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00F4" w14:textId="77777777" w:rsidR="00081D67" w:rsidRDefault="00000000">
      <w:bookmarkStart w:id="0" w:name="_gjdgxs" w:colFirst="0" w:colLast="0"/>
      <w:bookmarkEnd w:id="0"/>
      <w:r>
        <w:rPr>
          <w:noProof/>
        </w:rPr>
        <w:drawing>
          <wp:inline distT="0" distB="0" distL="0" distR="0" wp14:anchorId="5F0EDF76" wp14:editId="589F98AB">
            <wp:extent cx="6380889" cy="2540000"/>
            <wp:effectExtent l="0" t="0" r="0" b="0"/>
            <wp:docPr id="1" name="image3.png" descr="Photographs&#10;Two photographs. In the first, two businesspeople shake hands. In the second, two people's hands point out areas of a technical diagram."/>
            <wp:cNvGraphicFramePr/>
            <a:graphic xmlns:a="http://schemas.openxmlformats.org/drawingml/2006/main">
              <a:graphicData uri="http://schemas.openxmlformats.org/drawingml/2006/picture">
                <pic:pic xmlns:pic="http://schemas.openxmlformats.org/drawingml/2006/picture">
                  <pic:nvPicPr>
                    <pic:cNvPr id="0" name="image3.png" descr="Photographs&#10;Two photographs. In the first, two businesspeople shake hands. In the second, two people's hands point out areas of a technical diagram."/>
                    <pic:cNvPicPr preferRelativeResize="0"/>
                  </pic:nvPicPr>
                  <pic:blipFill>
                    <a:blip r:embed="rId7"/>
                    <a:srcRect/>
                    <a:stretch>
                      <a:fillRect/>
                    </a:stretch>
                  </pic:blipFill>
                  <pic:spPr>
                    <a:xfrm>
                      <a:off x="0" y="0"/>
                      <a:ext cx="6380889" cy="2540000"/>
                    </a:xfrm>
                    <a:prstGeom prst="rect">
                      <a:avLst/>
                    </a:prstGeom>
                    <a:ln/>
                  </pic:spPr>
                </pic:pic>
              </a:graphicData>
            </a:graphic>
          </wp:inline>
        </w:drawing>
      </w:r>
    </w:p>
    <w:p w14:paraId="0D82689C" w14:textId="77777777" w:rsidR="00081D67" w:rsidRDefault="00081D67">
      <w:pPr>
        <w:spacing w:after="0" w:line="216" w:lineRule="auto"/>
        <w:ind w:left="720"/>
        <w:rPr>
          <w:rFonts w:ascii="Times New Roman" w:eastAsia="Times New Roman" w:hAnsi="Times New Roman" w:cs="Times New Roman"/>
          <w:color w:val="0000FF"/>
          <w:sz w:val="48"/>
          <w:szCs w:val="48"/>
        </w:rPr>
      </w:pPr>
    </w:p>
    <w:p w14:paraId="5EF3E596" w14:textId="77777777" w:rsidR="00081D67" w:rsidRDefault="00000000">
      <w:pPr>
        <w:spacing w:after="0" w:line="216" w:lineRule="auto"/>
        <w:ind w:left="1440"/>
        <w:rPr>
          <w:rFonts w:ascii="Times New Roman" w:eastAsia="Times New Roman" w:hAnsi="Times New Roman" w:cs="Times New Roman"/>
          <w:color w:val="0000FF"/>
          <w:sz w:val="48"/>
          <w:szCs w:val="48"/>
        </w:rPr>
      </w:pPr>
      <w:r>
        <w:rPr>
          <w:rFonts w:ascii="Times New Roman" w:eastAsia="Times New Roman" w:hAnsi="Times New Roman" w:cs="Times New Roman"/>
          <w:color w:val="0000FF"/>
          <w:sz w:val="48"/>
          <w:szCs w:val="48"/>
        </w:rPr>
        <w:t>Federal Procurement Data System</w:t>
      </w:r>
    </w:p>
    <w:p w14:paraId="4DBB9F2E" w14:textId="77777777" w:rsidR="00081D67" w:rsidRDefault="00000000">
      <w:pPr>
        <w:spacing w:after="0" w:line="216" w:lineRule="auto"/>
        <w:ind w:left="1440"/>
        <w:rPr>
          <w:rFonts w:ascii="Times New Roman" w:eastAsia="Times New Roman" w:hAnsi="Times New Roman" w:cs="Times New Roman"/>
          <w:color w:val="0000FF"/>
          <w:sz w:val="88"/>
          <w:szCs w:val="88"/>
        </w:rPr>
      </w:pPr>
      <w:r>
        <w:rPr>
          <w:rFonts w:ascii="Times New Roman" w:eastAsia="Times New Roman" w:hAnsi="Times New Roman" w:cs="Times New Roman"/>
          <w:color w:val="0000FF"/>
          <w:sz w:val="88"/>
          <w:szCs w:val="88"/>
        </w:rPr>
        <w:t>Product and Service</w:t>
      </w:r>
    </w:p>
    <w:p w14:paraId="31D692EF" w14:textId="77777777" w:rsidR="00081D67" w:rsidRDefault="00000000">
      <w:pPr>
        <w:spacing w:line="216" w:lineRule="auto"/>
        <w:ind w:left="1440"/>
        <w:rPr>
          <w:rFonts w:ascii="Times New Roman" w:eastAsia="Times New Roman" w:hAnsi="Times New Roman" w:cs="Times New Roman"/>
          <w:color w:val="0000FF"/>
          <w:sz w:val="88"/>
          <w:szCs w:val="88"/>
        </w:rPr>
      </w:pPr>
      <w:r>
        <w:rPr>
          <w:rFonts w:ascii="Times New Roman" w:eastAsia="Times New Roman" w:hAnsi="Times New Roman" w:cs="Times New Roman"/>
          <w:color w:val="0000FF"/>
          <w:sz w:val="88"/>
          <w:szCs w:val="88"/>
        </w:rPr>
        <w:t>Codes (PSC) Manual</w:t>
      </w:r>
    </w:p>
    <w:p w14:paraId="0FCFB1E5" w14:textId="77777777" w:rsidR="00081D67" w:rsidRDefault="00000000">
      <w:pPr>
        <w:spacing w:after="0"/>
        <w:ind w:left="1440"/>
        <w:rPr>
          <w:rFonts w:ascii="Times New Roman" w:eastAsia="Times New Roman" w:hAnsi="Times New Roman" w:cs="Times New Roman"/>
          <w:color w:val="0066FF"/>
          <w:sz w:val="48"/>
          <w:szCs w:val="48"/>
        </w:rPr>
      </w:pPr>
      <w:r>
        <w:rPr>
          <w:rFonts w:ascii="Times New Roman" w:eastAsia="Times New Roman" w:hAnsi="Times New Roman" w:cs="Times New Roman"/>
          <w:color w:val="0066FF"/>
          <w:sz w:val="48"/>
          <w:szCs w:val="48"/>
        </w:rPr>
        <w:t>Fiscal Year 2022 Edition</w:t>
      </w:r>
    </w:p>
    <w:p w14:paraId="2DE85437" w14:textId="77777777" w:rsidR="00081D67" w:rsidRDefault="00000000">
      <w:pPr>
        <w:spacing w:after="0" w:line="240" w:lineRule="auto"/>
        <w:ind w:left="1440"/>
        <w:rPr>
          <w:rFonts w:ascii="Times New Roman" w:eastAsia="Times New Roman" w:hAnsi="Times New Roman" w:cs="Times New Roman"/>
          <w:color w:val="0066FF"/>
          <w:sz w:val="20"/>
          <w:szCs w:val="20"/>
        </w:rPr>
      </w:pPr>
      <w:r>
        <w:rPr>
          <w:rFonts w:ascii="Times New Roman" w:eastAsia="Times New Roman" w:hAnsi="Times New Roman" w:cs="Times New Roman"/>
          <w:color w:val="0066FF"/>
          <w:sz w:val="20"/>
          <w:szCs w:val="20"/>
        </w:rPr>
        <w:t>Effective date: April 2022</w:t>
      </w:r>
    </w:p>
    <w:p w14:paraId="44F39A65" w14:textId="77777777" w:rsidR="00081D67" w:rsidRDefault="00081D67">
      <w:pPr>
        <w:spacing w:after="0" w:line="240" w:lineRule="auto"/>
        <w:rPr>
          <w:rFonts w:ascii="Times New Roman" w:eastAsia="Times New Roman" w:hAnsi="Times New Roman" w:cs="Times New Roman"/>
          <w:color w:val="0066FF"/>
          <w:sz w:val="20"/>
          <w:szCs w:val="20"/>
        </w:rPr>
      </w:pPr>
    </w:p>
    <w:p w14:paraId="5076FB6B" w14:textId="77777777" w:rsidR="00081D67" w:rsidRDefault="00081D67">
      <w:pPr>
        <w:spacing w:after="0" w:line="240" w:lineRule="auto"/>
        <w:ind w:left="720"/>
        <w:rPr>
          <w:rFonts w:ascii="Times New Roman" w:eastAsia="Times New Roman" w:hAnsi="Times New Roman" w:cs="Times New Roman"/>
          <w:color w:val="0066FF"/>
          <w:sz w:val="20"/>
          <w:szCs w:val="20"/>
        </w:rPr>
      </w:pPr>
    </w:p>
    <w:p w14:paraId="7F9812D5" w14:textId="77777777" w:rsidR="00081D67" w:rsidRDefault="00000000">
      <w:pPr>
        <w:spacing w:after="0"/>
        <w:jc w:val="center"/>
      </w:pPr>
      <w:r>
        <w:rPr>
          <w:noProof/>
        </w:rPr>
        <w:drawing>
          <wp:inline distT="0" distB="0" distL="0" distR="0" wp14:anchorId="7DB0BA0D" wp14:editId="7FDE6E11">
            <wp:extent cx="1136753" cy="1822413"/>
            <wp:effectExtent l="0" t="0" r="0" b="0"/>
            <wp:docPr id="3" name="image1.png" descr="Picture of a microscope"/>
            <wp:cNvGraphicFramePr/>
            <a:graphic xmlns:a="http://schemas.openxmlformats.org/drawingml/2006/main">
              <a:graphicData uri="http://schemas.openxmlformats.org/drawingml/2006/picture">
                <pic:pic xmlns:pic="http://schemas.openxmlformats.org/drawingml/2006/picture">
                  <pic:nvPicPr>
                    <pic:cNvPr id="0" name="image1.png" descr="Picture of a microscope"/>
                    <pic:cNvPicPr preferRelativeResize="0"/>
                  </pic:nvPicPr>
                  <pic:blipFill>
                    <a:blip r:embed="rId8"/>
                    <a:srcRect/>
                    <a:stretch>
                      <a:fillRect/>
                    </a:stretch>
                  </pic:blipFill>
                  <pic:spPr>
                    <a:xfrm>
                      <a:off x="0" y="0"/>
                      <a:ext cx="1136753" cy="1822413"/>
                    </a:xfrm>
                    <a:prstGeom prst="rect">
                      <a:avLst/>
                    </a:prstGeom>
                    <a:ln/>
                  </pic:spPr>
                </pic:pic>
              </a:graphicData>
            </a:graphic>
          </wp:inline>
        </w:drawing>
      </w:r>
      <w:r>
        <w:t xml:space="preserve">                                                               </w:t>
      </w:r>
      <w:r>
        <w:rPr>
          <w:noProof/>
        </w:rPr>
        <w:drawing>
          <wp:inline distT="0" distB="0" distL="0" distR="0" wp14:anchorId="1331915E" wp14:editId="6FA27B1E">
            <wp:extent cx="2044930" cy="1111375"/>
            <wp:effectExtent l="0" t="0" r="0" b="0"/>
            <wp:docPr id="2" name="image2.png" descr="Picture of a toolbox with a hammer, paintbrush, and work glove, among other tools and supplies."/>
            <wp:cNvGraphicFramePr/>
            <a:graphic xmlns:a="http://schemas.openxmlformats.org/drawingml/2006/main">
              <a:graphicData uri="http://schemas.openxmlformats.org/drawingml/2006/picture">
                <pic:pic xmlns:pic="http://schemas.openxmlformats.org/drawingml/2006/picture">
                  <pic:nvPicPr>
                    <pic:cNvPr id="0" name="image2.png" descr="Picture of a toolbox with a hammer, paintbrush, and work glove, among other tools and supplies."/>
                    <pic:cNvPicPr preferRelativeResize="0"/>
                  </pic:nvPicPr>
                  <pic:blipFill>
                    <a:blip r:embed="rId9"/>
                    <a:srcRect/>
                    <a:stretch>
                      <a:fillRect/>
                    </a:stretch>
                  </pic:blipFill>
                  <pic:spPr>
                    <a:xfrm>
                      <a:off x="0" y="0"/>
                      <a:ext cx="2044930" cy="1111375"/>
                    </a:xfrm>
                    <a:prstGeom prst="rect">
                      <a:avLst/>
                    </a:prstGeom>
                    <a:ln/>
                  </pic:spPr>
                </pic:pic>
              </a:graphicData>
            </a:graphic>
          </wp:inline>
        </w:drawing>
      </w:r>
    </w:p>
    <w:p w14:paraId="081762DA" w14:textId="77777777" w:rsidR="00081D67" w:rsidRDefault="00081D67">
      <w:pPr>
        <w:spacing w:after="0"/>
        <w:ind w:left="5040"/>
        <w:rPr>
          <w:rFonts w:ascii="Times New Roman" w:eastAsia="Times New Roman" w:hAnsi="Times New Roman" w:cs="Times New Roman"/>
          <w:color w:val="030405"/>
        </w:rPr>
      </w:pPr>
    </w:p>
    <w:p w14:paraId="04380736" w14:textId="77777777" w:rsidR="00081D67" w:rsidRDefault="00000000">
      <w:pPr>
        <w:spacing w:after="0"/>
        <w:ind w:left="5040"/>
        <w:rPr>
          <w:rFonts w:ascii="Times New Roman" w:eastAsia="Times New Roman" w:hAnsi="Times New Roman" w:cs="Times New Roman"/>
          <w:color w:val="030405"/>
        </w:rPr>
      </w:pPr>
      <w:r>
        <w:rPr>
          <w:rFonts w:ascii="Times New Roman" w:eastAsia="Times New Roman" w:hAnsi="Times New Roman" w:cs="Times New Roman"/>
          <w:color w:val="030405"/>
        </w:rPr>
        <w:t>Prepared By:</w:t>
      </w:r>
    </w:p>
    <w:p w14:paraId="74795710" w14:textId="77777777" w:rsidR="00081D67" w:rsidRDefault="00000000">
      <w:pPr>
        <w:tabs>
          <w:tab w:val="left" w:pos="5400"/>
        </w:tabs>
        <w:spacing w:after="0" w:line="216" w:lineRule="auto"/>
        <w:ind w:left="5040"/>
        <w:rPr>
          <w:rFonts w:ascii="Times New Roman" w:eastAsia="Times New Roman" w:hAnsi="Times New Roman" w:cs="Times New Roman"/>
          <w:color w:val="030405"/>
        </w:rPr>
      </w:pPr>
      <w:r>
        <w:rPr>
          <w:rFonts w:ascii="Times New Roman" w:eastAsia="Times New Roman" w:hAnsi="Times New Roman" w:cs="Times New Roman"/>
          <w:color w:val="030405"/>
        </w:rPr>
        <w:t>U.S. General Services Administration</w:t>
      </w:r>
    </w:p>
    <w:p w14:paraId="6E0E06B5" w14:textId="77777777" w:rsidR="00081D67" w:rsidRDefault="00000000">
      <w:pPr>
        <w:tabs>
          <w:tab w:val="left" w:pos="5400"/>
        </w:tabs>
        <w:spacing w:after="0" w:line="216" w:lineRule="auto"/>
        <w:ind w:left="5040"/>
        <w:rPr>
          <w:rFonts w:ascii="Times New Roman" w:eastAsia="Times New Roman" w:hAnsi="Times New Roman" w:cs="Times New Roman"/>
          <w:color w:val="030405"/>
        </w:rPr>
      </w:pPr>
      <w:r>
        <w:rPr>
          <w:rFonts w:ascii="Times New Roman" w:eastAsia="Times New Roman" w:hAnsi="Times New Roman" w:cs="Times New Roman"/>
          <w:color w:val="030405"/>
        </w:rPr>
        <w:t>Federal Acquisition Service</w:t>
      </w:r>
      <w:r>
        <w:br w:type="page"/>
      </w:r>
    </w:p>
    <w:p w14:paraId="2B243E5F" w14:textId="77777777" w:rsidR="00081D67" w:rsidRDefault="00000000">
      <w:pPr>
        <w:rPr>
          <w:rFonts w:ascii="Times New Roman" w:eastAsia="Times New Roman" w:hAnsi="Times New Roman" w:cs="Times New Roman"/>
          <w:b/>
          <w:sz w:val="20"/>
          <w:szCs w:val="20"/>
        </w:rPr>
      </w:pPr>
      <w:bookmarkStart w:id="1" w:name="_30j0zll" w:colFirst="0" w:colLast="0"/>
      <w:bookmarkEnd w:id="1"/>
      <w:r>
        <w:rPr>
          <w:rFonts w:ascii="Times New Roman" w:eastAsia="Times New Roman" w:hAnsi="Times New Roman" w:cs="Times New Roman"/>
          <w:b/>
          <w:sz w:val="20"/>
          <w:szCs w:val="20"/>
        </w:rPr>
        <w:lastRenderedPageBreak/>
        <w:t>Revision Chart</w:t>
      </w:r>
    </w:p>
    <w:tbl>
      <w:tblPr>
        <w:tblStyle w:val="a"/>
        <w:tblW w:w="101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4170"/>
        <w:gridCol w:w="1590"/>
        <w:gridCol w:w="1635"/>
        <w:gridCol w:w="1665"/>
      </w:tblGrid>
      <w:tr w:rsidR="00081D67" w14:paraId="6588D7F3" w14:textId="77777777">
        <w:tc>
          <w:tcPr>
            <w:tcW w:w="1095" w:type="dxa"/>
            <w:shd w:val="clear" w:color="auto" w:fill="auto"/>
          </w:tcPr>
          <w:p w14:paraId="28799CA7"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Version</w:t>
            </w:r>
          </w:p>
        </w:tc>
        <w:tc>
          <w:tcPr>
            <w:tcW w:w="4170" w:type="dxa"/>
            <w:shd w:val="clear" w:color="auto" w:fill="auto"/>
          </w:tcPr>
          <w:p w14:paraId="5C7B79D9"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Description of Version</w:t>
            </w:r>
          </w:p>
        </w:tc>
        <w:tc>
          <w:tcPr>
            <w:tcW w:w="1590" w:type="dxa"/>
            <w:shd w:val="clear" w:color="auto" w:fill="auto"/>
          </w:tcPr>
          <w:p w14:paraId="07FE691B"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JIRA Reference #</w:t>
            </w:r>
          </w:p>
        </w:tc>
        <w:tc>
          <w:tcPr>
            <w:tcW w:w="1635" w:type="dxa"/>
            <w:shd w:val="clear" w:color="auto" w:fill="auto"/>
          </w:tcPr>
          <w:p w14:paraId="4612DA2B"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Effective Date</w:t>
            </w:r>
          </w:p>
        </w:tc>
        <w:tc>
          <w:tcPr>
            <w:tcW w:w="1665" w:type="dxa"/>
            <w:shd w:val="clear" w:color="auto" w:fill="auto"/>
          </w:tcPr>
          <w:p w14:paraId="5C4887A6"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Approved By</w:t>
            </w:r>
          </w:p>
        </w:tc>
      </w:tr>
      <w:tr w:rsidR="00081D67" w14:paraId="3A342985" w14:textId="77777777">
        <w:tc>
          <w:tcPr>
            <w:tcW w:w="1095" w:type="dxa"/>
            <w:shd w:val="clear" w:color="auto" w:fill="auto"/>
          </w:tcPr>
          <w:p w14:paraId="4DD16D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V1.1</w:t>
            </w:r>
          </w:p>
        </w:tc>
        <w:tc>
          <w:tcPr>
            <w:tcW w:w="4170" w:type="dxa"/>
            <w:shd w:val="clear" w:color="auto" w:fill="auto"/>
          </w:tcPr>
          <w:p w14:paraId="76687A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FY 2010 Passback. Updates based on Team and Blog inputs.</w:t>
            </w:r>
          </w:p>
        </w:tc>
        <w:tc>
          <w:tcPr>
            <w:tcW w:w="1590" w:type="dxa"/>
            <w:shd w:val="clear" w:color="auto" w:fill="auto"/>
          </w:tcPr>
          <w:p w14:paraId="212FA0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635" w:type="dxa"/>
            <w:shd w:val="clear" w:color="auto" w:fill="auto"/>
          </w:tcPr>
          <w:p w14:paraId="3B224E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Oct 11</w:t>
            </w:r>
          </w:p>
        </w:tc>
        <w:tc>
          <w:tcPr>
            <w:tcW w:w="1665" w:type="dxa"/>
            <w:shd w:val="clear" w:color="auto" w:fill="auto"/>
          </w:tcPr>
          <w:p w14:paraId="2E2E1DA6" w14:textId="77777777" w:rsidR="00081D67" w:rsidRDefault="00081D67">
            <w:pPr>
              <w:rPr>
                <w:rFonts w:ascii="Times New Roman" w:eastAsia="Times New Roman" w:hAnsi="Times New Roman" w:cs="Times New Roman"/>
                <w:sz w:val="20"/>
                <w:szCs w:val="20"/>
              </w:rPr>
            </w:pPr>
          </w:p>
        </w:tc>
      </w:tr>
      <w:tr w:rsidR="00081D67" w14:paraId="72123A4C" w14:textId="77777777">
        <w:tc>
          <w:tcPr>
            <w:tcW w:w="1095" w:type="dxa"/>
            <w:shd w:val="clear" w:color="auto" w:fill="auto"/>
          </w:tcPr>
          <w:p w14:paraId="7E29A0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w:t>
            </w:r>
          </w:p>
        </w:tc>
        <w:tc>
          <w:tcPr>
            <w:tcW w:w="4170" w:type="dxa"/>
            <w:shd w:val="clear" w:color="auto" w:fill="auto"/>
          </w:tcPr>
          <w:p w14:paraId="1DF91F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Update product codes based on DLA Federal Service Class (FSC) list changes</w:t>
            </w:r>
          </w:p>
          <w:p w14:paraId="79334E0C" w14:textId="77777777" w:rsidR="00081D67" w:rsidRDefault="00000000">
            <w:pPr>
              <w:numPr>
                <w:ilvl w:val="0"/>
                <w:numId w:val="5"/>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C/F NO 231 dated 13 Feb 2012</w:t>
            </w:r>
          </w:p>
          <w:p w14:paraId="40462A94" w14:textId="77777777" w:rsidR="00081D67" w:rsidRDefault="00000000">
            <w:pPr>
              <w:numPr>
                <w:ilvl w:val="0"/>
                <w:numId w:val="5"/>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C/F No 232 dated 23 April 2012</w:t>
            </w:r>
          </w:p>
          <w:p w14:paraId="5EDC524B" w14:textId="77777777" w:rsidR="00081D67" w:rsidRDefault="00000000">
            <w:pPr>
              <w:numPr>
                <w:ilvl w:val="0"/>
                <w:numId w:val="5"/>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C/F NO 233 dated 23 April 2012</w:t>
            </w:r>
          </w:p>
          <w:p w14:paraId="454E01FB" w14:textId="77777777" w:rsidR="00081D67" w:rsidRDefault="00000000">
            <w:pPr>
              <w:numPr>
                <w:ilvl w:val="0"/>
                <w:numId w:val="5"/>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C/F NO 234 dated 26 August 2013</w:t>
            </w:r>
          </w:p>
          <w:p w14:paraId="5CAEC1E3" w14:textId="77777777" w:rsidR="00081D67" w:rsidRDefault="00000000">
            <w:pPr>
              <w:numPr>
                <w:ilvl w:val="0"/>
                <w:numId w:val="5"/>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C/F NO 235 dated 4 February 2014</w:t>
            </w:r>
          </w:p>
        </w:tc>
        <w:tc>
          <w:tcPr>
            <w:tcW w:w="1590" w:type="dxa"/>
            <w:shd w:val="clear" w:color="auto" w:fill="auto"/>
          </w:tcPr>
          <w:p w14:paraId="37511B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635" w:type="dxa"/>
            <w:shd w:val="clear" w:color="auto" w:fill="auto"/>
          </w:tcPr>
          <w:p w14:paraId="3D8B5A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October 2015</w:t>
            </w:r>
          </w:p>
        </w:tc>
        <w:tc>
          <w:tcPr>
            <w:tcW w:w="1665" w:type="dxa"/>
            <w:shd w:val="clear" w:color="auto" w:fill="auto"/>
          </w:tcPr>
          <w:p w14:paraId="260A3E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w:t>
            </w:r>
          </w:p>
        </w:tc>
      </w:tr>
      <w:tr w:rsidR="00081D67" w14:paraId="72A2AFAE" w14:textId="77777777">
        <w:tc>
          <w:tcPr>
            <w:tcW w:w="1095" w:type="dxa"/>
            <w:shd w:val="clear" w:color="auto" w:fill="auto"/>
          </w:tcPr>
          <w:p w14:paraId="405367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w:t>
            </w:r>
          </w:p>
        </w:tc>
        <w:tc>
          <w:tcPr>
            <w:tcW w:w="4170" w:type="dxa"/>
            <w:shd w:val="clear" w:color="auto" w:fill="auto"/>
          </w:tcPr>
          <w:p w14:paraId="5AAAF774" w14:textId="77777777" w:rsidR="00081D67" w:rsidRDefault="00000000">
            <w:pPr>
              <w:numPr>
                <w:ilvl w:val="0"/>
                <w:numId w:val="2"/>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Activated New Medical Services Codes, Category Q</w:t>
            </w:r>
          </w:p>
        </w:tc>
        <w:tc>
          <w:tcPr>
            <w:tcW w:w="1590" w:type="dxa"/>
            <w:shd w:val="clear" w:color="auto" w:fill="auto"/>
          </w:tcPr>
          <w:p w14:paraId="6BE3F4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635" w:type="dxa"/>
            <w:shd w:val="clear" w:color="auto" w:fill="auto"/>
          </w:tcPr>
          <w:p w14:paraId="2327F1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October 2015</w:t>
            </w:r>
          </w:p>
        </w:tc>
        <w:tc>
          <w:tcPr>
            <w:tcW w:w="1665" w:type="dxa"/>
            <w:shd w:val="clear" w:color="auto" w:fill="auto"/>
          </w:tcPr>
          <w:p w14:paraId="4E5A20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IAE CCB</w:t>
            </w:r>
          </w:p>
        </w:tc>
      </w:tr>
      <w:tr w:rsidR="00081D67" w14:paraId="0206D17E" w14:textId="77777777">
        <w:tc>
          <w:tcPr>
            <w:tcW w:w="1095" w:type="dxa"/>
            <w:shd w:val="clear" w:color="auto" w:fill="auto"/>
          </w:tcPr>
          <w:p w14:paraId="663A95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w:t>
            </w:r>
          </w:p>
        </w:tc>
        <w:tc>
          <w:tcPr>
            <w:tcW w:w="4170" w:type="dxa"/>
            <w:shd w:val="clear" w:color="auto" w:fill="auto"/>
          </w:tcPr>
          <w:p w14:paraId="707F9FBD" w14:textId="77777777" w:rsidR="00081D67" w:rsidRDefault="00000000">
            <w:pPr>
              <w:numPr>
                <w:ilvl w:val="0"/>
                <w:numId w:val="20"/>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Updated service code W070-Lease or Rental of Equipment</w:t>
            </w:r>
          </w:p>
        </w:tc>
        <w:tc>
          <w:tcPr>
            <w:tcW w:w="1590" w:type="dxa"/>
            <w:shd w:val="clear" w:color="auto" w:fill="auto"/>
          </w:tcPr>
          <w:p w14:paraId="6B2008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635" w:type="dxa"/>
            <w:shd w:val="clear" w:color="auto" w:fill="auto"/>
          </w:tcPr>
          <w:p w14:paraId="470247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 October 2015</w:t>
            </w:r>
          </w:p>
        </w:tc>
        <w:tc>
          <w:tcPr>
            <w:tcW w:w="1665" w:type="dxa"/>
            <w:shd w:val="clear" w:color="auto" w:fill="auto"/>
          </w:tcPr>
          <w:p w14:paraId="3D7D11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IAE</w:t>
            </w:r>
          </w:p>
        </w:tc>
      </w:tr>
      <w:tr w:rsidR="00081D67" w14:paraId="0D08A874" w14:textId="77777777">
        <w:trPr>
          <w:trHeight w:val="2321"/>
        </w:trPr>
        <w:tc>
          <w:tcPr>
            <w:tcW w:w="1095" w:type="dxa"/>
            <w:shd w:val="clear" w:color="auto" w:fill="auto"/>
          </w:tcPr>
          <w:p w14:paraId="5A9F92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V1.3</w:t>
            </w:r>
          </w:p>
        </w:tc>
        <w:tc>
          <w:tcPr>
            <w:tcW w:w="4170" w:type="dxa"/>
            <w:shd w:val="clear" w:color="auto" w:fill="auto"/>
          </w:tcPr>
          <w:p w14:paraId="36C746BB"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 xml:space="preserve">End-dated Product Service Codes (PSCs) D305 IT and Telecom – Teleprocessing, Timeshare, and Cloud Computing on 5/19/2019. </w:t>
            </w:r>
          </w:p>
          <w:p w14:paraId="15F1544B"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Activated two new service codes, PSC R616 Support – Administrative: Physical Records Management Services and R617 Support – Administrative: Electronic Records Management Services on 5/20/2019.</w:t>
            </w:r>
          </w:p>
        </w:tc>
        <w:tc>
          <w:tcPr>
            <w:tcW w:w="1590" w:type="dxa"/>
            <w:shd w:val="clear" w:color="auto" w:fill="auto"/>
          </w:tcPr>
          <w:p w14:paraId="663B8B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IAESAM-626</w:t>
            </w:r>
          </w:p>
        </w:tc>
        <w:tc>
          <w:tcPr>
            <w:tcW w:w="1635" w:type="dxa"/>
            <w:shd w:val="clear" w:color="auto" w:fill="auto"/>
          </w:tcPr>
          <w:p w14:paraId="155DC7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20 May  2019</w:t>
            </w:r>
          </w:p>
        </w:tc>
        <w:tc>
          <w:tcPr>
            <w:tcW w:w="1665" w:type="dxa"/>
            <w:shd w:val="clear" w:color="auto" w:fill="auto"/>
          </w:tcPr>
          <w:p w14:paraId="49C7B2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PCE </w:t>
            </w:r>
          </w:p>
        </w:tc>
      </w:tr>
      <w:tr w:rsidR="00081D67" w14:paraId="73726294" w14:textId="77777777">
        <w:tc>
          <w:tcPr>
            <w:tcW w:w="1095" w:type="dxa"/>
            <w:shd w:val="clear" w:color="auto" w:fill="auto"/>
          </w:tcPr>
          <w:p w14:paraId="20331A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V1.4</w:t>
            </w:r>
          </w:p>
        </w:tc>
        <w:tc>
          <w:tcPr>
            <w:tcW w:w="4170" w:type="dxa"/>
            <w:shd w:val="clear" w:color="auto" w:fill="auto"/>
          </w:tcPr>
          <w:p w14:paraId="637FCE04"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Activated 11 new PSCs--10 new PSCs for Ship Husbanding Services, and one new PSC for Aseptic Housekeeping Services—on March 17, 2020.</w:t>
            </w:r>
          </w:p>
        </w:tc>
        <w:tc>
          <w:tcPr>
            <w:tcW w:w="1590" w:type="dxa"/>
            <w:shd w:val="clear" w:color="auto" w:fill="auto"/>
          </w:tcPr>
          <w:p w14:paraId="390F6C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IAESAM-709</w:t>
            </w:r>
          </w:p>
        </w:tc>
        <w:tc>
          <w:tcPr>
            <w:tcW w:w="1635" w:type="dxa"/>
            <w:shd w:val="clear" w:color="auto" w:fill="auto"/>
          </w:tcPr>
          <w:p w14:paraId="1FD3D6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17 March 2020</w:t>
            </w:r>
          </w:p>
        </w:tc>
        <w:tc>
          <w:tcPr>
            <w:tcW w:w="1665" w:type="dxa"/>
            <w:shd w:val="clear" w:color="auto" w:fill="auto"/>
          </w:tcPr>
          <w:p w14:paraId="1CD35B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PCE</w:t>
            </w:r>
          </w:p>
        </w:tc>
      </w:tr>
      <w:tr w:rsidR="00081D67" w14:paraId="06D4FAA8" w14:textId="77777777">
        <w:tc>
          <w:tcPr>
            <w:tcW w:w="1095" w:type="dxa"/>
            <w:shd w:val="clear" w:color="auto" w:fill="auto"/>
          </w:tcPr>
          <w:p w14:paraId="063CC5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V1.5</w:t>
            </w:r>
          </w:p>
        </w:tc>
        <w:tc>
          <w:tcPr>
            <w:tcW w:w="4170" w:type="dxa"/>
            <w:shd w:val="clear" w:color="auto" w:fill="auto"/>
          </w:tcPr>
          <w:p w14:paraId="64744AFA"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 xml:space="preserve">End-dated 721 Research and Development (R&amp;D) PSCs.   </w:t>
            </w:r>
          </w:p>
          <w:p w14:paraId="5C6D49F6"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End-dated 68 IT PSCs.</w:t>
            </w:r>
          </w:p>
          <w:p w14:paraId="67BB46D8"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 xml:space="preserve">End-dated PSC 6830, which was revised.   </w:t>
            </w:r>
          </w:p>
          <w:p w14:paraId="1699BC90"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End-dated PSC Q901 Aseptic Housekeeping Services, which was renamed.</w:t>
            </w:r>
          </w:p>
          <w:p w14:paraId="22E3AFF7"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Activated 155 new R&amp;D PSCs.</w:t>
            </w:r>
          </w:p>
          <w:p w14:paraId="13E24D6E"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Activated 40 new IT PSCs.</w:t>
            </w:r>
          </w:p>
          <w:p w14:paraId="6BC13F5D"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Activated PSC 6835 (new) and PSC 6830 (revised).</w:t>
            </w:r>
          </w:p>
          <w:p w14:paraId="6FA8BAC8"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Activated PSC Q901 Healthcare Environmental Cleaning.</w:t>
            </w:r>
          </w:p>
          <w:p w14:paraId="37128F5B" w14:textId="77777777" w:rsidR="00081D67" w:rsidRDefault="00081D67">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1590" w:type="dxa"/>
            <w:shd w:val="clear" w:color="auto" w:fill="auto"/>
          </w:tcPr>
          <w:p w14:paraId="5E1263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IAESAM-779</w:t>
            </w:r>
          </w:p>
        </w:tc>
        <w:tc>
          <w:tcPr>
            <w:tcW w:w="1635" w:type="dxa"/>
            <w:shd w:val="clear" w:color="auto" w:fill="auto"/>
          </w:tcPr>
          <w:p w14:paraId="028FB0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30 October  2020</w:t>
            </w:r>
          </w:p>
        </w:tc>
        <w:tc>
          <w:tcPr>
            <w:tcW w:w="1665" w:type="dxa"/>
            <w:shd w:val="clear" w:color="auto" w:fill="auto"/>
          </w:tcPr>
          <w:p w14:paraId="5D8307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PCE</w:t>
            </w:r>
          </w:p>
        </w:tc>
      </w:tr>
      <w:tr w:rsidR="00081D67" w14:paraId="6A33F831" w14:textId="77777777">
        <w:tc>
          <w:tcPr>
            <w:tcW w:w="1095" w:type="dxa"/>
            <w:shd w:val="clear" w:color="auto" w:fill="auto"/>
          </w:tcPr>
          <w:p w14:paraId="33A0AF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V1.6</w:t>
            </w:r>
          </w:p>
        </w:tc>
        <w:tc>
          <w:tcPr>
            <w:tcW w:w="4170" w:type="dxa"/>
            <w:shd w:val="clear" w:color="auto" w:fill="auto"/>
          </w:tcPr>
          <w:p w14:paraId="36771C34" w14:textId="77777777" w:rsidR="00081D67" w:rsidRDefault="00000000">
            <w:pPr>
              <w:numPr>
                <w:ilvl w:val="0"/>
                <w:numId w:val="7"/>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Activated PSC 6632 Analysis Instruments, Medical Laboratory Use</w:t>
            </w:r>
          </w:p>
        </w:tc>
        <w:tc>
          <w:tcPr>
            <w:tcW w:w="1590" w:type="dxa"/>
            <w:shd w:val="clear" w:color="auto" w:fill="auto"/>
          </w:tcPr>
          <w:p w14:paraId="1281B9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IAEENH-992</w:t>
            </w:r>
          </w:p>
        </w:tc>
        <w:tc>
          <w:tcPr>
            <w:tcW w:w="1635" w:type="dxa"/>
            <w:shd w:val="clear" w:color="auto" w:fill="auto"/>
          </w:tcPr>
          <w:p w14:paraId="15B36F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30 October 2021</w:t>
            </w:r>
          </w:p>
        </w:tc>
        <w:tc>
          <w:tcPr>
            <w:tcW w:w="1665" w:type="dxa"/>
            <w:shd w:val="clear" w:color="auto" w:fill="auto"/>
          </w:tcPr>
          <w:p w14:paraId="1FD5DA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PCE</w:t>
            </w:r>
          </w:p>
        </w:tc>
      </w:tr>
      <w:tr w:rsidR="00081D67" w14:paraId="29AA47A1" w14:textId="77777777">
        <w:tc>
          <w:tcPr>
            <w:tcW w:w="1095" w:type="dxa"/>
            <w:shd w:val="clear" w:color="auto" w:fill="auto"/>
          </w:tcPr>
          <w:p w14:paraId="66C550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V1.7</w:t>
            </w:r>
          </w:p>
        </w:tc>
        <w:tc>
          <w:tcPr>
            <w:tcW w:w="4170" w:type="dxa"/>
            <w:shd w:val="clear" w:color="auto" w:fill="auto"/>
          </w:tcPr>
          <w:p w14:paraId="3AB23E39" w14:textId="77777777" w:rsidR="00081D67" w:rsidRDefault="00000000">
            <w:pPr>
              <w:numPr>
                <w:ilvl w:val="0"/>
                <w:numId w:val="7"/>
              </w:numPr>
              <w:pBdr>
                <w:top w:val="nil"/>
                <w:left w:val="nil"/>
                <w:bottom w:val="nil"/>
                <w:right w:val="nil"/>
                <w:between w:val="nil"/>
              </w:pBdr>
              <w:rPr>
                <w:sz w:val="20"/>
                <w:szCs w:val="20"/>
              </w:rPr>
            </w:pPr>
            <w:r>
              <w:rPr>
                <w:rFonts w:ascii="Times New Roman" w:eastAsia="Times New Roman" w:hAnsi="Times New Roman" w:cs="Times New Roman"/>
                <w:sz w:val="20"/>
                <w:szCs w:val="20"/>
              </w:rPr>
              <w:t>Reinstated 5805, 5811, 5850, 5895, 6010, 6015, 6020, 6021, 6030, 6032, 6035, 6060, 6070, 6080, 6099</w:t>
            </w:r>
          </w:p>
          <w:p w14:paraId="6309EA78" w14:textId="77777777" w:rsidR="00081D67" w:rsidRDefault="00000000">
            <w:pPr>
              <w:numPr>
                <w:ilvl w:val="0"/>
                <w:numId w:val="7"/>
              </w:numPr>
              <w:pBdr>
                <w:top w:val="nil"/>
                <w:left w:val="nil"/>
                <w:bottom w:val="nil"/>
                <w:right w:val="nil"/>
                <w:between w:val="nil"/>
              </w:pBdr>
              <w:rPr>
                <w:sz w:val="20"/>
                <w:szCs w:val="20"/>
              </w:rPr>
            </w:pPr>
            <w:r>
              <w:rPr>
                <w:rFonts w:ascii="Times New Roman" w:eastAsia="Times New Roman" w:hAnsi="Times New Roman" w:cs="Times New Roman"/>
                <w:sz w:val="20"/>
                <w:szCs w:val="20"/>
              </w:rPr>
              <w:t>Updated 7E20, DE01, DE10, DG11, DJ01, DJ10</w:t>
            </w:r>
          </w:p>
        </w:tc>
        <w:tc>
          <w:tcPr>
            <w:tcW w:w="1590" w:type="dxa"/>
            <w:shd w:val="clear" w:color="auto" w:fill="auto"/>
          </w:tcPr>
          <w:p w14:paraId="0E74EEAA"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IAEENH-1018</w:t>
            </w:r>
          </w:p>
        </w:tc>
        <w:tc>
          <w:tcPr>
            <w:tcW w:w="1635" w:type="dxa"/>
            <w:shd w:val="clear" w:color="auto" w:fill="auto"/>
          </w:tcPr>
          <w:p w14:paraId="36F4A6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02 April 2022</w:t>
            </w:r>
          </w:p>
        </w:tc>
        <w:tc>
          <w:tcPr>
            <w:tcW w:w="1665" w:type="dxa"/>
            <w:shd w:val="clear" w:color="auto" w:fill="auto"/>
          </w:tcPr>
          <w:p w14:paraId="62B3E0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PCE</w:t>
            </w:r>
          </w:p>
        </w:tc>
      </w:tr>
    </w:tbl>
    <w:p w14:paraId="048AA5B6" w14:textId="77777777" w:rsidR="00081D67" w:rsidRDefault="00081D67">
      <w:pPr>
        <w:rPr>
          <w:rFonts w:ascii="Times New Roman" w:eastAsia="Times New Roman" w:hAnsi="Times New Roman" w:cs="Times New Roman"/>
          <w:b/>
          <w:sz w:val="20"/>
          <w:szCs w:val="20"/>
        </w:rPr>
      </w:pPr>
    </w:p>
    <w:p w14:paraId="5603EFC3" w14:textId="77777777" w:rsidR="00081D67" w:rsidRDefault="00000000">
      <w:pPr>
        <w:jc w:val="center"/>
        <w:rPr>
          <w:rFonts w:ascii="Times New Roman" w:eastAsia="Times New Roman" w:hAnsi="Times New Roman" w:cs="Times New Roman"/>
          <w:b/>
          <w:sz w:val="20"/>
          <w:szCs w:val="20"/>
        </w:rPr>
      </w:pPr>
      <w:r>
        <w:br w:type="page"/>
      </w:r>
    </w:p>
    <w:p w14:paraId="7011F1F7"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 of This Manual</w:t>
      </w:r>
    </w:p>
    <w:p w14:paraId="7B7C80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manual is organized as follows:</w:t>
      </w:r>
    </w:p>
    <w:p w14:paraId="72612EB5"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Introductory Material</w:t>
      </w:r>
    </w:p>
    <w:p w14:paraId="1549C912" w14:textId="77777777" w:rsidR="00081D67" w:rsidRDefault="00000000">
      <w:pPr>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w:t>
      </w:r>
    </w:p>
    <w:p w14:paraId="4AB37FFF" w14:textId="77777777" w:rsidR="00081D67" w:rsidRDefault="00000000">
      <w:pPr>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Guidelines/Policy</w:t>
      </w:r>
    </w:p>
    <w:p w14:paraId="634225E9" w14:textId="77777777" w:rsidR="00081D67" w:rsidRDefault="00000000">
      <w:pPr>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Reporting Requirements</w:t>
      </w:r>
    </w:p>
    <w:p w14:paraId="7BB55866" w14:textId="77777777" w:rsidR="00081D67" w:rsidRDefault="00000000">
      <w:pPr>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Reporting of Environmental Attributes in FPDS</w:t>
      </w:r>
    </w:p>
    <w:p w14:paraId="770D2B73" w14:textId="77777777" w:rsidR="00081D67" w:rsidRDefault="00000000">
      <w:pPr>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Changes Included in this PSC Manual Update </w:t>
      </w:r>
    </w:p>
    <w:p w14:paraId="4F48D848" w14:textId="77777777" w:rsidR="00081D67" w:rsidRDefault="00000000">
      <w:pPr>
        <w:numPr>
          <w:ilvl w:val="1"/>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Summary of Changes to PSC Codes</w:t>
      </w:r>
    </w:p>
    <w:p w14:paraId="389E2596" w14:textId="77777777" w:rsidR="00081D67" w:rsidRDefault="00000000">
      <w:pPr>
        <w:numPr>
          <w:ilvl w:val="1"/>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 Changes in the R&amp;D Codes</w:t>
      </w:r>
    </w:p>
    <w:p w14:paraId="2614C6C2" w14:textId="77777777" w:rsidR="00081D67" w:rsidRDefault="00000000">
      <w:pPr>
        <w:numPr>
          <w:ilvl w:val="1"/>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 Changes in the Service Codes</w:t>
      </w:r>
    </w:p>
    <w:p w14:paraId="0619BD19" w14:textId="77777777" w:rsidR="00081D67" w:rsidRDefault="00000000">
      <w:pPr>
        <w:numPr>
          <w:ilvl w:val="1"/>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 Changes in the Product Codes</w:t>
      </w:r>
    </w:p>
    <w:p w14:paraId="24781989" w14:textId="77777777" w:rsidR="00081D67" w:rsidRDefault="00000000">
      <w:pPr>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Reports</w:t>
      </w:r>
    </w:p>
    <w:p w14:paraId="2E78721D" w14:textId="77777777" w:rsidR="00081D67" w:rsidRDefault="00000000">
      <w:pPr>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Change Control Procedures</w:t>
      </w:r>
    </w:p>
    <w:p w14:paraId="5DBE981A" w14:textId="77777777" w:rsidR="00081D67" w:rsidRDefault="00000000">
      <w:pPr>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Frequently Asked Questions</w:t>
      </w:r>
    </w:p>
    <w:p w14:paraId="73DE07EA" w14:textId="77777777" w:rsidR="00081D67" w:rsidRDefault="00081D67">
      <w:pPr>
        <w:rPr>
          <w:rFonts w:ascii="Times New Roman" w:eastAsia="Times New Roman" w:hAnsi="Times New Roman" w:cs="Times New Roman"/>
          <w:sz w:val="20"/>
          <w:szCs w:val="20"/>
        </w:rPr>
      </w:pPr>
    </w:p>
    <w:p w14:paraId="27E2A07C"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Product and Service Codes</w:t>
      </w:r>
    </w:p>
    <w:p w14:paraId="3C336DEB"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hyperlink w:anchor="rmlf8j4cweb7">
        <w:r>
          <w:rPr>
            <w:rFonts w:ascii="Times New Roman" w:eastAsia="Times New Roman" w:hAnsi="Times New Roman" w:cs="Times New Roman"/>
            <w:color w:val="1155CC"/>
            <w:sz w:val="20"/>
            <w:szCs w:val="20"/>
            <w:u w:val="single"/>
          </w:rPr>
          <w:t>Section A: Research and Development Codes</w:t>
        </w:r>
      </w:hyperlink>
    </w:p>
    <w:p w14:paraId="1C0CA50B"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hyperlink w:anchor="kevivbptuxhm">
        <w:r>
          <w:rPr>
            <w:rFonts w:ascii="Times New Roman" w:eastAsia="Times New Roman" w:hAnsi="Times New Roman" w:cs="Times New Roman"/>
            <w:color w:val="1155CC"/>
            <w:sz w:val="20"/>
            <w:szCs w:val="20"/>
            <w:u w:val="single"/>
          </w:rPr>
          <w:t>Section B: IT Service Codes</w:t>
        </w:r>
      </w:hyperlink>
    </w:p>
    <w:p w14:paraId="2C245437"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hyperlink w:anchor="hexe9igdl2hi">
        <w:r>
          <w:rPr>
            <w:rFonts w:ascii="Times New Roman" w:eastAsia="Times New Roman" w:hAnsi="Times New Roman" w:cs="Times New Roman"/>
            <w:color w:val="1155CC"/>
            <w:sz w:val="20"/>
            <w:szCs w:val="20"/>
            <w:u w:val="single"/>
          </w:rPr>
          <w:t>Section C: Product Codes</w:t>
        </w:r>
      </w:hyperlink>
    </w:p>
    <w:p w14:paraId="08BF84D2"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Appendices</w:t>
      </w:r>
    </w:p>
    <w:p w14:paraId="365720AA"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hyperlink w:anchor="880m2i7i698c">
        <w:r>
          <w:rPr>
            <w:rFonts w:ascii="Times New Roman" w:eastAsia="Times New Roman" w:hAnsi="Times New Roman" w:cs="Times New Roman"/>
            <w:color w:val="1155CC"/>
            <w:sz w:val="20"/>
            <w:szCs w:val="20"/>
            <w:u w:val="single"/>
          </w:rPr>
          <w:t>Appendix 1 – R&amp;D PSCs</w:t>
        </w:r>
      </w:hyperlink>
    </w:p>
    <w:p w14:paraId="478CF253"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hyperlink w:anchor="fz1g839h4m51">
        <w:r>
          <w:rPr>
            <w:rFonts w:ascii="Times New Roman" w:eastAsia="Times New Roman" w:hAnsi="Times New Roman" w:cs="Times New Roman"/>
            <w:color w:val="1155CC"/>
            <w:sz w:val="20"/>
            <w:szCs w:val="20"/>
            <w:u w:val="single"/>
          </w:rPr>
          <w:t xml:space="preserve">Appendix 2 – IT PSCs </w:t>
        </w:r>
      </w:hyperlink>
    </w:p>
    <w:p w14:paraId="05392875"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u w:val="single"/>
        </w:rPr>
      </w:pPr>
      <w:hyperlink w:anchor="kmkc84ds0ho">
        <w:r>
          <w:rPr>
            <w:rFonts w:ascii="Times New Roman" w:eastAsia="Times New Roman" w:hAnsi="Times New Roman" w:cs="Times New Roman"/>
            <w:color w:val="1155CC"/>
            <w:sz w:val="20"/>
            <w:szCs w:val="20"/>
            <w:u w:val="single"/>
          </w:rPr>
          <w:t>Appendix 3 – Services PSCs</w:t>
        </w:r>
      </w:hyperlink>
    </w:p>
    <w:p w14:paraId="7CD1BCDC"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u w:val="single"/>
        </w:rPr>
      </w:pPr>
      <w:hyperlink w:anchor="h48gkn9v1hl">
        <w:r>
          <w:rPr>
            <w:rFonts w:ascii="Times New Roman" w:eastAsia="Times New Roman" w:hAnsi="Times New Roman" w:cs="Times New Roman"/>
            <w:color w:val="1155CC"/>
            <w:sz w:val="20"/>
            <w:szCs w:val="20"/>
            <w:u w:val="single"/>
          </w:rPr>
          <w:t>Appendix 4 – Product PSCs</w:t>
        </w:r>
      </w:hyperlink>
    </w:p>
    <w:p w14:paraId="15473225"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u w:val="single"/>
        </w:rPr>
      </w:pPr>
      <w:hyperlink w:anchor="uc06ez4gx7r6">
        <w:r>
          <w:rPr>
            <w:rFonts w:ascii="Times New Roman" w:eastAsia="Times New Roman" w:hAnsi="Times New Roman" w:cs="Times New Roman"/>
            <w:color w:val="1155CC"/>
            <w:sz w:val="20"/>
            <w:szCs w:val="20"/>
            <w:u w:val="single"/>
          </w:rPr>
          <w:t>Appendix 5 – PSCs with Name Changes</w:t>
        </w:r>
      </w:hyperlink>
    </w:p>
    <w:p w14:paraId="675B7068" w14:textId="77777777" w:rsidR="00081D67" w:rsidRDefault="00000000">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u w:val="single"/>
        </w:rPr>
      </w:pPr>
      <w:hyperlink w:anchor="ybx8s5w6nkxl">
        <w:r>
          <w:rPr>
            <w:rFonts w:ascii="Times New Roman" w:eastAsia="Times New Roman" w:hAnsi="Times New Roman" w:cs="Times New Roman"/>
            <w:color w:val="1155CC"/>
            <w:sz w:val="20"/>
            <w:szCs w:val="20"/>
            <w:u w:val="single"/>
          </w:rPr>
          <w:t>Appendix 6 – PSCs Renumbered </w:t>
        </w:r>
      </w:hyperlink>
    </w:p>
    <w:p w14:paraId="39F4441C" w14:textId="77777777" w:rsidR="00081D67" w:rsidRDefault="00000000">
      <w:pPr>
        <w:pBdr>
          <w:top w:val="nil"/>
          <w:left w:val="nil"/>
          <w:bottom w:val="nil"/>
          <w:right w:val="nil"/>
          <w:between w:val="nil"/>
        </w:pBdr>
        <w:spacing w:line="240" w:lineRule="auto"/>
        <w:ind w:left="720"/>
        <w:sectPr w:rsidR="00081D67">
          <w:headerReference w:type="even" r:id="rId10"/>
          <w:headerReference w:type="default" r:id="rId11"/>
          <w:footerReference w:type="even" r:id="rId12"/>
          <w:footerReference w:type="default" r:id="rId13"/>
          <w:headerReference w:type="first" r:id="rId14"/>
          <w:footerReference w:type="first" r:id="rId15"/>
          <w:pgSz w:w="12240" w:h="15840"/>
          <w:pgMar w:top="810" w:right="1440" w:bottom="630" w:left="1440" w:header="720" w:footer="720" w:gutter="0"/>
          <w:pgNumType w:start="1"/>
          <w:cols w:space="720"/>
          <w:titlePg/>
        </w:sectPr>
      </w:pPr>
      <w:hyperlink w:anchor="e171q74pgkye">
        <w:r>
          <w:rPr>
            <w:rFonts w:ascii="Times New Roman" w:eastAsia="Times New Roman" w:hAnsi="Times New Roman" w:cs="Times New Roman"/>
            <w:color w:val="1155CC"/>
            <w:sz w:val="20"/>
            <w:szCs w:val="20"/>
            <w:u w:val="single"/>
          </w:rPr>
          <w:t>Appendix 7 – PSC Crosswalk from Previous Version of Manual</w:t>
        </w:r>
      </w:hyperlink>
    </w:p>
    <w:p w14:paraId="6AE5C973" w14:textId="77777777" w:rsidR="00081D67" w:rsidRDefault="00000000">
      <w:pPr>
        <w:pStyle w:val="Heading1"/>
        <w:numPr>
          <w:ilvl w:val="0"/>
          <w:numId w:val="6"/>
        </w:numPr>
      </w:pPr>
      <w:bookmarkStart w:id="2" w:name="_o3xv4q707bwx" w:colFirst="0" w:colLast="0"/>
      <w:bookmarkEnd w:id="2"/>
      <w:r>
        <w:t>Introduction</w:t>
      </w:r>
    </w:p>
    <w:p w14:paraId="0C6E34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Product and Service Codes (PSC) Manual provides codes to describe products, services, and research and development (R&amp;D) purchased by the federal government.  These codes indicate “WHAT” was bought for each contract action reported in the Federal Procurement Data System (FPDS).</w:t>
      </w:r>
    </w:p>
    <w:p w14:paraId="7ADFA473" w14:textId="77777777" w:rsidR="00081D67"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PSC Manual has been updated to reflect the changes made to the PSC codes via FPDS V1.5 Service Pack 11.</w:t>
      </w:r>
    </w:p>
    <w:p w14:paraId="70B4CD34" w14:textId="77777777" w:rsidR="00081D67"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For more information on the PSC Management Process and the roles and responsibilities of managing the PSC, please reference the PSC Standard Operating Procedures at www.acquisition.gov/PSC_Manual.</w:t>
      </w:r>
    </w:p>
    <w:p w14:paraId="633146CA" w14:textId="77777777" w:rsidR="00081D67" w:rsidRDefault="00000000">
      <w:pPr>
        <w:pStyle w:val="Heading1"/>
        <w:numPr>
          <w:ilvl w:val="0"/>
          <w:numId w:val="6"/>
        </w:numPr>
      </w:pPr>
      <w:bookmarkStart w:id="3" w:name="_q6nxubnf62x" w:colFirst="0" w:colLast="0"/>
      <w:bookmarkEnd w:id="3"/>
      <w:r>
        <w:t>Guidelines/Policy</w:t>
      </w:r>
    </w:p>
    <w:p w14:paraId="747599CF" w14:textId="77777777" w:rsidR="00081D6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Please reference the link </w:t>
      </w:r>
      <w:hyperlink r:id="rId16">
        <w:r>
          <w:rPr>
            <w:rFonts w:ascii="Times New Roman" w:eastAsia="Times New Roman" w:hAnsi="Times New Roman" w:cs="Times New Roman"/>
            <w:color w:val="000000"/>
            <w:sz w:val="20"/>
            <w:szCs w:val="20"/>
          </w:rPr>
          <w:t>https://www.acquisition.gov/PSC_Manual_to</w:t>
        </w:r>
      </w:hyperlink>
      <w:r>
        <w:rPr>
          <w:rFonts w:ascii="Times New Roman" w:eastAsia="Times New Roman" w:hAnsi="Times New Roman" w:cs="Times New Roman"/>
          <w:color w:val="000000"/>
          <w:sz w:val="20"/>
          <w:szCs w:val="20"/>
        </w:rPr>
        <w:t xml:space="preserve"> obtain the following:</w:t>
      </w:r>
    </w:p>
    <w:p w14:paraId="5E9A7FA7" w14:textId="77777777" w:rsidR="00081D67" w:rsidRDefault="00081D6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8200168" w14:textId="77777777" w:rsidR="00081D67" w:rsidRDefault="00000000">
      <w:pPr>
        <w:numPr>
          <w:ilvl w:val="0"/>
          <w:numId w:val="9"/>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Product Service Codes (PSCs) Management Standard Operating Procedures (SOP) which documents the process for the administration and management of the Product Service Codes (PSCs);  </w:t>
      </w:r>
    </w:p>
    <w:p w14:paraId="2EE2E785" w14:textId="77777777" w:rsidR="00081D67" w:rsidRDefault="00000000">
      <w:pPr>
        <w:numPr>
          <w:ilvl w:val="0"/>
          <w:numId w:val="9"/>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Spreadsheet detailing the Governmentwide Category Management alignment of the PSC; and </w:t>
      </w:r>
    </w:p>
    <w:p w14:paraId="51D8B301" w14:textId="77777777" w:rsidR="00081D67" w:rsidRDefault="00000000">
      <w:pPr>
        <w:numPr>
          <w:ilvl w:val="0"/>
          <w:numId w:val="9"/>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Spreadsheet with the PSC data codes’ activation and end dates.</w:t>
      </w:r>
    </w:p>
    <w:p w14:paraId="01581777" w14:textId="77777777" w:rsidR="00081D67" w:rsidRDefault="00081D6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B88EB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Two FPDS data elements are the primary focus of the changes in this manual.  The PSC is entered in FPDS in data element 8A, “Product or Service Code.”  Environmental attributes are entered in data element 8L, “Recovered Materials/Environmental Attributes.”  </w:t>
      </w:r>
    </w:p>
    <w:p w14:paraId="3EBF5A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product/service codes are used to record the products and services being purchased by the Federal Government.  In many cases, a given contract/task order/purchase order will include more than one product and/or service.  In such cases, the “Product or Service Code” data element code should be selected based on the predominant product or service that is being purchased.  For example, a contract for $1000 of lumber and $500 of pipe would be coded under 5510, “Lumber &amp; Related Wood Materials.”  </w:t>
      </w:r>
    </w:p>
    <w:p w14:paraId="4E1207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Similarly, a given contract/task order/purchase order may include products/services with and without environmental attributes.  In such cases, data element 8L, “Recovered Materials/Environmental Attributes,” should be filled in based on the predominant product or service that is being purchased.  For example, a contract for $1000 of energy star refrigerators and $500 of standard refrigerators would be coded under 4110, “Refrigeration Equipment” with the “Recovered Materials/Environmental Attributes” data element 8L selected as “energy efficient.”   </w:t>
      </w:r>
    </w:p>
    <w:p w14:paraId="24A7E7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Determining the environmental attributes associated with acquisition of services presents challenges.  Many service acquisitions tend to be predominantly labor-based, which in itself does not have environmental attributes.  However, in accomplishing the objectives of the services contract, environmental attributes may apply and it is important to provide agencies both the flexibility and information to make such decisions.  GSA will update this manual with additional guidance as soon as it becomes available. </w:t>
      </w:r>
    </w:p>
    <w:p w14:paraId="586574FE" w14:textId="77777777" w:rsidR="00081D67" w:rsidRDefault="00000000">
      <w:pPr>
        <w:pStyle w:val="Heading1"/>
        <w:numPr>
          <w:ilvl w:val="0"/>
          <w:numId w:val="6"/>
        </w:numPr>
      </w:pPr>
      <w:bookmarkStart w:id="4" w:name="_f43wf81fh2zl" w:colFirst="0" w:colLast="0"/>
      <w:bookmarkEnd w:id="4"/>
      <w:r>
        <w:t>Environmental Reporting Requirements</w:t>
      </w:r>
    </w:p>
    <w:p w14:paraId="474629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Statutory requirements and Executive Order 13514 direct the Office of Management and Budget (OMB) Office of Federal Procurement Policy (OFPP) to report on procurement of products and services with environmental attributes including recycled content, biobased, and energy efficient.  </w:t>
      </w:r>
    </w:p>
    <w:p w14:paraId="69C2B0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FPDS will be used to collect data on the procurement of products and services with these environmental attributes.  The initial phase of implementation allows for the collection of the three attributes listed above plus an “environmentally preferable” attribute which includes other attributes.  The following definitions apply to data collected in FPDS.  </w:t>
      </w:r>
    </w:p>
    <w:p w14:paraId="6CEF8014" w14:textId="77777777" w:rsidR="00081D67" w:rsidRDefault="00000000">
      <w:pPr>
        <w:pStyle w:val="Heading2"/>
      </w:pPr>
      <w:bookmarkStart w:id="5" w:name="_7wrivbp3ot8" w:colFirst="0" w:colLast="0"/>
      <w:bookmarkEnd w:id="5"/>
      <w:r>
        <w:t xml:space="preserve">ENERGY EFFICIENT  </w:t>
      </w:r>
    </w:p>
    <w:p w14:paraId="3B116565" w14:textId="77777777" w:rsidR="00081D67" w:rsidRDefault="00000000">
      <w:pPr>
        <w:shd w:val="clear" w:color="auto" w:fill="FFFFFF"/>
        <w:spacing w:before="28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 FAR 2.101, “Energy efficient-product” means a product that— </w:t>
      </w:r>
    </w:p>
    <w:p w14:paraId="256B9D59" w14:textId="77777777" w:rsidR="00081D67" w:rsidRDefault="00000000">
      <w:pPr>
        <w:numPr>
          <w:ilvl w:val="1"/>
          <w:numId w:val="14"/>
        </w:numPr>
        <w:shd w:val="clear" w:color="auto" w:fill="FFFFFF"/>
        <w:spacing w:before="280" w:after="120"/>
      </w:pPr>
      <w:r>
        <w:rPr>
          <w:rFonts w:ascii="Times New Roman" w:eastAsia="Times New Roman" w:hAnsi="Times New Roman" w:cs="Times New Roman"/>
          <w:sz w:val="20"/>
          <w:szCs w:val="20"/>
        </w:rPr>
        <w:t xml:space="preserve">Meets Department of Energy and Environmental Protection Agency criteria for use of the Energy Star trademark label; or </w:t>
      </w:r>
    </w:p>
    <w:p w14:paraId="2C802804" w14:textId="77777777" w:rsidR="00081D67" w:rsidRDefault="00000000">
      <w:pPr>
        <w:numPr>
          <w:ilvl w:val="1"/>
          <w:numId w:val="14"/>
        </w:numPr>
        <w:shd w:val="clear" w:color="auto" w:fill="FFFFFF"/>
        <w:spacing w:after="120"/>
      </w:pPr>
      <w:r>
        <w:rPr>
          <w:rFonts w:ascii="Times New Roman" w:eastAsia="Times New Roman" w:hAnsi="Times New Roman" w:cs="Times New Roman"/>
          <w:sz w:val="20"/>
          <w:szCs w:val="20"/>
        </w:rPr>
        <w:t xml:space="preserve">Is in the upper 25 percent of efficiency for all similar products as designated by the Department of Energy’s Federal Energy Management Program (FEMP). </w:t>
      </w:r>
    </w:p>
    <w:p w14:paraId="4B8BDC45" w14:textId="77777777" w:rsidR="00081D67" w:rsidRDefault="00000000">
      <w:pPr>
        <w:shd w:val="clear" w:color="auto" w:fill="FFFFFF"/>
        <w:spacing w:before="28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 used in this definition, the term “product” does not include any energy-consuming product or system designed or procured for combat or combat-related missions (</w:t>
      </w:r>
      <w:hyperlink r:id="rId17">
        <w:r>
          <w:rPr>
            <w:rFonts w:ascii="Times New Roman" w:eastAsia="Times New Roman" w:hAnsi="Times New Roman" w:cs="Times New Roman"/>
            <w:color w:val="000000"/>
            <w:sz w:val="20"/>
            <w:szCs w:val="20"/>
            <w:u w:val="single"/>
          </w:rPr>
          <w:t>42 U.S.C. 8259b</w:t>
        </w:r>
      </w:hyperlink>
      <w:r>
        <w:rPr>
          <w:rFonts w:ascii="Times New Roman" w:eastAsia="Times New Roman" w:hAnsi="Times New Roman" w:cs="Times New Roman"/>
          <w:sz w:val="20"/>
          <w:szCs w:val="20"/>
        </w:rPr>
        <w:t xml:space="preserve">). </w:t>
      </w:r>
    </w:p>
    <w:p w14:paraId="4F8E3375" w14:textId="77777777" w:rsidR="00081D67" w:rsidRDefault="00000000">
      <w:pPr>
        <w:pBdr>
          <w:top w:val="nil"/>
          <w:left w:val="nil"/>
          <w:bottom w:val="nil"/>
          <w:right w:val="nil"/>
          <w:between w:val="nil"/>
        </w:pBdr>
        <w:shd w:val="clear" w:color="auto" w:fill="FFFFFF"/>
        <w:spacing w:before="240" w:after="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 FAR 2.101, “Energy-efficient standby power devices” means products that use-</w:t>
      </w:r>
    </w:p>
    <w:p w14:paraId="1D58FB07" w14:textId="77777777" w:rsidR="00081D67" w:rsidRDefault="00000000">
      <w:pPr>
        <w:numPr>
          <w:ilvl w:val="0"/>
          <w:numId w:val="12"/>
        </w:numPr>
        <w:pBdr>
          <w:top w:val="nil"/>
          <w:left w:val="nil"/>
          <w:bottom w:val="nil"/>
          <w:right w:val="nil"/>
          <w:between w:val="nil"/>
        </w:pBdr>
        <w:shd w:val="clear" w:color="auto" w:fill="FFFFFF"/>
        <w:spacing w:after="0"/>
        <w:ind w:left="1440"/>
        <w:rPr>
          <w:color w:val="000000"/>
          <w:sz w:val="20"/>
          <w:szCs w:val="20"/>
        </w:rPr>
      </w:pPr>
      <w:r>
        <w:rPr>
          <w:rFonts w:ascii="Times New Roman" w:eastAsia="Times New Roman" w:hAnsi="Times New Roman" w:cs="Times New Roman"/>
          <w:color w:val="000000"/>
          <w:sz w:val="20"/>
          <w:szCs w:val="20"/>
        </w:rPr>
        <w:t>External standby power devices, or that contain an internal standby power function; and</w:t>
      </w:r>
    </w:p>
    <w:p w14:paraId="79A3081E" w14:textId="77777777" w:rsidR="00081D67" w:rsidRDefault="00000000">
      <w:pPr>
        <w:numPr>
          <w:ilvl w:val="0"/>
          <w:numId w:val="12"/>
        </w:numPr>
        <w:pBdr>
          <w:top w:val="nil"/>
          <w:left w:val="nil"/>
          <w:bottom w:val="nil"/>
          <w:right w:val="nil"/>
          <w:between w:val="nil"/>
        </w:pBdr>
        <w:shd w:val="clear" w:color="auto" w:fill="FFFFFF"/>
        <w:spacing w:before="240" w:after="280"/>
        <w:ind w:left="1440"/>
        <w:rPr>
          <w:color w:val="000000"/>
          <w:sz w:val="20"/>
          <w:szCs w:val="20"/>
        </w:rPr>
      </w:pPr>
      <w:r>
        <w:rPr>
          <w:rFonts w:ascii="Times New Roman" w:eastAsia="Times New Roman" w:hAnsi="Times New Roman" w:cs="Times New Roman"/>
          <w:color w:val="000000"/>
          <w:sz w:val="20"/>
          <w:szCs w:val="20"/>
        </w:rPr>
        <w:t>No more than one watt of electricity in their standby power consuming mode or meet recommended low standby levels as designated by the Department of Energy Federal Energy Management Program.</w:t>
      </w:r>
    </w:p>
    <w:p w14:paraId="7E7B5929" w14:textId="77777777" w:rsidR="00081D67" w:rsidRDefault="00000000">
      <w:pPr>
        <w:pStyle w:val="Heading2"/>
      </w:pPr>
      <w:bookmarkStart w:id="6" w:name="_zcuaqpg7kyv" w:colFirst="0" w:colLast="0"/>
      <w:bookmarkEnd w:id="6"/>
      <w:r>
        <w:t xml:space="preserve">BIOBASED  </w:t>
      </w:r>
    </w:p>
    <w:p w14:paraId="5D187A3F" w14:textId="77777777" w:rsidR="00081D67" w:rsidRDefault="00000000">
      <w:pPr>
        <w:shd w:val="clear" w:color="auto" w:fill="FFFFFF"/>
        <w:spacing w:before="28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Per FAR 2.101, “biobased product” means a product determined by the U.S. Department of Agriculture to be a commercial or industrial product (other than food or feed) that is composed, in whole or in significant part, of biological products, including renewable domestic agricultural materials (including plant, animal, and marine materials) or forestry materials.</w:t>
      </w:r>
    </w:p>
    <w:p w14:paraId="0F16A293" w14:textId="77777777" w:rsidR="00081D67" w:rsidRDefault="00000000">
      <w:pPr>
        <w:pStyle w:val="Heading2"/>
      </w:pPr>
      <w:bookmarkStart w:id="7" w:name="_s3kqx69pufco" w:colFirst="0" w:colLast="0"/>
      <w:bookmarkEnd w:id="7"/>
      <w:r>
        <w:t xml:space="preserve">ENVIRONMENTALLY PREFERABLE  </w:t>
      </w:r>
    </w:p>
    <w:p w14:paraId="72679327" w14:textId="77777777" w:rsidR="00081D67" w:rsidRDefault="00000000">
      <w:pPr>
        <w:shd w:val="clear" w:color="auto" w:fill="FFFFFF"/>
        <w:spacing w:before="28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 FAR 2.101, “environmentally preferable” means products or services that have a lesser or reduced effect on human health and the environment when compared with competing products or services that serve the same purpose. This comparison may consider raw materials acquisition, production, manufacturing, packaging, distribution, reuse, operation, maintenance, or disposal of the product or service. </w:t>
      </w:r>
    </w:p>
    <w:p w14:paraId="0A853063" w14:textId="77777777" w:rsidR="00081D67" w:rsidRDefault="00000000">
      <w:pPr>
        <w:shd w:val="clear" w:color="auto" w:fill="FFFFFF"/>
        <w:spacing w:before="28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the Product Services Code Manual, this </w:t>
      </w:r>
      <w:r>
        <w:rPr>
          <w:rFonts w:ascii="Times New Roman" w:eastAsia="Times New Roman" w:hAnsi="Times New Roman" w:cs="Times New Roman"/>
          <w:b/>
          <w:sz w:val="20"/>
          <w:szCs w:val="20"/>
          <w:u w:val="single"/>
        </w:rPr>
        <w:t>includes</w:t>
      </w:r>
      <w:r>
        <w:rPr>
          <w:rFonts w:ascii="Times New Roman" w:eastAsia="Times New Roman" w:hAnsi="Times New Roman" w:cs="Times New Roman"/>
          <w:sz w:val="20"/>
          <w:szCs w:val="20"/>
        </w:rPr>
        <w:t xml:space="preserve"> categories such as EPEAT registered, water efficient, Significant New Alternatives Program (SNAP)/non-ozone depleting, recovered content, and environmentally preferable products/services (EPA designated).  </w:t>
      </w:r>
    </w:p>
    <w:p w14:paraId="329E0B20" w14:textId="77777777" w:rsidR="00081D67" w:rsidRDefault="00000000">
      <w:pPr>
        <w:shd w:val="clear" w:color="auto" w:fill="FFFFFF"/>
        <w:spacing w:before="28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the Product Services Code Manual, environmentally preferable </w:t>
      </w:r>
      <w:r>
        <w:rPr>
          <w:rFonts w:ascii="Times New Roman" w:eastAsia="Times New Roman" w:hAnsi="Times New Roman" w:cs="Times New Roman"/>
          <w:b/>
          <w:sz w:val="20"/>
          <w:szCs w:val="20"/>
          <w:u w:val="single"/>
        </w:rPr>
        <w:t>also includes</w:t>
      </w:r>
      <w:r>
        <w:rPr>
          <w:rFonts w:ascii="Times New Roman" w:eastAsia="Times New Roman" w:hAnsi="Times New Roman" w:cs="Times New Roman"/>
          <w:sz w:val="20"/>
          <w:szCs w:val="20"/>
        </w:rPr>
        <w:t xml:space="preserve"> building-related or facilities-related services which are associated with “green” industry standards and certifications, such as the US Green Building Council’s (USGBC) Leadership in Energy and Environmental Design (LEED) certification.  </w:t>
      </w:r>
    </w:p>
    <w:p w14:paraId="741D9733" w14:textId="77777777" w:rsidR="00081D67" w:rsidRDefault="00000000">
      <w:pPr>
        <w:shd w:val="clear" w:color="auto" w:fill="FFFFFF"/>
        <w:spacing w:before="28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Environmentally preferable </w:t>
      </w:r>
      <w:r>
        <w:rPr>
          <w:rFonts w:ascii="Times New Roman" w:eastAsia="Times New Roman" w:hAnsi="Times New Roman" w:cs="Times New Roman"/>
          <w:b/>
          <w:sz w:val="20"/>
          <w:szCs w:val="20"/>
          <w:u w:val="single"/>
        </w:rPr>
        <w:t>excludes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products or services that are predominately bio-based or energy-efficient as these two categories are defined in the Products and Services Code Manual.</w:t>
      </w:r>
    </w:p>
    <w:p w14:paraId="2E3E71CB" w14:textId="77777777" w:rsidR="00081D67" w:rsidRDefault="00000000">
      <w:pPr>
        <w:pStyle w:val="Heading1"/>
        <w:numPr>
          <w:ilvl w:val="0"/>
          <w:numId w:val="6"/>
        </w:numPr>
      </w:pPr>
      <w:bookmarkStart w:id="8" w:name="_lvchsx89bf8j" w:colFirst="0" w:colLast="0"/>
      <w:bookmarkEnd w:id="8"/>
      <w:r>
        <w:t xml:space="preserve">Reporting of Environmental Attributes in FPDS </w:t>
      </w:r>
    </w:p>
    <w:p w14:paraId="2CA052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tracking of environmental purchases is going to be accomplished through data element 8L, the “Recovered Materials/Environmental Attributes” data element in FPDS.  The “Recovered Materials/Environmental Attributes” data element is an existing field in FPDS which has been modified to allow expanded environmental reporting.  The field now includes a dropdown box with the following options: </w:t>
      </w:r>
    </w:p>
    <w:p w14:paraId="1D92D5E8"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RCRA FAR 52.223-4</w:t>
      </w:r>
    </w:p>
    <w:p w14:paraId="2524F66E"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RCRA FAR 52.223-4 and 52.223-9</w:t>
      </w:r>
    </w:p>
    <w:p w14:paraId="160EA8F0"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No clauses included and no environmental included</w:t>
      </w:r>
    </w:p>
    <w:p w14:paraId="4B73C3E5"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Energy efficient</w:t>
      </w:r>
    </w:p>
    <w:p w14:paraId="332F17B0"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 xml:space="preserve">Biobased </w:t>
      </w:r>
    </w:p>
    <w:p w14:paraId="30AC7934"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Environmentally preferable</w:t>
      </w:r>
    </w:p>
    <w:p w14:paraId="63B2978E"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RCRA FAR 52.223-4 and energy efficient</w:t>
      </w:r>
    </w:p>
    <w:p w14:paraId="556D105B"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 xml:space="preserve">RCRA FAR 52.223-4 and biobased </w:t>
      </w:r>
    </w:p>
    <w:p w14:paraId="541950DE"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RCRA FAR 52.223-4 and environmentally preferable</w:t>
      </w:r>
    </w:p>
    <w:p w14:paraId="6A403E5F"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RCRA FAR 52.223-4 and biobased &amp; energy efficient</w:t>
      </w:r>
    </w:p>
    <w:p w14:paraId="3DA5A7AA" w14:textId="77777777" w:rsidR="00081D67" w:rsidRDefault="00000000">
      <w:pPr>
        <w:numPr>
          <w:ilvl w:val="2"/>
          <w:numId w:val="13"/>
        </w:numPr>
        <w:spacing w:after="0"/>
        <w:ind w:left="720"/>
        <w:rPr>
          <w:sz w:val="20"/>
          <w:szCs w:val="20"/>
        </w:rPr>
      </w:pPr>
      <w:r>
        <w:rPr>
          <w:rFonts w:ascii="Times New Roman" w:eastAsia="Times New Roman" w:hAnsi="Times New Roman" w:cs="Times New Roman"/>
          <w:sz w:val="20"/>
          <w:szCs w:val="20"/>
        </w:rPr>
        <w:t>RCRA FAR 52.223-4 and biobased &amp; environmentally preferable</w:t>
      </w:r>
    </w:p>
    <w:p w14:paraId="171E06D7" w14:textId="77777777" w:rsidR="00081D67" w:rsidRDefault="00000000">
      <w:pPr>
        <w:numPr>
          <w:ilvl w:val="2"/>
          <w:numId w:val="13"/>
        </w:numPr>
        <w:spacing w:after="120"/>
        <w:ind w:left="720"/>
        <w:rPr>
          <w:sz w:val="20"/>
          <w:szCs w:val="20"/>
        </w:rPr>
      </w:pPr>
      <w:r>
        <w:rPr>
          <w:rFonts w:ascii="Times New Roman" w:eastAsia="Times New Roman" w:hAnsi="Times New Roman" w:cs="Times New Roman"/>
          <w:sz w:val="20"/>
          <w:szCs w:val="20"/>
        </w:rPr>
        <w:t>RCRA FAR 52.223-4 and biobased &amp; energy efficient &amp; environmentally preferable</w:t>
      </w:r>
    </w:p>
    <w:p w14:paraId="75F93706"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will not be a validation rule associated with this data element.  It will be possible to select an environmental attribute that does not apply to the given product or service.  For example, one could designate PSC 7350 Tableware as “Energy Efficient.”  Therefore, please use caution and select the appropriate field based upon the contract requirements.  </w:t>
      </w:r>
    </w:p>
    <w:p w14:paraId="74C0E7F9" w14:textId="77777777" w:rsidR="00081D67" w:rsidRDefault="00081D6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79032F8" w14:textId="77777777" w:rsidR="00081D67" w:rsidRDefault="00000000">
      <w:pPr>
        <w:pStyle w:val="Heading1"/>
        <w:numPr>
          <w:ilvl w:val="0"/>
          <w:numId w:val="6"/>
        </w:numPr>
      </w:pPr>
      <w:bookmarkStart w:id="9" w:name="_rswx266qaim8" w:colFirst="0" w:colLast="0"/>
      <w:bookmarkEnd w:id="9"/>
      <w:r>
        <w:t xml:space="preserve">Changes Included in this PSC Manual Update </w:t>
      </w:r>
    </w:p>
    <w:p w14:paraId="620023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section describes the changes that were incorporated in this PSC Manual update.  A summary table and detailed comments for each type of code are provided.  </w:t>
      </w:r>
    </w:p>
    <w:p w14:paraId="3A510E1F" w14:textId="77777777" w:rsidR="00081D67" w:rsidRDefault="00000000">
      <w:pPr>
        <w:numPr>
          <w:ilvl w:val="0"/>
          <w:numId w:val="1"/>
        </w:numPr>
        <w:pBdr>
          <w:top w:val="nil"/>
          <w:left w:val="nil"/>
          <w:bottom w:val="nil"/>
          <w:right w:val="nil"/>
          <w:between w:val="nil"/>
        </w:pBdr>
        <w:spacing w:before="12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Summary of Changes to PSC Codes outline in this version of the PSC Manual [April</w:t>
      </w:r>
      <w:r>
        <w:rPr>
          <w:rFonts w:ascii="Times New Roman" w:eastAsia="Times New Roman" w:hAnsi="Times New Roman" w:cs="Times New Roman"/>
          <w:sz w:val="20"/>
          <w:szCs w:val="20"/>
        </w:rPr>
        <w:t xml:space="preserve"> 2022]</w:t>
      </w:r>
    </w:p>
    <w:tbl>
      <w:tblPr>
        <w:tblStyle w:val="a0"/>
        <w:tblW w:w="94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305"/>
        <w:gridCol w:w="3390"/>
        <w:gridCol w:w="2520"/>
      </w:tblGrid>
      <w:tr w:rsidR="00081D67" w14:paraId="78A89E57" w14:textId="77777777">
        <w:trPr>
          <w:tblHeader/>
        </w:trPr>
        <w:tc>
          <w:tcPr>
            <w:tcW w:w="2250" w:type="dxa"/>
            <w:shd w:val="clear" w:color="auto" w:fill="auto"/>
            <w:vAlign w:val="center"/>
          </w:tcPr>
          <w:p w14:paraId="52978045" w14:textId="77777777" w:rsidR="00081D67" w:rsidRDefault="00000000">
            <w:pPr>
              <w:spacing w:before="60"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 of Change</w:t>
            </w:r>
          </w:p>
        </w:tc>
        <w:tc>
          <w:tcPr>
            <w:tcW w:w="1305" w:type="dxa"/>
            <w:shd w:val="clear" w:color="auto" w:fill="auto"/>
            <w:vAlign w:val="center"/>
          </w:tcPr>
          <w:p w14:paraId="1920BC13" w14:textId="77777777" w:rsidR="00081D67" w:rsidRDefault="00000000">
            <w:pPr>
              <w:spacing w:before="60" w:after="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R&amp;D Codes</w:t>
            </w:r>
          </w:p>
        </w:tc>
        <w:tc>
          <w:tcPr>
            <w:tcW w:w="3390" w:type="dxa"/>
            <w:shd w:val="clear" w:color="auto" w:fill="auto"/>
            <w:vAlign w:val="center"/>
          </w:tcPr>
          <w:p w14:paraId="17DBD2B0" w14:textId="77777777" w:rsidR="00081D67" w:rsidRDefault="00000000">
            <w:pPr>
              <w:spacing w:before="60" w:after="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Service Codes</w:t>
            </w:r>
          </w:p>
        </w:tc>
        <w:tc>
          <w:tcPr>
            <w:tcW w:w="2520" w:type="dxa"/>
            <w:shd w:val="clear" w:color="auto" w:fill="auto"/>
            <w:vAlign w:val="center"/>
          </w:tcPr>
          <w:p w14:paraId="672E5CBD" w14:textId="77777777" w:rsidR="00081D67" w:rsidRDefault="00000000">
            <w:pPr>
              <w:spacing w:before="60" w:after="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Product Codes</w:t>
            </w:r>
          </w:p>
        </w:tc>
      </w:tr>
      <w:tr w:rsidR="00081D67" w14:paraId="05E0CFF9" w14:textId="77777777">
        <w:tc>
          <w:tcPr>
            <w:tcW w:w="2250" w:type="dxa"/>
            <w:shd w:val="clear" w:color="auto" w:fill="auto"/>
            <w:vAlign w:val="center"/>
          </w:tcPr>
          <w:p w14:paraId="77CF6E15" w14:textId="77777777" w:rsidR="00081D67" w:rsidRDefault="00000000">
            <w:pPr>
              <w:spacing w:before="60"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Codes Added (October 30, 2021)</w:t>
            </w:r>
          </w:p>
        </w:tc>
        <w:tc>
          <w:tcPr>
            <w:tcW w:w="1305" w:type="dxa"/>
            <w:shd w:val="clear" w:color="auto" w:fill="auto"/>
            <w:vAlign w:val="center"/>
          </w:tcPr>
          <w:p w14:paraId="6BBF0CD8"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None</w:t>
            </w:r>
          </w:p>
        </w:tc>
        <w:tc>
          <w:tcPr>
            <w:tcW w:w="3390" w:type="dxa"/>
            <w:shd w:val="clear" w:color="auto" w:fill="auto"/>
            <w:vAlign w:val="center"/>
          </w:tcPr>
          <w:p w14:paraId="1B5CA5FE" w14:textId="77777777" w:rsidR="00081D67" w:rsidRDefault="00000000">
            <w:pPr>
              <w:spacing w:before="60" w:after="6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2520" w:type="dxa"/>
            <w:shd w:val="clear" w:color="auto" w:fill="auto"/>
            <w:vAlign w:val="center"/>
          </w:tcPr>
          <w:p w14:paraId="4C58CDED" w14:textId="77777777" w:rsidR="00081D67" w:rsidRDefault="00000000">
            <w:pPr>
              <w:spacing w:before="60" w:after="6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Activated PSC 6632 Analysis Instruments, Medical Laboratory Use</w:t>
            </w:r>
          </w:p>
        </w:tc>
      </w:tr>
      <w:tr w:rsidR="00081D67" w14:paraId="0FD7A136" w14:textId="77777777">
        <w:tc>
          <w:tcPr>
            <w:tcW w:w="2250" w:type="dxa"/>
            <w:shd w:val="clear" w:color="auto" w:fill="auto"/>
            <w:vAlign w:val="center"/>
          </w:tcPr>
          <w:p w14:paraId="1C9732E4" w14:textId="77777777" w:rsidR="00081D67" w:rsidRDefault="00000000">
            <w:pPr>
              <w:spacing w:before="60" w:after="6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Reinstated and Edited Codes (April 2, 2022)</w:t>
            </w:r>
          </w:p>
        </w:tc>
        <w:tc>
          <w:tcPr>
            <w:tcW w:w="1305" w:type="dxa"/>
            <w:shd w:val="clear" w:color="auto" w:fill="auto"/>
            <w:vAlign w:val="center"/>
          </w:tcPr>
          <w:p w14:paraId="6F88077A"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3390" w:type="dxa"/>
            <w:shd w:val="clear" w:color="auto" w:fill="auto"/>
            <w:vAlign w:val="center"/>
          </w:tcPr>
          <w:p w14:paraId="5093CB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Updated DE01, DE10, DG11, DJ01, DJ10</w:t>
            </w:r>
          </w:p>
        </w:tc>
        <w:tc>
          <w:tcPr>
            <w:tcW w:w="2520" w:type="dxa"/>
            <w:shd w:val="clear" w:color="auto" w:fill="auto"/>
            <w:vAlign w:val="center"/>
          </w:tcPr>
          <w:p w14:paraId="50F01B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Reinstated 5805, 5811, 5850, 5895, 6010, 6015, 6020, 6021, 6030, 6032, 6035, 6060, 6070, 6080, 6099</w:t>
            </w:r>
          </w:p>
          <w:p w14:paraId="2657C2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Updated 7E20</w:t>
            </w:r>
          </w:p>
        </w:tc>
      </w:tr>
    </w:tbl>
    <w:p w14:paraId="5E505D72" w14:textId="77777777" w:rsidR="00081D67" w:rsidRDefault="00000000">
      <w:pPr>
        <w:numPr>
          <w:ilvl w:val="0"/>
          <w:numId w:val="1"/>
        </w:numPr>
        <w:pBdr>
          <w:top w:val="nil"/>
          <w:left w:val="nil"/>
          <w:bottom w:val="nil"/>
          <w:right w:val="nil"/>
          <w:between w:val="nil"/>
        </w:pBdr>
        <w:spacing w:before="12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Comments</w:t>
      </w:r>
    </w:p>
    <w:p w14:paraId="4C1DCD88" w14:textId="77777777" w:rsidR="00081D67" w:rsidRDefault="00000000">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2E62C28F" w14:textId="77777777" w:rsidR="00081D67" w:rsidRDefault="00081D67">
      <w:pPr>
        <w:spacing w:after="0" w:line="240" w:lineRule="auto"/>
        <w:ind w:left="1440"/>
        <w:rPr>
          <w:rFonts w:ascii="Times New Roman" w:eastAsia="Times New Roman" w:hAnsi="Times New Roman" w:cs="Times New Roman"/>
          <w:sz w:val="20"/>
          <w:szCs w:val="20"/>
        </w:rPr>
      </w:pPr>
    </w:p>
    <w:p w14:paraId="1DCEADDC" w14:textId="77777777" w:rsidR="00081D67" w:rsidRDefault="00000000">
      <w:pPr>
        <w:numPr>
          <w:ilvl w:val="0"/>
          <w:numId w:val="1"/>
        </w:numPr>
        <w:pBdr>
          <w:top w:val="nil"/>
          <w:left w:val="nil"/>
          <w:bottom w:val="nil"/>
          <w:right w:val="nil"/>
          <w:between w:val="nil"/>
        </w:pBdr>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and Development Code Summary</w:t>
      </w:r>
    </w:p>
    <w:p w14:paraId="1CF09675" w14:textId="77777777" w:rsidR="00081D67" w:rsidRDefault="00000000">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14:paraId="54C8CF8F" w14:textId="77777777" w:rsidR="00081D67" w:rsidRDefault="00081D67">
      <w:pPr>
        <w:spacing w:after="0" w:line="240" w:lineRule="auto"/>
        <w:ind w:left="1440"/>
        <w:rPr>
          <w:rFonts w:ascii="Times New Roman" w:eastAsia="Times New Roman" w:hAnsi="Times New Roman" w:cs="Times New Roman"/>
          <w:sz w:val="20"/>
          <w:szCs w:val="20"/>
        </w:rPr>
      </w:pPr>
    </w:p>
    <w:p w14:paraId="36CF7E9C" w14:textId="77777777" w:rsidR="00081D67" w:rsidRDefault="00000000">
      <w:pPr>
        <w:numPr>
          <w:ilvl w:val="0"/>
          <w:numId w:val="1"/>
        </w:numPr>
        <w:pBdr>
          <w:top w:val="nil"/>
          <w:left w:val="nil"/>
          <w:bottom w:val="nil"/>
          <w:right w:val="nil"/>
          <w:between w:val="nil"/>
        </w:pBdr>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Services Code Summary</w:t>
      </w:r>
    </w:p>
    <w:p w14:paraId="51390275" w14:textId="77777777" w:rsidR="00081D67" w:rsidRDefault="00000000">
      <w:pPr>
        <w:numPr>
          <w:ilvl w:val="1"/>
          <w:numId w:val="1"/>
        </w:numPr>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Updated 5 PSC (DE01, DE10, DG11, DJ01, DJ10)</w:t>
      </w:r>
    </w:p>
    <w:p w14:paraId="13202FE7" w14:textId="77777777" w:rsidR="00081D67" w:rsidRDefault="00081D67">
      <w:pPr>
        <w:pBdr>
          <w:top w:val="nil"/>
          <w:left w:val="nil"/>
          <w:bottom w:val="nil"/>
          <w:right w:val="nil"/>
          <w:between w:val="nil"/>
        </w:pBdr>
        <w:spacing w:after="0"/>
        <w:ind w:left="1440"/>
        <w:rPr>
          <w:rFonts w:ascii="Times New Roman" w:eastAsia="Times New Roman" w:hAnsi="Times New Roman" w:cs="Times New Roman"/>
          <w:sz w:val="20"/>
          <w:szCs w:val="20"/>
        </w:rPr>
      </w:pPr>
    </w:p>
    <w:p w14:paraId="54DA6BE3" w14:textId="77777777" w:rsidR="00081D67" w:rsidRDefault="00000000">
      <w:pPr>
        <w:numPr>
          <w:ilvl w:val="0"/>
          <w:numId w:val="3"/>
        </w:numPr>
        <w:pBdr>
          <w:top w:val="nil"/>
          <w:left w:val="nil"/>
          <w:bottom w:val="nil"/>
          <w:right w:val="nil"/>
          <w:between w:val="nil"/>
        </w:pBdr>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Product Code Summary</w:t>
      </w:r>
    </w:p>
    <w:p w14:paraId="5A69BB6E" w14:textId="77777777" w:rsidR="00081D67" w:rsidRDefault="00000000">
      <w:pPr>
        <w:numPr>
          <w:ilvl w:val="1"/>
          <w:numId w:val="8"/>
        </w:num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Activated PSC 6632 Analysis Instruments, Medical Laboratory Use</w:t>
      </w:r>
    </w:p>
    <w:p w14:paraId="25484E3E" w14:textId="77777777" w:rsidR="00081D67" w:rsidRDefault="00000000">
      <w:pPr>
        <w:numPr>
          <w:ilvl w:val="1"/>
          <w:numId w:val="8"/>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15 PSC (5805, 5811, 5850, 5895, 6010, 6015, 6020, 6021, 6030, 6032, 6035, 6060, 6070, 6080, 6099)</w:t>
      </w:r>
    </w:p>
    <w:p w14:paraId="61EE6DD9" w14:textId="77777777" w:rsidR="00081D67" w:rsidRDefault="00000000">
      <w:pPr>
        <w:numPr>
          <w:ilvl w:val="1"/>
          <w:numId w:val="8"/>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Updated PSC 7E20</w:t>
      </w:r>
    </w:p>
    <w:p w14:paraId="12F9090F" w14:textId="77777777" w:rsidR="00081D67" w:rsidRDefault="00081D67">
      <w:pPr>
        <w:pBdr>
          <w:top w:val="nil"/>
          <w:left w:val="nil"/>
          <w:bottom w:val="nil"/>
          <w:right w:val="nil"/>
          <w:between w:val="nil"/>
        </w:pBdr>
        <w:spacing w:after="0" w:line="240" w:lineRule="auto"/>
        <w:ind w:left="1440"/>
        <w:rPr>
          <w:rFonts w:ascii="Times New Roman" w:eastAsia="Times New Roman" w:hAnsi="Times New Roman" w:cs="Times New Roman"/>
          <w:color w:val="000000"/>
          <w:sz w:val="20"/>
          <w:szCs w:val="20"/>
        </w:rPr>
      </w:pPr>
    </w:p>
    <w:p w14:paraId="76DD3526" w14:textId="77777777" w:rsidR="00081D67" w:rsidRDefault="00000000">
      <w:pPr>
        <w:pStyle w:val="Heading1"/>
        <w:numPr>
          <w:ilvl w:val="0"/>
          <w:numId w:val="6"/>
        </w:numPr>
      </w:pPr>
      <w:bookmarkStart w:id="10" w:name="_qvfe2xogxb8v" w:colFirst="0" w:colLast="0"/>
      <w:bookmarkEnd w:id="10"/>
      <w:r>
        <w:t>Reports</w:t>
      </w:r>
    </w:p>
    <w:p w14:paraId="1F4CF5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 hoc reports may be created for any FPDS data. The Ad Hoc Reports Manual is available at </w:t>
      </w:r>
      <w:hyperlink r:id="rId18">
        <w:r>
          <w:rPr>
            <w:rFonts w:ascii="Times New Roman" w:eastAsia="Times New Roman" w:hAnsi="Times New Roman" w:cs="Times New Roman"/>
            <w:b/>
            <w:color w:val="000000"/>
            <w:sz w:val="20"/>
            <w:szCs w:val="20"/>
          </w:rPr>
          <w:t>https://www.fpds.gov</w:t>
        </w:r>
      </w:hyperlink>
      <w:r>
        <w:rPr>
          <w:rFonts w:ascii="Times New Roman" w:eastAsia="Times New Roman" w:hAnsi="Times New Roman" w:cs="Times New Roman"/>
          <w:sz w:val="20"/>
          <w:szCs w:val="20"/>
        </w:rPr>
        <w:t>. The Ad Hoc Reports Manual is listed under the Training Tab on the site. </w:t>
      </w:r>
    </w:p>
    <w:p w14:paraId="66752113" w14:textId="77777777" w:rsidR="00081D67" w:rsidRDefault="00000000">
      <w:pP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The ezSearch tool provides the ability to search for contracts based on free text. All contracts searched are in Final status.  Any DoD contract that is less than 90 days old will not be included in the search.  For specific directions on the use of ezSearch, see the help material at the following link: </w:t>
      </w:r>
      <w:hyperlink r:id="rId19">
        <w:r>
          <w:rPr>
            <w:rFonts w:ascii="Times New Roman" w:eastAsia="Times New Roman" w:hAnsi="Times New Roman" w:cs="Times New Roman"/>
            <w:b/>
            <w:color w:val="000000"/>
            <w:sz w:val="20"/>
            <w:szCs w:val="20"/>
          </w:rPr>
          <w:t>https://www.fpds.gov/help/index.jsp</w:t>
        </w:r>
      </w:hyperlink>
      <w:r>
        <w:rPr>
          <w:rFonts w:ascii="Times New Roman" w:eastAsia="Times New Roman" w:hAnsi="Times New Roman" w:cs="Times New Roman"/>
          <w:sz w:val="20"/>
          <w:szCs w:val="20"/>
        </w:rPr>
        <w:t xml:space="preserve">.  </w:t>
      </w:r>
    </w:p>
    <w:p w14:paraId="3682C399" w14:textId="77777777" w:rsidR="00081D67" w:rsidRDefault="00000000">
      <w:pPr>
        <w:pStyle w:val="Heading1"/>
        <w:numPr>
          <w:ilvl w:val="0"/>
          <w:numId w:val="6"/>
        </w:numPr>
      </w:pPr>
      <w:bookmarkStart w:id="11" w:name="_m0s7hk4mrpjf" w:colFirst="0" w:colLast="0"/>
      <w:bookmarkEnd w:id="11"/>
      <w:r>
        <w:t>Change Control Procedures for Product and Service Codes</w:t>
      </w:r>
    </w:p>
    <w:p w14:paraId="51969B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reference the Product Service Codes (PSCs) Management Standard Operating Procedures (SOP) at  </w:t>
      </w:r>
      <w:hyperlink r:id="rId20">
        <w:r>
          <w:rPr>
            <w:rFonts w:ascii="Times New Roman" w:eastAsia="Times New Roman" w:hAnsi="Times New Roman" w:cs="Times New Roman"/>
            <w:color w:val="000000"/>
            <w:sz w:val="20"/>
            <w:szCs w:val="20"/>
            <w:u w:val="single"/>
          </w:rPr>
          <w:t>https://www.acquisition.gov/PSC_Manual</w:t>
        </w:r>
      </w:hyperlink>
      <w:r>
        <w:rPr>
          <w:rFonts w:ascii="Times New Roman" w:eastAsia="Times New Roman" w:hAnsi="Times New Roman" w:cs="Times New Roman"/>
          <w:sz w:val="20"/>
          <w:szCs w:val="20"/>
        </w:rPr>
        <w:t>_to obtain the information on the administration and management of the Product Service Codes (PSCs) to ensure the accurate reporting of Federal spending data related to procurements.  If you have any questions on the PSC change management process, please email </w:t>
      </w:r>
      <w:hyperlink r:id="rId21">
        <w:r>
          <w:rPr>
            <w:rFonts w:ascii="Times New Roman" w:eastAsia="Times New Roman" w:hAnsi="Times New Roman" w:cs="Times New Roman"/>
            <w:sz w:val="20"/>
            <w:szCs w:val="20"/>
          </w:rPr>
          <w:t>PSC-Codes@gsa.gov</w:t>
        </w:r>
      </w:hyperlink>
      <w:r>
        <w:rPr>
          <w:rFonts w:ascii="Times New Roman" w:eastAsia="Times New Roman" w:hAnsi="Times New Roman" w:cs="Times New Roman"/>
          <w:sz w:val="20"/>
          <w:szCs w:val="20"/>
        </w:rPr>
        <w:t xml:space="preserve">.  </w:t>
      </w:r>
    </w:p>
    <w:p w14:paraId="19D56C15" w14:textId="77777777" w:rsidR="00081D67" w:rsidRDefault="00000000">
      <w:pPr>
        <w:pStyle w:val="Heading1"/>
        <w:numPr>
          <w:ilvl w:val="0"/>
          <w:numId w:val="6"/>
        </w:numPr>
      </w:pPr>
      <w:bookmarkStart w:id="12" w:name="_6wqm666ne5a3" w:colFirst="0" w:colLast="0"/>
      <w:bookmarkEnd w:id="12"/>
      <w:r>
        <w:t>Frequently Asked Questions</w:t>
      </w:r>
    </w:p>
    <w:p w14:paraId="2BA0200C" w14:textId="77777777" w:rsidR="00081D67" w:rsidRDefault="00000000">
      <w:pPr>
        <w:numPr>
          <w:ilvl w:val="0"/>
          <w:numId w:val="10"/>
        </w:numPr>
        <w:pBdr>
          <w:top w:val="nil"/>
          <w:left w:val="nil"/>
          <w:bottom w:val="nil"/>
          <w:right w:val="nil"/>
          <w:between w:val="nil"/>
        </w:pBdr>
        <w:spacing w:line="240" w:lineRule="auto"/>
        <w:ind w:left="1170"/>
        <w:rPr>
          <w:color w:val="000000"/>
          <w:sz w:val="20"/>
          <w:szCs w:val="20"/>
        </w:rPr>
      </w:pPr>
      <w:r>
        <w:rPr>
          <w:rFonts w:ascii="Times New Roman" w:eastAsia="Times New Roman" w:hAnsi="Times New Roman" w:cs="Times New Roman"/>
          <w:color w:val="000000"/>
          <w:sz w:val="20"/>
          <w:szCs w:val="20"/>
        </w:rPr>
        <w:t>What changed?</w:t>
      </w:r>
    </w:p>
    <w:p w14:paraId="38FA2B9A" w14:textId="77777777" w:rsidR="00081D67" w:rsidRDefault="00000000">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PSC Manual was updated on 04/02/2022 to reflect the following changes: </w:t>
      </w:r>
    </w:p>
    <w:p w14:paraId="7067721B" w14:textId="77777777" w:rsidR="00081D67" w:rsidRDefault="00000000">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Activate PSC 6632 Analysis Instruments, Medical Laboratory Use</w:t>
      </w:r>
    </w:p>
    <w:p w14:paraId="4B917ABB" w14:textId="77777777" w:rsidR="00081D67" w:rsidRDefault="00000000">
      <w:pPr>
        <w:numPr>
          <w:ilvl w:val="0"/>
          <w:numId w:val="11"/>
        </w:numPr>
        <w:spacing w:after="0" w:line="240" w:lineRule="auto"/>
        <w:rPr>
          <w:rFonts w:ascii="Noto Sans Symbols" w:eastAsia="Noto Sans Symbols" w:hAnsi="Noto Sans Symbols" w:cs="Noto Sans Symbols"/>
          <w:sz w:val="20"/>
          <w:szCs w:val="20"/>
        </w:rPr>
      </w:pPr>
      <w:r>
        <w:rPr>
          <w:rFonts w:ascii="Times New Roman" w:eastAsia="Times New Roman" w:hAnsi="Times New Roman" w:cs="Times New Roman"/>
          <w:sz w:val="20"/>
          <w:szCs w:val="20"/>
        </w:rPr>
        <w:t>Reinstated 5805, 5811, 5850, 5895, 6010, 6015, 6020, 6021, 6030, 6032, 6035, 6060, 6070, 6080, 6099</w:t>
      </w:r>
    </w:p>
    <w:p w14:paraId="271E3AC4" w14:textId="77777777" w:rsidR="00081D67" w:rsidRDefault="00000000">
      <w:pPr>
        <w:numPr>
          <w:ilvl w:val="0"/>
          <w:numId w:val="11"/>
        </w:numPr>
        <w:spacing w:after="0" w:line="240" w:lineRule="auto"/>
        <w:rPr>
          <w:rFonts w:ascii="Noto Sans Symbols" w:eastAsia="Noto Sans Symbols" w:hAnsi="Noto Sans Symbols" w:cs="Noto Sans Symbols"/>
          <w:sz w:val="20"/>
          <w:szCs w:val="20"/>
        </w:rPr>
      </w:pPr>
      <w:r>
        <w:rPr>
          <w:rFonts w:ascii="Times New Roman" w:eastAsia="Times New Roman" w:hAnsi="Times New Roman" w:cs="Times New Roman"/>
          <w:sz w:val="20"/>
          <w:szCs w:val="20"/>
        </w:rPr>
        <w:t>Updated 7E20, DE01, DE10, DG11, DJ01, DJ10</w:t>
      </w:r>
    </w:p>
    <w:p w14:paraId="4DC13B15" w14:textId="77777777" w:rsidR="00081D67" w:rsidRDefault="00081D67">
      <w:pPr>
        <w:pBdr>
          <w:top w:val="nil"/>
          <w:left w:val="nil"/>
          <w:bottom w:val="nil"/>
          <w:right w:val="nil"/>
          <w:between w:val="nil"/>
        </w:pBdr>
        <w:spacing w:after="0"/>
        <w:ind w:left="2160"/>
        <w:rPr>
          <w:rFonts w:ascii="Times New Roman" w:eastAsia="Times New Roman" w:hAnsi="Times New Roman" w:cs="Times New Roman"/>
          <w:color w:val="000000"/>
          <w:sz w:val="20"/>
          <w:szCs w:val="20"/>
        </w:rPr>
      </w:pPr>
    </w:p>
    <w:p w14:paraId="09047238" w14:textId="77777777" w:rsidR="00081D67" w:rsidRDefault="00000000">
      <w:pPr>
        <w:numPr>
          <w:ilvl w:val="0"/>
          <w:numId w:val="10"/>
        </w:numPr>
        <w:pBdr>
          <w:top w:val="nil"/>
          <w:left w:val="nil"/>
          <w:bottom w:val="nil"/>
          <w:right w:val="nil"/>
          <w:between w:val="nil"/>
        </w:pBdr>
        <w:spacing w:line="240" w:lineRule="auto"/>
        <w:ind w:left="1170"/>
        <w:rPr>
          <w:color w:val="000000"/>
          <w:sz w:val="20"/>
          <w:szCs w:val="20"/>
        </w:rPr>
      </w:pPr>
      <w:r>
        <w:rPr>
          <w:rFonts w:ascii="Times New Roman" w:eastAsia="Times New Roman" w:hAnsi="Times New Roman" w:cs="Times New Roman"/>
          <w:color w:val="000000"/>
          <w:sz w:val="20"/>
          <w:szCs w:val="20"/>
        </w:rPr>
        <w:t>How do I select product/service codes?</w:t>
      </w:r>
    </w:p>
    <w:p w14:paraId="0A9E7CCE" w14:textId="77777777" w:rsidR="00081D67" w:rsidRDefault="00000000">
      <w:pPr>
        <w:ind w:left="15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a given contract action, the product or service code should be selected based on the predominant product or service that is being purchased.  </w:t>
      </w:r>
    </w:p>
    <w:p w14:paraId="7D268F9F" w14:textId="77777777" w:rsidR="00081D67" w:rsidRDefault="00000000">
      <w:pPr>
        <w:numPr>
          <w:ilvl w:val="0"/>
          <w:numId w:val="10"/>
        </w:numPr>
        <w:pBdr>
          <w:top w:val="nil"/>
          <w:left w:val="nil"/>
          <w:bottom w:val="nil"/>
          <w:right w:val="nil"/>
          <w:between w:val="nil"/>
        </w:pBdr>
        <w:spacing w:line="240" w:lineRule="auto"/>
        <w:ind w:left="1170"/>
        <w:rPr>
          <w:color w:val="000000"/>
          <w:sz w:val="20"/>
          <w:szCs w:val="20"/>
        </w:rPr>
      </w:pPr>
      <w:r>
        <w:rPr>
          <w:rFonts w:ascii="Times New Roman" w:eastAsia="Times New Roman" w:hAnsi="Times New Roman" w:cs="Times New Roman"/>
          <w:color w:val="000000"/>
          <w:sz w:val="20"/>
          <w:szCs w:val="20"/>
        </w:rPr>
        <w:t>Why is it important to collect codes accurately?</w:t>
      </w:r>
    </w:p>
    <w:p w14:paraId="4B60CE15" w14:textId="77777777" w:rsidR="00081D67" w:rsidRDefault="00000000">
      <w:pPr>
        <w:ind w:left="15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codes are used to gather data that forms the basis of legally-mandated reports.  Policy and acquisition decisions made by Government and private sector executives may be informed by the data captured in and reported from FPDS.  </w:t>
      </w:r>
    </w:p>
    <w:p w14:paraId="5BCED744" w14:textId="77777777" w:rsidR="00081D67" w:rsidRDefault="00000000">
      <w:pPr>
        <w:numPr>
          <w:ilvl w:val="0"/>
          <w:numId w:val="10"/>
        </w:numPr>
        <w:pBdr>
          <w:top w:val="nil"/>
          <w:left w:val="nil"/>
          <w:bottom w:val="nil"/>
          <w:right w:val="nil"/>
          <w:between w:val="nil"/>
        </w:pBdr>
        <w:spacing w:line="240" w:lineRule="auto"/>
        <w:ind w:left="1170"/>
        <w:rPr>
          <w:color w:val="000000"/>
          <w:sz w:val="20"/>
          <w:szCs w:val="20"/>
        </w:rPr>
      </w:pPr>
      <w:r>
        <w:rPr>
          <w:rFonts w:ascii="Times New Roman" w:eastAsia="Times New Roman" w:hAnsi="Times New Roman" w:cs="Times New Roman"/>
          <w:color w:val="000000"/>
          <w:sz w:val="20"/>
          <w:szCs w:val="20"/>
        </w:rPr>
        <w:t>Why are we collecting environmental attributes?</w:t>
      </w:r>
    </w:p>
    <w:p w14:paraId="29252B2A" w14:textId="77777777" w:rsidR="00081D67" w:rsidRDefault="00000000">
      <w:pPr>
        <w:ind w:left="15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purchase of certain environmentally friendly products and services must be reported per statute and executive order.  The central collection of certain data through FPDS will minimize reporting burden on agencies.  </w:t>
      </w:r>
    </w:p>
    <w:p w14:paraId="11F5AD79" w14:textId="77777777" w:rsidR="00081D67" w:rsidRDefault="00000000">
      <w:pPr>
        <w:numPr>
          <w:ilvl w:val="0"/>
          <w:numId w:val="10"/>
        </w:numPr>
        <w:pBdr>
          <w:top w:val="nil"/>
          <w:left w:val="nil"/>
          <w:bottom w:val="nil"/>
          <w:right w:val="nil"/>
          <w:between w:val="nil"/>
        </w:pBdr>
        <w:spacing w:line="240" w:lineRule="auto"/>
        <w:ind w:left="1170"/>
        <w:rPr>
          <w:color w:val="000000"/>
          <w:sz w:val="20"/>
          <w:szCs w:val="20"/>
        </w:rPr>
      </w:pPr>
      <w:r>
        <w:rPr>
          <w:rFonts w:ascii="Times New Roman" w:eastAsia="Times New Roman" w:hAnsi="Times New Roman" w:cs="Times New Roman"/>
          <w:color w:val="000000"/>
          <w:sz w:val="20"/>
          <w:szCs w:val="20"/>
        </w:rPr>
        <w:t>How do I determine if a service has environmental attributes</w:t>
      </w:r>
    </w:p>
    <w:p w14:paraId="190CABD0" w14:textId="77777777" w:rsidR="00081D67" w:rsidRDefault="00000000">
      <w:pPr>
        <w:ind w:left="15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Determining the environmental attributes associated with acquisition of services presents challenges.  Many service acquisitions tend to be predominantly labor-based, which in itself does not have environmental attributes.  However, in accomplishing the objectives of the services contract, environmental attributes may apply and it is important to provide agencies both the flexibility and information to make such decisions.  GSA will update this manual with additional guidance as soon as it becomes available. </w:t>
      </w:r>
    </w:p>
    <w:p w14:paraId="16280E86" w14:textId="77777777" w:rsidR="00081D67" w:rsidRDefault="00081D67">
      <w:pPr>
        <w:pBdr>
          <w:top w:val="nil"/>
          <w:left w:val="nil"/>
          <w:bottom w:val="nil"/>
          <w:right w:val="nil"/>
          <w:between w:val="nil"/>
        </w:pBdr>
        <w:spacing w:line="240" w:lineRule="auto"/>
        <w:ind w:left="720"/>
        <w:rPr>
          <w:rFonts w:ascii="Times New Roman" w:eastAsia="Times New Roman" w:hAnsi="Times New Roman" w:cs="Times New Roman"/>
          <w:sz w:val="20"/>
          <w:szCs w:val="20"/>
        </w:rPr>
      </w:pPr>
    </w:p>
    <w:p w14:paraId="19C1FADB" w14:textId="77777777" w:rsidR="00081D67" w:rsidRDefault="00081D67">
      <w:pPr>
        <w:pBdr>
          <w:top w:val="nil"/>
          <w:left w:val="nil"/>
          <w:bottom w:val="nil"/>
          <w:right w:val="nil"/>
          <w:between w:val="nil"/>
        </w:pBdr>
        <w:spacing w:line="240" w:lineRule="auto"/>
        <w:ind w:left="720"/>
        <w:rPr>
          <w:rFonts w:ascii="Times New Roman" w:eastAsia="Times New Roman" w:hAnsi="Times New Roman" w:cs="Times New Roman"/>
          <w:sz w:val="20"/>
          <w:szCs w:val="20"/>
        </w:rPr>
      </w:pPr>
    </w:p>
    <w:p w14:paraId="41C164AC" w14:textId="77777777" w:rsidR="00081D67" w:rsidRDefault="00000000">
      <w:pPr>
        <w:numPr>
          <w:ilvl w:val="0"/>
          <w:numId w:val="10"/>
        </w:numPr>
        <w:pBdr>
          <w:top w:val="nil"/>
          <w:left w:val="nil"/>
          <w:bottom w:val="nil"/>
          <w:right w:val="nil"/>
          <w:between w:val="nil"/>
        </w:pBdr>
        <w:spacing w:line="240" w:lineRule="auto"/>
        <w:ind w:left="1170"/>
        <w:rPr>
          <w:color w:val="000000"/>
          <w:sz w:val="20"/>
          <w:szCs w:val="20"/>
        </w:rPr>
      </w:pPr>
      <w:r>
        <w:rPr>
          <w:rFonts w:ascii="Times New Roman" w:eastAsia="Times New Roman" w:hAnsi="Times New Roman" w:cs="Times New Roman"/>
          <w:color w:val="000000"/>
          <w:sz w:val="20"/>
          <w:szCs w:val="20"/>
        </w:rPr>
        <w:t xml:space="preserve">How are environmental attributes captured in FPDS? </w:t>
      </w:r>
    </w:p>
    <w:p w14:paraId="333FEE68" w14:textId="77777777" w:rsidR="00081D67" w:rsidRDefault="00000000">
      <w:pPr>
        <w:ind w:left="15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Environmental attributes are entered in data element 8L, “Recovered Materials/Environmental Attributes.”  The element can capture various combinations of RCRA, energy efficient, biobased, and environmentally preferable attributes.  </w:t>
      </w:r>
    </w:p>
    <w:p w14:paraId="36A9D00B" w14:textId="77777777" w:rsidR="00081D67" w:rsidRDefault="00081D67">
      <w:pPr>
        <w:rPr>
          <w:rFonts w:ascii="Times New Roman" w:eastAsia="Times New Roman" w:hAnsi="Times New Roman" w:cs="Times New Roman"/>
          <w:b/>
          <w:sz w:val="20"/>
          <w:szCs w:val="20"/>
        </w:rPr>
        <w:sectPr w:rsidR="00081D67">
          <w:footerReference w:type="default" r:id="rId22"/>
          <w:pgSz w:w="12240" w:h="15840"/>
          <w:pgMar w:top="810" w:right="1440" w:bottom="630" w:left="1440" w:header="720" w:footer="720" w:gutter="0"/>
          <w:cols w:space="720"/>
        </w:sectPr>
      </w:pPr>
    </w:p>
    <w:p w14:paraId="2B9EFBAE" w14:textId="77777777" w:rsidR="00081D67" w:rsidRDefault="00081D67">
      <w:pPr>
        <w:jc w:val="center"/>
        <w:rPr>
          <w:rFonts w:ascii="Times New Roman" w:eastAsia="Times New Roman" w:hAnsi="Times New Roman" w:cs="Times New Roman"/>
          <w:b/>
          <w:sz w:val="20"/>
          <w:szCs w:val="20"/>
        </w:rPr>
      </w:pPr>
    </w:p>
    <w:p w14:paraId="0D2A1935" w14:textId="77777777" w:rsidR="00081D67" w:rsidRDefault="00081D67">
      <w:pPr>
        <w:jc w:val="center"/>
        <w:rPr>
          <w:rFonts w:ascii="Times New Roman" w:eastAsia="Times New Roman" w:hAnsi="Times New Roman" w:cs="Times New Roman"/>
          <w:b/>
          <w:sz w:val="20"/>
          <w:szCs w:val="20"/>
        </w:rPr>
      </w:pPr>
    </w:p>
    <w:p w14:paraId="2315B550" w14:textId="77777777" w:rsidR="00081D67" w:rsidRDefault="00081D67">
      <w:pPr>
        <w:jc w:val="center"/>
        <w:rPr>
          <w:rFonts w:ascii="Times New Roman" w:eastAsia="Times New Roman" w:hAnsi="Times New Roman" w:cs="Times New Roman"/>
          <w:b/>
          <w:sz w:val="20"/>
          <w:szCs w:val="20"/>
        </w:rPr>
      </w:pPr>
    </w:p>
    <w:p w14:paraId="12D9743D" w14:textId="77777777" w:rsidR="00081D67" w:rsidRDefault="00000000">
      <w:pPr>
        <w:pStyle w:val="Title"/>
      </w:pPr>
      <w:bookmarkStart w:id="13" w:name="rmlf8j4cweb7" w:colFirst="0" w:colLast="0"/>
      <w:bookmarkEnd w:id="13"/>
      <w:r>
        <w:t>Section A: Research and Development Codes</w:t>
      </w:r>
    </w:p>
    <w:p w14:paraId="3B4D0826" w14:textId="77777777" w:rsidR="00081D67" w:rsidRDefault="00000000">
      <w:pPr>
        <w:rPr>
          <w:rFonts w:ascii="Times New Roman" w:eastAsia="Times New Roman" w:hAnsi="Times New Roman" w:cs="Times New Roman"/>
          <w:b/>
          <w:sz w:val="20"/>
          <w:szCs w:val="20"/>
        </w:rPr>
      </w:pPr>
      <w:r>
        <w:br w:type="page"/>
      </w:r>
    </w:p>
    <w:p w14:paraId="153E784B" w14:textId="77777777" w:rsidR="00081D67" w:rsidRDefault="00000000">
      <w:pPr>
        <w:pStyle w:val="Heading2"/>
      </w:pPr>
      <w:bookmarkStart w:id="14" w:name="_lounxub3a48o" w:colFirst="0" w:colLast="0"/>
      <w:bookmarkEnd w:id="14"/>
      <w:r>
        <w:t>Research and Development </w:t>
      </w:r>
    </w:p>
    <w:p w14:paraId="18998A99" w14:textId="77777777" w:rsidR="00081D67" w:rsidRDefault="00000000">
      <w:pPr>
        <w:numPr>
          <w:ilvl w:val="0"/>
          <w:numId w:val="10"/>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If the contract action is for research and experimental development (R&amp;D) services, report an R&amp;D code.</w:t>
      </w:r>
    </w:p>
    <w:p w14:paraId="5566CFA5" w14:textId="77777777" w:rsidR="00081D67" w:rsidRDefault="00000000">
      <w:pPr>
        <w:numPr>
          <w:ilvl w:val="0"/>
          <w:numId w:val="10"/>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The Office of Management and Budget defines R&amp;D as (see Circular A-11, Section 84, Schedule C):</w:t>
      </w:r>
    </w:p>
    <w:p w14:paraId="6438D264" w14:textId="77777777" w:rsidR="00081D67" w:rsidRDefault="00000000">
      <w:pPr>
        <w:numPr>
          <w:ilvl w:val="1"/>
          <w:numId w:val="10"/>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Research and experimental development </w:t>
      </w:r>
      <w:r>
        <w:rPr>
          <w:rFonts w:ascii="Times New Roman" w:eastAsia="Times New Roman" w:hAnsi="Times New Roman" w:cs="Times New Roman"/>
          <w:sz w:val="20"/>
          <w:szCs w:val="20"/>
        </w:rPr>
        <w:t>activities</w:t>
      </w:r>
      <w:r>
        <w:rPr>
          <w:rFonts w:ascii="Times New Roman" w:eastAsia="Times New Roman" w:hAnsi="Times New Roman" w:cs="Times New Roman"/>
          <w:color w:val="000000"/>
          <w:sz w:val="20"/>
          <w:szCs w:val="20"/>
        </w:rPr>
        <w:t xml:space="preserve"> are defined as creative and systematic work undertaken in order to increase the stock of knowledge —including knowledge of people, culture, and society—and to devise new applications using available knowledge. </w:t>
      </w:r>
    </w:p>
    <w:p w14:paraId="72EC4448" w14:textId="77777777" w:rsidR="00081D67" w:rsidRDefault="00000000">
      <w:pPr>
        <w:numPr>
          <w:ilvl w:val="1"/>
          <w:numId w:val="10"/>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R&amp;D must have each of 5 characteristics: novel; creative; uncertain; systematic; and transferable and/or reproducible.</w:t>
      </w:r>
    </w:p>
    <w:p w14:paraId="6D0464F5" w14:textId="77777777" w:rsidR="00081D67" w:rsidRDefault="00000000">
      <w:pPr>
        <w:numPr>
          <w:ilvl w:val="0"/>
          <w:numId w:val="10"/>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Do not assign an R&amp;D code to products purchased in support of research and development work; such products shall be coded using the appropriate PSC product code. </w:t>
      </w:r>
    </w:p>
    <w:p w14:paraId="5CA1ECEF" w14:textId="77777777" w:rsidR="00081D67" w:rsidRDefault="00000000">
      <w:pPr>
        <w:numPr>
          <w:ilvl w:val="0"/>
          <w:numId w:val="10"/>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The R&amp;D code is composed of two alphabetic and two numeric digits. The first digit is always the letter "A" to identify R&amp;D, the second digit is alphabetic "A to Z" to identify the major area, the third digit is numeric 1 to 6 to identify a sub-area within a major area, and the fourth digit is numeric 1 to 5, to identify the appropriate stage of R&amp;D shown below. </w:t>
      </w:r>
    </w:p>
    <w:p w14:paraId="4B0B763F" w14:textId="77777777" w:rsidR="00081D67" w:rsidRDefault="00000000">
      <w:pPr>
        <w:pStyle w:val="Heading2"/>
      </w:pPr>
      <w:bookmarkStart w:id="15" w:name="_xwhct3mqj76k" w:colFirst="0" w:colLast="0"/>
      <w:bookmarkEnd w:id="15"/>
      <w:r>
        <w:t>Codes for Stages of R&amp;D (4th Position)—Code Meaning </w:t>
      </w:r>
    </w:p>
    <w:p w14:paraId="11C43E88" w14:textId="77777777" w:rsidR="00081D67" w:rsidRDefault="00000000">
      <w:pPr>
        <w:numPr>
          <w:ilvl w:val="0"/>
          <w:numId w:val="4"/>
        </w:numPr>
        <w:pBdr>
          <w:top w:val="nil"/>
          <w:left w:val="nil"/>
          <w:bottom w:val="nil"/>
          <w:right w:val="nil"/>
          <w:between w:val="nil"/>
        </w:pBdr>
        <w:spacing w:after="0"/>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Basic Research </w:t>
      </w:r>
    </w:p>
    <w:p w14:paraId="309FB39C" w14:textId="77777777" w:rsidR="00081D67" w:rsidRDefault="00000000">
      <w:pPr>
        <w:numPr>
          <w:ilvl w:val="0"/>
          <w:numId w:val="4"/>
        </w:numPr>
        <w:pBdr>
          <w:top w:val="nil"/>
          <w:left w:val="nil"/>
          <w:bottom w:val="nil"/>
          <w:right w:val="nil"/>
          <w:between w:val="nil"/>
        </w:pBdr>
        <w:spacing w:after="0"/>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Applied Research </w:t>
      </w:r>
    </w:p>
    <w:p w14:paraId="79BA3718" w14:textId="77777777" w:rsidR="00081D67" w:rsidRDefault="00000000">
      <w:pPr>
        <w:numPr>
          <w:ilvl w:val="0"/>
          <w:numId w:val="4"/>
        </w:numPr>
        <w:pBdr>
          <w:top w:val="nil"/>
          <w:left w:val="nil"/>
          <w:bottom w:val="nil"/>
          <w:right w:val="nil"/>
          <w:between w:val="nil"/>
        </w:pBdr>
        <w:spacing w:after="0"/>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Experimental Development </w:t>
      </w:r>
    </w:p>
    <w:p w14:paraId="77E0823C" w14:textId="77777777" w:rsidR="00081D67" w:rsidRDefault="00000000">
      <w:pPr>
        <w:numPr>
          <w:ilvl w:val="0"/>
          <w:numId w:val="4"/>
        </w:numPr>
        <w:pBdr>
          <w:top w:val="nil"/>
          <w:left w:val="nil"/>
          <w:bottom w:val="nil"/>
          <w:right w:val="nil"/>
          <w:between w:val="nil"/>
        </w:pBdr>
        <w:spacing w:after="0"/>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Administrative Expenses for R&amp;D</w:t>
      </w:r>
    </w:p>
    <w:p w14:paraId="7AF13500" w14:textId="77777777" w:rsidR="00081D67" w:rsidRDefault="00000000">
      <w:pPr>
        <w:numPr>
          <w:ilvl w:val="0"/>
          <w:numId w:val="4"/>
        </w:numPr>
        <w:pBdr>
          <w:top w:val="nil"/>
          <w:left w:val="nil"/>
          <w:bottom w:val="nil"/>
          <w:right w:val="nil"/>
          <w:between w:val="nil"/>
        </w:pBdr>
        <w:spacing w:after="21"/>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Expenses for R&amp;D Facilities and Major Equipment</w:t>
      </w:r>
    </w:p>
    <w:p w14:paraId="128B2EEC" w14:textId="77777777" w:rsidR="00081D67" w:rsidRDefault="00081D67">
      <w:pPr>
        <w:spacing w:after="21"/>
        <w:rPr>
          <w:rFonts w:ascii="Times New Roman" w:eastAsia="Times New Roman" w:hAnsi="Times New Roman" w:cs="Times New Roman"/>
          <w:sz w:val="20"/>
          <w:szCs w:val="20"/>
        </w:rPr>
      </w:pPr>
    </w:p>
    <w:p w14:paraId="0093D9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Procurement personnel responsible for R&amp;D actions shall obtain sufficient information from requisitioning personnel to permit accurate classification. When completing this item, the precise R&amp;D Service being purchased shall be coded. </w:t>
      </w:r>
    </w:p>
    <w:p w14:paraId="430015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Example: A contract for research on air pollution by aircraft shall be shown under “Natural Resources and Environment (AH4*)” for “Pollution control and abatement,” and not under Aerospace Research. </w:t>
      </w:r>
    </w:p>
    <w:p w14:paraId="753C1A08" w14:textId="77777777" w:rsidR="00081D67" w:rsidRDefault="00000000">
      <w:pPr>
        <w:pStyle w:val="Heading2"/>
      </w:pPr>
      <w:bookmarkStart w:id="16" w:name="_9ld9nm5svl57" w:colFirst="0" w:colLast="0"/>
      <w:bookmarkEnd w:id="16"/>
      <w:r>
        <w:t>Definitions of stages of R&amp;D </w:t>
      </w:r>
    </w:p>
    <w:p w14:paraId="1DBF8BC9" w14:textId="77777777" w:rsidR="00081D67" w:rsidRDefault="00000000">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Basic research</w:t>
      </w:r>
      <w:r>
        <w:rPr>
          <w:rFonts w:ascii="Times New Roman" w:eastAsia="Times New Roman" w:hAnsi="Times New Roman" w:cs="Times New Roman"/>
          <w:color w:val="000000"/>
          <w:sz w:val="20"/>
          <w:szCs w:val="20"/>
        </w:rPr>
        <w:t>.  Experimental or theoretical work undertaken primarily to acquire new knowledge of the underlying foundations of phenomena and observable facts. Basic research may include activities with broad or general applications in mind, such as the study of how plant genomes change, but should exclude research directed towards a specific application or requirement, such as the optimization of the genome of a specific crop species.</w:t>
      </w:r>
    </w:p>
    <w:p w14:paraId="586260A1" w14:textId="77777777" w:rsidR="00081D67" w:rsidRDefault="00000000">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Applied research</w:t>
      </w:r>
      <w:r>
        <w:rPr>
          <w:rFonts w:ascii="Times New Roman" w:eastAsia="Times New Roman" w:hAnsi="Times New Roman" w:cs="Times New Roman"/>
          <w:color w:val="000000"/>
          <w:sz w:val="20"/>
          <w:szCs w:val="20"/>
        </w:rPr>
        <w:t xml:space="preserve">. Original investigation undertaken in order to acquire knowledge. Applied research is, however, directed primarily towards a specific practical aim or objective. </w:t>
      </w:r>
    </w:p>
    <w:p w14:paraId="5121ECAF" w14:textId="77777777" w:rsidR="00081D67" w:rsidRDefault="00000000">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Experimental development</w:t>
      </w:r>
      <w:r>
        <w:rPr>
          <w:rFonts w:ascii="Times New Roman" w:eastAsia="Times New Roman" w:hAnsi="Times New Roman" w:cs="Times New Roman"/>
          <w:color w:val="000000"/>
          <w:sz w:val="20"/>
          <w:szCs w:val="20"/>
        </w:rPr>
        <w:t xml:space="preserve">. Creative and systematic work, drawing on knowledge gained from research and practical experience, which is directed at producing new products or processes or improving existing products or processes.  Like research, experimental development will result in gaining additional knowledge.  </w:t>
      </w:r>
    </w:p>
    <w:p w14:paraId="1D81DA81" w14:textId="77777777" w:rsidR="00081D67" w:rsidRDefault="00081D67">
      <w:pPr>
        <w:pBdr>
          <w:top w:val="nil"/>
          <w:left w:val="nil"/>
          <w:bottom w:val="nil"/>
          <w:right w:val="nil"/>
          <w:between w:val="nil"/>
        </w:pBdr>
        <w:spacing w:after="0" w:line="240" w:lineRule="auto"/>
        <w:rPr>
          <w:color w:val="000000"/>
        </w:rPr>
      </w:pPr>
    </w:p>
    <w:p w14:paraId="19A8540B" w14:textId="77777777" w:rsidR="00081D67" w:rsidRDefault="00000000">
      <w:pPr>
        <w:spacing w:after="0"/>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For reporting experimental development activities include the following:</w:t>
      </w:r>
    </w:p>
    <w:p w14:paraId="69ACE0EB" w14:textId="77777777" w:rsidR="00081D67" w:rsidRDefault="00000000">
      <w:pPr>
        <w:numPr>
          <w:ilvl w:val="0"/>
          <w:numId w:val="10"/>
        </w:numPr>
        <w:pBdr>
          <w:top w:val="nil"/>
          <w:left w:val="nil"/>
          <w:bottom w:val="nil"/>
          <w:right w:val="nil"/>
          <w:between w:val="nil"/>
        </w:pBdr>
        <w:spacing w:after="0" w:line="240" w:lineRule="auto"/>
        <w:ind w:left="1080"/>
        <w:rPr>
          <w:color w:val="000000"/>
          <w:sz w:val="20"/>
          <w:szCs w:val="20"/>
        </w:rPr>
      </w:pPr>
      <w:r>
        <w:rPr>
          <w:rFonts w:ascii="Times New Roman" w:eastAsia="Times New Roman" w:hAnsi="Times New Roman" w:cs="Times New Roman"/>
          <w:color w:val="000000"/>
          <w:sz w:val="20"/>
          <w:szCs w:val="20"/>
        </w:rPr>
        <w:t>The production of materials, devices, and systems or methods, including the design, construction and testing of experimental prototypes.</w:t>
      </w:r>
    </w:p>
    <w:p w14:paraId="283D76AF" w14:textId="77777777" w:rsidR="00081D67" w:rsidRDefault="00000000">
      <w:pPr>
        <w:numPr>
          <w:ilvl w:val="0"/>
          <w:numId w:val="10"/>
        </w:numPr>
        <w:pBdr>
          <w:top w:val="nil"/>
          <w:left w:val="nil"/>
          <w:bottom w:val="nil"/>
          <w:right w:val="nil"/>
          <w:between w:val="nil"/>
        </w:pBdr>
        <w:spacing w:line="240" w:lineRule="auto"/>
        <w:ind w:left="1080"/>
        <w:rPr>
          <w:color w:val="000000"/>
          <w:sz w:val="20"/>
          <w:szCs w:val="20"/>
        </w:rPr>
      </w:pPr>
      <w:r>
        <w:rPr>
          <w:rFonts w:ascii="Times New Roman" w:eastAsia="Times New Roman" w:hAnsi="Times New Roman" w:cs="Times New Roman"/>
          <w:color w:val="000000"/>
          <w:sz w:val="20"/>
          <w:szCs w:val="20"/>
        </w:rPr>
        <w:t xml:space="preserve">Technology demonstration, in cases where a system of </w:t>
      </w:r>
      <w:r>
        <w:rPr>
          <w:rFonts w:ascii="Times New Roman" w:eastAsia="Times New Roman" w:hAnsi="Times New Roman" w:cs="Times New Roman"/>
          <w:sz w:val="20"/>
          <w:szCs w:val="20"/>
        </w:rPr>
        <w:t>components</w:t>
      </w:r>
      <w:r>
        <w:rPr>
          <w:rFonts w:ascii="Times New Roman" w:eastAsia="Times New Roman" w:hAnsi="Times New Roman" w:cs="Times New Roman"/>
          <w:color w:val="000000"/>
          <w:sz w:val="20"/>
          <w:szCs w:val="20"/>
        </w:rPr>
        <w:t xml:space="preserve"> is being demonstrated at scale for the first time, and it is realistic to expect additional refinements to the design (feedback R&amp;D) following the demonstration. However, not all activities that are defined as “technology demonstrations” are R&amp;D.</w:t>
      </w:r>
    </w:p>
    <w:p w14:paraId="58FECCD9" w14:textId="77777777" w:rsidR="00081D67" w:rsidRDefault="00081D67">
      <w:pPr>
        <w:ind w:left="720"/>
        <w:rPr>
          <w:rFonts w:ascii="Times New Roman" w:eastAsia="Times New Roman" w:hAnsi="Times New Roman" w:cs="Times New Roman"/>
          <w:sz w:val="20"/>
          <w:szCs w:val="20"/>
        </w:rPr>
      </w:pPr>
    </w:p>
    <w:p w14:paraId="4205804A" w14:textId="77777777" w:rsidR="00081D67" w:rsidRDefault="00000000">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w:t>
      </w:r>
    </w:p>
    <w:p w14:paraId="68178074" w14:textId="77777777" w:rsidR="00081D67" w:rsidRDefault="00000000">
      <w:pPr>
        <w:numPr>
          <w:ilvl w:val="0"/>
          <w:numId w:val="17"/>
        </w:numPr>
        <w:pBdr>
          <w:top w:val="nil"/>
          <w:left w:val="nil"/>
          <w:bottom w:val="nil"/>
          <w:right w:val="nil"/>
          <w:between w:val="nil"/>
        </w:pBdr>
        <w:spacing w:after="0" w:line="240" w:lineRule="auto"/>
        <w:ind w:left="1080"/>
        <w:rPr>
          <w:color w:val="000000"/>
          <w:sz w:val="20"/>
          <w:szCs w:val="20"/>
        </w:rPr>
      </w:pPr>
      <w:r>
        <w:rPr>
          <w:rFonts w:ascii="Times New Roman" w:eastAsia="Times New Roman" w:hAnsi="Times New Roman" w:cs="Times New Roman"/>
          <w:color w:val="000000"/>
          <w:sz w:val="20"/>
          <w:szCs w:val="20"/>
        </w:rPr>
        <w:t>User demonstrations where the costs and benefits of a system are being validated for a specific use case. This includes low-rate initial production activities.</w:t>
      </w:r>
    </w:p>
    <w:p w14:paraId="68A7DFB8" w14:textId="77777777" w:rsidR="00081D67" w:rsidRDefault="00000000">
      <w:pPr>
        <w:numPr>
          <w:ilvl w:val="0"/>
          <w:numId w:val="17"/>
        </w:numPr>
        <w:pBdr>
          <w:top w:val="nil"/>
          <w:left w:val="nil"/>
          <w:bottom w:val="nil"/>
          <w:right w:val="nil"/>
          <w:between w:val="nil"/>
        </w:pBdr>
        <w:spacing w:after="0" w:line="240" w:lineRule="auto"/>
        <w:ind w:left="1080"/>
        <w:rPr>
          <w:color w:val="000000"/>
          <w:sz w:val="20"/>
          <w:szCs w:val="20"/>
        </w:rPr>
      </w:pPr>
      <w:r>
        <w:rPr>
          <w:rFonts w:ascii="Times New Roman" w:eastAsia="Times New Roman" w:hAnsi="Times New Roman" w:cs="Times New Roman"/>
          <w:sz w:val="20"/>
          <w:szCs w:val="20"/>
        </w:rPr>
        <w:t>Pre-production</w:t>
      </w:r>
      <w:r>
        <w:rPr>
          <w:rFonts w:ascii="Times New Roman" w:eastAsia="Times New Roman" w:hAnsi="Times New Roman" w:cs="Times New Roman"/>
          <w:color w:val="000000"/>
          <w:sz w:val="20"/>
          <w:szCs w:val="20"/>
        </w:rPr>
        <w:t xml:space="preserve"> development, which is defined as non-experimental work on a product or system before it goes into full production, including activities such as tooling, and development of production facilities. For example, exclude activities and programs that are categorized as “Operational Systems Development” in the Department of Defense’s budget activity structure. Activities and programs of this type should generally be reported as investments in other major equipment.</w:t>
      </w:r>
    </w:p>
    <w:p w14:paraId="0B3E802C" w14:textId="77777777" w:rsidR="00081D67" w:rsidRDefault="00081D67">
      <w:pPr>
        <w:pBdr>
          <w:top w:val="nil"/>
          <w:left w:val="nil"/>
          <w:bottom w:val="nil"/>
          <w:right w:val="nil"/>
          <w:between w:val="nil"/>
        </w:pBdr>
        <w:spacing w:after="0" w:line="240" w:lineRule="auto"/>
        <w:rPr>
          <w:color w:val="000000"/>
        </w:rPr>
      </w:pPr>
    </w:p>
    <w:p w14:paraId="77C7C1CB" w14:textId="77777777" w:rsidR="00081D67" w:rsidRDefault="00000000">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Administrative expenses for R&amp;D</w:t>
      </w:r>
      <w:r>
        <w:rPr>
          <w:rFonts w:ascii="Times New Roman" w:eastAsia="Times New Roman" w:hAnsi="Times New Roman" w:cs="Times New Roman"/>
          <w:color w:val="000000"/>
          <w:sz w:val="20"/>
          <w:szCs w:val="20"/>
        </w:rPr>
        <w:t>.   Expenses for R&amp;D, such as the operating costs of research facilities and equipment and other overhead costs.</w:t>
      </w:r>
    </w:p>
    <w:p w14:paraId="45627039" w14:textId="77777777" w:rsidR="00081D67" w:rsidRDefault="00000000">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u w:val="single"/>
        </w:rPr>
        <w:t>Expenses for R&amp;D Facilities and Major Equipment</w:t>
      </w:r>
      <w:r>
        <w:rPr>
          <w:rFonts w:ascii="Times New Roman" w:eastAsia="Times New Roman" w:hAnsi="Times New Roman" w:cs="Times New Roman"/>
          <w:color w:val="000000"/>
          <w:sz w:val="20"/>
          <w:szCs w:val="20"/>
        </w:rPr>
        <w:t>: Expenses for the purchase, construction, manufacture, rehabilitation, or major improvement of physical assets that are necessary for the execution of an R&amp;D program. Expenses for major moveable R&amp;D equipment include acquisition, design, or production of major movable equipment for use in R&amp;D activities. </w:t>
      </w:r>
    </w:p>
    <w:p w14:paraId="6C780EB3" w14:textId="77777777" w:rsidR="00081D67" w:rsidRDefault="00081D67">
      <w:pPr>
        <w:pBdr>
          <w:top w:val="nil"/>
          <w:left w:val="nil"/>
          <w:bottom w:val="nil"/>
          <w:right w:val="nil"/>
          <w:between w:val="nil"/>
        </w:pBdr>
        <w:spacing w:after="0" w:line="240" w:lineRule="auto"/>
        <w:rPr>
          <w:color w:val="000000"/>
        </w:rPr>
      </w:pPr>
    </w:p>
    <w:p w14:paraId="54D8DA9E" w14:textId="77777777" w:rsidR="00081D67" w:rsidRDefault="00000000">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Obligations for R&amp;D facilities and major equipment are treated as a stage of R&amp;D. For reporting R&amp;D Facilities and Major Equipment, include the following: </w:t>
      </w:r>
    </w:p>
    <w:p w14:paraId="1E47C754" w14:textId="77777777" w:rsidR="00081D67" w:rsidRDefault="00081D67">
      <w:pPr>
        <w:pBdr>
          <w:top w:val="nil"/>
          <w:left w:val="nil"/>
          <w:bottom w:val="nil"/>
          <w:right w:val="nil"/>
          <w:between w:val="nil"/>
        </w:pBdr>
        <w:spacing w:after="0"/>
        <w:rPr>
          <w:rFonts w:ascii="Times New Roman" w:eastAsia="Times New Roman" w:hAnsi="Times New Roman" w:cs="Times New Roman"/>
          <w:color w:val="000000"/>
          <w:sz w:val="20"/>
          <w:szCs w:val="20"/>
        </w:rPr>
      </w:pPr>
    </w:p>
    <w:p w14:paraId="42B69285" w14:textId="77777777" w:rsidR="00081D67" w:rsidRDefault="00000000">
      <w:pPr>
        <w:numPr>
          <w:ilvl w:val="0"/>
          <w:numId w:val="18"/>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Construction of facilities that are necessary for the execution of an R&amp;D program. This may include land, major fixed equipment, and supporting infrastructure such as a sewer line, or housing at a remote location. Many laboratory buildings will include a mixture of R&amp;D facilities and office space. The fraction of the building directly related to the conduct of R&amp;D may be calculated as a percentage of the building’s total square footage. </w:t>
      </w:r>
    </w:p>
    <w:p w14:paraId="711FCA36" w14:textId="77777777" w:rsidR="00081D67" w:rsidRDefault="00000000">
      <w:pPr>
        <w:numPr>
          <w:ilvl w:val="0"/>
          <w:numId w:val="18"/>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Acquisition, design, or production of major movable equipment, such as mass spectrometers, research vessels, DNA sequencers, and other movable major instruments for use in R&amp;D activities. Programs of $1 million or more that are devoted to the purchase or construction of R&amp;D major equipment (see OMB Circular A-11, Section 84.3(a)). </w:t>
      </w:r>
    </w:p>
    <w:p w14:paraId="6B9D67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 </w:t>
      </w:r>
    </w:p>
    <w:p w14:paraId="10A83DDF" w14:textId="77777777" w:rsidR="00081D67" w:rsidRDefault="00000000">
      <w:pPr>
        <w:numPr>
          <w:ilvl w:val="0"/>
          <w:numId w:val="16"/>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Construction of other facilities, such as office space</w:t>
      </w:r>
    </w:p>
    <w:p w14:paraId="215A60F7" w14:textId="77777777" w:rsidR="00081D67" w:rsidRDefault="00000000">
      <w:pPr>
        <w:numPr>
          <w:ilvl w:val="0"/>
          <w:numId w:val="16"/>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Minor Equipment purchases, such as personal computers, standard microscopes, and simple spectrometers. This should be reported using a product PSC code.</w:t>
      </w:r>
    </w:p>
    <w:p w14:paraId="2346AC1D" w14:textId="77777777" w:rsidR="00081D67" w:rsidRDefault="00000000">
      <w:pPr>
        <w:rPr>
          <w:rFonts w:ascii="Times New Roman" w:eastAsia="Times New Roman" w:hAnsi="Times New Roman" w:cs="Times New Roman"/>
          <w:b/>
          <w:sz w:val="20"/>
          <w:szCs w:val="20"/>
        </w:rPr>
      </w:pPr>
      <w:r>
        <w:br w:type="page"/>
      </w:r>
    </w:p>
    <w:p w14:paraId="694599D7" w14:textId="77777777" w:rsidR="00081D67" w:rsidRDefault="00000000">
      <w:pPr>
        <w:pStyle w:val="Heading2"/>
      </w:pPr>
      <w:bookmarkStart w:id="17" w:name="_er5np2gsmvjy" w:colFirst="0" w:colLast="0"/>
      <w:bookmarkEnd w:id="17"/>
      <w:r>
        <w:t>R&amp;D Services Major Areas</w:t>
      </w:r>
    </w:p>
    <w:p w14:paraId="2E2BCDFC" w14:textId="77777777" w:rsidR="00081D67" w:rsidRDefault="00000000">
      <w:pPr>
        <w:numPr>
          <w:ilvl w:val="0"/>
          <w:numId w:val="19"/>
        </w:numPr>
        <w:spacing w:after="0"/>
        <w:rPr>
          <w:rFonts w:ascii="Times New Roman" w:eastAsia="Times New Roman" w:hAnsi="Times New Roman" w:cs="Times New Roman"/>
          <w:sz w:val="20"/>
          <w:szCs w:val="20"/>
        </w:rPr>
      </w:pPr>
      <w:hyperlink w:anchor="q23kulu6ad65">
        <w:r>
          <w:rPr>
            <w:rFonts w:ascii="Times New Roman" w:eastAsia="Times New Roman" w:hAnsi="Times New Roman" w:cs="Times New Roman"/>
            <w:color w:val="1155CC"/>
            <w:sz w:val="20"/>
            <w:szCs w:val="20"/>
            <w:u w:val="single"/>
          </w:rPr>
          <w:t>AA – Agriculture R&amp;D Services</w:t>
        </w:r>
      </w:hyperlink>
    </w:p>
    <w:p w14:paraId="618A0035" w14:textId="77777777" w:rsidR="00081D67" w:rsidRDefault="00000000">
      <w:pPr>
        <w:numPr>
          <w:ilvl w:val="0"/>
          <w:numId w:val="19"/>
        </w:numPr>
        <w:spacing w:after="0"/>
        <w:rPr>
          <w:rFonts w:ascii="Times New Roman" w:eastAsia="Times New Roman" w:hAnsi="Times New Roman" w:cs="Times New Roman"/>
          <w:sz w:val="20"/>
          <w:szCs w:val="20"/>
        </w:rPr>
      </w:pPr>
      <w:hyperlink w:anchor="khdc8dcl5arc">
        <w:r>
          <w:rPr>
            <w:rFonts w:ascii="Times New Roman" w:eastAsia="Times New Roman" w:hAnsi="Times New Roman" w:cs="Times New Roman"/>
            <w:color w:val="1155CC"/>
            <w:sz w:val="20"/>
            <w:szCs w:val="20"/>
            <w:u w:val="single"/>
          </w:rPr>
          <w:t>AB – Community and Regional Development R&amp;D Services</w:t>
        </w:r>
      </w:hyperlink>
    </w:p>
    <w:p w14:paraId="0636CBEC" w14:textId="77777777" w:rsidR="00081D67" w:rsidRDefault="00000000">
      <w:pPr>
        <w:numPr>
          <w:ilvl w:val="0"/>
          <w:numId w:val="19"/>
        </w:numPr>
        <w:spacing w:after="0"/>
        <w:rPr>
          <w:rFonts w:ascii="Times New Roman" w:eastAsia="Times New Roman" w:hAnsi="Times New Roman" w:cs="Times New Roman"/>
          <w:sz w:val="20"/>
          <w:szCs w:val="20"/>
        </w:rPr>
      </w:pPr>
      <w:hyperlink w:anchor="e153ax3qjsc6">
        <w:r>
          <w:rPr>
            <w:rFonts w:ascii="Times New Roman" w:eastAsia="Times New Roman" w:hAnsi="Times New Roman" w:cs="Times New Roman"/>
            <w:color w:val="1155CC"/>
            <w:sz w:val="20"/>
            <w:szCs w:val="20"/>
            <w:u w:val="single"/>
          </w:rPr>
          <w:t>AC – National Defense R&amp;D Services</w:t>
        </w:r>
      </w:hyperlink>
    </w:p>
    <w:p w14:paraId="7F39C7F7" w14:textId="77777777" w:rsidR="00081D67" w:rsidRDefault="00000000">
      <w:pPr>
        <w:numPr>
          <w:ilvl w:val="0"/>
          <w:numId w:val="19"/>
        </w:numPr>
        <w:spacing w:after="0"/>
        <w:rPr>
          <w:rFonts w:ascii="Times New Roman" w:eastAsia="Times New Roman" w:hAnsi="Times New Roman" w:cs="Times New Roman"/>
          <w:sz w:val="20"/>
          <w:szCs w:val="20"/>
        </w:rPr>
      </w:pPr>
      <w:hyperlink w:anchor="2utupb82kzqr">
        <w:r>
          <w:rPr>
            <w:rFonts w:ascii="Times New Roman" w:eastAsia="Times New Roman" w:hAnsi="Times New Roman" w:cs="Times New Roman"/>
            <w:color w:val="1155CC"/>
            <w:sz w:val="20"/>
            <w:szCs w:val="20"/>
            <w:u w:val="single"/>
          </w:rPr>
          <w:t>AF – Education, Training, Employment, and Social Services R…</w:t>
        </w:r>
      </w:hyperlink>
    </w:p>
    <w:p w14:paraId="66B94783" w14:textId="77777777" w:rsidR="00081D67" w:rsidRDefault="00000000">
      <w:pPr>
        <w:numPr>
          <w:ilvl w:val="0"/>
          <w:numId w:val="19"/>
        </w:numPr>
        <w:spacing w:after="0"/>
        <w:rPr>
          <w:rFonts w:ascii="Times New Roman" w:eastAsia="Times New Roman" w:hAnsi="Times New Roman" w:cs="Times New Roman"/>
          <w:sz w:val="20"/>
          <w:szCs w:val="20"/>
        </w:rPr>
      </w:pPr>
      <w:hyperlink w:anchor="dplqjglqfgvz">
        <w:r>
          <w:rPr>
            <w:rFonts w:ascii="Times New Roman" w:eastAsia="Times New Roman" w:hAnsi="Times New Roman" w:cs="Times New Roman"/>
            <w:color w:val="1155CC"/>
            <w:sz w:val="20"/>
            <w:szCs w:val="20"/>
            <w:u w:val="single"/>
          </w:rPr>
          <w:t>AG – Energy R&amp;D Services</w:t>
        </w:r>
      </w:hyperlink>
    </w:p>
    <w:p w14:paraId="6CF9654C" w14:textId="77777777" w:rsidR="00081D67" w:rsidRDefault="00000000">
      <w:pPr>
        <w:numPr>
          <w:ilvl w:val="0"/>
          <w:numId w:val="19"/>
        </w:numPr>
        <w:spacing w:after="0"/>
        <w:rPr>
          <w:rFonts w:ascii="Times New Roman" w:eastAsia="Times New Roman" w:hAnsi="Times New Roman" w:cs="Times New Roman"/>
          <w:sz w:val="20"/>
          <w:szCs w:val="20"/>
        </w:rPr>
      </w:pPr>
      <w:hyperlink w:anchor="kb4r7odspuw6">
        <w:r>
          <w:rPr>
            <w:rFonts w:ascii="Times New Roman" w:eastAsia="Times New Roman" w:hAnsi="Times New Roman" w:cs="Times New Roman"/>
            <w:color w:val="1155CC"/>
            <w:sz w:val="20"/>
            <w:szCs w:val="20"/>
            <w:u w:val="single"/>
          </w:rPr>
          <w:t>AH – Natural Resources and Environment R&amp;D Services</w:t>
        </w:r>
      </w:hyperlink>
    </w:p>
    <w:p w14:paraId="36B0065A" w14:textId="77777777" w:rsidR="00081D67" w:rsidRDefault="00000000">
      <w:pPr>
        <w:numPr>
          <w:ilvl w:val="0"/>
          <w:numId w:val="19"/>
        </w:numPr>
        <w:spacing w:after="0"/>
        <w:rPr>
          <w:rFonts w:ascii="Times New Roman" w:eastAsia="Times New Roman" w:hAnsi="Times New Roman" w:cs="Times New Roman"/>
          <w:sz w:val="20"/>
          <w:szCs w:val="20"/>
        </w:rPr>
      </w:pPr>
      <w:hyperlink w:anchor="lbrkms4ujp0s">
        <w:r>
          <w:rPr>
            <w:rFonts w:ascii="Times New Roman" w:eastAsia="Times New Roman" w:hAnsi="Times New Roman" w:cs="Times New Roman"/>
            <w:color w:val="1155CC"/>
            <w:sz w:val="20"/>
            <w:szCs w:val="20"/>
            <w:u w:val="single"/>
          </w:rPr>
          <w:t>AJ – General Science and Technology R&amp;D Services</w:t>
        </w:r>
      </w:hyperlink>
    </w:p>
    <w:p w14:paraId="19F07A59" w14:textId="77777777" w:rsidR="00081D67" w:rsidRDefault="00000000">
      <w:pPr>
        <w:numPr>
          <w:ilvl w:val="0"/>
          <w:numId w:val="19"/>
        </w:numPr>
        <w:spacing w:after="0"/>
        <w:rPr>
          <w:rFonts w:ascii="Times New Roman" w:eastAsia="Times New Roman" w:hAnsi="Times New Roman" w:cs="Times New Roman"/>
          <w:sz w:val="20"/>
          <w:szCs w:val="20"/>
        </w:rPr>
      </w:pPr>
      <w:hyperlink w:anchor="j992frkokr70">
        <w:r>
          <w:rPr>
            <w:rFonts w:ascii="Times New Roman" w:eastAsia="Times New Roman" w:hAnsi="Times New Roman" w:cs="Times New Roman"/>
            <w:color w:val="1155CC"/>
            <w:sz w:val="20"/>
            <w:szCs w:val="20"/>
            <w:u w:val="single"/>
          </w:rPr>
          <w:t>AK – Commerce and Housing Credit R&amp;D Services</w:t>
        </w:r>
      </w:hyperlink>
    </w:p>
    <w:p w14:paraId="39925F08" w14:textId="77777777" w:rsidR="00081D67" w:rsidRDefault="00000000">
      <w:pPr>
        <w:numPr>
          <w:ilvl w:val="0"/>
          <w:numId w:val="19"/>
        </w:numPr>
        <w:spacing w:after="0"/>
        <w:rPr>
          <w:rFonts w:ascii="Times New Roman" w:eastAsia="Times New Roman" w:hAnsi="Times New Roman" w:cs="Times New Roman"/>
          <w:sz w:val="20"/>
          <w:szCs w:val="20"/>
        </w:rPr>
      </w:pPr>
      <w:hyperlink w:anchor="dtr2vpcqlarg">
        <w:r>
          <w:rPr>
            <w:rFonts w:ascii="Times New Roman" w:eastAsia="Times New Roman" w:hAnsi="Times New Roman" w:cs="Times New Roman"/>
            <w:color w:val="1155CC"/>
            <w:sz w:val="20"/>
            <w:szCs w:val="20"/>
            <w:u w:val="single"/>
          </w:rPr>
          <w:t>AL – Income Security R&amp;D Services</w:t>
        </w:r>
      </w:hyperlink>
    </w:p>
    <w:p w14:paraId="3F54804F" w14:textId="77777777" w:rsidR="00081D67" w:rsidRDefault="00000000">
      <w:pPr>
        <w:numPr>
          <w:ilvl w:val="0"/>
          <w:numId w:val="19"/>
        </w:numPr>
        <w:spacing w:after="0"/>
        <w:rPr>
          <w:rFonts w:ascii="Times New Roman" w:eastAsia="Times New Roman" w:hAnsi="Times New Roman" w:cs="Times New Roman"/>
          <w:sz w:val="20"/>
          <w:szCs w:val="20"/>
        </w:rPr>
      </w:pPr>
      <w:hyperlink w:anchor="7z4m123groi">
        <w:r>
          <w:rPr>
            <w:rFonts w:ascii="Times New Roman" w:eastAsia="Times New Roman" w:hAnsi="Times New Roman" w:cs="Times New Roman"/>
            <w:color w:val="1155CC"/>
            <w:sz w:val="20"/>
            <w:szCs w:val="20"/>
            <w:u w:val="single"/>
          </w:rPr>
          <w:t>AM – International Affairs R&amp;D Services</w:t>
        </w:r>
      </w:hyperlink>
    </w:p>
    <w:p w14:paraId="27CB3EB4" w14:textId="77777777" w:rsidR="00081D67" w:rsidRDefault="00000000">
      <w:pPr>
        <w:numPr>
          <w:ilvl w:val="0"/>
          <w:numId w:val="19"/>
        </w:numPr>
        <w:spacing w:after="0"/>
        <w:rPr>
          <w:rFonts w:ascii="Times New Roman" w:eastAsia="Times New Roman" w:hAnsi="Times New Roman" w:cs="Times New Roman"/>
          <w:sz w:val="20"/>
          <w:szCs w:val="20"/>
        </w:rPr>
      </w:pPr>
      <w:hyperlink w:anchor="7z4m123groi">
        <w:r>
          <w:rPr>
            <w:rFonts w:ascii="Times New Roman" w:eastAsia="Times New Roman" w:hAnsi="Times New Roman" w:cs="Times New Roman"/>
            <w:color w:val="1155CC"/>
            <w:sz w:val="20"/>
            <w:szCs w:val="20"/>
            <w:u w:val="single"/>
          </w:rPr>
          <w:t>AM – International Affairs R&amp;D Services</w:t>
        </w:r>
      </w:hyperlink>
    </w:p>
    <w:p w14:paraId="3B31375D" w14:textId="77777777" w:rsidR="00081D67" w:rsidRDefault="00000000">
      <w:pPr>
        <w:numPr>
          <w:ilvl w:val="0"/>
          <w:numId w:val="19"/>
        </w:numPr>
        <w:spacing w:after="0"/>
        <w:rPr>
          <w:rFonts w:ascii="Times New Roman" w:eastAsia="Times New Roman" w:hAnsi="Times New Roman" w:cs="Times New Roman"/>
          <w:sz w:val="20"/>
          <w:szCs w:val="20"/>
        </w:rPr>
      </w:pPr>
      <w:hyperlink w:anchor="xkxhj2wgn9ct">
        <w:r>
          <w:rPr>
            <w:rFonts w:ascii="Times New Roman" w:eastAsia="Times New Roman" w:hAnsi="Times New Roman" w:cs="Times New Roman"/>
            <w:color w:val="1155CC"/>
            <w:sz w:val="20"/>
            <w:szCs w:val="20"/>
            <w:u w:val="single"/>
          </w:rPr>
          <w:t>AR – Space R&amp;D Services</w:t>
        </w:r>
      </w:hyperlink>
    </w:p>
    <w:p w14:paraId="6A25B88F" w14:textId="77777777" w:rsidR="00081D67" w:rsidRDefault="00000000">
      <w:pPr>
        <w:numPr>
          <w:ilvl w:val="0"/>
          <w:numId w:val="19"/>
        </w:numPr>
        <w:rPr>
          <w:rFonts w:ascii="Times New Roman" w:eastAsia="Times New Roman" w:hAnsi="Times New Roman" w:cs="Times New Roman"/>
          <w:sz w:val="20"/>
          <w:szCs w:val="20"/>
        </w:rPr>
      </w:pPr>
      <w:hyperlink w:anchor="21p0e5dyqf85">
        <w:r>
          <w:rPr>
            <w:rFonts w:ascii="Times New Roman" w:eastAsia="Times New Roman" w:hAnsi="Times New Roman" w:cs="Times New Roman"/>
            <w:color w:val="1155CC"/>
            <w:sz w:val="20"/>
            <w:szCs w:val="20"/>
            <w:u w:val="single"/>
          </w:rPr>
          <w:t>AS – Transportation R&amp;D Services</w:t>
        </w:r>
      </w:hyperlink>
    </w:p>
    <w:p w14:paraId="4426349E" w14:textId="77777777" w:rsidR="00081D67" w:rsidRDefault="00081D67"/>
    <w:p w14:paraId="08BD761B" w14:textId="77777777" w:rsidR="00081D67" w:rsidRDefault="00000000">
      <w:pPr>
        <w:pStyle w:val="Heading2"/>
      </w:pPr>
      <w:bookmarkStart w:id="18" w:name="_25jefsyk4obo" w:colFirst="0" w:colLast="0"/>
      <w:bookmarkEnd w:id="18"/>
      <w:r>
        <w:br w:type="page"/>
      </w:r>
    </w:p>
    <w:p w14:paraId="6768A214" w14:textId="77777777" w:rsidR="00081D67" w:rsidRDefault="00000000">
      <w:pPr>
        <w:pStyle w:val="Heading2"/>
      </w:pPr>
      <w:bookmarkStart w:id="19" w:name="q23kulu6ad65" w:colFirst="0" w:colLast="0"/>
      <w:bookmarkStart w:id="20" w:name="_nzedqnuozb75" w:colFirst="0" w:colLast="0"/>
      <w:bookmarkEnd w:id="19"/>
      <w:bookmarkEnd w:id="20"/>
      <w:r>
        <w:t>AA – Agriculture R&amp;D Services</w:t>
      </w:r>
    </w:p>
    <w:tbl>
      <w:tblPr>
        <w:tblStyle w:val="a1"/>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17"/>
        <w:gridCol w:w="8252"/>
      </w:tblGrid>
      <w:tr w:rsidR="00081D67" w14:paraId="78586300" w14:textId="77777777">
        <w:trPr>
          <w:trHeight w:val="320"/>
          <w:tblHeader/>
        </w:trPr>
        <w:tc>
          <w:tcPr>
            <w:tcW w:w="1217" w:type="dxa"/>
          </w:tcPr>
          <w:p w14:paraId="341EC2E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52" w:type="dxa"/>
          </w:tcPr>
          <w:p w14:paraId="1B286932"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6CF59E34" w14:textId="77777777">
        <w:trPr>
          <w:trHeight w:val="320"/>
        </w:trPr>
        <w:tc>
          <w:tcPr>
            <w:tcW w:w="1217" w:type="dxa"/>
          </w:tcPr>
          <w:p w14:paraId="71DAED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AA11</w:t>
            </w:r>
          </w:p>
        </w:tc>
        <w:tc>
          <w:tcPr>
            <w:tcW w:w="8252" w:type="dxa"/>
          </w:tcPr>
          <w:p w14:paraId="76E5E7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 Agricultural research and services; Basic Research</w:t>
            </w:r>
          </w:p>
        </w:tc>
      </w:tr>
      <w:tr w:rsidR="00081D67" w14:paraId="32A30915" w14:textId="77777777">
        <w:trPr>
          <w:trHeight w:val="320"/>
        </w:trPr>
        <w:tc>
          <w:tcPr>
            <w:tcW w:w="1217" w:type="dxa"/>
          </w:tcPr>
          <w:p w14:paraId="25C320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AA12</w:t>
            </w:r>
          </w:p>
        </w:tc>
        <w:tc>
          <w:tcPr>
            <w:tcW w:w="8252" w:type="dxa"/>
          </w:tcPr>
          <w:p w14:paraId="49BB54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 Agricultural research and services; Applied Research</w:t>
            </w:r>
          </w:p>
        </w:tc>
      </w:tr>
      <w:tr w:rsidR="00081D67" w14:paraId="4E94548D" w14:textId="77777777">
        <w:trPr>
          <w:trHeight w:val="320"/>
        </w:trPr>
        <w:tc>
          <w:tcPr>
            <w:tcW w:w="1217" w:type="dxa"/>
          </w:tcPr>
          <w:p w14:paraId="33A02D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AA13</w:t>
            </w:r>
          </w:p>
        </w:tc>
        <w:tc>
          <w:tcPr>
            <w:tcW w:w="8252" w:type="dxa"/>
          </w:tcPr>
          <w:p w14:paraId="22FFE8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 Agricultural research and services; Experimental Development</w:t>
            </w:r>
          </w:p>
        </w:tc>
      </w:tr>
      <w:tr w:rsidR="00081D67" w14:paraId="52577EBA" w14:textId="77777777">
        <w:trPr>
          <w:trHeight w:val="320"/>
        </w:trPr>
        <w:tc>
          <w:tcPr>
            <w:tcW w:w="1217" w:type="dxa"/>
          </w:tcPr>
          <w:p w14:paraId="2B7C73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AA14</w:t>
            </w:r>
          </w:p>
        </w:tc>
        <w:tc>
          <w:tcPr>
            <w:tcW w:w="8252" w:type="dxa"/>
          </w:tcPr>
          <w:p w14:paraId="60770D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 Agricultural research and services; R&amp;D Administrative Expenses</w:t>
            </w:r>
          </w:p>
        </w:tc>
      </w:tr>
      <w:tr w:rsidR="00081D67" w14:paraId="564865C2" w14:textId="77777777">
        <w:trPr>
          <w:trHeight w:val="320"/>
        </w:trPr>
        <w:tc>
          <w:tcPr>
            <w:tcW w:w="1217" w:type="dxa"/>
          </w:tcPr>
          <w:p w14:paraId="01A588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AA15</w:t>
            </w:r>
          </w:p>
        </w:tc>
        <w:tc>
          <w:tcPr>
            <w:tcW w:w="8252" w:type="dxa"/>
          </w:tcPr>
          <w:p w14:paraId="467A20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SVCS; Agricultural Research &amp; SVCS; R&amp;D Facilities &amp; MAJ EQUIP</w:t>
            </w:r>
          </w:p>
        </w:tc>
      </w:tr>
    </w:tbl>
    <w:p w14:paraId="3274A542" w14:textId="77777777" w:rsidR="00081D67" w:rsidRDefault="00081D67">
      <w:pPr>
        <w:jc w:val="center"/>
        <w:rPr>
          <w:rFonts w:ascii="Times New Roman" w:eastAsia="Times New Roman" w:hAnsi="Times New Roman" w:cs="Times New Roman"/>
          <w:b/>
          <w:sz w:val="20"/>
          <w:szCs w:val="20"/>
        </w:rPr>
      </w:pPr>
    </w:p>
    <w:p w14:paraId="3FF4B064" w14:textId="77777777" w:rsidR="00081D67" w:rsidRDefault="00000000">
      <w:pPr>
        <w:pStyle w:val="Heading2"/>
      </w:pPr>
      <w:bookmarkStart w:id="21" w:name="khdc8dcl5arc" w:colFirst="0" w:colLast="0"/>
      <w:bookmarkStart w:id="22" w:name="_qvm9h49i6346" w:colFirst="0" w:colLast="0"/>
      <w:bookmarkEnd w:id="21"/>
      <w:bookmarkEnd w:id="22"/>
      <w:r>
        <w:t>AB – Community and Regional Development R&amp;D Services</w:t>
      </w:r>
    </w:p>
    <w:tbl>
      <w:tblPr>
        <w:tblStyle w:val="a2"/>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06"/>
        <w:gridCol w:w="8263"/>
      </w:tblGrid>
      <w:tr w:rsidR="00081D67" w14:paraId="660D81F0" w14:textId="77777777">
        <w:trPr>
          <w:trHeight w:val="320"/>
          <w:tblHeader/>
        </w:trPr>
        <w:tc>
          <w:tcPr>
            <w:tcW w:w="1206" w:type="dxa"/>
          </w:tcPr>
          <w:p w14:paraId="291FB6E2"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63" w:type="dxa"/>
          </w:tcPr>
          <w:p w14:paraId="40B7CBA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300AADE7" w14:textId="77777777">
        <w:trPr>
          <w:trHeight w:val="320"/>
        </w:trPr>
        <w:tc>
          <w:tcPr>
            <w:tcW w:w="1206" w:type="dxa"/>
          </w:tcPr>
          <w:p w14:paraId="2F3EC9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AB11</w:t>
            </w:r>
          </w:p>
        </w:tc>
        <w:tc>
          <w:tcPr>
            <w:tcW w:w="8263" w:type="dxa"/>
          </w:tcPr>
          <w:p w14:paraId="16B4C5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Community development; Basic Research</w:t>
            </w:r>
          </w:p>
        </w:tc>
      </w:tr>
      <w:tr w:rsidR="00081D67" w14:paraId="4A268EB6" w14:textId="77777777">
        <w:trPr>
          <w:trHeight w:val="320"/>
        </w:trPr>
        <w:tc>
          <w:tcPr>
            <w:tcW w:w="1206" w:type="dxa"/>
          </w:tcPr>
          <w:p w14:paraId="24BE32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AB12</w:t>
            </w:r>
          </w:p>
        </w:tc>
        <w:tc>
          <w:tcPr>
            <w:tcW w:w="8263" w:type="dxa"/>
          </w:tcPr>
          <w:p w14:paraId="2FB4E7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Community development; Applied Research</w:t>
            </w:r>
          </w:p>
        </w:tc>
      </w:tr>
      <w:tr w:rsidR="00081D67" w14:paraId="3BBB2BD8" w14:textId="77777777">
        <w:trPr>
          <w:trHeight w:val="320"/>
        </w:trPr>
        <w:tc>
          <w:tcPr>
            <w:tcW w:w="1206" w:type="dxa"/>
          </w:tcPr>
          <w:p w14:paraId="443DAE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AB13</w:t>
            </w:r>
          </w:p>
        </w:tc>
        <w:tc>
          <w:tcPr>
            <w:tcW w:w="8263" w:type="dxa"/>
          </w:tcPr>
          <w:p w14:paraId="0D6376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Community development; Experimental Development</w:t>
            </w:r>
          </w:p>
        </w:tc>
      </w:tr>
      <w:tr w:rsidR="00081D67" w14:paraId="4EE3FAE5" w14:textId="77777777">
        <w:trPr>
          <w:trHeight w:val="320"/>
        </w:trPr>
        <w:tc>
          <w:tcPr>
            <w:tcW w:w="1206" w:type="dxa"/>
          </w:tcPr>
          <w:p w14:paraId="168DCD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AB14</w:t>
            </w:r>
          </w:p>
        </w:tc>
        <w:tc>
          <w:tcPr>
            <w:tcW w:w="8263" w:type="dxa"/>
          </w:tcPr>
          <w:p w14:paraId="5919D3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Community development; R&amp;D Administrative Expenses</w:t>
            </w:r>
          </w:p>
        </w:tc>
      </w:tr>
      <w:tr w:rsidR="00081D67" w14:paraId="1C5AD91F" w14:textId="77777777">
        <w:trPr>
          <w:trHeight w:val="320"/>
        </w:trPr>
        <w:tc>
          <w:tcPr>
            <w:tcW w:w="1206" w:type="dxa"/>
          </w:tcPr>
          <w:p w14:paraId="1B1D0E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AB15</w:t>
            </w:r>
          </w:p>
        </w:tc>
        <w:tc>
          <w:tcPr>
            <w:tcW w:w="8263" w:type="dxa"/>
          </w:tcPr>
          <w:p w14:paraId="44B62FF6"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SVCS; Community development; R&amp;D Facilities &amp; MAJ EQUIP</w:t>
            </w:r>
          </w:p>
        </w:tc>
      </w:tr>
      <w:tr w:rsidR="00081D67" w14:paraId="07EDEEFD" w14:textId="77777777">
        <w:trPr>
          <w:trHeight w:val="320"/>
        </w:trPr>
        <w:tc>
          <w:tcPr>
            <w:tcW w:w="1206" w:type="dxa"/>
          </w:tcPr>
          <w:p w14:paraId="64482B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AB21</w:t>
            </w:r>
          </w:p>
        </w:tc>
        <w:tc>
          <w:tcPr>
            <w:tcW w:w="8263" w:type="dxa"/>
          </w:tcPr>
          <w:p w14:paraId="3FADC1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Area and regional development; Basic Research</w:t>
            </w:r>
          </w:p>
        </w:tc>
      </w:tr>
      <w:tr w:rsidR="00081D67" w14:paraId="2BA63629" w14:textId="77777777">
        <w:trPr>
          <w:trHeight w:val="320"/>
        </w:trPr>
        <w:tc>
          <w:tcPr>
            <w:tcW w:w="1206" w:type="dxa"/>
          </w:tcPr>
          <w:p w14:paraId="4DF621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AB22</w:t>
            </w:r>
          </w:p>
        </w:tc>
        <w:tc>
          <w:tcPr>
            <w:tcW w:w="8263" w:type="dxa"/>
          </w:tcPr>
          <w:p w14:paraId="766C16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Area and regional development; Applied Research</w:t>
            </w:r>
          </w:p>
        </w:tc>
      </w:tr>
      <w:tr w:rsidR="00081D67" w14:paraId="73657B29" w14:textId="77777777">
        <w:trPr>
          <w:trHeight w:val="320"/>
        </w:trPr>
        <w:tc>
          <w:tcPr>
            <w:tcW w:w="1206" w:type="dxa"/>
          </w:tcPr>
          <w:p w14:paraId="22788A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AB23</w:t>
            </w:r>
          </w:p>
        </w:tc>
        <w:tc>
          <w:tcPr>
            <w:tcW w:w="8263" w:type="dxa"/>
          </w:tcPr>
          <w:p w14:paraId="056449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SVCS; Area &amp; regional development; Experimental Development</w:t>
            </w:r>
          </w:p>
        </w:tc>
      </w:tr>
      <w:tr w:rsidR="00081D67" w14:paraId="1C6F59E2" w14:textId="77777777">
        <w:trPr>
          <w:trHeight w:val="320"/>
        </w:trPr>
        <w:tc>
          <w:tcPr>
            <w:tcW w:w="1206" w:type="dxa"/>
          </w:tcPr>
          <w:p w14:paraId="1732B9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AB24</w:t>
            </w:r>
          </w:p>
        </w:tc>
        <w:tc>
          <w:tcPr>
            <w:tcW w:w="8263" w:type="dxa"/>
          </w:tcPr>
          <w:p w14:paraId="100EA2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SVCS;Area and regional development; R&amp;D Administrative Expenses</w:t>
            </w:r>
          </w:p>
        </w:tc>
      </w:tr>
      <w:tr w:rsidR="00081D67" w14:paraId="68F4EFFC" w14:textId="77777777">
        <w:trPr>
          <w:trHeight w:val="320"/>
        </w:trPr>
        <w:tc>
          <w:tcPr>
            <w:tcW w:w="1206" w:type="dxa"/>
          </w:tcPr>
          <w:p w14:paraId="76D7F0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AB25</w:t>
            </w:r>
          </w:p>
        </w:tc>
        <w:tc>
          <w:tcPr>
            <w:tcW w:w="8263" w:type="dxa"/>
          </w:tcPr>
          <w:p w14:paraId="55423B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SVCS; Area and regional development; R&amp;D Facilities &amp; MAJ EQUIP</w:t>
            </w:r>
          </w:p>
        </w:tc>
      </w:tr>
    </w:tbl>
    <w:p w14:paraId="17A7987A" w14:textId="77777777" w:rsidR="00081D67" w:rsidRDefault="00081D67"/>
    <w:p w14:paraId="13913273" w14:textId="77777777" w:rsidR="00081D67" w:rsidRDefault="00000000">
      <w:pPr>
        <w:pStyle w:val="Heading2"/>
      </w:pPr>
      <w:bookmarkStart w:id="23" w:name="e153ax3qjsc6" w:colFirst="0" w:colLast="0"/>
      <w:bookmarkStart w:id="24" w:name="_n66nf6odhfm0" w:colFirst="0" w:colLast="0"/>
      <w:bookmarkEnd w:id="23"/>
      <w:bookmarkEnd w:id="24"/>
      <w:r>
        <w:t>AC – National Defense R&amp;D Services</w:t>
      </w:r>
    </w:p>
    <w:tbl>
      <w:tblPr>
        <w:tblStyle w:val="a3"/>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94"/>
        <w:gridCol w:w="8275"/>
      </w:tblGrid>
      <w:tr w:rsidR="00081D67" w14:paraId="2E40FAF0" w14:textId="77777777">
        <w:trPr>
          <w:trHeight w:val="320"/>
          <w:tblHeader/>
        </w:trPr>
        <w:tc>
          <w:tcPr>
            <w:tcW w:w="1194" w:type="dxa"/>
          </w:tcPr>
          <w:p w14:paraId="44492D1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75" w:type="dxa"/>
          </w:tcPr>
          <w:p w14:paraId="46546204"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609D5463" w14:textId="77777777">
        <w:trPr>
          <w:trHeight w:val="320"/>
        </w:trPr>
        <w:tc>
          <w:tcPr>
            <w:tcW w:w="1194" w:type="dxa"/>
          </w:tcPr>
          <w:p w14:paraId="0DE787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AC11</w:t>
            </w:r>
          </w:p>
        </w:tc>
        <w:tc>
          <w:tcPr>
            <w:tcW w:w="8275" w:type="dxa"/>
          </w:tcPr>
          <w:p w14:paraId="064A04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Department of Defense - Military; Basic Research</w:t>
            </w:r>
          </w:p>
        </w:tc>
      </w:tr>
      <w:tr w:rsidR="00081D67" w14:paraId="6C155EBA" w14:textId="77777777">
        <w:trPr>
          <w:trHeight w:val="320"/>
        </w:trPr>
        <w:tc>
          <w:tcPr>
            <w:tcW w:w="1194" w:type="dxa"/>
          </w:tcPr>
          <w:p w14:paraId="0EBB38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AC12</w:t>
            </w:r>
          </w:p>
        </w:tc>
        <w:tc>
          <w:tcPr>
            <w:tcW w:w="8275" w:type="dxa"/>
          </w:tcPr>
          <w:p w14:paraId="3F744F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Department of Defense - Military; Applied Research</w:t>
            </w:r>
          </w:p>
        </w:tc>
      </w:tr>
      <w:tr w:rsidR="00081D67" w14:paraId="4FE789B1" w14:textId="77777777">
        <w:trPr>
          <w:trHeight w:val="320"/>
        </w:trPr>
        <w:tc>
          <w:tcPr>
            <w:tcW w:w="1194" w:type="dxa"/>
          </w:tcPr>
          <w:p w14:paraId="0ADFEB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AC13</w:t>
            </w:r>
          </w:p>
        </w:tc>
        <w:tc>
          <w:tcPr>
            <w:tcW w:w="8275" w:type="dxa"/>
          </w:tcPr>
          <w:p w14:paraId="4B567C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Department of Defense - Military; Experimental Development</w:t>
            </w:r>
          </w:p>
        </w:tc>
      </w:tr>
      <w:tr w:rsidR="00081D67" w14:paraId="1F978D9D" w14:textId="77777777">
        <w:trPr>
          <w:trHeight w:val="320"/>
        </w:trPr>
        <w:tc>
          <w:tcPr>
            <w:tcW w:w="1194" w:type="dxa"/>
          </w:tcPr>
          <w:p w14:paraId="009A2A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AC14</w:t>
            </w:r>
          </w:p>
        </w:tc>
        <w:tc>
          <w:tcPr>
            <w:tcW w:w="8275" w:type="dxa"/>
          </w:tcPr>
          <w:p w14:paraId="356FDD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Department of Defense - Military; R&amp;D Administrative Expenses</w:t>
            </w:r>
          </w:p>
        </w:tc>
      </w:tr>
      <w:tr w:rsidR="00081D67" w14:paraId="790C734E" w14:textId="77777777">
        <w:trPr>
          <w:trHeight w:val="320"/>
        </w:trPr>
        <w:tc>
          <w:tcPr>
            <w:tcW w:w="1194" w:type="dxa"/>
          </w:tcPr>
          <w:p w14:paraId="142090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AC15</w:t>
            </w:r>
          </w:p>
        </w:tc>
        <w:tc>
          <w:tcPr>
            <w:tcW w:w="8275" w:type="dxa"/>
          </w:tcPr>
          <w:p w14:paraId="405788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SVCS; Department of Defense - Military; R&amp;D Facilities &amp; Maj Equip</w:t>
            </w:r>
          </w:p>
        </w:tc>
      </w:tr>
      <w:tr w:rsidR="00081D67" w14:paraId="5542810E" w14:textId="77777777">
        <w:trPr>
          <w:trHeight w:val="320"/>
        </w:trPr>
        <w:tc>
          <w:tcPr>
            <w:tcW w:w="1194" w:type="dxa"/>
          </w:tcPr>
          <w:p w14:paraId="6DB063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AC21</w:t>
            </w:r>
          </w:p>
        </w:tc>
        <w:tc>
          <w:tcPr>
            <w:tcW w:w="8275" w:type="dxa"/>
          </w:tcPr>
          <w:p w14:paraId="22F2B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Atomic energy defense activities; Basic Research</w:t>
            </w:r>
          </w:p>
        </w:tc>
      </w:tr>
      <w:tr w:rsidR="00081D67" w14:paraId="6D8D8BA5" w14:textId="77777777">
        <w:trPr>
          <w:trHeight w:val="320"/>
        </w:trPr>
        <w:tc>
          <w:tcPr>
            <w:tcW w:w="1194" w:type="dxa"/>
          </w:tcPr>
          <w:p w14:paraId="735DDB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AC22</w:t>
            </w:r>
          </w:p>
        </w:tc>
        <w:tc>
          <w:tcPr>
            <w:tcW w:w="8275" w:type="dxa"/>
          </w:tcPr>
          <w:p w14:paraId="72C794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Atomic energy defense activities; Applied Research</w:t>
            </w:r>
          </w:p>
        </w:tc>
      </w:tr>
      <w:tr w:rsidR="00081D67" w14:paraId="7916A780" w14:textId="77777777">
        <w:trPr>
          <w:trHeight w:val="320"/>
        </w:trPr>
        <w:tc>
          <w:tcPr>
            <w:tcW w:w="1194" w:type="dxa"/>
          </w:tcPr>
          <w:p w14:paraId="6A3323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AC23</w:t>
            </w:r>
          </w:p>
        </w:tc>
        <w:tc>
          <w:tcPr>
            <w:tcW w:w="8275" w:type="dxa"/>
          </w:tcPr>
          <w:p w14:paraId="46E277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Atomic energy defense activities; Experimental Development</w:t>
            </w:r>
          </w:p>
        </w:tc>
      </w:tr>
      <w:tr w:rsidR="00081D67" w14:paraId="0BB0F4B5" w14:textId="77777777">
        <w:trPr>
          <w:trHeight w:val="320"/>
        </w:trPr>
        <w:tc>
          <w:tcPr>
            <w:tcW w:w="1194" w:type="dxa"/>
          </w:tcPr>
          <w:p w14:paraId="7524D0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AC24</w:t>
            </w:r>
          </w:p>
        </w:tc>
        <w:tc>
          <w:tcPr>
            <w:tcW w:w="8275" w:type="dxa"/>
          </w:tcPr>
          <w:p w14:paraId="205C30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Atomic energy defense activities; R&amp;D Administrative Expenses</w:t>
            </w:r>
          </w:p>
        </w:tc>
      </w:tr>
      <w:tr w:rsidR="00081D67" w14:paraId="05166FD3" w14:textId="77777777">
        <w:trPr>
          <w:trHeight w:val="320"/>
        </w:trPr>
        <w:tc>
          <w:tcPr>
            <w:tcW w:w="1194" w:type="dxa"/>
          </w:tcPr>
          <w:p w14:paraId="1EA88C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AC25</w:t>
            </w:r>
          </w:p>
        </w:tc>
        <w:tc>
          <w:tcPr>
            <w:tcW w:w="8275" w:type="dxa"/>
          </w:tcPr>
          <w:p w14:paraId="432BDE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SVCS; Atomic energy defense activities; R&amp;D Facilities and Maj Equip</w:t>
            </w:r>
          </w:p>
        </w:tc>
      </w:tr>
      <w:tr w:rsidR="00081D67" w14:paraId="26A0ACC7" w14:textId="77777777">
        <w:trPr>
          <w:trHeight w:val="320"/>
        </w:trPr>
        <w:tc>
          <w:tcPr>
            <w:tcW w:w="1194" w:type="dxa"/>
          </w:tcPr>
          <w:p w14:paraId="48CC91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AC31</w:t>
            </w:r>
          </w:p>
        </w:tc>
        <w:tc>
          <w:tcPr>
            <w:tcW w:w="8275" w:type="dxa"/>
          </w:tcPr>
          <w:p w14:paraId="6B07D5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Defense-related activities; Basic Research</w:t>
            </w:r>
          </w:p>
        </w:tc>
      </w:tr>
      <w:tr w:rsidR="00081D67" w14:paraId="31869266" w14:textId="77777777">
        <w:trPr>
          <w:trHeight w:val="320"/>
        </w:trPr>
        <w:tc>
          <w:tcPr>
            <w:tcW w:w="1194" w:type="dxa"/>
          </w:tcPr>
          <w:p w14:paraId="7D1109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AC32</w:t>
            </w:r>
          </w:p>
        </w:tc>
        <w:tc>
          <w:tcPr>
            <w:tcW w:w="8275" w:type="dxa"/>
          </w:tcPr>
          <w:p w14:paraId="11A2E7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Defense-related activities; Applied Research</w:t>
            </w:r>
          </w:p>
        </w:tc>
      </w:tr>
      <w:tr w:rsidR="00081D67" w14:paraId="350BECD7" w14:textId="77777777">
        <w:trPr>
          <w:trHeight w:val="320"/>
        </w:trPr>
        <w:tc>
          <w:tcPr>
            <w:tcW w:w="1194" w:type="dxa"/>
          </w:tcPr>
          <w:p w14:paraId="12AB21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AC33</w:t>
            </w:r>
          </w:p>
        </w:tc>
        <w:tc>
          <w:tcPr>
            <w:tcW w:w="8275" w:type="dxa"/>
          </w:tcPr>
          <w:p w14:paraId="4A22D3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Defense-related activities; Experimental Development</w:t>
            </w:r>
          </w:p>
        </w:tc>
      </w:tr>
      <w:tr w:rsidR="00081D67" w14:paraId="1CBBA8B3" w14:textId="77777777">
        <w:trPr>
          <w:trHeight w:val="320"/>
        </w:trPr>
        <w:tc>
          <w:tcPr>
            <w:tcW w:w="1194" w:type="dxa"/>
          </w:tcPr>
          <w:p w14:paraId="2589D4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AC34</w:t>
            </w:r>
          </w:p>
        </w:tc>
        <w:tc>
          <w:tcPr>
            <w:tcW w:w="8275" w:type="dxa"/>
          </w:tcPr>
          <w:p w14:paraId="33A003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Defense-related activities; R&amp;D Administrative Expenses</w:t>
            </w:r>
          </w:p>
        </w:tc>
      </w:tr>
      <w:tr w:rsidR="00081D67" w14:paraId="7F374A2E" w14:textId="77777777">
        <w:trPr>
          <w:trHeight w:val="320"/>
        </w:trPr>
        <w:tc>
          <w:tcPr>
            <w:tcW w:w="1194" w:type="dxa"/>
          </w:tcPr>
          <w:p w14:paraId="6643A2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AC35</w:t>
            </w:r>
          </w:p>
        </w:tc>
        <w:tc>
          <w:tcPr>
            <w:tcW w:w="8275" w:type="dxa"/>
          </w:tcPr>
          <w:p w14:paraId="4BB87A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SVCS; Defense-related activities; R&amp;D Facilities and Maj Equip</w:t>
            </w:r>
          </w:p>
        </w:tc>
      </w:tr>
    </w:tbl>
    <w:p w14:paraId="0725D1DB" w14:textId="77777777" w:rsidR="00081D67" w:rsidRDefault="00081D67"/>
    <w:p w14:paraId="50F07DDF" w14:textId="77777777" w:rsidR="00081D67" w:rsidRDefault="00000000">
      <w:pPr>
        <w:pStyle w:val="Heading2"/>
      </w:pPr>
      <w:bookmarkStart w:id="25" w:name="2utupb82kzqr" w:colFirst="0" w:colLast="0"/>
      <w:bookmarkStart w:id="26" w:name="_3wsf1gvnmcsz" w:colFirst="0" w:colLast="0"/>
      <w:bookmarkEnd w:id="25"/>
      <w:bookmarkEnd w:id="26"/>
      <w:r>
        <w:t>AF – Education, Training, Employment, and Social Services R&amp;D Services</w:t>
      </w:r>
    </w:p>
    <w:tbl>
      <w:tblPr>
        <w:tblStyle w:val="a4"/>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94"/>
        <w:gridCol w:w="8275"/>
      </w:tblGrid>
      <w:tr w:rsidR="00081D67" w14:paraId="367AFDD0" w14:textId="77777777">
        <w:trPr>
          <w:trHeight w:val="320"/>
          <w:tblHeader/>
        </w:trPr>
        <w:tc>
          <w:tcPr>
            <w:tcW w:w="1194" w:type="dxa"/>
          </w:tcPr>
          <w:p w14:paraId="3519C082"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75" w:type="dxa"/>
          </w:tcPr>
          <w:p w14:paraId="37FB15A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51711387" w14:textId="77777777">
        <w:trPr>
          <w:trHeight w:val="320"/>
        </w:trPr>
        <w:tc>
          <w:tcPr>
            <w:tcW w:w="1194" w:type="dxa"/>
          </w:tcPr>
          <w:p w14:paraId="2767F3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AF11</w:t>
            </w:r>
          </w:p>
        </w:tc>
        <w:tc>
          <w:tcPr>
            <w:tcW w:w="8275" w:type="dxa"/>
          </w:tcPr>
          <w:p w14:paraId="59EF6E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Education SVCS R&amp;D; Basic Research</w:t>
            </w:r>
          </w:p>
        </w:tc>
      </w:tr>
      <w:tr w:rsidR="00081D67" w14:paraId="07068E44" w14:textId="77777777">
        <w:trPr>
          <w:trHeight w:val="320"/>
        </w:trPr>
        <w:tc>
          <w:tcPr>
            <w:tcW w:w="1194" w:type="dxa"/>
          </w:tcPr>
          <w:p w14:paraId="7A0708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AF12</w:t>
            </w:r>
          </w:p>
        </w:tc>
        <w:tc>
          <w:tcPr>
            <w:tcW w:w="8275" w:type="dxa"/>
          </w:tcPr>
          <w:p w14:paraId="7AF0E8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Education SVCS R&amp;D; Applied Research</w:t>
            </w:r>
          </w:p>
        </w:tc>
      </w:tr>
      <w:tr w:rsidR="00081D67" w14:paraId="7BE393F3" w14:textId="77777777">
        <w:trPr>
          <w:trHeight w:val="320"/>
        </w:trPr>
        <w:tc>
          <w:tcPr>
            <w:tcW w:w="1194" w:type="dxa"/>
          </w:tcPr>
          <w:p w14:paraId="218C6A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AF13</w:t>
            </w:r>
          </w:p>
        </w:tc>
        <w:tc>
          <w:tcPr>
            <w:tcW w:w="8275" w:type="dxa"/>
          </w:tcPr>
          <w:p w14:paraId="22DC63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 SVCS R&amp;D; Experimental Development</w:t>
            </w:r>
          </w:p>
        </w:tc>
      </w:tr>
      <w:tr w:rsidR="00081D67" w14:paraId="6B89B6FA" w14:textId="77777777">
        <w:trPr>
          <w:trHeight w:val="320"/>
        </w:trPr>
        <w:tc>
          <w:tcPr>
            <w:tcW w:w="1194" w:type="dxa"/>
          </w:tcPr>
          <w:p w14:paraId="64AFC3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AF14</w:t>
            </w:r>
          </w:p>
        </w:tc>
        <w:tc>
          <w:tcPr>
            <w:tcW w:w="8275" w:type="dxa"/>
          </w:tcPr>
          <w:p w14:paraId="45FBE4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 SVCS R&amp;D; R&amp;D Administrative Expenses</w:t>
            </w:r>
          </w:p>
        </w:tc>
      </w:tr>
      <w:tr w:rsidR="00081D67" w14:paraId="2B88786C" w14:textId="77777777">
        <w:trPr>
          <w:trHeight w:val="320"/>
        </w:trPr>
        <w:tc>
          <w:tcPr>
            <w:tcW w:w="1194" w:type="dxa"/>
          </w:tcPr>
          <w:p w14:paraId="1D3D8A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AF15</w:t>
            </w:r>
          </w:p>
        </w:tc>
        <w:tc>
          <w:tcPr>
            <w:tcW w:w="8275" w:type="dxa"/>
          </w:tcPr>
          <w:p w14:paraId="5CE72B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 SVCS R&amp;D; R&amp;D Facilities &amp; Maj Equip</w:t>
            </w:r>
          </w:p>
        </w:tc>
      </w:tr>
      <w:tr w:rsidR="00081D67" w14:paraId="35320297" w14:textId="77777777">
        <w:trPr>
          <w:trHeight w:val="320"/>
        </w:trPr>
        <w:tc>
          <w:tcPr>
            <w:tcW w:w="1194" w:type="dxa"/>
          </w:tcPr>
          <w:p w14:paraId="2D8081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AF21</w:t>
            </w:r>
          </w:p>
        </w:tc>
        <w:tc>
          <w:tcPr>
            <w:tcW w:w="8275" w:type="dxa"/>
          </w:tcPr>
          <w:p w14:paraId="35E1DE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Training &amp; Labor R&amp;D; Basic Research</w:t>
            </w:r>
          </w:p>
        </w:tc>
      </w:tr>
      <w:tr w:rsidR="00081D67" w14:paraId="36AD2BA4" w14:textId="77777777">
        <w:trPr>
          <w:trHeight w:val="320"/>
        </w:trPr>
        <w:tc>
          <w:tcPr>
            <w:tcW w:w="1194" w:type="dxa"/>
          </w:tcPr>
          <w:p w14:paraId="5A9A22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AF22</w:t>
            </w:r>
          </w:p>
        </w:tc>
        <w:tc>
          <w:tcPr>
            <w:tcW w:w="8275" w:type="dxa"/>
          </w:tcPr>
          <w:p w14:paraId="661E62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Training &amp; Labor R&amp;D; Applied Research</w:t>
            </w:r>
          </w:p>
        </w:tc>
      </w:tr>
      <w:tr w:rsidR="00081D67" w14:paraId="2522E7E8" w14:textId="77777777">
        <w:trPr>
          <w:trHeight w:val="320"/>
        </w:trPr>
        <w:tc>
          <w:tcPr>
            <w:tcW w:w="1194" w:type="dxa"/>
          </w:tcPr>
          <w:p w14:paraId="2C6FF0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AF23</w:t>
            </w:r>
          </w:p>
        </w:tc>
        <w:tc>
          <w:tcPr>
            <w:tcW w:w="8275" w:type="dxa"/>
          </w:tcPr>
          <w:p w14:paraId="5D7D25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Training &amp; Labor R&amp;D; Experimental Development</w:t>
            </w:r>
          </w:p>
        </w:tc>
      </w:tr>
      <w:tr w:rsidR="00081D67" w14:paraId="63BC604E" w14:textId="77777777">
        <w:trPr>
          <w:trHeight w:val="320"/>
        </w:trPr>
        <w:tc>
          <w:tcPr>
            <w:tcW w:w="1194" w:type="dxa"/>
          </w:tcPr>
          <w:p w14:paraId="472767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AF24</w:t>
            </w:r>
          </w:p>
        </w:tc>
        <w:tc>
          <w:tcPr>
            <w:tcW w:w="8275" w:type="dxa"/>
          </w:tcPr>
          <w:p w14:paraId="4DB996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Training &amp; Labor R&amp;D; R&amp;D Admin Expenses</w:t>
            </w:r>
          </w:p>
        </w:tc>
      </w:tr>
      <w:tr w:rsidR="00081D67" w14:paraId="5C5F51B6" w14:textId="77777777">
        <w:trPr>
          <w:trHeight w:val="320"/>
        </w:trPr>
        <w:tc>
          <w:tcPr>
            <w:tcW w:w="1194" w:type="dxa"/>
          </w:tcPr>
          <w:p w14:paraId="4CC776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AF25</w:t>
            </w:r>
          </w:p>
        </w:tc>
        <w:tc>
          <w:tcPr>
            <w:tcW w:w="8275" w:type="dxa"/>
          </w:tcPr>
          <w:p w14:paraId="1B0CFD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Training &amp; Labor R&amp;D; R&amp;D Facilities &amp; Maj Equip</w:t>
            </w:r>
          </w:p>
        </w:tc>
      </w:tr>
      <w:tr w:rsidR="00081D67" w14:paraId="3B721DB2" w14:textId="77777777">
        <w:trPr>
          <w:trHeight w:val="320"/>
        </w:trPr>
        <w:tc>
          <w:tcPr>
            <w:tcW w:w="1194" w:type="dxa"/>
          </w:tcPr>
          <w:p w14:paraId="4FCE96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AF31</w:t>
            </w:r>
          </w:p>
        </w:tc>
        <w:tc>
          <w:tcPr>
            <w:tcW w:w="8275" w:type="dxa"/>
          </w:tcPr>
          <w:p w14:paraId="4380B3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Basic Research</w:t>
            </w:r>
          </w:p>
        </w:tc>
      </w:tr>
      <w:tr w:rsidR="00081D67" w14:paraId="0FBF2262" w14:textId="77777777">
        <w:trPr>
          <w:trHeight w:val="320"/>
        </w:trPr>
        <w:tc>
          <w:tcPr>
            <w:tcW w:w="1194" w:type="dxa"/>
          </w:tcPr>
          <w:p w14:paraId="23EA0F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AF32</w:t>
            </w:r>
          </w:p>
        </w:tc>
        <w:tc>
          <w:tcPr>
            <w:tcW w:w="8275" w:type="dxa"/>
          </w:tcPr>
          <w:p w14:paraId="655BD9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Applied Research</w:t>
            </w:r>
          </w:p>
        </w:tc>
      </w:tr>
      <w:tr w:rsidR="00081D67" w14:paraId="3A50859E" w14:textId="77777777">
        <w:trPr>
          <w:trHeight w:val="320"/>
        </w:trPr>
        <w:tc>
          <w:tcPr>
            <w:tcW w:w="1194" w:type="dxa"/>
          </w:tcPr>
          <w:p w14:paraId="3296B0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AF33</w:t>
            </w:r>
          </w:p>
        </w:tc>
        <w:tc>
          <w:tcPr>
            <w:tcW w:w="8275" w:type="dxa"/>
          </w:tcPr>
          <w:p w14:paraId="5A062F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Experimental Development</w:t>
            </w:r>
          </w:p>
        </w:tc>
      </w:tr>
      <w:tr w:rsidR="00081D67" w14:paraId="537290F5" w14:textId="77777777">
        <w:trPr>
          <w:trHeight w:val="320"/>
        </w:trPr>
        <w:tc>
          <w:tcPr>
            <w:tcW w:w="1194" w:type="dxa"/>
          </w:tcPr>
          <w:p w14:paraId="3E22DB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AF34</w:t>
            </w:r>
          </w:p>
        </w:tc>
        <w:tc>
          <w:tcPr>
            <w:tcW w:w="8275" w:type="dxa"/>
          </w:tcPr>
          <w:p w14:paraId="5A4CE8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R&amp;D Administrative Expenses</w:t>
            </w:r>
          </w:p>
        </w:tc>
      </w:tr>
      <w:tr w:rsidR="00081D67" w14:paraId="6274716F" w14:textId="77777777">
        <w:trPr>
          <w:trHeight w:val="320"/>
        </w:trPr>
        <w:tc>
          <w:tcPr>
            <w:tcW w:w="1194" w:type="dxa"/>
          </w:tcPr>
          <w:p w14:paraId="6D2FE5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AF35</w:t>
            </w:r>
          </w:p>
        </w:tc>
        <w:tc>
          <w:tcPr>
            <w:tcW w:w="8275" w:type="dxa"/>
          </w:tcPr>
          <w:p w14:paraId="618C67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R&amp;D Facilities &amp; Maj Equip</w:t>
            </w:r>
          </w:p>
        </w:tc>
      </w:tr>
    </w:tbl>
    <w:p w14:paraId="28309CDF" w14:textId="77777777" w:rsidR="00081D67" w:rsidRDefault="00081D67"/>
    <w:p w14:paraId="6BFEDFEA" w14:textId="77777777" w:rsidR="00081D67" w:rsidRDefault="00000000">
      <w:pPr>
        <w:pStyle w:val="Heading2"/>
      </w:pPr>
      <w:bookmarkStart w:id="27" w:name="dplqjglqfgvz" w:colFirst="0" w:colLast="0"/>
      <w:bookmarkStart w:id="28" w:name="_43fg0ls8pxrq" w:colFirst="0" w:colLast="0"/>
      <w:bookmarkEnd w:id="27"/>
      <w:bookmarkEnd w:id="28"/>
      <w:r>
        <w:t>AG – Energy R&amp;D Services</w:t>
      </w:r>
    </w:p>
    <w:tbl>
      <w:tblPr>
        <w:tblStyle w:val="a5"/>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17"/>
        <w:gridCol w:w="8252"/>
      </w:tblGrid>
      <w:tr w:rsidR="00081D67" w14:paraId="70A17208" w14:textId="77777777">
        <w:trPr>
          <w:trHeight w:val="320"/>
          <w:tblHeader/>
        </w:trPr>
        <w:tc>
          <w:tcPr>
            <w:tcW w:w="1217" w:type="dxa"/>
          </w:tcPr>
          <w:p w14:paraId="2BE10A1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52" w:type="dxa"/>
          </w:tcPr>
          <w:p w14:paraId="734D1EB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68E9BE5A" w14:textId="77777777">
        <w:trPr>
          <w:trHeight w:val="320"/>
        </w:trPr>
        <w:tc>
          <w:tcPr>
            <w:tcW w:w="1217" w:type="dxa"/>
          </w:tcPr>
          <w:p w14:paraId="7CA085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AG11</w:t>
            </w:r>
          </w:p>
        </w:tc>
        <w:tc>
          <w:tcPr>
            <w:tcW w:w="8252" w:type="dxa"/>
          </w:tcPr>
          <w:p w14:paraId="352BB5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Basic Research</w:t>
            </w:r>
          </w:p>
        </w:tc>
      </w:tr>
      <w:tr w:rsidR="00081D67" w14:paraId="42288910" w14:textId="77777777">
        <w:trPr>
          <w:trHeight w:val="320"/>
        </w:trPr>
        <w:tc>
          <w:tcPr>
            <w:tcW w:w="1217" w:type="dxa"/>
          </w:tcPr>
          <w:p w14:paraId="6A3876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AG12</w:t>
            </w:r>
          </w:p>
        </w:tc>
        <w:tc>
          <w:tcPr>
            <w:tcW w:w="8252" w:type="dxa"/>
          </w:tcPr>
          <w:p w14:paraId="1333B8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Applied Research</w:t>
            </w:r>
          </w:p>
        </w:tc>
      </w:tr>
      <w:tr w:rsidR="00081D67" w14:paraId="09D1F800" w14:textId="77777777">
        <w:trPr>
          <w:trHeight w:val="320"/>
        </w:trPr>
        <w:tc>
          <w:tcPr>
            <w:tcW w:w="1217" w:type="dxa"/>
          </w:tcPr>
          <w:p w14:paraId="281F09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AG13</w:t>
            </w:r>
          </w:p>
        </w:tc>
        <w:tc>
          <w:tcPr>
            <w:tcW w:w="8252" w:type="dxa"/>
          </w:tcPr>
          <w:p w14:paraId="49BA44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Experimental Development</w:t>
            </w:r>
          </w:p>
        </w:tc>
      </w:tr>
      <w:tr w:rsidR="00081D67" w14:paraId="7390A19F" w14:textId="77777777">
        <w:trPr>
          <w:trHeight w:val="320"/>
        </w:trPr>
        <w:tc>
          <w:tcPr>
            <w:tcW w:w="1217" w:type="dxa"/>
          </w:tcPr>
          <w:p w14:paraId="5723D7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AG14</w:t>
            </w:r>
          </w:p>
        </w:tc>
        <w:tc>
          <w:tcPr>
            <w:tcW w:w="8252" w:type="dxa"/>
          </w:tcPr>
          <w:p w14:paraId="151C23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R&amp;D Administrative Expenses</w:t>
            </w:r>
          </w:p>
        </w:tc>
      </w:tr>
      <w:tr w:rsidR="00081D67" w14:paraId="43C4EC62" w14:textId="77777777">
        <w:trPr>
          <w:trHeight w:val="320"/>
        </w:trPr>
        <w:tc>
          <w:tcPr>
            <w:tcW w:w="1217" w:type="dxa"/>
          </w:tcPr>
          <w:p w14:paraId="0E9536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AG15</w:t>
            </w:r>
          </w:p>
        </w:tc>
        <w:tc>
          <w:tcPr>
            <w:tcW w:w="8252" w:type="dxa"/>
          </w:tcPr>
          <w:p w14:paraId="0D5653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Expenses for R&amp;D Facilities and Major Equipment</w:t>
            </w:r>
          </w:p>
        </w:tc>
      </w:tr>
      <w:tr w:rsidR="00081D67" w14:paraId="2D27A050" w14:textId="77777777">
        <w:trPr>
          <w:trHeight w:val="320"/>
        </w:trPr>
        <w:tc>
          <w:tcPr>
            <w:tcW w:w="1217" w:type="dxa"/>
          </w:tcPr>
          <w:p w14:paraId="74AD4A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AG21</w:t>
            </w:r>
          </w:p>
        </w:tc>
        <w:tc>
          <w:tcPr>
            <w:tcW w:w="8252" w:type="dxa"/>
          </w:tcPr>
          <w:p w14:paraId="371148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Basic Research</w:t>
            </w:r>
          </w:p>
        </w:tc>
      </w:tr>
      <w:tr w:rsidR="00081D67" w14:paraId="4654A0A9" w14:textId="77777777">
        <w:trPr>
          <w:trHeight w:val="320"/>
        </w:trPr>
        <w:tc>
          <w:tcPr>
            <w:tcW w:w="1217" w:type="dxa"/>
          </w:tcPr>
          <w:p w14:paraId="643DEC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AG22</w:t>
            </w:r>
          </w:p>
        </w:tc>
        <w:tc>
          <w:tcPr>
            <w:tcW w:w="8252" w:type="dxa"/>
          </w:tcPr>
          <w:p w14:paraId="36A07F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Applied Research</w:t>
            </w:r>
          </w:p>
        </w:tc>
      </w:tr>
      <w:tr w:rsidR="00081D67" w14:paraId="43BA530D" w14:textId="77777777">
        <w:trPr>
          <w:trHeight w:val="320"/>
        </w:trPr>
        <w:tc>
          <w:tcPr>
            <w:tcW w:w="1217" w:type="dxa"/>
          </w:tcPr>
          <w:p w14:paraId="37A459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AG23</w:t>
            </w:r>
          </w:p>
        </w:tc>
        <w:tc>
          <w:tcPr>
            <w:tcW w:w="8252" w:type="dxa"/>
          </w:tcPr>
          <w:p w14:paraId="370B33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Experimental Development</w:t>
            </w:r>
          </w:p>
        </w:tc>
      </w:tr>
      <w:tr w:rsidR="00081D67" w14:paraId="257A6236" w14:textId="77777777">
        <w:trPr>
          <w:trHeight w:val="320"/>
        </w:trPr>
        <w:tc>
          <w:tcPr>
            <w:tcW w:w="1217" w:type="dxa"/>
          </w:tcPr>
          <w:p w14:paraId="5E10FF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AG24</w:t>
            </w:r>
          </w:p>
        </w:tc>
        <w:tc>
          <w:tcPr>
            <w:tcW w:w="8252" w:type="dxa"/>
          </w:tcPr>
          <w:p w14:paraId="4D1479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R&amp;D Administrative Expenses</w:t>
            </w:r>
          </w:p>
        </w:tc>
      </w:tr>
      <w:tr w:rsidR="00081D67" w14:paraId="46E92E01" w14:textId="77777777">
        <w:trPr>
          <w:trHeight w:val="320"/>
        </w:trPr>
        <w:tc>
          <w:tcPr>
            <w:tcW w:w="1217" w:type="dxa"/>
          </w:tcPr>
          <w:p w14:paraId="63166C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AG25</w:t>
            </w:r>
          </w:p>
        </w:tc>
        <w:tc>
          <w:tcPr>
            <w:tcW w:w="8252" w:type="dxa"/>
          </w:tcPr>
          <w:p w14:paraId="6E4ACE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Expenses for R&amp;D Facilities and Major Equipment</w:t>
            </w:r>
          </w:p>
        </w:tc>
      </w:tr>
      <w:tr w:rsidR="00081D67" w14:paraId="7F113317" w14:textId="77777777">
        <w:trPr>
          <w:trHeight w:val="320"/>
        </w:trPr>
        <w:tc>
          <w:tcPr>
            <w:tcW w:w="1217" w:type="dxa"/>
          </w:tcPr>
          <w:p w14:paraId="7A96A9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AG31</w:t>
            </w:r>
          </w:p>
        </w:tc>
        <w:tc>
          <w:tcPr>
            <w:tcW w:w="8252" w:type="dxa"/>
          </w:tcPr>
          <w:p w14:paraId="00DED1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Basic Research</w:t>
            </w:r>
          </w:p>
        </w:tc>
      </w:tr>
      <w:tr w:rsidR="00081D67" w14:paraId="560E201A" w14:textId="77777777">
        <w:trPr>
          <w:trHeight w:val="320"/>
        </w:trPr>
        <w:tc>
          <w:tcPr>
            <w:tcW w:w="1217" w:type="dxa"/>
          </w:tcPr>
          <w:p w14:paraId="51E206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AG32</w:t>
            </w:r>
          </w:p>
        </w:tc>
        <w:tc>
          <w:tcPr>
            <w:tcW w:w="8252" w:type="dxa"/>
          </w:tcPr>
          <w:p w14:paraId="6726C9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Applied Research</w:t>
            </w:r>
          </w:p>
        </w:tc>
      </w:tr>
      <w:tr w:rsidR="00081D67" w14:paraId="07B04DD9" w14:textId="77777777">
        <w:trPr>
          <w:trHeight w:val="320"/>
        </w:trPr>
        <w:tc>
          <w:tcPr>
            <w:tcW w:w="1217" w:type="dxa"/>
          </w:tcPr>
          <w:p w14:paraId="76F25A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AG33</w:t>
            </w:r>
          </w:p>
        </w:tc>
        <w:tc>
          <w:tcPr>
            <w:tcW w:w="8252" w:type="dxa"/>
          </w:tcPr>
          <w:p w14:paraId="4A750E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Experimental Development</w:t>
            </w:r>
          </w:p>
        </w:tc>
      </w:tr>
      <w:tr w:rsidR="00081D67" w14:paraId="7A5F7C22" w14:textId="77777777">
        <w:trPr>
          <w:trHeight w:val="320"/>
        </w:trPr>
        <w:tc>
          <w:tcPr>
            <w:tcW w:w="1217" w:type="dxa"/>
          </w:tcPr>
          <w:p w14:paraId="11A731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AG34</w:t>
            </w:r>
          </w:p>
        </w:tc>
        <w:tc>
          <w:tcPr>
            <w:tcW w:w="8252" w:type="dxa"/>
          </w:tcPr>
          <w:p w14:paraId="562F94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R&amp;D Administrative Expenses</w:t>
            </w:r>
          </w:p>
        </w:tc>
      </w:tr>
      <w:tr w:rsidR="00081D67" w14:paraId="0ADB535C" w14:textId="77777777">
        <w:trPr>
          <w:trHeight w:val="320"/>
        </w:trPr>
        <w:tc>
          <w:tcPr>
            <w:tcW w:w="1217" w:type="dxa"/>
          </w:tcPr>
          <w:p w14:paraId="3C2A1B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AG35</w:t>
            </w:r>
          </w:p>
        </w:tc>
        <w:tc>
          <w:tcPr>
            <w:tcW w:w="8252" w:type="dxa"/>
          </w:tcPr>
          <w:p w14:paraId="36703C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Expenses for R&amp;D Facilities and Major Equipment</w:t>
            </w:r>
          </w:p>
        </w:tc>
      </w:tr>
      <w:tr w:rsidR="00081D67" w14:paraId="006D8F11" w14:textId="77777777">
        <w:trPr>
          <w:trHeight w:val="320"/>
        </w:trPr>
        <w:tc>
          <w:tcPr>
            <w:tcW w:w="1217" w:type="dxa"/>
          </w:tcPr>
          <w:p w14:paraId="1B19B3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AG41</w:t>
            </w:r>
          </w:p>
        </w:tc>
        <w:tc>
          <w:tcPr>
            <w:tcW w:w="8252" w:type="dxa"/>
          </w:tcPr>
          <w:p w14:paraId="4418A4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Information, Policy and regulation; Basic Research</w:t>
            </w:r>
          </w:p>
        </w:tc>
      </w:tr>
      <w:tr w:rsidR="00081D67" w14:paraId="1A459269" w14:textId="77777777">
        <w:trPr>
          <w:trHeight w:val="320"/>
        </w:trPr>
        <w:tc>
          <w:tcPr>
            <w:tcW w:w="1217" w:type="dxa"/>
          </w:tcPr>
          <w:p w14:paraId="06162A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AG42</w:t>
            </w:r>
          </w:p>
        </w:tc>
        <w:tc>
          <w:tcPr>
            <w:tcW w:w="8252" w:type="dxa"/>
          </w:tcPr>
          <w:p w14:paraId="1B68B0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Information, Policy and regulation; Applied Research</w:t>
            </w:r>
          </w:p>
        </w:tc>
      </w:tr>
      <w:tr w:rsidR="00081D67" w14:paraId="0B731F1B" w14:textId="77777777">
        <w:trPr>
          <w:trHeight w:val="320"/>
        </w:trPr>
        <w:tc>
          <w:tcPr>
            <w:tcW w:w="1217" w:type="dxa"/>
          </w:tcPr>
          <w:p w14:paraId="7A0E98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AG43</w:t>
            </w:r>
          </w:p>
        </w:tc>
        <w:tc>
          <w:tcPr>
            <w:tcW w:w="8252" w:type="dxa"/>
          </w:tcPr>
          <w:p w14:paraId="1D0CB4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Information, Policy and regulation; Experimental Development</w:t>
            </w:r>
          </w:p>
        </w:tc>
      </w:tr>
      <w:tr w:rsidR="00081D67" w14:paraId="5B9196BE" w14:textId="77777777">
        <w:trPr>
          <w:trHeight w:val="320"/>
        </w:trPr>
        <w:tc>
          <w:tcPr>
            <w:tcW w:w="1217" w:type="dxa"/>
          </w:tcPr>
          <w:p w14:paraId="5A7D10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AG44</w:t>
            </w:r>
          </w:p>
        </w:tc>
        <w:tc>
          <w:tcPr>
            <w:tcW w:w="8252" w:type="dxa"/>
          </w:tcPr>
          <w:p w14:paraId="0AE704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Information, Policy and regulation; R&amp;D Administrative Expenses</w:t>
            </w:r>
          </w:p>
        </w:tc>
      </w:tr>
      <w:tr w:rsidR="00081D67" w14:paraId="6A158E3D" w14:textId="77777777">
        <w:trPr>
          <w:trHeight w:val="320"/>
        </w:trPr>
        <w:tc>
          <w:tcPr>
            <w:tcW w:w="1217" w:type="dxa"/>
          </w:tcPr>
          <w:p w14:paraId="7B50E4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AG45</w:t>
            </w:r>
          </w:p>
        </w:tc>
        <w:tc>
          <w:tcPr>
            <w:tcW w:w="8252" w:type="dxa"/>
          </w:tcPr>
          <w:p w14:paraId="696BDD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SVCS; Energy Information, Policy &amp; Regulation; R&amp;D Facilities &amp; Maj Equip</w:t>
            </w:r>
          </w:p>
        </w:tc>
      </w:tr>
    </w:tbl>
    <w:p w14:paraId="57FEAE00" w14:textId="77777777" w:rsidR="00081D67" w:rsidRDefault="00081D67"/>
    <w:p w14:paraId="606608CB" w14:textId="77777777" w:rsidR="00081D67" w:rsidRDefault="00000000">
      <w:pPr>
        <w:pStyle w:val="Heading2"/>
      </w:pPr>
      <w:bookmarkStart w:id="29" w:name="kb4r7odspuw6" w:colFirst="0" w:colLast="0"/>
      <w:bookmarkStart w:id="30" w:name="_9gimciwouk4h" w:colFirst="0" w:colLast="0"/>
      <w:bookmarkEnd w:id="29"/>
      <w:bookmarkEnd w:id="30"/>
      <w:r>
        <w:t>AH – Natural Resources and Environment R&amp;D Services</w:t>
      </w:r>
    </w:p>
    <w:tbl>
      <w:tblPr>
        <w:tblStyle w:val="a6"/>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61"/>
        <w:gridCol w:w="8208"/>
      </w:tblGrid>
      <w:tr w:rsidR="00081D67" w14:paraId="60BB0FBD" w14:textId="77777777">
        <w:trPr>
          <w:trHeight w:val="320"/>
          <w:tblHeader/>
        </w:trPr>
        <w:tc>
          <w:tcPr>
            <w:tcW w:w="1261" w:type="dxa"/>
          </w:tcPr>
          <w:p w14:paraId="456C48E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08" w:type="dxa"/>
          </w:tcPr>
          <w:p w14:paraId="6636D5F5"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5FBDB5B9" w14:textId="77777777">
        <w:trPr>
          <w:trHeight w:val="320"/>
        </w:trPr>
        <w:tc>
          <w:tcPr>
            <w:tcW w:w="1261" w:type="dxa"/>
          </w:tcPr>
          <w:p w14:paraId="0357A9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AH11</w:t>
            </w:r>
          </w:p>
        </w:tc>
        <w:tc>
          <w:tcPr>
            <w:tcW w:w="8208" w:type="dxa"/>
          </w:tcPr>
          <w:p w14:paraId="550FF1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Water Resources; Basic Research</w:t>
            </w:r>
          </w:p>
        </w:tc>
      </w:tr>
      <w:tr w:rsidR="00081D67" w14:paraId="1D23A3F8" w14:textId="77777777">
        <w:trPr>
          <w:trHeight w:val="320"/>
        </w:trPr>
        <w:tc>
          <w:tcPr>
            <w:tcW w:w="1261" w:type="dxa"/>
          </w:tcPr>
          <w:p w14:paraId="0BF154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AH12</w:t>
            </w:r>
          </w:p>
        </w:tc>
        <w:tc>
          <w:tcPr>
            <w:tcW w:w="8208" w:type="dxa"/>
          </w:tcPr>
          <w:p w14:paraId="443AC1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Water Resources; Applied Research</w:t>
            </w:r>
          </w:p>
        </w:tc>
      </w:tr>
      <w:tr w:rsidR="00081D67" w14:paraId="2ADA5CFC" w14:textId="77777777">
        <w:trPr>
          <w:trHeight w:val="320"/>
        </w:trPr>
        <w:tc>
          <w:tcPr>
            <w:tcW w:w="1261" w:type="dxa"/>
          </w:tcPr>
          <w:p w14:paraId="7B5630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AH13</w:t>
            </w:r>
          </w:p>
        </w:tc>
        <w:tc>
          <w:tcPr>
            <w:tcW w:w="8208" w:type="dxa"/>
          </w:tcPr>
          <w:p w14:paraId="348D46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Water Resources; Experimental Development</w:t>
            </w:r>
          </w:p>
        </w:tc>
      </w:tr>
      <w:tr w:rsidR="00081D67" w14:paraId="0B9611C6" w14:textId="77777777">
        <w:trPr>
          <w:trHeight w:val="320"/>
        </w:trPr>
        <w:tc>
          <w:tcPr>
            <w:tcW w:w="1261" w:type="dxa"/>
          </w:tcPr>
          <w:p w14:paraId="162DFD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AH14</w:t>
            </w:r>
          </w:p>
        </w:tc>
        <w:tc>
          <w:tcPr>
            <w:tcW w:w="8208" w:type="dxa"/>
          </w:tcPr>
          <w:p w14:paraId="7D67A0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Water Resources; R&amp;D Administrative Expenses</w:t>
            </w:r>
          </w:p>
        </w:tc>
      </w:tr>
      <w:tr w:rsidR="00081D67" w14:paraId="52725158" w14:textId="77777777">
        <w:trPr>
          <w:trHeight w:val="320"/>
        </w:trPr>
        <w:tc>
          <w:tcPr>
            <w:tcW w:w="1261" w:type="dxa"/>
          </w:tcPr>
          <w:p w14:paraId="173492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AH15</w:t>
            </w:r>
          </w:p>
        </w:tc>
        <w:tc>
          <w:tcPr>
            <w:tcW w:w="8208" w:type="dxa"/>
          </w:tcPr>
          <w:p w14:paraId="56ECB8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Water Resources; R&amp;D Facilities &amp; Maj Equip</w:t>
            </w:r>
          </w:p>
        </w:tc>
      </w:tr>
      <w:tr w:rsidR="00081D67" w14:paraId="085C456E" w14:textId="77777777">
        <w:trPr>
          <w:trHeight w:val="320"/>
        </w:trPr>
        <w:tc>
          <w:tcPr>
            <w:tcW w:w="1261" w:type="dxa"/>
          </w:tcPr>
          <w:p w14:paraId="06A78A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AH21</w:t>
            </w:r>
          </w:p>
        </w:tc>
        <w:tc>
          <w:tcPr>
            <w:tcW w:w="8208" w:type="dxa"/>
          </w:tcPr>
          <w:p w14:paraId="647F72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Conservation and land management; Basic Research</w:t>
            </w:r>
          </w:p>
        </w:tc>
      </w:tr>
      <w:tr w:rsidR="00081D67" w14:paraId="433238D9" w14:textId="77777777">
        <w:trPr>
          <w:trHeight w:val="320"/>
        </w:trPr>
        <w:tc>
          <w:tcPr>
            <w:tcW w:w="1261" w:type="dxa"/>
          </w:tcPr>
          <w:p w14:paraId="56E04B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AH22</w:t>
            </w:r>
          </w:p>
        </w:tc>
        <w:tc>
          <w:tcPr>
            <w:tcW w:w="8208" w:type="dxa"/>
          </w:tcPr>
          <w:p w14:paraId="75B887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Conservation and land management; Applied Research</w:t>
            </w:r>
          </w:p>
        </w:tc>
      </w:tr>
      <w:tr w:rsidR="00081D67" w14:paraId="6F026F12" w14:textId="77777777">
        <w:trPr>
          <w:trHeight w:val="320"/>
        </w:trPr>
        <w:tc>
          <w:tcPr>
            <w:tcW w:w="1261" w:type="dxa"/>
          </w:tcPr>
          <w:p w14:paraId="78BBBB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AH23</w:t>
            </w:r>
          </w:p>
        </w:tc>
        <w:tc>
          <w:tcPr>
            <w:tcW w:w="8208" w:type="dxa"/>
          </w:tcPr>
          <w:p w14:paraId="5513AD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Conservation &amp; Land Management; Experimental Development</w:t>
            </w:r>
          </w:p>
        </w:tc>
      </w:tr>
      <w:tr w:rsidR="00081D67" w14:paraId="72617C65" w14:textId="77777777">
        <w:trPr>
          <w:trHeight w:val="320"/>
        </w:trPr>
        <w:tc>
          <w:tcPr>
            <w:tcW w:w="1261" w:type="dxa"/>
          </w:tcPr>
          <w:p w14:paraId="4B6BF9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AH24</w:t>
            </w:r>
          </w:p>
        </w:tc>
        <w:tc>
          <w:tcPr>
            <w:tcW w:w="8208" w:type="dxa"/>
          </w:tcPr>
          <w:p w14:paraId="085650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Conservation &amp; Land Mgmt; R&amp;D Administrative Expenses</w:t>
            </w:r>
          </w:p>
        </w:tc>
      </w:tr>
      <w:tr w:rsidR="00081D67" w14:paraId="2EAD4893" w14:textId="77777777">
        <w:trPr>
          <w:trHeight w:val="320"/>
        </w:trPr>
        <w:tc>
          <w:tcPr>
            <w:tcW w:w="1261" w:type="dxa"/>
          </w:tcPr>
          <w:p w14:paraId="20EE2B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AH25</w:t>
            </w:r>
          </w:p>
        </w:tc>
        <w:tc>
          <w:tcPr>
            <w:tcW w:w="8208" w:type="dxa"/>
          </w:tcPr>
          <w:p w14:paraId="6C059E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Conservation &amp; Land Mgmt; R&amp;D Facilities &amp; Maj Equip</w:t>
            </w:r>
          </w:p>
        </w:tc>
      </w:tr>
      <w:tr w:rsidR="00081D67" w14:paraId="4D345CAE" w14:textId="77777777">
        <w:trPr>
          <w:trHeight w:val="320"/>
        </w:trPr>
        <w:tc>
          <w:tcPr>
            <w:tcW w:w="1261" w:type="dxa"/>
          </w:tcPr>
          <w:p w14:paraId="48C60E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AH31</w:t>
            </w:r>
          </w:p>
        </w:tc>
        <w:tc>
          <w:tcPr>
            <w:tcW w:w="8208" w:type="dxa"/>
          </w:tcPr>
          <w:p w14:paraId="712C57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Recreational resources; Basic Research</w:t>
            </w:r>
          </w:p>
        </w:tc>
      </w:tr>
      <w:tr w:rsidR="00081D67" w14:paraId="7CA9468E" w14:textId="77777777">
        <w:trPr>
          <w:trHeight w:val="320"/>
        </w:trPr>
        <w:tc>
          <w:tcPr>
            <w:tcW w:w="1261" w:type="dxa"/>
          </w:tcPr>
          <w:p w14:paraId="6CD468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AH32</w:t>
            </w:r>
          </w:p>
        </w:tc>
        <w:tc>
          <w:tcPr>
            <w:tcW w:w="8208" w:type="dxa"/>
          </w:tcPr>
          <w:p w14:paraId="2BB93E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Recreational resources; Applied Research</w:t>
            </w:r>
          </w:p>
        </w:tc>
      </w:tr>
      <w:tr w:rsidR="00081D67" w14:paraId="257D8883" w14:textId="77777777">
        <w:trPr>
          <w:trHeight w:val="320"/>
        </w:trPr>
        <w:tc>
          <w:tcPr>
            <w:tcW w:w="1261" w:type="dxa"/>
          </w:tcPr>
          <w:p w14:paraId="0504AA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AH33</w:t>
            </w:r>
          </w:p>
        </w:tc>
        <w:tc>
          <w:tcPr>
            <w:tcW w:w="8208" w:type="dxa"/>
          </w:tcPr>
          <w:p w14:paraId="1F128B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Recreational resources; Experimental Development</w:t>
            </w:r>
          </w:p>
        </w:tc>
      </w:tr>
      <w:tr w:rsidR="00081D67" w14:paraId="3B4156B1" w14:textId="77777777">
        <w:trPr>
          <w:trHeight w:val="320"/>
        </w:trPr>
        <w:tc>
          <w:tcPr>
            <w:tcW w:w="1261" w:type="dxa"/>
          </w:tcPr>
          <w:p w14:paraId="5BEABE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AH34</w:t>
            </w:r>
          </w:p>
        </w:tc>
        <w:tc>
          <w:tcPr>
            <w:tcW w:w="8208" w:type="dxa"/>
          </w:tcPr>
          <w:p w14:paraId="578C45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Recreational resources; R&amp;D Administrative Expenses</w:t>
            </w:r>
          </w:p>
        </w:tc>
      </w:tr>
      <w:tr w:rsidR="00081D67" w14:paraId="20AB226F" w14:textId="77777777">
        <w:trPr>
          <w:trHeight w:val="320"/>
        </w:trPr>
        <w:tc>
          <w:tcPr>
            <w:tcW w:w="1261" w:type="dxa"/>
          </w:tcPr>
          <w:p w14:paraId="54A797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AH35</w:t>
            </w:r>
          </w:p>
        </w:tc>
        <w:tc>
          <w:tcPr>
            <w:tcW w:w="8208" w:type="dxa"/>
          </w:tcPr>
          <w:p w14:paraId="3C7647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Recreational Resources; R&amp;D Facilities &amp; Maj Equip</w:t>
            </w:r>
          </w:p>
        </w:tc>
      </w:tr>
      <w:tr w:rsidR="00081D67" w14:paraId="6B2F9548" w14:textId="77777777">
        <w:trPr>
          <w:trHeight w:val="320"/>
        </w:trPr>
        <w:tc>
          <w:tcPr>
            <w:tcW w:w="1261" w:type="dxa"/>
          </w:tcPr>
          <w:p w14:paraId="6054D1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AH41</w:t>
            </w:r>
          </w:p>
        </w:tc>
        <w:tc>
          <w:tcPr>
            <w:tcW w:w="8208" w:type="dxa"/>
          </w:tcPr>
          <w:p w14:paraId="30E56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Pollution control and abatement; Basic Research</w:t>
            </w:r>
          </w:p>
        </w:tc>
      </w:tr>
      <w:tr w:rsidR="00081D67" w14:paraId="588F4C40" w14:textId="77777777">
        <w:trPr>
          <w:trHeight w:val="320"/>
        </w:trPr>
        <w:tc>
          <w:tcPr>
            <w:tcW w:w="1261" w:type="dxa"/>
          </w:tcPr>
          <w:p w14:paraId="1B7EEC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AH42</w:t>
            </w:r>
          </w:p>
        </w:tc>
        <w:tc>
          <w:tcPr>
            <w:tcW w:w="8208" w:type="dxa"/>
          </w:tcPr>
          <w:p w14:paraId="6F48D7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Pollution control and abatement; Applied Research</w:t>
            </w:r>
          </w:p>
        </w:tc>
      </w:tr>
      <w:tr w:rsidR="00081D67" w14:paraId="0692AE5F" w14:textId="77777777">
        <w:trPr>
          <w:trHeight w:val="320"/>
        </w:trPr>
        <w:tc>
          <w:tcPr>
            <w:tcW w:w="1261" w:type="dxa"/>
          </w:tcPr>
          <w:p w14:paraId="0C6D07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AH43</w:t>
            </w:r>
          </w:p>
        </w:tc>
        <w:tc>
          <w:tcPr>
            <w:tcW w:w="8208" w:type="dxa"/>
          </w:tcPr>
          <w:p w14:paraId="4DD885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Pollution Control &amp; Abatement; Experimental Development</w:t>
            </w:r>
          </w:p>
        </w:tc>
      </w:tr>
      <w:tr w:rsidR="00081D67" w14:paraId="756631A8" w14:textId="77777777">
        <w:trPr>
          <w:trHeight w:val="320"/>
        </w:trPr>
        <w:tc>
          <w:tcPr>
            <w:tcW w:w="1261" w:type="dxa"/>
          </w:tcPr>
          <w:p w14:paraId="443827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AH44</w:t>
            </w:r>
          </w:p>
        </w:tc>
        <w:tc>
          <w:tcPr>
            <w:tcW w:w="8208" w:type="dxa"/>
          </w:tcPr>
          <w:p w14:paraId="39470A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Pollution Control &amp; Abatement; R&amp;D Administrative Expenses</w:t>
            </w:r>
          </w:p>
        </w:tc>
      </w:tr>
      <w:tr w:rsidR="00081D67" w14:paraId="1F003D96" w14:textId="77777777">
        <w:trPr>
          <w:trHeight w:val="320"/>
        </w:trPr>
        <w:tc>
          <w:tcPr>
            <w:tcW w:w="1261" w:type="dxa"/>
          </w:tcPr>
          <w:p w14:paraId="6C8BF4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AH45</w:t>
            </w:r>
          </w:p>
        </w:tc>
        <w:tc>
          <w:tcPr>
            <w:tcW w:w="8208" w:type="dxa"/>
          </w:tcPr>
          <w:p w14:paraId="50426A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Pollution Control &amp; Abatement; R&amp;D Facilities &amp; Maj Equip</w:t>
            </w:r>
          </w:p>
        </w:tc>
      </w:tr>
      <w:tr w:rsidR="00081D67" w14:paraId="35758AAC" w14:textId="77777777">
        <w:trPr>
          <w:trHeight w:val="320"/>
        </w:trPr>
        <w:tc>
          <w:tcPr>
            <w:tcW w:w="1261" w:type="dxa"/>
          </w:tcPr>
          <w:p w14:paraId="67475A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AH51</w:t>
            </w:r>
          </w:p>
        </w:tc>
        <w:tc>
          <w:tcPr>
            <w:tcW w:w="8208" w:type="dxa"/>
          </w:tcPr>
          <w:p w14:paraId="376193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Other natural resources; Basic Research</w:t>
            </w:r>
          </w:p>
        </w:tc>
      </w:tr>
      <w:tr w:rsidR="00081D67" w14:paraId="2CCF5B64" w14:textId="77777777">
        <w:trPr>
          <w:trHeight w:val="320"/>
        </w:trPr>
        <w:tc>
          <w:tcPr>
            <w:tcW w:w="1261" w:type="dxa"/>
          </w:tcPr>
          <w:p w14:paraId="7955C7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AH52</w:t>
            </w:r>
          </w:p>
        </w:tc>
        <w:tc>
          <w:tcPr>
            <w:tcW w:w="8208" w:type="dxa"/>
          </w:tcPr>
          <w:p w14:paraId="6AD5F2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Other natural resources; Applied Research</w:t>
            </w:r>
          </w:p>
        </w:tc>
      </w:tr>
      <w:tr w:rsidR="00081D67" w14:paraId="0E1C8530" w14:textId="77777777">
        <w:trPr>
          <w:trHeight w:val="320"/>
        </w:trPr>
        <w:tc>
          <w:tcPr>
            <w:tcW w:w="1261" w:type="dxa"/>
          </w:tcPr>
          <w:p w14:paraId="29F1CD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AH53</w:t>
            </w:r>
          </w:p>
        </w:tc>
        <w:tc>
          <w:tcPr>
            <w:tcW w:w="8208" w:type="dxa"/>
          </w:tcPr>
          <w:p w14:paraId="3C651D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Other natural resources; Experimental Development</w:t>
            </w:r>
          </w:p>
        </w:tc>
      </w:tr>
      <w:tr w:rsidR="00081D67" w14:paraId="26981B74" w14:textId="77777777">
        <w:trPr>
          <w:trHeight w:val="320"/>
        </w:trPr>
        <w:tc>
          <w:tcPr>
            <w:tcW w:w="1261" w:type="dxa"/>
          </w:tcPr>
          <w:p w14:paraId="772E4D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AH54</w:t>
            </w:r>
          </w:p>
        </w:tc>
        <w:tc>
          <w:tcPr>
            <w:tcW w:w="8208" w:type="dxa"/>
          </w:tcPr>
          <w:p w14:paraId="465ADB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Other Natural Resources; R&amp;D Administrative Expenses</w:t>
            </w:r>
          </w:p>
        </w:tc>
      </w:tr>
      <w:tr w:rsidR="00081D67" w14:paraId="3A1BD48F" w14:textId="77777777">
        <w:trPr>
          <w:trHeight w:val="320"/>
        </w:trPr>
        <w:tc>
          <w:tcPr>
            <w:tcW w:w="1261" w:type="dxa"/>
          </w:tcPr>
          <w:p w14:paraId="346208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AH55</w:t>
            </w:r>
          </w:p>
        </w:tc>
        <w:tc>
          <w:tcPr>
            <w:tcW w:w="8208" w:type="dxa"/>
          </w:tcPr>
          <w:p w14:paraId="2FED35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Other Natural Resources; R&amp;D Facilities &amp; Maj Equip</w:t>
            </w:r>
          </w:p>
        </w:tc>
      </w:tr>
    </w:tbl>
    <w:p w14:paraId="58B633CF" w14:textId="77777777" w:rsidR="00081D67" w:rsidRDefault="00081D67"/>
    <w:p w14:paraId="60EE7F70" w14:textId="77777777" w:rsidR="00081D67" w:rsidRDefault="00000000">
      <w:pPr>
        <w:pStyle w:val="Heading2"/>
      </w:pPr>
      <w:bookmarkStart w:id="31" w:name="lbrkms4ujp0s" w:colFirst="0" w:colLast="0"/>
      <w:bookmarkStart w:id="32" w:name="_ta4d3ga4fi45" w:colFirst="0" w:colLast="0"/>
      <w:bookmarkEnd w:id="31"/>
      <w:bookmarkEnd w:id="32"/>
      <w:r>
        <w:t>AJ – General Science and Technology R&amp;D Services</w:t>
      </w:r>
    </w:p>
    <w:tbl>
      <w:tblPr>
        <w:tblStyle w:val="a7"/>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72"/>
        <w:gridCol w:w="8297"/>
      </w:tblGrid>
      <w:tr w:rsidR="00081D67" w14:paraId="6AD93E88" w14:textId="77777777">
        <w:trPr>
          <w:trHeight w:val="320"/>
          <w:tblHeader/>
        </w:trPr>
        <w:tc>
          <w:tcPr>
            <w:tcW w:w="1172" w:type="dxa"/>
          </w:tcPr>
          <w:p w14:paraId="389BD377"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97" w:type="dxa"/>
          </w:tcPr>
          <w:p w14:paraId="4D0C45A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4DB55353" w14:textId="77777777">
        <w:trPr>
          <w:trHeight w:val="320"/>
        </w:trPr>
        <w:tc>
          <w:tcPr>
            <w:tcW w:w="1172" w:type="dxa"/>
          </w:tcPr>
          <w:p w14:paraId="2B40D4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AJ11</w:t>
            </w:r>
          </w:p>
        </w:tc>
        <w:tc>
          <w:tcPr>
            <w:tcW w:w="8297" w:type="dxa"/>
          </w:tcPr>
          <w:p w14:paraId="71365D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and Technology R&amp;D Services; General science and technology; Basic Research</w:t>
            </w:r>
          </w:p>
        </w:tc>
      </w:tr>
      <w:tr w:rsidR="00081D67" w14:paraId="18E85F3F" w14:textId="77777777">
        <w:trPr>
          <w:trHeight w:val="255"/>
        </w:trPr>
        <w:tc>
          <w:tcPr>
            <w:tcW w:w="1172" w:type="dxa"/>
          </w:tcPr>
          <w:p w14:paraId="404A73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AJ12</w:t>
            </w:r>
          </w:p>
        </w:tc>
        <w:tc>
          <w:tcPr>
            <w:tcW w:w="8297" w:type="dxa"/>
          </w:tcPr>
          <w:p w14:paraId="032E0E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and Technology R&amp;D Services; General science and technology; Applied Research</w:t>
            </w:r>
          </w:p>
        </w:tc>
      </w:tr>
      <w:tr w:rsidR="00081D67" w14:paraId="4686E1D5" w14:textId="77777777">
        <w:trPr>
          <w:trHeight w:val="320"/>
        </w:trPr>
        <w:tc>
          <w:tcPr>
            <w:tcW w:w="1172" w:type="dxa"/>
          </w:tcPr>
          <w:p w14:paraId="259AA6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AJ13</w:t>
            </w:r>
          </w:p>
        </w:tc>
        <w:tc>
          <w:tcPr>
            <w:tcW w:w="8297" w:type="dxa"/>
          </w:tcPr>
          <w:p w14:paraId="38E865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&amp; Technology R&amp;D SVCS; General Science &amp; Technology; Experimental Development</w:t>
            </w:r>
          </w:p>
        </w:tc>
      </w:tr>
      <w:tr w:rsidR="00081D67" w14:paraId="538B8CC9" w14:textId="77777777">
        <w:trPr>
          <w:trHeight w:val="320"/>
        </w:trPr>
        <w:tc>
          <w:tcPr>
            <w:tcW w:w="1172" w:type="dxa"/>
          </w:tcPr>
          <w:p w14:paraId="3F9271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AJ14</w:t>
            </w:r>
          </w:p>
        </w:tc>
        <w:tc>
          <w:tcPr>
            <w:tcW w:w="8297" w:type="dxa"/>
          </w:tcPr>
          <w:p w14:paraId="7024EC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and Technology R&amp;D Services; General science and technology; R&amp;D Administrative Expenses</w:t>
            </w:r>
          </w:p>
        </w:tc>
      </w:tr>
      <w:tr w:rsidR="00081D67" w14:paraId="76C13A1E" w14:textId="77777777">
        <w:trPr>
          <w:trHeight w:val="320"/>
        </w:trPr>
        <w:tc>
          <w:tcPr>
            <w:tcW w:w="1172" w:type="dxa"/>
          </w:tcPr>
          <w:p w14:paraId="2BA4EA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AJ15</w:t>
            </w:r>
          </w:p>
        </w:tc>
        <w:tc>
          <w:tcPr>
            <w:tcW w:w="8297" w:type="dxa"/>
          </w:tcPr>
          <w:p w14:paraId="70C2A8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&amp; Technology R&amp;D SVCS; General Science &amp; Technology; R&amp;D Facilities &amp; Maj Equip</w:t>
            </w:r>
          </w:p>
        </w:tc>
      </w:tr>
    </w:tbl>
    <w:p w14:paraId="6DDF7E5E" w14:textId="77777777" w:rsidR="00081D67" w:rsidRDefault="00081D67"/>
    <w:p w14:paraId="31FFC486" w14:textId="77777777" w:rsidR="00081D67" w:rsidRDefault="00000000">
      <w:pPr>
        <w:pStyle w:val="Heading2"/>
      </w:pPr>
      <w:bookmarkStart w:id="33" w:name="j992frkokr70" w:colFirst="0" w:colLast="0"/>
      <w:bookmarkStart w:id="34" w:name="_o27kliejmy6g" w:colFirst="0" w:colLast="0"/>
      <w:bookmarkEnd w:id="33"/>
      <w:bookmarkEnd w:id="34"/>
      <w:r>
        <w:t>AK – Commerce and Housing Credit R&amp;D Services</w:t>
      </w:r>
    </w:p>
    <w:tbl>
      <w:tblPr>
        <w:tblStyle w:val="a8"/>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17"/>
        <w:gridCol w:w="8252"/>
      </w:tblGrid>
      <w:tr w:rsidR="00081D67" w14:paraId="5FFBA2C4" w14:textId="77777777">
        <w:trPr>
          <w:trHeight w:val="320"/>
          <w:tblHeader/>
        </w:trPr>
        <w:tc>
          <w:tcPr>
            <w:tcW w:w="1217" w:type="dxa"/>
          </w:tcPr>
          <w:p w14:paraId="3C23239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Code</w:t>
            </w:r>
          </w:p>
        </w:tc>
        <w:tc>
          <w:tcPr>
            <w:tcW w:w="8252" w:type="dxa"/>
          </w:tcPr>
          <w:p w14:paraId="2B18582E"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083A3ED4" w14:textId="77777777">
        <w:trPr>
          <w:trHeight w:val="320"/>
        </w:trPr>
        <w:tc>
          <w:tcPr>
            <w:tcW w:w="1217" w:type="dxa"/>
          </w:tcPr>
          <w:p w14:paraId="53A033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AK11</w:t>
            </w:r>
          </w:p>
        </w:tc>
        <w:tc>
          <w:tcPr>
            <w:tcW w:w="8252" w:type="dxa"/>
          </w:tcPr>
          <w:p w14:paraId="43D2C7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and Housing Credit R&amp;D  Services; Commerce and Housing Credit; Basic Research</w:t>
            </w:r>
          </w:p>
        </w:tc>
      </w:tr>
      <w:tr w:rsidR="00081D67" w14:paraId="5595433D" w14:textId="77777777">
        <w:trPr>
          <w:trHeight w:val="320"/>
        </w:trPr>
        <w:tc>
          <w:tcPr>
            <w:tcW w:w="1217" w:type="dxa"/>
          </w:tcPr>
          <w:p w14:paraId="3D88F9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AK12</w:t>
            </w:r>
          </w:p>
        </w:tc>
        <w:tc>
          <w:tcPr>
            <w:tcW w:w="8252" w:type="dxa"/>
          </w:tcPr>
          <w:p w14:paraId="4AD482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and Housing Credit R&amp;D  Services; Commerce and Housing Credit; Applied Research</w:t>
            </w:r>
          </w:p>
        </w:tc>
      </w:tr>
      <w:tr w:rsidR="00081D67" w14:paraId="2C8E5204" w14:textId="77777777">
        <w:trPr>
          <w:trHeight w:val="320"/>
        </w:trPr>
        <w:tc>
          <w:tcPr>
            <w:tcW w:w="1217" w:type="dxa"/>
          </w:tcPr>
          <w:p w14:paraId="5A4156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AK13</w:t>
            </w:r>
          </w:p>
        </w:tc>
        <w:tc>
          <w:tcPr>
            <w:tcW w:w="8252" w:type="dxa"/>
          </w:tcPr>
          <w:p w14:paraId="179790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and Housing Credit R&amp;D  Services; Commerce and Housing Credit; Experimental Development</w:t>
            </w:r>
          </w:p>
        </w:tc>
      </w:tr>
      <w:tr w:rsidR="00081D67" w14:paraId="7B0E1769" w14:textId="77777777">
        <w:trPr>
          <w:trHeight w:val="320"/>
        </w:trPr>
        <w:tc>
          <w:tcPr>
            <w:tcW w:w="1217" w:type="dxa"/>
          </w:tcPr>
          <w:p w14:paraId="6AED38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AK14</w:t>
            </w:r>
          </w:p>
        </w:tc>
        <w:tc>
          <w:tcPr>
            <w:tcW w:w="8252" w:type="dxa"/>
          </w:tcPr>
          <w:p w14:paraId="298C00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&amp; Technology R&amp;D SVCS; General Science &amp; Technology; R&amp;D Administrative Expenses</w:t>
            </w:r>
          </w:p>
        </w:tc>
      </w:tr>
      <w:tr w:rsidR="00081D67" w14:paraId="7C0A3BBA" w14:textId="77777777">
        <w:trPr>
          <w:trHeight w:val="320"/>
        </w:trPr>
        <w:tc>
          <w:tcPr>
            <w:tcW w:w="1217" w:type="dxa"/>
          </w:tcPr>
          <w:p w14:paraId="66A517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AK15</w:t>
            </w:r>
          </w:p>
        </w:tc>
        <w:tc>
          <w:tcPr>
            <w:tcW w:w="8252" w:type="dxa"/>
          </w:tcPr>
          <w:p w14:paraId="6691A2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&amp; Housing Credit R&amp;D SVCS; Commerce &amp; Housing Credit; R&amp;D Facilities &amp; Maj Equip</w:t>
            </w:r>
          </w:p>
        </w:tc>
      </w:tr>
    </w:tbl>
    <w:p w14:paraId="2FA23D8A" w14:textId="77777777" w:rsidR="00081D67" w:rsidRDefault="00081D67"/>
    <w:p w14:paraId="7E1FB16B" w14:textId="77777777" w:rsidR="00081D67" w:rsidRDefault="00000000">
      <w:pPr>
        <w:pStyle w:val="Heading2"/>
      </w:pPr>
      <w:bookmarkStart w:id="35" w:name="dtr2vpcqlarg" w:colFirst="0" w:colLast="0"/>
      <w:bookmarkStart w:id="36" w:name="_uppxk8rww0ah" w:colFirst="0" w:colLast="0"/>
      <w:bookmarkEnd w:id="35"/>
      <w:bookmarkEnd w:id="36"/>
      <w:r>
        <w:t>AL – Income Security R&amp;D Services</w:t>
      </w:r>
    </w:p>
    <w:tbl>
      <w:tblPr>
        <w:tblStyle w:val="a9"/>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72"/>
        <w:gridCol w:w="8297"/>
      </w:tblGrid>
      <w:tr w:rsidR="00081D67" w14:paraId="2C1319AE" w14:textId="77777777">
        <w:trPr>
          <w:trHeight w:val="320"/>
          <w:tblHeader/>
        </w:trPr>
        <w:tc>
          <w:tcPr>
            <w:tcW w:w="1172" w:type="dxa"/>
          </w:tcPr>
          <w:p w14:paraId="20E6515B"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97" w:type="dxa"/>
          </w:tcPr>
          <w:p w14:paraId="3ECBD0B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7C8F217C" w14:textId="77777777">
        <w:trPr>
          <w:trHeight w:val="320"/>
        </w:trPr>
        <w:tc>
          <w:tcPr>
            <w:tcW w:w="1172" w:type="dxa"/>
          </w:tcPr>
          <w:p w14:paraId="73CD05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AL11</w:t>
            </w:r>
          </w:p>
        </w:tc>
        <w:tc>
          <w:tcPr>
            <w:tcW w:w="8297" w:type="dxa"/>
          </w:tcPr>
          <w:p w14:paraId="1B4D38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Basic Research</w:t>
            </w:r>
          </w:p>
        </w:tc>
      </w:tr>
      <w:tr w:rsidR="00081D67" w14:paraId="324B20DA" w14:textId="77777777">
        <w:trPr>
          <w:trHeight w:val="320"/>
        </w:trPr>
        <w:tc>
          <w:tcPr>
            <w:tcW w:w="1172" w:type="dxa"/>
          </w:tcPr>
          <w:p w14:paraId="1A0496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AL12</w:t>
            </w:r>
          </w:p>
        </w:tc>
        <w:tc>
          <w:tcPr>
            <w:tcW w:w="8297" w:type="dxa"/>
          </w:tcPr>
          <w:p w14:paraId="3D098B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Applied Research</w:t>
            </w:r>
          </w:p>
        </w:tc>
      </w:tr>
      <w:tr w:rsidR="00081D67" w14:paraId="11B868DA" w14:textId="77777777">
        <w:trPr>
          <w:trHeight w:val="320"/>
        </w:trPr>
        <w:tc>
          <w:tcPr>
            <w:tcW w:w="1172" w:type="dxa"/>
          </w:tcPr>
          <w:p w14:paraId="073825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AL13</w:t>
            </w:r>
          </w:p>
        </w:tc>
        <w:tc>
          <w:tcPr>
            <w:tcW w:w="8297" w:type="dxa"/>
          </w:tcPr>
          <w:p w14:paraId="100E5A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Experimental Development</w:t>
            </w:r>
          </w:p>
        </w:tc>
      </w:tr>
      <w:tr w:rsidR="00081D67" w14:paraId="10A57767" w14:textId="77777777">
        <w:trPr>
          <w:trHeight w:val="320"/>
        </w:trPr>
        <w:tc>
          <w:tcPr>
            <w:tcW w:w="1172" w:type="dxa"/>
          </w:tcPr>
          <w:p w14:paraId="6A9B1E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AL14</w:t>
            </w:r>
          </w:p>
        </w:tc>
        <w:tc>
          <w:tcPr>
            <w:tcW w:w="8297" w:type="dxa"/>
          </w:tcPr>
          <w:p w14:paraId="5BF993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R&amp;D Administrative Expenses</w:t>
            </w:r>
          </w:p>
        </w:tc>
      </w:tr>
      <w:tr w:rsidR="00081D67" w14:paraId="425BA110" w14:textId="77777777">
        <w:trPr>
          <w:trHeight w:val="320"/>
        </w:trPr>
        <w:tc>
          <w:tcPr>
            <w:tcW w:w="1172" w:type="dxa"/>
          </w:tcPr>
          <w:p w14:paraId="36E277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AL15</w:t>
            </w:r>
          </w:p>
        </w:tc>
        <w:tc>
          <w:tcPr>
            <w:tcW w:w="8297" w:type="dxa"/>
          </w:tcPr>
          <w:p w14:paraId="2915BF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Expenses for R&amp;D Facilities and Major Equipment</w:t>
            </w:r>
          </w:p>
        </w:tc>
      </w:tr>
    </w:tbl>
    <w:p w14:paraId="503EBED3" w14:textId="77777777" w:rsidR="00081D67" w:rsidRDefault="00081D67"/>
    <w:p w14:paraId="122B8098" w14:textId="77777777" w:rsidR="00081D67" w:rsidRDefault="00000000">
      <w:pPr>
        <w:pStyle w:val="Heading2"/>
      </w:pPr>
      <w:bookmarkStart w:id="37" w:name="7z4m123groi" w:colFirst="0" w:colLast="0"/>
      <w:bookmarkStart w:id="38" w:name="_dtewjreqhux1" w:colFirst="0" w:colLast="0"/>
      <w:bookmarkEnd w:id="37"/>
      <w:bookmarkEnd w:id="38"/>
      <w:r>
        <w:t>AM – International Affairs R&amp;D Services</w:t>
      </w:r>
    </w:p>
    <w:tbl>
      <w:tblPr>
        <w:tblStyle w:val="aa"/>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94"/>
        <w:gridCol w:w="8275"/>
      </w:tblGrid>
      <w:tr w:rsidR="00081D67" w14:paraId="320BE9BD" w14:textId="77777777">
        <w:trPr>
          <w:trHeight w:val="320"/>
          <w:tblHeader/>
        </w:trPr>
        <w:tc>
          <w:tcPr>
            <w:tcW w:w="1194" w:type="dxa"/>
          </w:tcPr>
          <w:p w14:paraId="29F0F5D3"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75" w:type="dxa"/>
          </w:tcPr>
          <w:p w14:paraId="1C1378B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5E93C6E0" w14:textId="77777777">
        <w:trPr>
          <w:trHeight w:val="320"/>
        </w:trPr>
        <w:tc>
          <w:tcPr>
            <w:tcW w:w="1194" w:type="dxa"/>
          </w:tcPr>
          <w:p w14:paraId="0E12D3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AM11</w:t>
            </w:r>
          </w:p>
        </w:tc>
        <w:tc>
          <w:tcPr>
            <w:tcW w:w="8275" w:type="dxa"/>
          </w:tcPr>
          <w:p w14:paraId="0357E9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 International Affairs; Basic Research</w:t>
            </w:r>
          </w:p>
        </w:tc>
      </w:tr>
      <w:tr w:rsidR="00081D67" w14:paraId="286A4583" w14:textId="77777777">
        <w:trPr>
          <w:trHeight w:val="320"/>
        </w:trPr>
        <w:tc>
          <w:tcPr>
            <w:tcW w:w="1194" w:type="dxa"/>
          </w:tcPr>
          <w:p w14:paraId="664159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AM12</w:t>
            </w:r>
          </w:p>
        </w:tc>
        <w:tc>
          <w:tcPr>
            <w:tcW w:w="8275" w:type="dxa"/>
          </w:tcPr>
          <w:p w14:paraId="7416C4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 International Affairs; Applied Research</w:t>
            </w:r>
          </w:p>
        </w:tc>
      </w:tr>
      <w:tr w:rsidR="00081D67" w14:paraId="664E133C" w14:textId="77777777">
        <w:trPr>
          <w:trHeight w:val="320"/>
        </w:trPr>
        <w:tc>
          <w:tcPr>
            <w:tcW w:w="1194" w:type="dxa"/>
          </w:tcPr>
          <w:p w14:paraId="0FF982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AM13</w:t>
            </w:r>
          </w:p>
        </w:tc>
        <w:tc>
          <w:tcPr>
            <w:tcW w:w="8275" w:type="dxa"/>
          </w:tcPr>
          <w:p w14:paraId="721D3A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 International Affairs; Experimental Development</w:t>
            </w:r>
          </w:p>
        </w:tc>
      </w:tr>
      <w:tr w:rsidR="00081D67" w14:paraId="066CB4B6" w14:textId="77777777">
        <w:trPr>
          <w:trHeight w:val="320"/>
        </w:trPr>
        <w:tc>
          <w:tcPr>
            <w:tcW w:w="1194" w:type="dxa"/>
          </w:tcPr>
          <w:p w14:paraId="5C44CF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AM14</w:t>
            </w:r>
          </w:p>
        </w:tc>
        <w:tc>
          <w:tcPr>
            <w:tcW w:w="8275" w:type="dxa"/>
          </w:tcPr>
          <w:p w14:paraId="56E767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 International Affairs; R&amp;D Administrative Expenses</w:t>
            </w:r>
          </w:p>
        </w:tc>
      </w:tr>
      <w:tr w:rsidR="00081D67" w14:paraId="46AA4263" w14:textId="77777777">
        <w:trPr>
          <w:trHeight w:val="320"/>
        </w:trPr>
        <w:tc>
          <w:tcPr>
            <w:tcW w:w="1194" w:type="dxa"/>
          </w:tcPr>
          <w:p w14:paraId="135D5B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AM15</w:t>
            </w:r>
          </w:p>
        </w:tc>
        <w:tc>
          <w:tcPr>
            <w:tcW w:w="8275" w:type="dxa"/>
          </w:tcPr>
          <w:p w14:paraId="7F8905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SVCS; International Affairs; R&amp;D Facilities &amp; Maj Equip</w:t>
            </w:r>
          </w:p>
        </w:tc>
      </w:tr>
    </w:tbl>
    <w:p w14:paraId="0CC1B9B1" w14:textId="77777777" w:rsidR="00081D67" w:rsidRDefault="00081D67"/>
    <w:p w14:paraId="7EFD7A16" w14:textId="77777777" w:rsidR="00081D67" w:rsidRDefault="00000000">
      <w:pPr>
        <w:pStyle w:val="Heading2"/>
      </w:pPr>
      <w:bookmarkStart w:id="39" w:name="tkltj65pucnc" w:colFirst="0" w:colLast="0"/>
      <w:bookmarkStart w:id="40" w:name="_j2325safhi25" w:colFirst="0" w:colLast="0"/>
      <w:bookmarkEnd w:id="39"/>
      <w:bookmarkEnd w:id="40"/>
      <w:r>
        <w:t>AN – Health R&amp;D Services</w:t>
      </w:r>
    </w:p>
    <w:tbl>
      <w:tblPr>
        <w:tblStyle w:val="ab"/>
        <w:tblW w:w="946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17"/>
        <w:gridCol w:w="8252"/>
      </w:tblGrid>
      <w:tr w:rsidR="00081D67" w14:paraId="63B70BF9" w14:textId="77777777">
        <w:trPr>
          <w:trHeight w:val="320"/>
          <w:tblHeader/>
        </w:trPr>
        <w:tc>
          <w:tcPr>
            <w:tcW w:w="1217" w:type="dxa"/>
          </w:tcPr>
          <w:p w14:paraId="5D41A66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252" w:type="dxa"/>
          </w:tcPr>
          <w:p w14:paraId="3A9AE7B0"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3DD5B860" w14:textId="77777777">
        <w:trPr>
          <w:trHeight w:val="320"/>
        </w:trPr>
        <w:tc>
          <w:tcPr>
            <w:tcW w:w="1217" w:type="dxa"/>
          </w:tcPr>
          <w:p w14:paraId="005342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AN11</w:t>
            </w:r>
          </w:p>
        </w:tc>
        <w:tc>
          <w:tcPr>
            <w:tcW w:w="8252" w:type="dxa"/>
          </w:tcPr>
          <w:p w14:paraId="15356E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Basic Research</w:t>
            </w:r>
          </w:p>
        </w:tc>
      </w:tr>
      <w:tr w:rsidR="00081D67" w14:paraId="5B64650E" w14:textId="77777777">
        <w:trPr>
          <w:trHeight w:val="320"/>
        </w:trPr>
        <w:tc>
          <w:tcPr>
            <w:tcW w:w="1217" w:type="dxa"/>
          </w:tcPr>
          <w:p w14:paraId="4B0EFD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AN12</w:t>
            </w:r>
          </w:p>
        </w:tc>
        <w:tc>
          <w:tcPr>
            <w:tcW w:w="8252" w:type="dxa"/>
          </w:tcPr>
          <w:p w14:paraId="191BD2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Applied Research</w:t>
            </w:r>
          </w:p>
        </w:tc>
      </w:tr>
      <w:tr w:rsidR="00081D67" w14:paraId="743DE3A2" w14:textId="77777777">
        <w:trPr>
          <w:trHeight w:val="320"/>
        </w:trPr>
        <w:tc>
          <w:tcPr>
            <w:tcW w:w="1217" w:type="dxa"/>
          </w:tcPr>
          <w:p w14:paraId="3585B2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AN13</w:t>
            </w:r>
          </w:p>
        </w:tc>
        <w:tc>
          <w:tcPr>
            <w:tcW w:w="8252" w:type="dxa"/>
          </w:tcPr>
          <w:p w14:paraId="651F13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Experimental Development</w:t>
            </w:r>
          </w:p>
        </w:tc>
      </w:tr>
      <w:tr w:rsidR="00081D67" w14:paraId="4C749A0A" w14:textId="77777777">
        <w:trPr>
          <w:trHeight w:val="320"/>
        </w:trPr>
        <w:tc>
          <w:tcPr>
            <w:tcW w:w="1217" w:type="dxa"/>
          </w:tcPr>
          <w:p w14:paraId="0552AE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AN14</w:t>
            </w:r>
          </w:p>
        </w:tc>
        <w:tc>
          <w:tcPr>
            <w:tcW w:w="8252" w:type="dxa"/>
          </w:tcPr>
          <w:p w14:paraId="50078B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R&amp;D Administrative Expenses</w:t>
            </w:r>
          </w:p>
        </w:tc>
      </w:tr>
      <w:tr w:rsidR="00081D67" w14:paraId="1F2FB66C" w14:textId="77777777">
        <w:trPr>
          <w:trHeight w:val="320"/>
        </w:trPr>
        <w:tc>
          <w:tcPr>
            <w:tcW w:w="1217" w:type="dxa"/>
          </w:tcPr>
          <w:p w14:paraId="304662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AN15</w:t>
            </w:r>
          </w:p>
        </w:tc>
        <w:tc>
          <w:tcPr>
            <w:tcW w:w="8252" w:type="dxa"/>
          </w:tcPr>
          <w:p w14:paraId="1739CB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Expenses for R&amp;D Facilities and Major Equipment</w:t>
            </w:r>
          </w:p>
        </w:tc>
      </w:tr>
      <w:tr w:rsidR="00081D67" w14:paraId="3D56A965" w14:textId="77777777">
        <w:trPr>
          <w:trHeight w:val="320"/>
        </w:trPr>
        <w:tc>
          <w:tcPr>
            <w:tcW w:w="1217" w:type="dxa"/>
          </w:tcPr>
          <w:p w14:paraId="04761B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AN21</w:t>
            </w:r>
          </w:p>
        </w:tc>
        <w:tc>
          <w:tcPr>
            <w:tcW w:w="8252" w:type="dxa"/>
          </w:tcPr>
          <w:p w14:paraId="41F70A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Basic Research</w:t>
            </w:r>
          </w:p>
        </w:tc>
      </w:tr>
      <w:tr w:rsidR="00081D67" w14:paraId="1D0A01A9" w14:textId="77777777">
        <w:trPr>
          <w:trHeight w:val="320"/>
        </w:trPr>
        <w:tc>
          <w:tcPr>
            <w:tcW w:w="1217" w:type="dxa"/>
          </w:tcPr>
          <w:p w14:paraId="40AD66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AN22</w:t>
            </w:r>
          </w:p>
        </w:tc>
        <w:tc>
          <w:tcPr>
            <w:tcW w:w="8252" w:type="dxa"/>
          </w:tcPr>
          <w:p w14:paraId="573B67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Applied Research</w:t>
            </w:r>
          </w:p>
        </w:tc>
      </w:tr>
      <w:tr w:rsidR="00081D67" w14:paraId="7D7FD9EB" w14:textId="77777777">
        <w:trPr>
          <w:trHeight w:val="320"/>
        </w:trPr>
        <w:tc>
          <w:tcPr>
            <w:tcW w:w="1217" w:type="dxa"/>
          </w:tcPr>
          <w:p w14:paraId="23EE70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AN23</w:t>
            </w:r>
          </w:p>
        </w:tc>
        <w:tc>
          <w:tcPr>
            <w:tcW w:w="8252" w:type="dxa"/>
          </w:tcPr>
          <w:p w14:paraId="0D547E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Experimental Development</w:t>
            </w:r>
          </w:p>
        </w:tc>
      </w:tr>
      <w:tr w:rsidR="00081D67" w14:paraId="5CE42DE3" w14:textId="77777777">
        <w:trPr>
          <w:trHeight w:val="320"/>
        </w:trPr>
        <w:tc>
          <w:tcPr>
            <w:tcW w:w="1217" w:type="dxa"/>
          </w:tcPr>
          <w:p w14:paraId="2CD818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AN24</w:t>
            </w:r>
          </w:p>
        </w:tc>
        <w:tc>
          <w:tcPr>
            <w:tcW w:w="8252" w:type="dxa"/>
          </w:tcPr>
          <w:p w14:paraId="792D60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R&amp;D Administrative Expenses</w:t>
            </w:r>
          </w:p>
        </w:tc>
      </w:tr>
      <w:tr w:rsidR="00081D67" w14:paraId="1F43AFAF" w14:textId="77777777">
        <w:trPr>
          <w:trHeight w:val="320"/>
        </w:trPr>
        <w:tc>
          <w:tcPr>
            <w:tcW w:w="1217" w:type="dxa"/>
          </w:tcPr>
          <w:p w14:paraId="38C13C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AN25</w:t>
            </w:r>
          </w:p>
        </w:tc>
        <w:tc>
          <w:tcPr>
            <w:tcW w:w="8252" w:type="dxa"/>
          </w:tcPr>
          <w:p w14:paraId="6836F4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Expenses for R&amp;D Facilities and Major Equipment</w:t>
            </w:r>
          </w:p>
        </w:tc>
      </w:tr>
      <w:tr w:rsidR="00081D67" w14:paraId="6D0735DA" w14:textId="77777777">
        <w:trPr>
          <w:trHeight w:val="320"/>
        </w:trPr>
        <w:tc>
          <w:tcPr>
            <w:tcW w:w="1217" w:type="dxa"/>
          </w:tcPr>
          <w:p w14:paraId="02B78D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AN31</w:t>
            </w:r>
          </w:p>
        </w:tc>
        <w:tc>
          <w:tcPr>
            <w:tcW w:w="8252" w:type="dxa"/>
          </w:tcPr>
          <w:p w14:paraId="56CC0C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Consumer and occupational health and safety; Basic Research</w:t>
            </w:r>
          </w:p>
        </w:tc>
      </w:tr>
      <w:tr w:rsidR="00081D67" w14:paraId="0974632B" w14:textId="77777777">
        <w:trPr>
          <w:trHeight w:val="320"/>
        </w:trPr>
        <w:tc>
          <w:tcPr>
            <w:tcW w:w="1217" w:type="dxa"/>
          </w:tcPr>
          <w:p w14:paraId="48A9F0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AN32</w:t>
            </w:r>
          </w:p>
        </w:tc>
        <w:tc>
          <w:tcPr>
            <w:tcW w:w="8252" w:type="dxa"/>
          </w:tcPr>
          <w:p w14:paraId="3A772F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Consumer and occupational health and safety; Applied Research</w:t>
            </w:r>
          </w:p>
        </w:tc>
      </w:tr>
      <w:tr w:rsidR="00081D67" w14:paraId="7CC69179" w14:textId="77777777">
        <w:trPr>
          <w:trHeight w:val="320"/>
        </w:trPr>
        <w:tc>
          <w:tcPr>
            <w:tcW w:w="1217" w:type="dxa"/>
          </w:tcPr>
          <w:p w14:paraId="510D24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AN33</w:t>
            </w:r>
          </w:p>
        </w:tc>
        <w:tc>
          <w:tcPr>
            <w:tcW w:w="8252" w:type="dxa"/>
          </w:tcPr>
          <w:p w14:paraId="0037EE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Consumer and occupational health and safety; Experimental Development</w:t>
            </w:r>
          </w:p>
        </w:tc>
      </w:tr>
      <w:tr w:rsidR="00081D67" w14:paraId="1737FB08" w14:textId="77777777">
        <w:trPr>
          <w:trHeight w:val="320"/>
        </w:trPr>
        <w:tc>
          <w:tcPr>
            <w:tcW w:w="1217" w:type="dxa"/>
          </w:tcPr>
          <w:p w14:paraId="68C7C6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AN34</w:t>
            </w:r>
          </w:p>
        </w:tc>
        <w:tc>
          <w:tcPr>
            <w:tcW w:w="8252" w:type="dxa"/>
          </w:tcPr>
          <w:p w14:paraId="5312E7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Consumer and occupational health and safety; R&amp;D Administrative Expenses</w:t>
            </w:r>
          </w:p>
        </w:tc>
      </w:tr>
      <w:tr w:rsidR="00081D67" w14:paraId="333BCCC2" w14:textId="77777777">
        <w:trPr>
          <w:trHeight w:val="320"/>
        </w:trPr>
        <w:tc>
          <w:tcPr>
            <w:tcW w:w="1217" w:type="dxa"/>
          </w:tcPr>
          <w:p w14:paraId="59A612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AN35</w:t>
            </w:r>
          </w:p>
        </w:tc>
        <w:tc>
          <w:tcPr>
            <w:tcW w:w="8252" w:type="dxa"/>
          </w:tcPr>
          <w:p w14:paraId="5327A6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SVCS; Consumer &amp; Occupational Health &amp; Safety; R&amp;D Facilities &amp; Maj Equip</w:t>
            </w:r>
          </w:p>
        </w:tc>
      </w:tr>
      <w:tr w:rsidR="00081D67" w14:paraId="100C501A" w14:textId="77777777">
        <w:trPr>
          <w:trHeight w:val="320"/>
        </w:trPr>
        <w:tc>
          <w:tcPr>
            <w:tcW w:w="1217" w:type="dxa"/>
          </w:tcPr>
          <w:p w14:paraId="182AEF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AN41</w:t>
            </w:r>
          </w:p>
        </w:tc>
        <w:tc>
          <w:tcPr>
            <w:tcW w:w="8252" w:type="dxa"/>
          </w:tcPr>
          <w:p w14:paraId="4227E8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Basic Research</w:t>
            </w:r>
          </w:p>
        </w:tc>
      </w:tr>
      <w:tr w:rsidR="00081D67" w14:paraId="518A9656" w14:textId="77777777">
        <w:trPr>
          <w:trHeight w:val="320"/>
        </w:trPr>
        <w:tc>
          <w:tcPr>
            <w:tcW w:w="1217" w:type="dxa"/>
          </w:tcPr>
          <w:p w14:paraId="4369B9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AN42</w:t>
            </w:r>
          </w:p>
        </w:tc>
        <w:tc>
          <w:tcPr>
            <w:tcW w:w="8252" w:type="dxa"/>
          </w:tcPr>
          <w:p w14:paraId="49F4DB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Applied Research</w:t>
            </w:r>
          </w:p>
        </w:tc>
      </w:tr>
      <w:tr w:rsidR="00081D67" w14:paraId="41B7A118" w14:textId="77777777">
        <w:trPr>
          <w:trHeight w:val="320"/>
        </w:trPr>
        <w:tc>
          <w:tcPr>
            <w:tcW w:w="1217" w:type="dxa"/>
          </w:tcPr>
          <w:p w14:paraId="4CB634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AN43</w:t>
            </w:r>
          </w:p>
        </w:tc>
        <w:tc>
          <w:tcPr>
            <w:tcW w:w="8252" w:type="dxa"/>
          </w:tcPr>
          <w:p w14:paraId="050591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Experimental Development</w:t>
            </w:r>
          </w:p>
        </w:tc>
      </w:tr>
      <w:tr w:rsidR="00081D67" w14:paraId="072CD0C7" w14:textId="77777777">
        <w:trPr>
          <w:trHeight w:val="320"/>
        </w:trPr>
        <w:tc>
          <w:tcPr>
            <w:tcW w:w="1217" w:type="dxa"/>
          </w:tcPr>
          <w:p w14:paraId="3CABE8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AN44</w:t>
            </w:r>
          </w:p>
        </w:tc>
        <w:tc>
          <w:tcPr>
            <w:tcW w:w="8252" w:type="dxa"/>
          </w:tcPr>
          <w:p w14:paraId="2A151E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R&amp;D Administrative Expenses</w:t>
            </w:r>
          </w:p>
        </w:tc>
      </w:tr>
      <w:tr w:rsidR="00081D67" w14:paraId="0B80C0A1" w14:textId="77777777">
        <w:trPr>
          <w:trHeight w:val="320"/>
        </w:trPr>
        <w:tc>
          <w:tcPr>
            <w:tcW w:w="1217" w:type="dxa"/>
          </w:tcPr>
          <w:p w14:paraId="5D520F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AN45</w:t>
            </w:r>
          </w:p>
        </w:tc>
        <w:tc>
          <w:tcPr>
            <w:tcW w:w="8252" w:type="dxa"/>
          </w:tcPr>
          <w:p w14:paraId="302B62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Expenses for R&amp;D Facilities and Major Equipment</w:t>
            </w:r>
          </w:p>
        </w:tc>
      </w:tr>
    </w:tbl>
    <w:p w14:paraId="656A8F9E" w14:textId="77777777" w:rsidR="00081D67" w:rsidRDefault="00081D67"/>
    <w:p w14:paraId="441483E7" w14:textId="77777777" w:rsidR="00081D67" w:rsidRDefault="00000000">
      <w:pPr>
        <w:pStyle w:val="Heading2"/>
      </w:pPr>
      <w:bookmarkStart w:id="41" w:name="xkxhj2wgn9ct" w:colFirst="0" w:colLast="0"/>
      <w:bookmarkStart w:id="42" w:name="_aa5gag5plnhp" w:colFirst="0" w:colLast="0"/>
      <w:bookmarkEnd w:id="41"/>
      <w:bookmarkEnd w:id="42"/>
      <w:r>
        <w:t>AR – Space R&amp;D Services</w:t>
      </w:r>
    </w:p>
    <w:tbl>
      <w:tblPr>
        <w:tblStyle w:val="ac"/>
        <w:tblW w:w="937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94"/>
        <w:gridCol w:w="8184"/>
      </w:tblGrid>
      <w:tr w:rsidR="00081D67" w14:paraId="6FCEB0F2" w14:textId="77777777">
        <w:trPr>
          <w:trHeight w:val="320"/>
          <w:tblHeader/>
        </w:trPr>
        <w:tc>
          <w:tcPr>
            <w:tcW w:w="1194" w:type="dxa"/>
          </w:tcPr>
          <w:p w14:paraId="6215172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184" w:type="dxa"/>
          </w:tcPr>
          <w:p w14:paraId="5E25EBA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184A5C21" w14:textId="77777777">
        <w:trPr>
          <w:trHeight w:val="320"/>
        </w:trPr>
        <w:tc>
          <w:tcPr>
            <w:tcW w:w="1194" w:type="dxa"/>
          </w:tcPr>
          <w:p w14:paraId="67672C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AR11</w:t>
            </w:r>
          </w:p>
        </w:tc>
        <w:tc>
          <w:tcPr>
            <w:tcW w:w="8184" w:type="dxa"/>
          </w:tcPr>
          <w:p w14:paraId="7C13A2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 Space flight, research and supporting activities; Basic Research</w:t>
            </w:r>
          </w:p>
        </w:tc>
      </w:tr>
      <w:tr w:rsidR="00081D67" w14:paraId="066019B9" w14:textId="77777777">
        <w:trPr>
          <w:trHeight w:val="320"/>
        </w:trPr>
        <w:tc>
          <w:tcPr>
            <w:tcW w:w="1194" w:type="dxa"/>
          </w:tcPr>
          <w:p w14:paraId="77BD2A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AR12</w:t>
            </w:r>
          </w:p>
        </w:tc>
        <w:tc>
          <w:tcPr>
            <w:tcW w:w="8184" w:type="dxa"/>
          </w:tcPr>
          <w:p w14:paraId="2F19A8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 Space flight, research and supporting activities; Applied Research</w:t>
            </w:r>
          </w:p>
        </w:tc>
      </w:tr>
      <w:tr w:rsidR="00081D67" w14:paraId="32EAF525" w14:textId="77777777">
        <w:trPr>
          <w:trHeight w:val="320"/>
        </w:trPr>
        <w:tc>
          <w:tcPr>
            <w:tcW w:w="1194" w:type="dxa"/>
          </w:tcPr>
          <w:p w14:paraId="2FC78E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AR13</w:t>
            </w:r>
          </w:p>
        </w:tc>
        <w:tc>
          <w:tcPr>
            <w:tcW w:w="8184" w:type="dxa"/>
          </w:tcPr>
          <w:p w14:paraId="15BDF1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 Space flight, research and supporting activities; Experimental Development</w:t>
            </w:r>
          </w:p>
        </w:tc>
      </w:tr>
      <w:tr w:rsidR="00081D67" w14:paraId="2E2544CB" w14:textId="77777777">
        <w:trPr>
          <w:trHeight w:val="320"/>
        </w:trPr>
        <w:tc>
          <w:tcPr>
            <w:tcW w:w="1194" w:type="dxa"/>
          </w:tcPr>
          <w:p w14:paraId="7ACB4F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AR14</w:t>
            </w:r>
          </w:p>
        </w:tc>
        <w:tc>
          <w:tcPr>
            <w:tcW w:w="8184" w:type="dxa"/>
          </w:tcPr>
          <w:p w14:paraId="64B5D1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 Space flight, research and supporting activities; R&amp;D Administrative Expenses</w:t>
            </w:r>
          </w:p>
        </w:tc>
      </w:tr>
      <w:tr w:rsidR="00081D67" w14:paraId="44DFB282" w14:textId="77777777">
        <w:trPr>
          <w:trHeight w:val="320"/>
        </w:trPr>
        <w:tc>
          <w:tcPr>
            <w:tcW w:w="1194" w:type="dxa"/>
          </w:tcPr>
          <w:p w14:paraId="66CCFD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AR15</w:t>
            </w:r>
          </w:p>
        </w:tc>
        <w:tc>
          <w:tcPr>
            <w:tcW w:w="8184" w:type="dxa"/>
          </w:tcPr>
          <w:p w14:paraId="6116DB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SVCS; Space Flight, Research &amp; Supporting Activities; R&amp;D Facilities &amp; Maj Equip</w:t>
            </w:r>
          </w:p>
        </w:tc>
      </w:tr>
    </w:tbl>
    <w:p w14:paraId="54D0050F" w14:textId="77777777" w:rsidR="00081D67" w:rsidRDefault="00081D67"/>
    <w:p w14:paraId="4B5EF680" w14:textId="77777777" w:rsidR="00081D67" w:rsidRDefault="00000000">
      <w:pPr>
        <w:pStyle w:val="Heading2"/>
      </w:pPr>
      <w:bookmarkStart w:id="43" w:name="21p0e5dyqf85" w:colFirst="0" w:colLast="0"/>
      <w:bookmarkStart w:id="44" w:name="_ifbdcfjoj1b" w:colFirst="0" w:colLast="0"/>
      <w:bookmarkEnd w:id="43"/>
      <w:bookmarkEnd w:id="44"/>
      <w:r>
        <w:t>AS – Transportation R&amp;D Services</w:t>
      </w:r>
    </w:p>
    <w:tbl>
      <w:tblPr>
        <w:tblStyle w:val="ad"/>
        <w:tblW w:w="937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94"/>
        <w:gridCol w:w="8184"/>
      </w:tblGrid>
      <w:tr w:rsidR="00081D67" w14:paraId="22A6B019" w14:textId="77777777">
        <w:trPr>
          <w:trHeight w:val="320"/>
          <w:tblHeader/>
        </w:trPr>
        <w:tc>
          <w:tcPr>
            <w:tcW w:w="1194" w:type="dxa"/>
          </w:tcPr>
          <w:p w14:paraId="1523757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184" w:type="dxa"/>
          </w:tcPr>
          <w:p w14:paraId="0C5E8F28"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351C62B9" w14:textId="77777777">
        <w:trPr>
          <w:trHeight w:val="320"/>
        </w:trPr>
        <w:tc>
          <w:tcPr>
            <w:tcW w:w="1194" w:type="dxa"/>
          </w:tcPr>
          <w:p w14:paraId="6FBE7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AS11</w:t>
            </w:r>
          </w:p>
        </w:tc>
        <w:tc>
          <w:tcPr>
            <w:tcW w:w="8184" w:type="dxa"/>
          </w:tcPr>
          <w:p w14:paraId="79B1CD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Surface transportation, public transit, and rail; Basic Research</w:t>
            </w:r>
          </w:p>
        </w:tc>
      </w:tr>
      <w:tr w:rsidR="00081D67" w14:paraId="5FC69664" w14:textId="77777777">
        <w:trPr>
          <w:trHeight w:val="320"/>
        </w:trPr>
        <w:tc>
          <w:tcPr>
            <w:tcW w:w="1194" w:type="dxa"/>
          </w:tcPr>
          <w:p w14:paraId="1D0435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AS12</w:t>
            </w:r>
          </w:p>
        </w:tc>
        <w:tc>
          <w:tcPr>
            <w:tcW w:w="8184" w:type="dxa"/>
          </w:tcPr>
          <w:p w14:paraId="459427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Surface transportation, public transit, and rail; Applied Research</w:t>
            </w:r>
          </w:p>
        </w:tc>
      </w:tr>
      <w:tr w:rsidR="00081D67" w14:paraId="54995013" w14:textId="77777777">
        <w:trPr>
          <w:trHeight w:val="320"/>
        </w:trPr>
        <w:tc>
          <w:tcPr>
            <w:tcW w:w="1194" w:type="dxa"/>
          </w:tcPr>
          <w:p w14:paraId="608474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AS13</w:t>
            </w:r>
          </w:p>
        </w:tc>
        <w:tc>
          <w:tcPr>
            <w:tcW w:w="8184" w:type="dxa"/>
          </w:tcPr>
          <w:p w14:paraId="54802F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Surface Transportation, Public Transit, &amp; Rail; Experimental Development</w:t>
            </w:r>
          </w:p>
        </w:tc>
      </w:tr>
      <w:tr w:rsidR="00081D67" w14:paraId="0BAB251E" w14:textId="77777777">
        <w:trPr>
          <w:trHeight w:val="320"/>
        </w:trPr>
        <w:tc>
          <w:tcPr>
            <w:tcW w:w="1194" w:type="dxa"/>
          </w:tcPr>
          <w:p w14:paraId="18A1C0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AS14</w:t>
            </w:r>
          </w:p>
        </w:tc>
        <w:tc>
          <w:tcPr>
            <w:tcW w:w="8184" w:type="dxa"/>
          </w:tcPr>
          <w:p w14:paraId="106848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Surface Transportation, Public Transit, &amp; Rail; R&amp;D Administrative Expenses</w:t>
            </w:r>
          </w:p>
        </w:tc>
      </w:tr>
      <w:tr w:rsidR="00081D67" w14:paraId="26157586" w14:textId="77777777">
        <w:trPr>
          <w:trHeight w:val="320"/>
        </w:trPr>
        <w:tc>
          <w:tcPr>
            <w:tcW w:w="1194" w:type="dxa"/>
          </w:tcPr>
          <w:p w14:paraId="3FBBB3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AS15</w:t>
            </w:r>
          </w:p>
        </w:tc>
        <w:tc>
          <w:tcPr>
            <w:tcW w:w="8184" w:type="dxa"/>
          </w:tcPr>
          <w:p w14:paraId="1EE72F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Surface Transportation, Public Transit, &amp; Rail; R&amp;D Facilities &amp; Maj Equip</w:t>
            </w:r>
          </w:p>
        </w:tc>
      </w:tr>
      <w:tr w:rsidR="00081D67" w14:paraId="73FB6B93" w14:textId="77777777">
        <w:trPr>
          <w:trHeight w:val="320"/>
        </w:trPr>
        <w:tc>
          <w:tcPr>
            <w:tcW w:w="1194" w:type="dxa"/>
          </w:tcPr>
          <w:p w14:paraId="204A68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AS21</w:t>
            </w:r>
          </w:p>
        </w:tc>
        <w:tc>
          <w:tcPr>
            <w:tcW w:w="8184" w:type="dxa"/>
          </w:tcPr>
          <w:p w14:paraId="6196DF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Basic Research</w:t>
            </w:r>
          </w:p>
        </w:tc>
      </w:tr>
      <w:tr w:rsidR="00081D67" w14:paraId="680A0DAB" w14:textId="77777777">
        <w:trPr>
          <w:trHeight w:val="320"/>
        </w:trPr>
        <w:tc>
          <w:tcPr>
            <w:tcW w:w="1194" w:type="dxa"/>
          </w:tcPr>
          <w:p w14:paraId="0F5ADE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AS22</w:t>
            </w:r>
          </w:p>
        </w:tc>
        <w:tc>
          <w:tcPr>
            <w:tcW w:w="8184" w:type="dxa"/>
          </w:tcPr>
          <w:p w14:paraId="2C08C8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Applied Research</w:t>
            </w:r>
          </w:p>
        </w:tc>
      </w:tr>
      <w:tr w:rsidR="00081D67" w14:paraId="06556CD1" w14:textId="77777777">
        <w:trPr>
          <w:trHeight w:val="320"/>
        </w:trPr>
        <w:tc>
          <w:tcPr>
            <w:tcW w:w="1194" w:type="dxa"/>
          </w:tcPr>
          <w:p w14:paraId="64BB41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AS23</w:t>
            </w:r>
          </w:p>
        </w:tc>
        <w:tc>
          <w:tcPr>
            <w:tcW w:w="8184" w:type="dxa"/>
          </w:tcPr>
          <w:p w14:paraId="7ECC7F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Experimental Development</w:t>
            </w:r>
          </w:p>
        </w:tc>
      </w:tr>
      <w:tr w:rsidR="00081D67" w14:paraId="7D0FE87C" w14:textId="77777777">
        <w:trPr>
          <w:trHeight w:val="320"/>
        </w:trPr>
        <w:tc>
          <w:tcPr>
            <w:tcW w:w="1194" w:type="dxa"/>
          </w:tcPr>
          <w:p w14:paraId="163C31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AS24</w:t>
            </w:r>
          </w:p>
        </w:tc>
        <w:tc>
          <w:tcPr>
            <w:tcW w:w="8184" w:type="dxa"/>
          </w:tcPr>
          <w:p w14:paraId="1E4FF8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R&amp;D Administrative Expenses</w:t>
            </w:r>
          </w:p>
        </w:tc>
      </w:tr>
      <w:tr w:rsidR="00081D67" w14:paraId="7B17C8D1" w14:textId="77777777">
        <w:trPr>
          <w:trHeight w:val="320"/>
        </w:trPr>
        <w:tc>
          <w:tcPr>
            <w:tcW w:w="1194" w:type="dxa"/>
          </w:tcPr>
          <w:p w14:paraId="6656D0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AS25</w:t>
            </w:r>
          </w:p>
        </w:tc>
        <w:tc>
          <w:tcPr>
            <w:tcW w:w="8184" w:type="dxa"/>
          </w:tcPr>
          <w:p w14:paraId="2B8728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Expenses for R&amp;D Facilities and Major Equipment</w:t>
            </w:r>
          </w:p>
        </w:tc>
      </w:tr>
      <w:tr w:rsidR="00081D67" w14:paraId="2B75F820" w14:textId="77777777">
        <w:trPr>
          <w:trHeight w:val="320"/>
        </w:trPr>
        <w:tc>
          <w:tcPr>
            <w:tcW w:w="1194" w:type="dxa"/>
          </w:tcPr>
          <w:p w14:paraId="5A7FFB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AS31</w:t>
            </w:r>
          </w:p>
        </w:tc>
        <w:tc>
          <w:tcPr>
            <w:tcW w:w="8184" w:type="dxa"/>
          </w:tcPr>
          <w:p w14:paraId="7AD3D3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Basic Research</w:t>
            </w:r>
          </w:p>
        </w:tc>
      </w:tr>
      <w:tr w:rsidR="00081D67" w14:paraId="012D419E" w14:textId="77777777">
        <w:trPr>
          <w:trHeight w:val="320"/>
        </w:trPr>
        <w:tc>
          <w:tcPr>
            <w:tcW w:w="1194" w:type="dxa"/>
          </w:tcPr>
          <w:p w14:paraId="67BCB2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AS32</w:t>
            </w:r>
          </w:p>
        </w:tc>
        <w:tc>
          <w:tcPr>
            <w:tcW w:w="8184" w:type="dxa"/>
          </w:tcPr>
          <w:p w14:paraId="4D2AE2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Applied Research</w:t>
            </w:r>
          </w:p>
        </w:tc>
      </w:tr>
      <w:tr w:rsidR="00081D67" w14:paraId="683034BC" w14:textId="77777777">
        <w:trPr>
          <w:trHeight w:val="320"/>
        </w:trPr>
        <w:tc>
          <w:tcPr>
            <w:tcW w:w="1194" w:type="dxa"/>
          </w:tcPr>
          <w:p w14:paraId="403B0A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AS33</w:t>
            </w:r>
          </w:p>
        </w:tc>
        <w:tc>
          <w:tcPr>
            <w:tcW w:w="8184" w:type="dxa"/>
          </w:tcPr>
          <w:p w14:paraId="341016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Experimental Development</w:t>
            </w:r>
          </w:p>
        </w:tc>
      </w:tr>
      <w:tr w:rsidR="00081D67" w14:paraId="58C79797" w14:textId="77777777">
        <w:trPr>
          <w:trHeight w:val="320"/>
        </w:trPr>
        <w:tc>
          <w:tcPr>
            <w:tcW w:w="1194" w:type="dxa"/>
          </w:tcPr>
          <w:p w14:paraId="1C63EF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AS34</w:t>
            </w:r>
          </w:p>
        </w:tc>
        <w:tc>
          <w:tcPr>
            <w:tcW w:w="8184" w:type="dxa"/>
          </w:tcPr>
          <w:p w14:paraId="40E629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R&amp;D Administrative Expenses</w:t>
            </w:r>
          </w:p>
        </w:tc>
      </w:tr>
      <w:tr w:rsidR="00081D67" w14:paraId="20F3F9EB" w14:textId="77777777">
        <w:trPr>
          <w:trHeight w:val="320"/>
        </w:trPr>
        <w:tc>
          <w:tcPr>
            <w:tcW w:w="1194" w:type="dxa"/>
          </w:tcPr>
          <w:p w14:paraId="7C0F64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AS35</w:t>
            </w:r>
          </w:p>
        </w:tc>
        <w:tc>
          <w:tcPr>
            <w:tcW w:w="8184" w:type="dxa"/>
          </w:tcPr>
          <w:p w14:paraId="759645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Expenses for R&amp;D Facilities and Major Equipment</w:t>
            </w:r>
          </w:p>
        </w:tc>
      </w:tr>
      <w:tr w:rsidR="00081D67" w14:paraId="703C5260" w14:textId="77777777">
        <w:trPr>
          <w:trHeight w:val="320"/>
        </w:trPr>
        <w:tc>
          <w:tcPr>
            <w:tcW w:w="1194" w:type="dxa"/>
          </w:tcPr>
          <w:p w14:paraId="4AC760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AS41</w:t>
            </w:r>
          </w:p>
        </w:tc>
        <w:tc>
          <w:tcPr>
            <w:tcW w:w="8184" w:type="dxa"/>
          </w:tcPr>
          <w:p w14:paraId="5DCBD8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Transportation; Basic Research</w:t>
            </w:r>
          </w:p>
        </w:tc>
      </w:tr>
      <w:tr w:rsidR="00081D67" w14:paraId="04032428" w14:textId="77777777">
        <w:trPr>
          <w:trHeight w:val="320"/>
        </w:trPr>
        <w:tc>
          <w:tcPr>
            <w:tcW w:w="1194" w:type="dxa"/>
          </w:tcPr>
          <w:p w14:paraId="553124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AS42</w:t>
            </w:r>
          </w:p>
        </w:tc>
        <w:tc>
          <w:tcPr>
            <w:tcW w:w="8184" w:type="dxa"/>
          </w:tcPr>
          <w:p w14:paraId="595098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Transportation; Applied Research</w:t>
            </w:r>
          </w:p>
        </w:tc>
      </w:tr>
      <w:tr w:rsidR="00081D67" w14:paraId="0AA55248" w14:textId="77777777">
        <w:trPr>
          <w:trHeight w:val="320"/>
        </w:trPr>
        <w:tc>
          <w:tcPr>
            <w:tcW w:w="1194" w:type="dxa"/>
          </w:tcPr>
          <w:p w14:paraId="078EB5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AS43</w:t>
            </w:r>
          </w:p>
        </w:tc>
        <w:tc>
          <w:tcPr>
            <w:tcW w:w="8184" w:type="dxa"/>
          </w:tcPr>
          <w:p w14:paraId="08DC68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 Experimental Development</w:t>
            </w:r>
          </w:p>
        </w:tc>
      </w:tr>
      <w:tr w:rsidR="00081D67" w14:paraId="2639C342" w14:textId="77777777">
        <w:trPr>
          <w:trHeight w:val="320"/>
        </w:trPr>
        <w:tc>
          <w:tcPr>
            <w:tcW w:w="1194" w:type="dxa"/>
          </w:tcPr>
          <w:p w14:paraId="03525D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AS44</w:t>
            </w:r>
          </w:p>
        </w:tc>
        <w:tc>
          <w:tcPr>
            <w:tcW w:w="8184" w:type="dxa"/>
          </w:tcPr>
          <w:p w14:paraId="09D75D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 R&amp;D Administrative Expenses</w:t>
            </w:r>
          </w:p>
        </w:tc>
      </w:tr>
      <w:tr w:rsidR="00081D67" w14:paraId="2C25D6F0" w14:textId="77777777">
        <w:trPr>
          <w:trHeight w:val="320"/>
        </w:trPr>
        <w:tc>
          <w:tcPr>
            <w:tcW w:w="1194" w:type="dxa"/>
          </w:tcPr>
          <w:p w14:paraId="110473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AS45</w:t>
            </w:r>
          </w:p>
        </w:tc>
        <w:tc>
          <w:tcPr>
            <w:tcW w:w="8184" w:type="dxa"/>
          </w:tcPr>
          <w:p w14:paraId="72D9E4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 R&amp;D Facilities &amp; Maj Equip</w:t>
            </w:r>
          </w:p>
        </w:tc>
      </w:tr>
    </w:tbl>
    <w:p w14:paraId="42B38596" w14:textId="77777777" w:rsidR="00081D67" w:rsidRDefault="00081D67">
      <w:pPr>
        <w:rPr>
          <w:rFonts w:ascii="Times New Roman" w:eastAsia="Times New Roman" w:hAnsi="Times New Roman" w:cs="Times New Roman"/>
          <w:sz w:val="20"/>
          <w:szCs w:val="20"/>
        </w:rPr>
        <w:sectPr w:rsidR="00081D67">
          <w:footerReference w:type="default" r:id="rId23"/>
          <w:pgSz w:w="12240" w:h="15840"/>
          <w:pgMar w:top="810" w:right="1440" w:bottom="630" w:left="1440" w:header="720" w:footer="720" w:gutter="0"/>
          <w:cols w:space="720"/>
        </w:sectPr>
      </w:pPr>
    </w:p>
    <w:p w14:paraId="7C18A182" w14:textId="77777777" w:rsidR="00081D67" w:rsidRDefault="00081D67">
      <w:pPr>
        <w:jc w:val="center"/>
        <w:rPr>
          <w:rFonts w:ascii="Times New Roman" w:eastAsia="Times New Roman" w:hAnsi="Times New Roman" w:cs="Times New Roman"/>
          <w:b/>
          <w:sz w:val="20"/>
          <w:szCs w:val="20"/>
        </w:rPr>
      </w:pPr>
    </w:p>
    <w:p w14:paraId="57F8E625" w14:textId="77777777" w:rsidR="00081D67" w:rsidRDefault="00081D67">
      <w:pPr>
        <w:jc w:val="center"/>
        <w:rPr>
          <w:rFonts w:ascii="Times New Roman" w:eastAsia="Times New Roman" w:hAnsi="Times New Roman" w:cs="Times New Roman"/>
          <w:b/>
          <w:sz w:val="20"/>
          <w:szCs w:val="20"/>
        </w:rPr>
      </w:pPr>
    </w:p>
    <w:p w14:paraId="02A20544" w14:textId="77777777" w:rsidR="00081D67" w:rsidRDefault="00081D67">
      <w:pPr>
        <w:jc w:val="center"/>
        <w:rPr>
          <w:rFonts w:ascii="Times New Roman" w:eastAsia="Times New Roman" w:hAnsi="Times New Roman" w:cs="Times New Roman"/>
          <w:b/>
          <w:sz w:val="20"/>
          <w:szCs w:val="20"/>
        </w:rPr>
      </w:pPr>
    </w:p>
    <w:p w14:paraId="1CB0C3CB" w14:textId="77777777" w:rsidR="00081D67" w:rsidRDefault="00081D67">
      <w:pPr>
        <w:jc w:val="center"/>
        <w:rPr>
          <w:rFonts w:ascii="Times New Roman" w:eastAsia="Times New Roman" w:hAnsi="Times New Roman" w:cs="Times New Roman"/>
          <w:b/>
          <w:sz w:val="20"/>
          <w:szCs w:val="20"/>
        </w:rPr>
      </w:pPr>
    </w:p>
    <w:p w14:paraId="4453FE2B" w14:textId="77777777" w:rsidR="00081D67" w:rsidRDefault="00081D67">
      <w:pPr>
        <w:jc w:val="center"/>
        <w:rPr>
          <w:rFonts w:ascii="Times New Roman" w:eastAsia="Times New Roman" w:hAnsi="Times New Roman" w:cs="Times New Roman"/>
          <w:b/>
          <w:sz w:val="20"/>
          <w:szCs w:val="20"/>
        </w:rPr>
      </w:pPr>
    </w:p>
    <w:p w14:paraId="654A83AC" w14:textId="77777777" w:rsidR="00081D67" w:rsidRDefault="00081D67">
      <w:pPr>
        <w:jc w:val="center"/>
        <w:rPr>
          <w:rFonts w:ascii="Times New Roman" w:eastAsia="Times New Roman" w:hAnsi="Times New Roman" w:cs="Times New Roman"/>
          <w:b/>
          <w:sz w:val="20"/>
          <w:szCs w:val="20"/>
        </w:rPr>
      </w:pPr>
    </w:p>
    <w:p w14:paraId="76AA4555" w14:textId="77777777" w:rsidR="00081D67" w:rsidRDefault="00081D67">
      <w:pPr>
        <w:jc w:val="center"/>
        <w:rPr>
          <w:rFonts w:ascii="Times New Roman" w:eastAsia="Times New Roman" w:hAnsi="Times New Roman" w:cs="Times New Roman"/>
          <w:b/>
          <w:sz w:val="20"/>
          <w:szCs w:val="20"/>
        </w:rPr>
      </w:pPr>
    </w:p>
    <w:p w14:paraId="7D32C4A3" w14:textId="77777777" w:rsidR="00081D67" w:rsidRDefault="00081D67">
      <w:pPr>
        <w:jc w:val="center"/>
        <w:rPr>
          <w:rFonts w:ascii="Times New Roman" w:eastAsia="Times New Roman" w:hAnsi="Times New Roman" w:cs="Times New Roman"/>
          <w:b/>
          <w:sz w:val="20"/>
          <w:szCs w:val="20"/>
        </w:rPr>
      </w:pPr>
    </w:p>
    <w:p w14:paraId="1FAE9DAC" w14:textId="77777777" w:rsidR="00081D67" w:rsidRDefault="00000000">
      <w:pPr>
        <w:pStyle w:val="Title"/>
      </w:pPr>
      <w:bookmarkStart w:id="45" w:name="kevivbptuxhm" w:colFirst="0" w:colLast="0"/>
      <w:bookmarkEnd w:id="45"/>
      <w:r>
        <w:t>Section B: IT Service Codes</w:t>
      </w:r>
    </w:p>
    <w:p w14:paraId="08E39E16" w14:textId="77777777" w:rsidR="00081D6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br w:type="page"/>
      </w:r>
    </w:p>
    <w:p w14:paraId="1F347A3A" w14:textId="77777777" w:rsidR="00081D67" w:rsidRDefault="00000000">
      <w:pPr>
        <w:pStyle w:val="Heading2"/>
      </w:pPr>
      <w:bookmarkStart w:id="46" w:name="_pkjt2sfff7g" w:colFirst="0" w:colLast="0"/>
      <w:bookmarkEnd w:id="46"/>
      <w:r>
        <w:t>Information Technology Codes</w:t>
      </w:r>
    </w:p>
    <w:p w14:paraId="3B41BA71" w14:textId="77777777" w:rsidR="00081D67" w:rsidRDefault="00081D6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39A63CE" w14:textId="77777777" w:rsidR="00081D67"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are 40 new IT PSCs to replace 68 existing IT PSCs. The proposed structure is modeled after industry best practices for IT Financial Management and IT Spending Transparency standards, including the Technology Business Management (TBM) Framework, but tailored for Federal Government acquisition needs. </w:t>
      </w:r>
    </w:p>
    <w:p w14:paraId="34F3BF1C" w14:textId="77777777" w:rsidR="00081D67" w:rsidRDefault="00081D67">
      <w:pPr>
        <w:spacing w:after="0" w:line="240" w:lineRule="auto"/>
        <w:rPr>
          <w:rFonts w:ascii="Times New Roman" w:eastAsia="Times New Roman" w:hAnsi="Times New Roman" w:cs="Times New Roman"/>
          <w:sz w:val="20"/>
          <w:szCs w:val="20"/>
        </w:rPr>
      </w:pPr>
    </w:p>
    <w:p w14:paraId="05F776E2" w14:textId="77777777" w:rsidR="00081D6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new schema for the IT PSCs supports OMB Circular A-11 Section 55 IT Investments by creating a methodology that allows agencies to capture and report more granular cost data, in alignment with the IT Capital Planning Guidance document as specified with the A-11. The 2021 Guidance document implements the final phase of adopting IT Financial Management standards requiring cost reporting by pre-defined groups of underlying technologies, referred to as “IT Towers” (Capital Planning and Guidance Document, page 8, line 132, and section 7.5 - IT Towers, page 27, lines 371-376). This proposal leverages the use of those IT Towers, which is designed to be inclusive of all IT services and products; there should be no use cases (with existing technologies) that fall outside the scope of the current standard. However, there is flexibility in the coding scheme to accommodate emerging technologies as they arrive and retire old ones as they become obsolete. </w:t>
      </w:r>
    </w:p>
    <w:p w14:paraId="01986A30" w14:textId="77777777" w:rsidR="00081D67" w:rsidRDefault="00081D6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F2E5BC0" w14:textId="77777777" w:rsidR="00081D6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Category 1 scheme reuses the first digit “D” to indicate IT Service Categories, and “7-” to indicate IT Product Groups. </w:t>
      </w:r>
    </w:p>
    <w:p w14:paraId="4082A3F3" w14:textId="77777777" w:rsidR="00081D67" w:rsidRDefault="00081D6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ED8865A" w14:textId="77777777" w:rsidR="00081D6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second digit represents the Major Area (Technology Resource/IT Tower), with digits 3 and 4 to indicate the Sub-Major area. The second digit for both D and 7 is letter-based so that it can represent each of the 10 Major Technology Resources/IT Towers; letters A through K. Note that the letter “I” is not used to avoid confusion with the number “1”. This ensures that there is no possibility of conflicting with any existing “D” or “7” series number scheme as they all have numbers as their second digit. This also allows for growth in that there are another 15 letters available for new categories or new groups. </w:t>
      </w:r>
    </w:p>
    <w:p w14:paraId="03A72C2D" w14:textId="77777777" w:rsidR="00081D67" w:rsidRDefault="00081D67">
      <w:pPr>
        <w:spacing w:after="0" w:line="240" w:lineRule="auto"/>
        <w:rPr>
          <w:rFonts w:ascii="Times New Roman" w:eastAsia="Times New Roman" w:hAnsi="Times New Roman" w:cs="Times New Roman"/>
          <w:sz w:val="20"/>
          <w:szCs w:val="20"/>
        </w:rPr>
      </w:pPr>
    </w:p>
    <w:p w14:paraId="3F5669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3rd and 4th digits allow for up to 99 Sub-Major elements using just numerals, or up to 1,296 using alphanumeric (36^</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to be added as new technologies emerge, which provides for a flexible and dynamic numbering system. </w:t>
      </w:r>
    </w:p>
    <w:p w14:paraId="710811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coding scheme represents a compromise between acknowledging legacy systems that still need to be tracked, while embracing newer technologies like Cloud-based services. </w:t>
      </w:r>
    </w:p>
    <w:p w14:paraId="5D98158A" w14:textId="77777777" w:rsidR="00081D67" w:rsidRDefault="00000000">
      <w:pPr>
        <w:rPr>
          <w:sz w:val="20"/>
          <w:szCs w:val="20"/>
        </w:rPr>
      </w:pPr>
      <w:r>
        <w:rPr>
          <w:rFonts w:ascii="Times New Roman" w:eastAsia="Times New Roman" w:hAnsi="Times New Roman" w:cs="Times New Roman"/>
          <w:sz w:val="20"/>
          <w:szCs w:val="20"/>
        </w:rPr>
        <w:t>The structure is depicted below. In this example, DA10 represents the PSC for acquiring Business Software as a Service (SaaS) via a cloud service contract (term, subscription), while the second represents a PSC for purchasing Business Software via a license agreement (perpetual).</w:t>
      </w:r>
      <w:r>
        <w:rPr>
          <w:sz w:val="20"/>
          <w:szCs w:val="20"/>
        </w:rPr>
        <w:t xml:space="preserve"> </w:t>
      </w:r>
    </w:p>
    <w:p w14:paraId="2E7F2BD2" w14:textId="77777777" w:rsidR="00081D67" w:rsidRDefault="00000000">
      <w:pPr>
        <w:rPr>
          <w:rFonts w:ascii="Times New Roman" w:eastAsia="Times New Roman" w:hAnsi="Times New Roman" w:cs="Times New Roman"/>
          <w:sz w:val="20"/>
          <w:szCs w:val="20"/>
        </w:rPr>
      </w:pPr>
      <w:r>
        <w:rPr>
          <w:noProof/>
        </w:rPr>
        <w:drawing>
          <wp:inline distT="0" distB="0" distL="0" distR="0" wp14:anchorId="475A220A" wp14:editId="67D8A216">
            <wp:extent cx="4496171" cy="782987"/>
            <wp:effectExtent l="0" t="0" r="0" b="0"/>
            <wp:docPr id="5" name="image5.png" descr="DA10-Application: Business Application/Application Development Software As a Service&#10;Technology Resource/Tower: A = Application&#10;Sub-ResourceL 10 = Business Application/Application Development Software As a Service"/>
            <wp:cNvGraphicFramePr/>
            <a:graphic xmlns:a="http://schemas.openxmlformats.org/drawingml/2006/main">
              <a:graphicData uri="http://schemas.openxmlformats.org/drawingml/2006/picture">
                <pic:pic xmlns:pic="http://schemas.openxmlformats.org/drawingml/2006/picture">
                  <pic:nvPicPr>
                    <pic:cNvPr id="0" name="image5.png" descr="DA10-Application: Business Application/Application Development Software As a Service&#10;Technology Resource/Tower: A = Application&#10;Sub-ResourceL 10 = Business Application/Application Development Software As a Service"/>
                    <pic:cNvPicPr preferRelativeResize="0"/>
                  </pic:nvPicPr>
                  <pic:blipFill>
                    <a:blip r:embed="rId24"/>
                    <a:srcRect/>
                    <a:stretch>
                      <a:fillRect/>
                    </a:stretch>
                  </pic:blipFill>
                  <pic:spPr>
                    <a:xfrm>
                      <a:off x="0" y="0"/>
                      <a:ext cx="4496171" cy="782987"/>
                    </a:xfrm>
                    <a:prstGeom prst="rect">
                      <a:avLst/>
                    </a:prstGeom>
                    <a:ln/>
                  </pic:spPr>
                </pic:pic>
              </a:graphicData>
            </a:graphic>
          </wp:inline>
        </w:drawing>
      </w:r>
      <w:r>
        <w:rPr>
          <w:noProof/>
        </w:rPr>
        <w:drawing>
          <wp:inline distT="0" distB="0" distL="0" distR="0" wp14:anchorId="7CCF18A1" wp14:editId="2FF0D53F">
            <wp:extent cx="4600588" cy="879323"/>
            <wp:effectExtent l="0" t="0" r="0" b="0"/>
            <wp:docPr id="4" name="image4.png" descr="7A21-Application: Business Application Softaware (Perpetual License Software)&#10;Technology Resource/Tower: A = Application&#10;Sub-Resource: 21 = Business Application Software (Perpetual License Software)"/>
            <wp:cNvGraphicFramePr/>
            <a:graphic xmlns:a="http://schemas.openxmlformats.org/drawingml/2006/main">
              <a:graphicData uri="http://schemas.openxmlformats.org/drawingml/2006/picture">
                <pic:pic xmlns:pic="http://schemas.openxmlformats.org/drawingml/2006/picture">
                  <pic:nvPicPr>
                    <pic:cNvPr id="0" name="image4.png" descr="7A21-Application: Business Application Softaware (Perpetual License Software)&#10;Technology Resource/Tower: A = Application&#10;Sub-Resource: 21 = Business Application Software (Perpetual License Software)"/>
                    <pic:cNvPicPr preferRelativeResize="0"/>
                  </pic:nvPicPr>
                  <pic:blipFill>
                    <a:blip r:embed="rId25"/>
                    <a:srcRect/>
                    <a:stretch>
                      <a:fillRect/>
                    </a:stretch>
                  </pic:blipFill>
                  <pic:spPr>
                    <a:xfrm>
                      <a:off x="0" y="0"/>
                      <a:ext cx="4600588" cy="879323"/>
                    </a:xfrm>
                    <a:prstGeom prst="rect">
                      <a:avLst/>
                    </a:prstGeom>
                    <a:ln/>
                  </pic:spPr>
                </pic:pic>
              </a:graphicData>
            </a:graphic>
          </wp:inline>
        </w:drawing>
      </w:r>
      <w:r>
        <w:br w:type="page"/>
      </w:r>
    </w:p>
    <w:p w14:paraId="5FC0E536" w14:textId="77777777" w:rsidR="00081D67" w:rsidRDefault="00081D67">
      <w:pPr>
        <w:rPr>
          <w:rFonts w:ascii="Times New Roman" w:eastAsia="Times New Roman" w:hAnsi="Times New Roman" w:cs="Times New Roman"/>
          <w:sz w:val="20"/>
          <w:szCs w:val="20"/>
        </w:rPr>
      </w:pPr>
    </w:p>
    <w:p w14:paraId="062645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Service Codes – Top Level</w:t>
      </w:r>
    </w:p>
    <w:p w14:paraId="053A782C" w14:textId="77777777" w:rsidR="00081D67" w:rsidRDefault="00000000">
      <w:pPr>
        <w:rPr>
          <w:rFonts w:ascii="Times New Roman" w:eastAsia="Times New Roman" w:hAnsi="Times New Roman" w:cs="Times New Roman"/>
          <w:sz w:val="20"/>
          <w:szCs w:val="20"/>
        </w:rPr>
      </w:pPr>
      <w:hyperlink w:anchor="32h0pdyga5js">
        <w:r>
          <w:rPr>
            <w:rFonts w:ascii="Times New Roman" w:eastAsia="Times New Roman" w:hAnsi="Times New Roman" w:cs="Times New Roman"/>
            <w:color w:val="1155CC"/>
            <w:sz w:val="20"/>
            <w:szCs w:val="20"/>
            <w:u w:val="single"/>
          </w:rPr>
          <w:t>Category B Special Studies/Analysis, Not R&amp;D</w:t>
        </w:r>
      </w:hyperlink>
    </w:p>
    <w:p w14:paraId="2F20E902" w14:textId="77777777" w:rsidR="00081D67" w:rsidRDefault="00000000">
      <w:pPr>
        <w:rPr>
          <w:rFonts w:ascii="Times New Roman" w:eastAsia="Times New Roman" w:hAnsi="Times New Roman" w:cs="Times New Roman"/>
          <w:sz w:val="20"/>
          <w:szCs w:val="20"/>
        </w:rPr>
      </w:pPr>
      <w:hyperlink w:anchor="q1umirana7qj">
        <w:r>
          <w:rPr>
            <w:rFonts w:ascii="Times New Roman" w:eastAsia="Times New Roman" w:hAnsi="Times New Roman" w:cs="Times New Roman"/>
            <w:color w:val="1155CC"/>
            <w:sz w:val="20"/>
            <w:szCs w:val="20"/>
            <w:u w:val="single"/>
          </w:rPr>
          <w:t>Category C Architect and Engineering Services</w:t>
        </w:r>
      </w:hyperlink>
    </w:p>
    <w:p w14:paraId="1C97ADF9" w14:textId="77777777" w:rsidR="00081D67" w:rsidRDefault="00000000">
      <w:pPr>
        <w:rPr>
          <w:rFonts w:ascii="Times New Roman" w:eastAsia="Times New Roman" w:hAnsi="Times New Roman" w:cs="Times New Roman"/>
          <w:sz w:val="20"/>
          <w:szCs w:val="20"/>
        </w:rPr>
      </w:pPr>
      <w:hyperlink w:anchor="896rv5udffcp">
        <w:r>
          <w:rPr>
            <w:rFonts w:ascii="Times New Roman" w:eastAsia="Times New Roman" w:hAnsi="Times New Roman" w:cs="Times New Roman"/>
            <w:color w:val="1155CC"/>
            <w:sz w:val="20"/>
            <w:szCs w:val="20"/>
            <w:u w:val="single"/>
          </w:rPr>
          <w:t>Category D - IT and Telecom - Information Technology and Telecommunications</w:t>
        </w:r>
      </w:hyperlink>
    </w:p>
    <w:p w14:paraId="01F9DE6F" w14:textId="77777777" w:rsidR="00081D67" w:rsidRDefault="00000000">
      <w:pPr>
        <w:rPr>
          <w:rFonts w:ascii="Times New Roman" w:eastAsia="Times New Roman" w:hAnsi="Times New Roman" w:cs="Times New Roman"/>
          <w:sz w:val="20"/>
          <w:szCs w:val="20"/>
        </w:rPr>
      </w:pPr>
      <w:hyperlink w:anchor="pvxlln1urfag">
        <w:r>
          <w:rPr>
            <w:rFonts w:ascii="Times New Roman" w:eastAsia="Times New Roman" w:hAnsi="Times New Roman" w:cs="Times New Roman"/>
            <w:color w:val="1155CC"/>
            <w:sz w:val="20"/>
            <w:szCs w:val="20"/>
            <w:u w:val="single"/>
          </w:rPr>
          <w:t>Category E Purchase of Structures/Facilities</w:t>
        </w:r>
      </w:hyperlink>
    </w:p>
    <w:p w14:paraId="69D70BE8" w14:textId="77777777" w:rsidR="00081D67" w:rsidRDefault="00000000">
      <w:pPr>
        <w:rPr>
          <w:rFonts w:ascii="Times New Roman" w:eastAsia="Times New Roman" w:hAnsi="Times New Roman" w:cs="Times New Roman"/>
          <w:sz w:val="20"/>
          <w:szCs w:val="20"/>
        </w:rPr>
      </w:pPr>
      <w:hyperlink w:anchor="vhtiz0w0u79w">
        <w:r>
          <w:rPr>
            <w:rFonts w:ascii="Times New Roman" w:eastAsia="Times New Roman" w:hAnsi="Times New Roman" w:cs="Times New Roman"/>
            <w:color w:val="1155CC"/>
            <w:sz w:val="20"/>
            <w:szCs w:val="20"/>
            <w:u w:val="single"/>
          </w:rPr>
          <w:t>Category F Natural Resources Management</w:t>
        </w:r>
      </w:hyperlink>
    </w:p>
    <w:p w14:paraId="79F0BD57" w14:textId="77777777" w:rsidR="00081D67" w:rsidRDefault="00000000">
      <w:pPr>
        <w:rPr>
          <w:rFonts w:ascii="Times New Roman" w:eastAsia="Times New Roman" w:hAnsi="Times New Roman" w:cs="Times New Roman"/>
          <w:sz w:val="20"/>
          <w:szCs w:val="20"/>
        </w:rPr>
      </w:pPr>
      <w:hyperlink w:anchor="uur2bewkbu43">
        <w:r>
          <w:rPr>
            <w:rFonts w:ascii="Times New Roman" w:eastAsia="Times New Roman" w:hAnsi="Times New Roman" w:cs="Times New Roman"/>
            <w:color w:val="1155CC"/>
            <w:sz w:val="20"/>
            <w:szCs w:val="20"/>
            <w:u w:val="single"/>
          </w:rPr>
          <w:t>Category G Social</w:t>
        </w:r>
      </w:hyperlink>
    </w:p>
    <w:p w14:paraId="239C9F54" w14:textId="77777777" w:rsidR="00081D67" w:rsidRDefault="00000000">
      <w:pPr>
        <w:rPr>
          <w:rFonts w:ascii="Times New Roman" w:eastAsia="Times New Roman" w:hAnsi="Times New Roman" w:cs="Times New Roman"/>
          <w:sz w:val="20"/>
          <w:szCs w:val="20"/>
        </w:rPr>
      </w:pPr>
      <w:hyperlink w:anchor="az37xvqzgy49">
        <w:r>
          <w:rPr>
            <w:rFonts w:ascii="Times New Roman" w:eastAsia="Times New Roman" w:hAnsi="Times New Roman" w:cs="Times New Roman"/>
            <w:color w:val="1155CC"/>
            <w:sz w:val="20"/>
            <w:szCs w:val="20"/>
            <w:u w:val="single"/>
          </w:rPr>
          <w:t>Category H Quality Control, Testing, and Inspection</w:t>
        </w:r>
      </w:hyperlink>
    </w:p>
    <w:p w14:paraId="4A992292" w14:textId="77777777" w:rsidR="00081D67" w:rsidRDefault="00000000">
      <w:pPr>
        <w:rPr>
          <w:rFonts w:ascii="Times New Roman" w:eastAsia="Times New Roman" w:hAnsi="Times New Roman" w:cs="Times New Roman"/>
          <w:sz w:val="20"/>
          <w:szCs w:val="20"/>
        </w:rPr>
      </w:pPr>
      <w:hyperlink w:anchor="sgqd4mgmj8ds">
        <w:r>
          <w:rPr>
            <w:rFonts w:ascii="Times New Roman" w:eastAsia="Times New Roman" w:hAnsi="Times New Roman" w:cs="Times New Roman"/>
            <w:color w:val="1155CC"/>
            <w:sz w:val="20"/>
            <w:szCs w:val="20"/>
            <w:u w:val="single"/>
          </w:rPr>
          <w:t>Category J Maintenance, Repair, and Rebuilding of Equipment</w:t>
        </w:r>
      </w:hyperlink>
    </w:p>
    <w:p w14:paraId="6FD018B2" w14:textId="77777777" w:rsidR="00081D67" w:rsidRDefault="00000000">
      <w:pPr>
        <w:rPr>
          <w:rFonts w:ascii="Times New Roman" w:eastAsia="Times New Roman" w:hAnsi="Times New Roman" w:cs="Times New Roman"/>
          <w:sz w:val="20"/>
          <w:szCs w:val="20"/>
        </w:rPr>
      </w:pPr>
      <w:hyperlink w:anchor="kfbmtbmwxzka">
        <w:r>
          <w:rPr>
            <w:rFonts w:ascii="Times New Roman" w:eastAsia="Times New Roman" w:hAnsi="Times New Roman" w:cs="Times New Roman"/>
            <w:color w:val="1155CC"/>
            <w:sz w:val="20"/>
            <w:szCs w:val="20"/>
            <w:u w:val="single"/>
          </w:rPr>
          <w:t>Category K Modification of Equipment</w:t>
        </w:r>
      </w:hyperlink>
    </w:p>
    <w:p w14:paraId="1D5066D1" w14:textId="77777777" w:rsidR="00081D67" w:rsidRDefault="00000000">
      <w:pPr>
        <w:rPr>
          <w:rFonts w:ascii="Times New Roman" w:eastAsia="Times New Roman" w:hAnsi="Times New Roman" w:cs="Times New Roman"/>
          <w:sz w:val="20"/>
          <w:szCs w:val="20"/>
        </w:rPr>
      </w:pPr>
      <w:hyperlink w:anchor="t8qufed94z79">
        <w:r>
          <w:rPr>
            <w:rFonts w:ascii="Times New Roman" w:eastAsia="Times New Roman" w:hAnsi="Times New Roman" w:cs="Times New Roman"/>
            <w:color w:val="1155CC"/>
            <w:sz w:val="20"/>
            <w:szCs w:val="20"/>
            <w:u w:val="single"/>
          </w:rPr>
          <w:t>Category L Technical Representative</w:t>
        </w:r>
      </w:hyperlink>
    </w:p>
    <w:p w14:paraId="30852709" w14:textId="77777777" w:rsidR="00081D67" w:rsidRDefault="00000000">
      <w:pPr>
        <w:rPr>
          <w:rFonts w:ascii="Times New Roman" w:eastAsia="Times New Roman" w:hAnsi="Times New Roman" w:cs="Times New Roman"/>
          <w:sz w:val="20"/>
          <w:szCs w:val="20"/>
        </w:rPr>
      </w:pPr>
      <w:hyperlink w:anchor="3svag06g0s8b">
        <w:r>
          <w:rPr>
            <w:rFonts w:ascii="Times New Roman" w:eastAsia="Times New Roman" w:hAnsi="Times New Roman" w:cs="Times New Roman"/>
            <w:color w:val="1155CC"/>
            <w:sz w:val="20"/>
            <w:szCs w:val="20"/>
            <w:u w:val="single"/>
          </w:rPr>
          <w:t>Category M Operation of Structures/Facilities</w:t>
        </w:r>
      </w:hyperlink>
    </w:p>
    <w:p w14:paraId="7F374634" w14:textId="77777777" w:rsidR="00081D67" w:rsidRDefault="00000000">
      <w:pPr>
        <w:rPr>
          <w:rFonts w:ascii="Times New Roman" w:eastAsia="Times New Roman" w:hAnsi="Times New Roman" w:cs="Times New Roman"/>
          <w:sz w:val="20"/>
          <w:szCs w:val="20"/>
        </w:rPr>
      </w:pPr>
      <w:hyperlink w:anchor="4s6wmfiw1mk7">
        <w:r>
          <w:rPr>
            <w:rFonts w:ascii="Times New Roman" w:eastAsia="Times New Roman" w:hAnsi="Times New Roman" w:cs="Times New Roman"/>
            <w:color w:val="1155CC"/>
            <w:sz w:val="20"/>
            <w:szCs w:val="20"/>
            <w:u w:val="single"/>
          </w:rPr>
          <w:t>Category N Installation of Equipment</w:t>
        </w:r>
      </w:hyperlink>
    </w:p>
    <w:p w14:paraId="068D331A" w14:textId="77777777" w:rsidR="00081D67" w:rsidRDefault="00000000">
      <w:pPr>
        <w:rPr>
          <w:rFonts w:ascii="Times New Roman" w:eastAsia="Times New Roman" w:hAnsi="Times New Roman" w:cs="Times New Roman"/>
          <w:sz w:val="20"/>
          <w:szCs w:val="20"/>
        </w:rPr>
      </w:pPr>
      <w:hyperlink w:anchor="qz5wh080wqon">
        <w:r>
          <w:rPr>
            <w:rFonts w:ascii="Times New Roman" w:eastAsia="Times New Roman" w:hAnsi="Times New Roman" w:cs="Times New Roman"/>
            <w:color w:val="1155CC"/>
            <w:sz w:val="20"/>
            <w:szCs w:val="20"/>
            <w:u w:val="single"/>
          </w:rPr>
          <w:t>Category P Salvage</w:t>
        </w:r>
      </w:hyperlink>
    </w:p>
    <w:p w14:paraId="71EE29CF" w14:textId="77777777" w:rsidR="00081D67" w:rsidRDefault="00000000">
      <w:pPr>
        <w:rPr>
          <w:rFonts w:ascii="Times New Roman" w:eastAsia="Times New Roman" w:hAnsi="Times New Roman" w:cs="Times New Roman"/>
          <w:sz w:val="20"/>
          <w:szCs w:val="20"/>
        </w:rPr>
      </w:pPr>
      <w:hyperlink w:anchor="vycbufhcuygi">
        <w:r>
          <w:rPr>
            <w:rFonts w:ascii="Times New Roman" w:eastAsia="Times New Roman" w:hAnsi="Times New Roman" w:cs="Times New Roman"/>
            <w:color w:val="1155CC"/>
            <w:sz w:val="20"/>
            <w:szCs w:val="20"/>
            <w:u w:val="single"/>
          </w:rPr>
          <w:t>Category Q Medical</w:t>
        </w:r>
      </w:hyperlink>
    </w:p>
    <w:p w14:paraId="58C6E156" w14:textId="77777777" w:rsidR="00081D67" w:rsidRDefault="00000000">
      <w:pPr>
        <w:rPr>
          <w:rFonts w:ascii="Times New Roman" w:eastAsia="Times New Roman" w:hAnsi="Times New Roman" w:cs="Times New Roman"/>
          <w:sz w:val="20"/>
          <w:szCs w:val="20"/>
        </w:rPr>
      </w:pPr>
      <w:hyperlink w:anchor="hsezt9jhu3n3">
        <w:r>
          <w:rPr>
            <w:rFonts w:ascii="Times New Roman" w:eastAsia="Times New Roman" w:hAnsi="Times New Roman" w:cs="Times New Roman"/>
            <w:color w:val="1155CC"/>
            <w:sz w:val="20"/>
            <w:szCs w:val="20"/>
            <w:u w:val="single"/>
          </w:rPr>
          <w:t>Category R Support (Professional/Administrative/Management)</w:t>
        </w:r>
      </w:hyperlink>
    </w:p>
    <w:p w14:paraId="60BF72E3" w14:textId="77777777" w:rsidR="00081D67" w:rsidRDefault="00000000">
      <w:pPr>
        <w:rPr>
          <w:rFonts w:ascii="Times New Roman" w:eastAsia="Times New Roman" w:hAnsi="Times New Roman" w:cs="Times New Roman"/>
          <w:sz w:val="20"/>
          <w:szCs w:val="20"/>
        </w:rPr>
      </w:pPr>
      <w:hyperlink w:anchor="b2pzmpefutf8">
        <w:r>
          <w:rPr>
            <w:rFonts w:ascii="Times New Roman" w:eastAsia="Times New Roman" w:hAnsi="Times New Roman" w:cs="Times New Roman"/>
            <w:color w:val="1155CC"/>
            <w:sz w:val="20"/>
            <w:szCs w:val="20"/>
            <w:u w:val="single"/>
          </w:rPr>
          <w:t>Category S Utilities and Housekeeping</w:t>
        </w:r>
      </w:hyperlink>
    </w:p>
    <w:p w14:paraId="2BA755B8" w14:textId="77777777" w:rsidR="00081D67" w:rsidRDefault="00000000">
      <w:pPr>
        <w:rPr>
          <w:rFonts w:ascii="Times New Roman" w:eastAsia="Times New Roman" w:hAnsi="Times New Roman" w:cs="Times New Roman"/>
          <w:sz w:val="20"/>
          <w:szCs w:val="20"/>
        </w:rPr>
      </w:pPr>
      <w:hyperlink w:anchor="tkj9nombmxj7">
        <w:r>
          <w:rPr>
            <w:rFonts w:ascii="Times New Roman" w:eastAsia="Times New Roman" w:hAnsi="Times New Roman" w:cs="Times New Roman"/>
            <w:color w:val="1155CC"/>
            <w:sz w:val="20"/>
            <w:szCs w:val="20"/>
            <w:u w:val="single"/>
          </w:rPr>
          <w:t>Category T Photo/Map/Print/Publication</w:t>
        </w:r>
      </w:hyperlink>
    </w:p>
    <w:p w14:paraId="4D9032DC" w14:textId="77777777" w:rsidR="00081D67" w:rsidRDefault="00000000">
      <w:pPr>
        <w:rPr>
          <w:rFonts w:ascii="Times New Roman" w:eastAsia="Times New Roman" w:hAnsi="Times New Roman" w:cs="Times New Roman"/>
          <w:sz w:val="20"/>
          <w:szCs w:val="20"/>
        </w:rPr>
      </w:pPr>
      <w:hyperlink w:anchor="tj4rrlyasmt8">
        <w:r>
          <w:rPr>
            <w:rFonts w:ascii="Times New Roman" w:eastAsia="Times New Roman" w:hAnsi="Times New Roman" w:cs="Times New Roman"/>
            <w:color w:val="1155CC"/>
            <w:sz w:val="20"/>
            <w:szCs w:val="20"/>
            <w:u w:val="single"/>
          </w:rPr>
          <w:t>Category U Education/Training</w:t>
        </w:r>
      </w:hyperlink>
    </w:p>
    <w:p w14:paraId="2FFBF28C" w14:textId="77777777" w:rsidR="00081D67" w:rsidRDefault="00000000">
      <w:pPr>
        <w:rPr>
          <w:rFonts w:ascii="Times New Roman" w:eastAsia="Times New Roman" w:hAnsi="Times New Roman" w:cs="Times New Roman"/>
          <w:sz w:val="20"/>
          <w:szCs w:val="20"/>
        </w:rPr>
      </w:pPr>
      <w:hyperlink w:anchor="glai3an12bsb">
        <w:r>
          <w:rPr>
            <w:rFonts w:ascii="Times New Roman" w:eastAsia="Times New Roman" w:hAnsi="Times New Roman" w:cs="Times New Roman"/>
            <w:color w:val="1155CC"/>
            <w:sz w:val="20"/>
            <w:szCs w:val="20"/>
            <w:u w:val="single"/>
          </w:rPr>
          <w:t>Category V Transportation/Travel/Relocation</w:t>
        </w:r>
      </w:hyperlink>
    </w:p>
    <w:p w14:paraId="6F94A96B" w14:textId="77777777" w:rsidR="00081D67" w:rsidRDefault="00000000">
      <w:pPr>
        <w:rPr>
          <w:rFonts w:ascii="Times New Roman" w:eastAsia="Times New Roman" w:hAnsi="Times New Roman" w:cs="Times New Roman"/>
          <w:sz w:val="20"/>
          <w:szCs w:val="20"/>
        </w:rPr>
      </w:pPr>
      <w:hyperlink w:anchor="k9vxw12h6p2g">
        <w:r>
          <w:rPr>
            <w:rFonts w:ascii="Times New Roman" w:eastAsia="Times New Roman" w:hAnsi="Times New Roman" w:cs="Times New Roman"/>
            <w:color w:val="1155CC"/>
            <w:sz w:val="20"/>
            <w:szCs w:val="20"/>
            <w:u w:val="single"/>
          </w:rPr>
          <w:t>Category X Lease/Rental of Structures/Facilities</w:t>
        </w:r>
      </w:hyperlink>
    </w:p>
    <w:p w14:paraId="35344F6E" w14:textId="77777777" w:rsidR="00081D67" w:rsidRDefault="00000000">
      <w:pPr>
        <w:rPr>
          <w:rFonts w:ascii="Times New Roman" w:eastAsia="Times New Roman" w:hAnsi="Times New Roman" w:cs="Times New Roman"/>
          <w:sz w:val="20"/>
          <w:szCs w:val="20"/>
        </w:rPr>
      </w:pPr>
      <w:hyperlink w:anchor="833cj4yr27wk">
        <w:r>
          <w:rPr>
            <w:rFonts w:ascii="Times New Roman" w:eastAsia="Times New Roman" w:hAnsi="Times New Roman" w:cs="Times New Roman"/>
            <w:color w:val="1155CC"/>
            <w:sz w:val="20"/>
            <w:szCs w:val="20"/>
            <w:u w:val="single"/>
          </w:rPr>
          <w:t>Category Y Construction of Structures/Facilities</w:t>
        </w:r>
      </w:hyperlink>
    </w:p>
    <w:p w14:paraId="32D7F59F" w14:textId="77777777" w:rsidR="00081D67" w:rsidRDefault="00000000">
      <w:pPr>
        <w:rPr>
          <w:rFonts w:ascii="Times New Roman" w:eastAsia="Times New Roman" w:hAnsi="Times New Roman" w:cs="Times New Roman"/>
          <w:sz w:val="20"/>
          <w:szCs w:val="20"/>
        </w:rPr>
      </w:pPr>
      <w:hyperlink w:anchor="rszealb4z9cp">
        <w:r>
          <w:rPr>
            <w:rFonts w:ascii="Times New Roman" w:eastAsia="Times New Roman" w:hAnsi="Times New Roman" w:cs="Times New Roman"/>
            <w:color w:val="1155CC"/>
            <w:sz w:val="20"/>
            <w:szCs w:val="20"/>
            <w:u w:val="single"/>
          </w:rPr>
          <w:t>Category Z Maintenance, Repair, Alteration of Structures/Facilities</w:t>
        </w:r>
      </w:hyperlink>
    </w:p>
    <w:p w14:paraId="21F69341" w14:textId="77777777" w:rsidR="00081D67" w:rsidRDefault="00081D67">
      <w:pPr>
        <w:rPr>
          <w:rFonts w:ascii="Times New Roman" w:eastAsia="Times New Roman" w:hAnsi="Times New Roman" w:cs="Times New Roman"/>
          <w:sz w:val="20"/>
          <w:szCs w:val="20"/>
        </w:rPr>
      </w:pPr>
    </w:p>
    <w:p w14:paraId="0B7BEAD3" w14:textId="77777777" w:rsidR="00081D67" w:rsidRDefault="00000000">
      <w:pPr>
        <w:rPr>
          <w:rFonts w:ascii="Times New Roman" w:eastAsia="Times New Roman" w:hAnsi="Times New Roman" w:cs="Times New Roman"/>
          <w:sz w:val="20"/>
          <w:szCs w:val="20"/>
        </w:rPr>
      </w:pPr>
      <w:r>
        <w:br w:type="page"/>
      </w:r>
    </w:p>
    <w:p w14:paraId="2BEC5BB3" w14:textId="77777777" w:rsidR="00081D67" w:rsidRDefault="00081D67">
      <w:pPr>
        <w:rPr>
          <w:rFonts w:ascii="Times New Roman" w:eastAsia="Times New Roman" w:hAnsi="Times New Roman" w:cs="Times New Roman"/>
          <w:sz w:val="20"/>
          <w:szCs w:val="20"/>
        </w:rPr>
      </w:pPr>
    </w:p>
    <w:p w14:paraId="25869A9A" w14:textId="77777777" w:rsidR="00081D67" w:rsidRDefault="00000000">
      <w:pPr>
        <w:pStyle w:val="Heading2"/>
      </w:pPr>
      <w:bookmarkStart w:id="47" w:name="32h0pdyga5js" w:colFirst="0" w:colLast="0"/>
      <w:bookmarkStart w:id="48" w:name="_dxptwdr1d5db" w:colFirst="0" w:colLast="0"/>
      <w:bookmarkEnd w:id="47"/>
      <w:bookmarkEnd w:id="48"/>
      <w:r>
        <w:t>Category B Special Studies/Analysis, Not R&amp;D</w:t>
      </w:r>
    </w:p>
    <w:p w14:paraId="37E5BEBE" w14:textId="77777777" w:rsidR="00081D67" w:rsidRDefault="00000000">
      <w:pPr>
        <w:pStyle w:val="Heading3"/>
      </w:pPr>
      <w:bookmarkStart w:id="49" w:name="_xr7mn9s2zsou" w:colFirst="0" w:colLast="0"/>
      <w:bookmarkEnd w:id="49"/>
      <w:r>
        <w:t>Category B5 Special Studies/Analysis</w:t>
      </w:r>
    </w:p>
    <w:tbl>
      <w:tblPr>
        <w:tblStyle w:val="ae"/>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34B4791B" w14:textId="77777777">
        <w:trPr>
          <w:trHeight w:val="310"/>
          <w:tblHeader/>
        </w:trPr>
        <w:tc>
          <w:tcPr>
            <w:tcW w:w="1110" w:type="dxa"/>
            <w:vAlign w:val="bottom"/>
          </w:tcPr>
          <w:p w14:paraId="03D34CB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vAlign w:val="bottom"/>
          </w:tcPr>
          <w:p w14:paraId="5C333CE8"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FC72EC2" w14:textId="77777777">
        <w:trPr>
          <w:trHeight w:val="306"/>
        </w:trPr>
        <w:tc>
          <w:tcPr>
            <w:tcW w:w="1110" w:type="dxa"/>
            <w:vAlign w:val="bottom"/>
          </w:tcPr>
          <w:p w14:paraId="0A96DF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B502</w:t>
            </w:r>
          </w:p>
        </w:tc>
        <w:tc>
          <w:tcPr>
            <w:tcW w:w="8625" w:type="dxa"/>
            <w:vAlign w:val="bottom"/>
          </w:tcPr>
          <w:p w14:paraId="58F87C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Air Quality</w:t>
            </w:r>
          </w:p>
        </w:tc>
      </w:tr>
      <w:tr w:rsidR="00081D67" w14:paraId="65FBB42A" w14:textId="77777777">
        <w:trPr>
          <w:trHeight w:val="306"/>
        </w:trPr>
        <w:tc>
          <w:tcPr>
            <w:tcW w:w="1110" w:type="dxa"/>
            <w:vAlign w:val="bottom"/>
          </w:tcPr>
          <w:p w14:paraId="2759AC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B503</w:t>
            </w:r>
          </w:p>
        </w:tc>
        <w:tc>
          <w:tcPr>
            <w:tcW w:w="8625" w:type="dxa"/>
            <w:vAlign w:val="bottom"/>
          </w:tcPr>
          <w:p w14:paraId="36473C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Archeological/Paleontological</w:t>
            </w:r>
          </w:p>
        </w:tc>
      </w:tr>
      <w:tr w:rsidR="00081D67" w14:paraId="1A854CE6" w14:textId="77777777">
        <w:trPr>
          <w:trHeight w:val="306"/>
        </w:trPr>
        <w:tc>
          <w:tcPr>
            <w:tcW w:w="1110" w:type="dxa"/>
            <w:vAlign w:val="bottom"/>
          </w:tcPr>
          <w:p w14:paraId="043B8B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B504</w:t>
            </w:r>
          </w:p>
        </w:tc>
        <w:tc>
          <w:tcPr>
            <w:tcW w:w="8625" w:type="dxa"/>
            <w:vAlign w:val="bottom"/>
          </w:tcPr>
          <w:p w14:paraId="7B6631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Chemical/Biological</w:t>
            </w:r>
          </w:p>
        </w:tc>
      </w:tr>
      <w:tr w:rsidR="00081D67" w14:paraId="3AE1B0D8" w14:textId="77777777">
        <w:trPr>
          <w:trHeight w:val="306"/>
        </w:trPr>
        <w:tc>
          <w:tcPr>
            <w:tcW w:w="1110" w:type="dxa"/>
            <w:vAlign w:val="bottom"/>
          </w:tcPr>
          <w:p w14:paraId="06E3C7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B505</w:t>
            </w:r>
          </w:p>
        </w:tc>
        <w:tc>
          <w:tcPr>
            <w:tcW w:w="8625" w:type="dxa"/>
            <w:vAlign w:val="bottom"/>
          </w:tcPr>
          <w:p w14:paraId="6B79CE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Cost Benefit</w:t>
            </w:r>
          </w:p>
        </w:tc>
      </w:tr>
      <w:tr w:rsidR="00081D67" w14:paraId="26E6A42E" w14:textId="77777777">
        <w:trPr>
          <w:trHeight w:val="306"/>
        </w:trPr>
        <w:tc>
          <w:tcPr>
            <w:tcW w:w="1110" w:type="dxa"/>
            <w:vAlign w:val="bottom"/>
          </w:tcPr>
          <w:p w14:paraId="7F4A21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B506</w:t>
            </w:r>
          </w:p>
        </w:tc>
        <w:tc>
          <w:tcPr>
            <w:tcW w:w="8625" w:type="dxa"/>
            <w:vAlign w:val="bottom"/>
          </w:tcPr>
          <w:p w14:paraId="59EAFC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Data (Other Than Scientific)</w:t>
            </w:r>
          </w:p>
        </w:tc>
      </w:tr>
      <w:tr w:rsidR="00081D67" w14:paraId="09C2B904" w14:textId="77777777">
        <w:trPr>
          <w:trHeight w:val="306"/>
        </w:trPr>
        <w:tc>
          <w:tcPr>
            <w:tcW w:w="1110" w:type="dxa"/>
            <w:vAlign w:val="bottom"/>
          </w:tcPr>
          <w:p w14:paraId="79354A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B507</w:t>
            </w:r>
          </w:p>
        </w:tc>
        <w:tc>
          <w:tcPr>
            <w:tcW w:w="8625" w:type="dxa"/>
            <w:vAlign w:val="bottom"/>
          </w:tcPr>
          <w:p w14:paraId="0C67EB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Economic</w:t>
            </w:r>
          </w:p>
        </w:tc>
      </w:tr>
      <w:tr w:rsidR="00081D67" w14:paraId="3357B551" w14:textId="77777777">
        <w:trPr>
          <w:trHeight w:val="306"/>
        </w:trPr>
        <w:tc>
          <w:tcPr>
            <w:tcW w:w="1110" w:type="dxa"/>
            <w:vAlign w:val="bottom"/>
          </w:tcPr>
          <w:p w14:paraId="0E4079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B509</w:t>
            </w:r>
          </w:p>
        </w:tc>
        <w:tc>
          <w:tcPr>
            <w:tcW w:w="8625" w:type="dxa"/>
            <w:vAlign w:val="bottom"/>
          </w:tcPr>
          <w:p w14:paraId="5A7AC8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Endangered Species: Plant/Animal</w:t>
            </w:r>
          </w:p>
        </w:tc>
      </w:tr>
      <w:tr w:rsidR="00081D67" w14:paraId="2652F81A" w14:textId="77777777">
        <w:trPr>
          <w:trHeight w:val="306"/>
        </w:trPr>
        <w:tc>
          <w:tcPr>
            <w:tcW w:w="1110" w:type="dxa"/>
          </w:tcPr>
          <w:p w14:paraId="46D3AD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B510</w:t>
            </w:r>
          </w:p>
        </w:tc>
        <w:tc>
          <w:tcPr>
            <w:tcW w:w="8625" w:type="dxa"/>
          </w:tcPr>
          <w:p w14:paraId="41C464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Environmental Assessments</w:t>
            </w:r>
          </w:p>
        </w:tc>
      </w:tr>
      <w:tr w:rsidR="00081D67" w14:paraId="5E40105A" w14:textId="77777777">
        <w:trPr>
          <w:trHeight w:val="306"/>
        </w:trPr>
        <w:tc>
          <w:tcPr>
            <w:tcW w:w="1110" w:type="dxa"/>
          </w:tcPr>
          <w:p w14:paraId="5804C6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B513</w:t>
            </w:r>
          </w:p>
        </w:tc>
        <w:tc>
          <w:tcPr>
            <w:tcW w:w="8625" w:type="dxa"/>
          </w:tcPr>
          <w:p w14:paraId="4A4899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Feasibility (Non-Construction)</w:t>
            </w:r>
          </w:p>
        </w:tc>
      </w:tr>
      <w:tr w:rsidR="00081D67" w14:paraId="44471D43" w14:textId="77777777">
        <w:trPr>
          <w:trHeight w:val="306"/>
        </w:trPr>
        <w:tc>
          <w:tcPr>
            <w:tcW w:w="1110" w:type="dxa"/>
          </w:tcPr>
          <w:p w14:paraId="5AC03B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B516</w:t>
            </w:r>
          </w:p>
        </w:tc>
        <w:tc>
          <w:tcPr>
            <w:tcW w:w="8625" w:type="dxa"/>
          </w:tcPr>
          <w:p w14:paraId="1BAC83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Animal/Fisheries</w:t>
            </w:r>
          </w:p>
        </w:tc>
      </w:tr>
      <w:tr w:rsidR="00081D67" w14:paraId="05EA6018" w14:textId="77777777">
        <w:trPr>
          <w:trHeight w:val="306"/>
        </w:trPr>
        <w:tc>
          <w:tcPr>
            <w:tcW w:w="1110" w:type="dxa"/>
          </w:tcPr>
          <w:p w14:paraId="773A7C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B517</w:t>
            </w:r>
          </w:p>
        </w:tc>
        <w:tc>
          <w:tcPr>
            <w:tcW w:w="8625" w:type="dxa"/>
          </w:tcPr>
          <w:p w14:paraId="19BD15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Geological</w:t>
            </w:r>
          </w:p>
        </w:tc>
      </w:tr>
      <w:tr w:rsidR="00081D67" w14:paraId="657BA8FC" w14:textId="77777777">
        <w:trPr>
          <w:trHeight w:val="306"/>
        </w:trPr>
        <w:tc>
          <w:tcPr>
            <w:tcW w:w="1110" w:type="dxa"/>
          </w:tcPr>
          <w:p w14:paraId="0B7526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B518</w:t>
            </w:r>
          </w:p>
        </w:tc>
        <w:tc>
          <w:tcPr>
            <w:tcW w:w="8625" w:type="dxa"/>
          </w:tcPr>
          <w:p w14:paraId="284476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Geophysical</w:t>
            </w:r>
          </w:p>
        </w:tc>
      </w:tr>
      <w:tr w:rsidR="00081D67" w14:paraId="58EB6BDF" w14:textId="77777777">
        <w:trPr>
          <w:trHeight w:val="306"/>
        </w:trPr>
        <w:tc>
          <w:tcPr>
            <w:tcW w:w="1110" w:type="dxa"/>
          </w:tcPr>
          <w:p w14:paraId="540EC8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B519</w:t>
            </w:r>
          </w:p>
        </w:tc>
        <w:tc>
          <w:tcPr>
            <w:tcW w:w="8625" w:type="dxa"/>
          </w:tcPr>
          <w:p w14:paraId="56215C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Geotechnical</w:t>
            </w:r>
          </w:p>
        </w:tc>
      </w:tr>
      <w:tr w:rsidR="00081D67" w14:paraId="36030A3F" w14:textId="77777777">
        <w:trPr>
          <w:trHeight w:val="350"/>
        </w:trPr>
        <w:tc>
          <w:tcPr>
            <w:tcW w:w="1110" w:type="dxa"/>
          </w:tcPr>
          <w:p w14:paraId="5A962C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B520</w:t>
            </w:r>
          </w:p>
        </w:tc>
        <w:tc>
          <w:tcPr>
            <w:tcW w:w="8625" w:type="dxa"/>
          </w:tcPr>
          <w:p w14:paraId="4E3A84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Grazing/Range</w:t>
            </w:r>
          </w:p>
        </w:tc>
      </w:tr>
      <w:tr w:rsidR="00081D67" w14:paraId="4B97D1E1" w14:textId="77777777">
        <w:trPr>
          <w:trHeight w:val="315"/>
        </w:trPr>
        <w:tc>
          <w:tcPr>
            <w:tcW w:w="1110" w:type="dxa"/>
          </w:tcPr>
          <w:p w14:paraId="2DACE6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B521</w:t>
            </w:r>
          </w:p>
        </w:tc>
        <w:tc>
          <w:tcPr>
            <w:tcW w:w="8625" w:type="dxa"/>
          </w:tcPr>
          <w:p w14:paraId="5D16B7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Historical</w:t>
            </w:r>
          </w:p>
        </w:tc>
      </w:tr>
      <w:tr w:rsidR="00081D67" w14:paraId="13F646E0" w14:textId="77777777">
        <w:trPr>
          <w:trHeight w:val="350"/>
        </w:trPr>
        <w:tc>
          <w:tcPr>
            <w:tcW w:w="1110" w:type="dxa"/>
          </w:tcPr>
          <w:p w14:paraId="1A5B7A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B522</w:t>
            </w:r>
          </w:p>
        </w:tc>
        <w:tc>
          <w:tcPr>
            <w:tcW w:w="8625" w:type="dxa"/>
          </w:tcPr>
          <w:p w14:paraId="427B6C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Legal</w:t>
            </w:r>
          </w:p>
        </w:tc>
      </w:tr>
      <w:tr w:rsidR="00081D67" w14:paraId="1470F9FB" w14:textId="77777777">
        <w:trPr>
          <w:trHeight w:val="350"/>
        </w:trPr>
        <w:tc>
          <w:tcPr>
            <w:tcW w:w="1110" w:type="dxa"/>
          </w:tcPr>
          <w:p w14:paraId="6A09B9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B524</w:t>
            </w:r>
          </w:p>
        </w:tc>
        <w:tc>
          <w:tcPr>
            <w:tcW w:w="8625" w:type="dxa"/>
          </w:tcPr>
          <w:p w14:paraId="12279A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Mathematical/Statistical</w:t>
            </w:r>
          </w:p>
        </w:tc>
      </w:tr>
      <w:tr w:rsidR="00081D67" w14:paraId="169AAC38" w14:textId="77777777">
        <w:trPr>
          <w:trHeight w:val="350"/>
        </w:trPr>
        <w:tc>
          <w:tcPr>
            <w:tcW w:w="1110" w:type="dxa"/>
          </w:tcPr>
          <w:p w14:paraId="4D32DC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B525</w:t>
            </w:r>
          </w:p>
        </w:tc>
        <w:tc>
          <w:tcPr>
            <w:tcW w:w="8625" w:type="dxa"/>
          </w:tcPr>
          <w:p w14:paraId="33426E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Natural Resource</w:t>
            </w:r>
          </w:p>
        </w:tc>
      </w:tr>
      <w:tr w:rsidR="00081D67" w14:paraId="2238C4EE" w14:textId="77777777">
        <w:trPr>
          <w:trHeight w:val="315"/>
        </w:trPr>
        <w:tc>
          <w:tcPr>
            <w:tcW w:w="1110" w:type="dxa"/>
          </w:tcPr>
          <w:p w14:paraId="46CDAD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B526</w:t>
            </w:r>
          </w:p>
        </w:tc>
        <w:tc>
          <w:tcPr>
            <w:tcW w:w="8625" w:type="dxa"/>
          </w:tcPr>
          <w:p w14:paraId="5B8F44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Oceanological</w:t>
            </w:r>
          </w:p>
        </w:tc>
      </w:tr>
      <w:tr w:rsidR="00081D67" w14:paraId="072E7420" w14:textId="77777777">
        <w:trPr>
          <w:trHeight w:val="345"/>
        </w:trPr>
        <w:tc>
          <w:tcPr>
            <w:tcW w:w="1110" w:type="dxa"/>
          </w:tcPr>
          <w:p w14:paraId="76E794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B527</w:t>
            </w:r>
          </w:p>
        </w:tc>
        <w:tc>
          <w:tcPr>
            <w:tcW w:w="8625" w:type="dxa"/>
          </w:tcPr>
          <w:p w14:paraId="2D4690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Recreation</w:t>
            </w:r>
          </w:p>
        </w:tc>
      </w:tr>
      <w:tr w:rsidR="00081D67" w14:paraId="2CEAD1BF" w14:textId="77777777">
        <w:trPr>
          <w:trHeight w:val="350"/>
        </w:trPr>
        <w:tc>
          <w:tcPr>
            <w:tcW w:w="1110" w:type="dxa"/>
          </w:tcPr>
          <w:p w14:paraId="1C29AD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B528</w:t>
            </w:r>
          </w:p>
        </w:tc>
        <w:tc>
          <w:tcPr>
            <w:tcW w:w="8625" w:type="dxa"/>
          </w:tcPr>
          <w:p w14:paraId="05E13C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Regulatory</w:t>
            </w:r>
          </w:p>
        </w:tc>
      </w:tr>
      <w:tr w:rsidR="00081D67" w14:paraId="167BCEA2" w14:textId="77777777">
        <w:trPr>
          <w:trHeight w:val="350"/>
        </w:trPr>
        <w:tc>
          <w:tcPr>
            <w:tcW w:w="1110" w:type="dxa"/>
          </w:tcPr>
          <w:p w14:paraId="477D66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B529</w:t>
            </w:r>
          </w:p>
        </w:tc>
        <w:tc>
          <w:tcPr>
            <w:tcW w:w="8625" w:type="dxa"/>
          </w:tcPr>
          <w:p w14:paraId="30C1D1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Scientific Data</w:t>
            </w:r>
          </w:p>
        </w:tc>
      </w:tr>
      <w:tr w:rsidR="00081D67" w14:paraId="4825AAE3" w14:textId="77777777">
        <w:trPr>
          <w:trHeight w:val="350"/>
        </w:trPr>
        <w:tc>
          <w:tcPr>
            <w:tcW w:w="1110" w:type="dxa"/>
          </w:tcPr>
          <w:p w14:paraId="26B2EA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B530</w:t>
            </w:r>
          </w:p>
        </w:tc>
        <w:tc>
          <w:tcPr>
            <w:tcW w:w="8625" w:type="dxa"/>
          </w:tcPr>
          <w:p w14:paraId="38D46B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Seismological</w:t>
            </w:r>
          </w:p>
        </w:tc>
      </w:tr>
      <w:tr w:rsidR="00081D67" w14:paraId="1199334F" w14:textId="77777777">
        <w:trPr>
          <w:trHeight w:val="345"/>
        </w:trPr>
        <w:tc>
          <w:tcPr>
            <w:tcW w:w="1110" w:type="dxa"/>
          </w:tcPr>
          <w:p w14:paraId="6819A3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B532</w:t>
            </w:r>
          </w:p>
        </w:tc>
        <w:tc>
          <w:tcPr>
            <w:tcW w:w="8625" w:type="dxa"/>
          </w:tcPr>
          <w:p w14:paraId="3AA61C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Soil</w:t>
            </w:r>
          </w:p>
        </w:tc>
      </w:tr>
      <w:tr w:rsidR="00081D67" w14:paraId="43662519" w14:textId="77777777">
        <w:trPr>
          <w:trHeight w:val="350"/>
        </w:trPr>
        <w:tc>
          <w:tcPr>
            <w:tcW w:w="1110" w:type="dxa"/>
          </w:tcPr>
          <w:p w14:paraId="3D5216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B533</w:t>
            </w:r>
          </w:p>
        </w:tc>
        <w:tc>
          <w:tcPr>
            <w:tcW w:w="8625" w:type="dxa"/>
          </w:tcPr>
          <w:p w14:paraId="112494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Water Quality</w:t>
            </w:r>
          </w:p>
        </w:tc>
      </w:tr>
      <w:tr w:rsidR="00081D67" w14:paraId="627FE495" w14:textId="77777777">
        <w:trPr>
          <w:trHeight w:val="350"/>
        </w:trPr>
        <w:tc>
          <w:tcPr>
            <w:tcW w:w="1110" w:type="dxa"/>
          </w:tcPr>
          <w:p w14:paraId="40AA16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B534</w:t>
            </w:r>
          </w:p>
        </w:tc>
        <w:tc>
          <w:tcPr>
            <w:tcW w:w="8625" w:type="dxa"/>
          </w:tcPr>
          <w:p w14:paraId="58341E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Wildlife</w:t>
            </w:r>
          </w:p>
        </w:tc>
      </w:tr>
      <w:tr w:rsidR="00081D67" w14:paraId="5860E295" w14:textId="77777777">
        <w:trPr>
          <w:trHeight w:val="350"/>
        </w:trPr>
        <w:tc>
          <w:tcPr>
            <w:tcW w:w="1110" w:type="dxa"/>
          </w:tcPr>
          <w:p w14:paraId="5F710F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B537</w:t>
            </w:r>
          </w:p>
        </w:tc>
        <w:tc>
          <w:tcPr>
            <w:tcW w:w="8625" w:type="dxa"/>
          </w:tcPr>
          <w:p w14:paraId="0F7361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Medical/Health</w:t>
            </w:r>
          </w:p>
        </w:tc>
      </w:tr>
      <w:tr w:rsidR="00081D67" w14:paraId="4616BB7A" w14:textId="77777777">
        <w:trPr>
          <w:trHeight w:val="350"/>
        </w:trPr>
        <w:tc>
          <w:tcPr>
            <w:tcW w:w="1110" w:type="dxa"/>
          </w:tcPr>
          <w:p w14:paraId="17E15A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B538</w:t>
            </w:r>
          </w:p>
        </w:tc>
        <w:tc>
          <w:tcPr>
            <w:tcW w:w="8625" w:type="dxa"/>
          </w:tcPr>
          <w:p w14:paraId="3B5BA6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Intelligence</w:t>
            </w:r>
          </w:p>
        </w:tc>
      </w:tr>
      <w:tr w:rsidR="00081D67" w14:paraId="6F668678" w14:textId="77777777">
        <w:trPr>
          <w:trHeight w:val="350"/>
        </w:trPr>
        <w:tc>
          <w:tcPr>
            <w:tcW w:w="1110" w:type="dxa"/>
          </w:tcPr>
          <w:p w14:paraId="712315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B539</w:t>
            </w:r>
          </w:p>
        </w:tc>
        <w:tc>
          <w:tcPr>
            <w:tcW w:w="8625" w:type="dxa"/>
          </w:tcPr>
          <w:p w14:paraId="6A057B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Aeronautical/Space</w:t>
            </w:r>
          </w:p>
        </w:tc>
      </w:tr>
      <w:tr w:rsidR="00081D67" w14:paraId="31FAF533" w14:textId="77777777">
        <w:trPr>
          <w:trHeight w:val="350"/>
        </w:trPr>
        <w:tc>
          <w:tcPr>
            <w:tcW w:w="1110" w:type="dxa"/>
          </w:tcPr>
          <w:p w14:paraId="4B4195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B540</w:t>
            </w:r>
          </w:p>
        </w:tc>
        <w:tc>
          <w:tcPr>
            <w:tcW w:w="8625" w:type="dxa"/>
          </w:tcPr>
          <w:p w14:paraId="2E168B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Building Technology</w:t>
            </w:r>
          </w:p>
        </w:tc>
      </w:tr>
      <w:tr w:rsidR="00081D67" w14:paraId="704D57C4" w14:textId="77777777">
        <w:trPr>
          <w:trHeight w:val="350"/>
        </w:trPr>
        <w:tc>
          <w:tcPr>
            <w:tcW w:w="1110" w:type="dxa"/>
          </w:tcPr>
          <w:p w14:paraId="039D79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B541</w:t>
            </w:r>
          </w:p>
        </w:tc>
        <w:tc>
          <w:tcPr>
            <w:tcW w:w="8625" w:type="dxa"/>
          </w:tcPr>
          <w:p w14:paraId="4B5754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Defense</w:t>
            </w:r>
          </w:p>
        </w:tc>
      </w:tr>
      <w:tr w:rsidR="00081D67" w14:paraId="620E4FB1" w14:textId="77777777">
        <w:trPr>
          <w:trHeight w:val="350"/>
        </w:trPr>
        <w:tc>
          <w:tcPr>
            <w:tcW w:w="1110" w:type="dxa"/>
          </w:tcPr>
          <w:p w14:paraId="622CF9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B542</w:t>
            </w:r>
          </w:p>
        </w:tc>
        <w:tc>
          <w:tcPr>
            <w:tcW w:w="8625" w:type="dxa"/>
          </w:tcPr>
          <w:p w14:paraId="7269DB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Educational</w:t>
            </w:r>
          </w:p>
        </w:tc>
      </w:tr>
      <w:tr w:rsidR="00081D67" w14:paraId="20314406" w14:textId="77777777">
        <w:trPr>
          <w:trHeight w:val="350"/>
        </w:trPr>
        <w:tc>
          <w:tcPr>
            <w:tcW w:w="1110" w:type="dxa"/>
          </w:tcPr>
          <w:p w14:paraId="5A1420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B543</w:t>
            </w:r>
          </w:p>
        </w:tc>
        <w:tc>
          <w:tcPr>
            <w:tcW w:w="8625" w:type="dxa"/>
          </w:tcPr>
          <w:p w14:paraId="514005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Energy</w:t>
            </w:r>
          </w:p>
        </w:tc>
      </w:tr>
      <w:tr w:rsidR="00081D67" w14:paraId="2FF8341F" w14:textId="77777777">
        <w:trPr>
          <w:trHeight w:val="350"/>
        </w:trPr>
        <w:tc>
          <w:tcPr>
            <w:tcW w:w="1110" w:type="dxa"/>
          </w:tcPr>
          <w:p w14:paraId="1D0B60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B544</w:t>
            </w:r>
          </w:p>
        </w:tc>
        <w:tc>
          <w:tcPr>
            <w:tcW w:w="8625" w:type="dxa"/>
          </w:tcPr>
          <w:p w14:paraId="588636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Technology</w:t>
            </w:r>
          </w:p>
        </w:tc>
      </w:tr>
      <w:tr w:rsidR="00081D67" w14:paraId="0B1A58DE" w14:textId="77777777">
        <w:trPr>
          <w:trHeight w:val="350"/>
        </w:trPr>
        <w:tc>
          <w:tcPr>
            <w:tcW w:w="1110" w:type="dxa"/>
          </w:tcPr>
          <w:p w14:paraId="5FF443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B545</w:t>
            </w:r>
          </w:p>
        </w:tc>
        <w:tc>
          <w:tcPr>
            <w:tcW w:w="8625" w:type="dxa"/>
          </w:tcPr>
          <w:p w14:paraId="38C225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Housing/Community Development</w:t>
            </w:r>
          </w:p>
        </w:tc>
      </w:tr>
      <w:tr w:rsidR="00081D67" w14:paraId="26E375EF" w14:textId="77777777">
        <w:trPr>
          <w:trHeight w:val="350"/>
        </w:trPr>
        <w:tc>
          <w:tcPr>
            <w:tcW w:w="1110" w:type="dxa"/>
          </w:tcPr>
          <w:p w14:paraId="0CD004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B546</w:t>
            </w:r>
          </w:p>
        </w:tc>
        <w:tc>
          <w:tcPr>
            <w:tcW w:w="8625" w:type="dxa"/>
          </w:tcPr>
          <w:p w14:paraId="235249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Security (Physical/Personal)</w:t>
            </w:r>
          </w:p>
        </w:tc>
      </w:tr>
      <w:tr w:rsidR="00081D67" w14:paraId="09CEA20E" w14:textId="77777777">
        <w:trPr>
          <w:trHeight w:val="350"/>
        </w:trPr>
        <w:tc>
          <w:tcPr>
            <w:tcW w:w="1110" w:type="dxa"/>
          </w:tcPr>
          <w:p w14:paraId="7F3013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B547</w:t>
            </w:r>
          </w:p>
        </w:tc>
        <w:tc>
          <w:tcPr>
            <w:tcW w:w="8625" w:type="dxa"/>
          </w:tcPr>
          <w:p w14:paraId="727B93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Accounting/Financial Management</w:t>
            </w:r>
          </w:p>
        </w:tc>
      </w:tr>
      <w:tr w:rsidR="00081D67" w14:paraId="6B35AD3F" w14:textId="77777777">
        <w:trPr>
          <w:trHeight w:val="350"/>
        </w:trPr>
        <w:tc>
          <w:tcPr>
            <w:tcW w:w="1110" w:type="dxa"/>
          </w:tcPr>
          <w:p w14:paraId="572BA5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B548</w:t>
            </w:r>
          </w:p>
        </w:tc>
        <w:tc>
          <w:tcPr>
            <w:tcW w:w="8625" w:type="dxa"/>
          </w:tcPr>
          <w:p w14:paraId="407F35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Trade Issue</w:t>
            </w:r>
          </w:p>
        </w:tc>
      </w:tr>
      <w:tr w:rsidR="00081D67" w14:paraId="002BC572" w14:textId="77777777">
        <w:trPr>
          <w:trHeight w:val="350"/>
        </w:trPr>
        <w:tc>
          <w:tcPr>
            <w:tcW w:w="1110" w:type="dxa"/>
          </w:tcPr>
          <w:p w14:paraId="054439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B549</w:t>
            </w:r>
          </w:p>
        </w:tc>
        <w:tc>
          <w:tcPr>
            <w:tcW w:w="8625" w:type="dxa"/>
          </w:tcPr>
          <w:p w14:paraId="257121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Foreign/National Security Policy</w:t>
            </w:r>
          </w:p>
        </w:tc>
      </w:tr>
      <w:tr w:rsidR="00081D67" w14:paraId="48BD4DCD" w14:textId="77777777">
        <w:trPr>
          <w:trHeight w:val="350"/>
        </w:trPr>
        <w:tc>
          <w:tcPr>
            <w:tcW w:w="1110" w:type="dxa"/>
          </w:tcPr>
          <w:p w14:paraId="2A424A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B550</w:t>
            </w:r>
          </w:p>
        </w:tc>
        <w:tc>
          <w:tcPr>
            <w:tcW w:w="8625" w:type="dxa"/>
          </w:tcPr>
          <w:p w14:paraId="4C2F2C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Organization/Administrative/Personnel</w:t>
            </w:r>
          </w:p>
        </w:tc>
      </w:tr>
      <w:tr w:rsidR="00081D67" w14:paraId="6AB6ED49" w14:textId="77777777">
        <w:trPr>
          <w:trHeight w:val="350"/>
        </w:trPr>
        <w:tc>
          <w:tcPr>
            <w:tcW w:w="1110" w:type="dxa"/>
          </w:tcPr>
          <w:p w14:paraId="215E7A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B551</w:t>
            </w:r>
          </w:p>
        </w:tc>
        <w:tc>
          <w:tcPr>
            <w:tcW w:w="8625" w:type="dxa"/>
          </w:tcPr>
          <w:p w14:paraId="408C8A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Mobilization/Preparedness</w:t>
            </w:r>
          </w:p>
        </w:tc>
      </w:tr>
      <w:tr w:rsidR="00081D67" w14:paraId="0EB0E01F" w14:textId="77777777">
        <w:trPr>
          <w:trHeight w:val="350"/>
        </w:trPr>
        <w:tc>
          <w:tcPr>
            <w:tcW w:w="1110" w:type="dxa"/>
          </w:tcPr>
          <w:p w14:paraId="06B9F6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B552</w:t>
            </w:r>
          </w:p>
        </w:tc>
        <w:tc>
          <w:tcPr>
            <w:tcW w:w="8625" w:type="dxa"/>
          </w:tcPr>
          <w:p w14:paraId="2733F0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Manpower</w:t>
            </w:r>
          </w:p>
        </w:tc>
      </w:tr>
      <w:tr w:rsidR="00081D67" w14:paraId="6535E939" w14:textId="77777777">
        <w:trPr>
          <w:trHeight w:val="350"/>
        </w:trPr>
        <w:tc>
          <w:tcPr>
            <w:tcW w:w="1110" w:type="dxa"/>
          </w:tcPr>
          <w:p w14:paraId="3292C0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B553</w:t>
            </w:r>
          </w:p>
        </w:tc>
        <w:tc>
          <w:tcPr>
            <w:tcW w:w="8625" w:type="dxa"/>
          </w:tcPr>
          <w:p w14:paraId="42E84F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Communications</w:t>
            </w:r>
          </w:p>
        </w:tc>
      </w:tr>
      <w:tr w:rsidR="00081D67" w14:paraId="0CAA2D88" w14:textId="77777777">
        <w:trPr>
          <w:trHeight w:val="350"/>
        </w:trPr>
        <w:tc>
          <w:tcPr>
            <w:tcW w:w="1110" w:type="dxa"/>
          </w:tcPr>
          <w:p w14:paraId="604123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B554</w:t>
            </w:r>
          </w:p>
        </w:tc>
        <w:tc>
          <w:tcPr>
            <w:tcW w:w="8625" w:type="dxa"/>
          </w:tcPr>
          <w:p w14:paraId="3E0624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Acquisition Policy/Procedures</w:t>
            </w:r>
          </w:p>
        </w:tc>
      </w:tr>
      <w:tr w:rsidR="00081D67" w14:paraId="418C14F2" w14:textId="77777777">
        <w:trPr>
          <w:trHeight w:val="350"/>
        </w:trPr>
        <w:tc>
          <w:tcPr>
            <w:tcW w:w="1110" w:type="dxa"/>
          </w:tcPr>
          <w:p w14:paraId="77A172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B555</w:t>
            </w:r>
          </w:p>
        </w:tc>
        <w:tc>
          <w:tcPr>
            <w:tcW w:w="8625" w:type="dxa"/>
          </w:tcPr>
          <w:p w14:paraId="07AAE1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Elderly/Handicapped</w:t>
            </w:r>
          </w:p>
        </w:tc>
      </w:tr>
      <w:tr w:rsidR="00081D67" w14:paraId="6EFA62E9" w14:textId="77777777">
        <w:trPr>
          <w:trHeight w:val="440"/>
        </w:trPr>
        <w:tc>
          <w:tcPr>
            <w:tcW w:w="1110" w:type="dxa"/>
          </w:tcPr>
          <w:p w14:paraId="360C4C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B599</w:t>
            </w:r>
          </w:p>
        </w:tc>
        <w:tc>
          <w:tcPr>
            <w:tcW w:w="8625" w:type="dxa"/>
          </w:tcPr>
          <w:p w14:paraId="10ECFE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Studies/Analysis- Other</w:t>
            </w:r>
          </w:p>
        </w:tc>
      </w:tr>
    </w:tbl>
    <w:p w14:paraId="16B183CD" w14:textId="77777777" w:rsidR="00081D67" w:rsidRDefault="00081D67"/>
    <w:p w14:paraId="331A0C64" w14:textId="77777777" w:rsidR="00081D67" w:rsidRDefault="00000000">
      <w:pPr>
        <w:pStyle w:val="Heading2"/>
      </w:pPr>
      <w:bookmarkStart w:id="50" w:name="q1umirana7qj" w:colFirst="0" w:colLast="0"/>
      <w:bookmarkStart w:id="51" w:name="_aov8eckg2xoy" w:colFirst="0" w:colLast="0"/>
      <w:bookmarkEnd w:id="50"/>
      <w:bookmarkEnd w:id="51"/>
      <w:r>
        <w:t>Category C Architect and Engineering Services</w:t>
      </w:r>
    </w:p>
    <w:p w14:paraId="095A25A8" w14:textId="77777777" w:rsidR="00081D67" w:rsidRDefault="00000000">
      <w:pPr>
        <w:pStyle w:val="Heading3"/>
      </w:pPr>
      <w:bookmarkStart w:id="52" w:name="_t3z6tbmth80w" w:colFirst="0" w:colLast="0"/>
      <w:bookmarkEnd w:id="52"/>
      <w:r>
        <w:t>Category C1 Architect and Engineering- Construction</w:t>
      </w:r>
    </w:p>
    <w:tbl>
      <w:tblPr>
        <w:tblStyle w:val="af"/>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32CA7C94" w14:textId="77777777">
        <w:trPr>
          <w:tblHeader/>
        </w:trPr>
        <w:tc>
          <w:tcPr>
            <w:tcW w:w="1110" w:type="dxa"/>
          </w:tcPr>
          <w:p w14:paraId="626362E3"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19D59BE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83284A6" w14:textId="77777777">
        <w:tc>
          <w:tcPr>
            <w:tcW w:w="1110" w:type="dxa"/>
          </w:tcPr>
          <w:p w14:paraId="1D1A12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C1AA</w:t>
            </w:r>
          </w:p>
        </w:tc>
        <w:tc>
          <w:tcPr>
            <w:tcW w:w="8625" w:type="dxa"/>
          </w:tcPr>
          <w:p w14:paraId="0C3855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Office Buildings</w:t>
            </w:r>
          </w:p>
        </w:tc>
      </w:tr>
      <w:tr w:rsidR="00081D67" w14:paraId="43A8F847" w14:textId="77777777">
        <w:tc>
          <w:tcPr>
            <w:tcW w:w="1110" w:type="dxa"/>
          </w:tcPr>
          <w:p w14:paraId="7517C1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C1AB</w:t>
            </w:r>
          </w:p>
        </w:tc>
        <w:tc>
          <w:tcPr>
            <w:tcW w:w="8625" w:type="dxa"/>
          </w:tcPr>
          <w:p w14:paraId="2B71B1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Conference Space and Facilities</w:t>
            </w:r>
          </w:p>
        </w:tc>
      </w:tr>
      <w:tr w:rsidR="00081D67" w14:paraId="02F9D2C0" w14:textId="77777777">
        <w:tc>
          <w:tcPr>
            <w:tcW w:w="1110" w:type="dxa"/>
          </w:tcPr>
          <w:p w14:paraId="44499F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C1AZ</w:t>
            </w:r>
          </w:p>
        </w:tc>
        <w:tc>
          <w:tcPr>
            <w:tcW w:w="8625" w:type="dxa"/>
          </w:tcPr>
          <w:p w14:paraId="5776C8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Administrative Facilities and Service Buildings</w:t>
            </w:r>
          </w:p>
        </w:tc>
      </w:tr>
      <w:tr w:rsidR="00081D67" w14:paraId="01CEC7BB" w14:textId="77777777">
        <w:tc>
          <w:tcPr>
            <w:tcW w:w="1110" w:type="dxa"/>
          </w:tcPr>
          <w:p w14:paraId="4516C2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C1BA</w:t>
            </w:r>
          </w:p>
        </w:tc>
        <w:tc>
          <w:tcPr>
            <w:tcW w:w="8625" w:type="dxa"/>
          </w:tcPr>
          <w:p w14:paraId="1529DB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 Traffic Control Towers</w:t>
            </w:r>
          </w:p>
        </w:tc>
      </w:tr>
      <w:tr w:rsidR="00081D67" w14:paraId="05F26C27" w14:textId="77777777">
        <w:tc>
          <w:tcPr>
            <w:tcW w:w="1110" w:type="dxa"/>
          </w:tcPr>
          <w:p w14:paraId="74D111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C1BB</w:t>
            </w:r>
          </w:p>
        </w:tc>
        <w:tc>
          <w:tcPr>
            <w:tcW w:w="8625" w:type="dxa"/>
          </w:tcPr>
          <w:p w14:paraId="139CEB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 Traffic Control Training Facilities</w:t>
            </w:r>
          </w:p>
        </w:tc>
      </w:tr>
      <w:tr w:rsidR="00081D67" w14:paraId="6896A432" w14:textId="77777777">
        <w:tc>
          <w:tcPr>
            <w:tcW w:w="1110" w:type="dxa"/>
          </w:tcPr>
          <w:p w14:paraId="402BD5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C1BC</w:t>
            </w:r>
          </w:p>
        </w:tc>
        <w:tc>
          <w:tcPr>
            <w:tcW w:w="8625" w:type="dxa"/>
          </w:tcPr>
          <w:p w14:paraId="6CAA9E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Radar and Navigational Facilities</w:t>
            </w:r>
          </w:p>
        </w:tc>
      </w:tr>
      <w:tr w:rsidR="00081D67" w14:paraId="321A2262" w14:textId="77777777">
        <w:tc>
          <w:tcPr>
            <w:tcW w:w="1110" w:type="dxa"/>
          </w:tcPr>
          <w:p w14:paraId="7625FF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C1BD</w:t>
            </w:r>
          </w:p>
        </w:tc>
        <w:tc>
          <w:tcPr>
            <w:tcW w:w="8625" w:type="dxa"/>
          </w:tcPr>
          <w:p w14:paraId="2AC712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Airport Runways and Taxiways</w:t>
            </w:r>
          </w:p>
        </w:tc>
      </w:tr>
      <w:tr w:rsidR="00081D67" w14:paraId="4FEAC203" w14:textId="77777777">
        <w:tc>
          <w:tcPr>
            <w:tcW w:w="1110" w:type="dxa"/>
          </w:tcPr>
          <w:p w14:paraId="2FA5D4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C1BE</w:t>
            </w:r>
          </w:p>
        </w:tc>
        <w:tc>
          <w:tcPr>
            <w:tcW w:w="8625" w:type="dxa"/>
          </w:tcPr>
          <w:p w14:paraId="07C5F2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Airport Terminals</w:t>
            </w:r>
          </w:p>
        </w:tc>
      </w:tr>
      <w:tr w:rsidR="00081D67" w14:paraId="1AE0ECF3" w14:textId="77777777">
        <w:tc>
          <w:tcPr>
            <w:tcW w:w="1110" w:type="dxa"/>
          </w:tcPr>
          <w:p w14:paraId="7C21BB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C1BF</w:t>
            </w:r>
          </w:p>
        </w:tc>
        <w:tc>
          <w:tcPr>
            <w:tcW w:w="8625" w:type="dxa"/>
          </w:tcPr>
          <w:p w14:paraId="3518FE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Missile System Facilities</w:t>
            </w:r>
          </w:p>
        </w:tc>
      </w:tr>
      <w:tr w:rsidR="00081D67" w14:paraId="22C3C258" w14:textId="77777777">
        <w:tc>
          <w:tcPr>
            <w:tcW w:w="1110" w:type="dxa"/>
          </w:tcPr>
          <w:p w14:paraId="41EEEE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C1BG</w:t>
            </w:r>
          </w:p>
        </w:tc>
        <w:tc>
          <w:tcPr>
            <w:tcW w:w="8625" w:type="dxa"/>
          </w:tcPr>
          <w:p w14:paraId="063B0F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Electronic and Communications Facilities</w:t>
            </w:r>
          </w:p>
        </w:tc>
      </w:tr>
      <w:tr w:rsidR="00081D67" w14:paraId="176D27F4" w14:textId="77777777">
        <w:tc>
          <w:tcPr>
            <w:tcW w:w="1110" w:type="dxa"/>
          </w:tcPr>
          <w:p w14:paraId="4B036C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C1BZ</w:t>
            </w:r>
          </w:p>
        </w:tc>
        <w:tc>
          <w:tcPr>
            <w:tcW w:w="8625" w:type="dxa"/>
          </w:tcPr>
          <w:p w14:paraId="5D5816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Airfield Structures</w:t>
            </w:r>
          </w:p>
        </w:tc>
      </w:tr>
      <w:tr w:rsidR="00081D67" w14:paraId="2BE06935" w14:textId="77777777">
        <w:tc>
          <w:tcPr>
            <w:tcW w:w="1110" w:type="dxa"/>
          </w:tcPr>
          <w:p w14:paraId="51A286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C1CA</w:t>
            </w:r>
          </w:p>
        </w:tc>
        <w:tc>
          <w:tcPr>
            <w:tcW w:w="8625" w:type="dxa"/>
          </w:tcPr>
          <w:p w14:paraId="63115B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Schools</w:t>
            </w:r>
          </w:p>
        </w:tc>
      </w:tr>
      <w:tr w:rsidR="00081D67" w14:paraId="63C2A97E" w14:textId="77777777">
        <w:tc>
          <w:tcPr>
            <w:tcW w:w="1110" w:type="dxa"/>
          </w:tcPr>
          <w:p w14:paraId="5B30E6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C1CZ</w:t>
            </w:r>
          </w:p>
        </w:tc>
        <w:tc>
          <w:tcPr>
            <w:tcW w:w="8625" w:type="dxa"/>
          </w:tcPr>
          <w:p w14:paraId="7E0D6A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Educational Buildings</w:t>
            </w:r>
          </w:p>
        </w:tc>
      </w:tr>
      <w:tr w:rsidR="00081D67" w14:paraId="4E3D56E7" w14:textId="77777777">
        <w:tc>
          <w:tcPr>
            <w:tcW w:w="1110" w:type="dxa"/>
          </w:tcPr>
          <w:p w14:paraId="3DED32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C1DA</w:t>
            </w:r>
          </w:p>
        </w:tc>
        <w:tc>
          <w:tcPr>
            <w:tcW w:w="8625" w:type="dxa"/>
          </w:tcPr>
          <w:p w14:paraId="4FBAD9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Hospitals and Infirmaries</w:t>
            </w:r>
          </w:p>
        </w:tc>
      </w:tr>
      <w:tr w:rsidR="00081D67" w14:paraId="3D6B2BE6" w14:textId="77777777">
        <w:tc>
          <w:tcPr>
            <w:tcW w:w="1110" w:type="dxa"/>
          </w:tcPr>
          <w:p w14:paraId="223BB7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C1DB</w:t>
            </w:r>
          </w:p>
        </w:tc>
        <w:tc>
          <w:tcPr>
            <w:tcW w:w="8625" w:type="dxa"/>
          </w:tcPr>
          <w:p w14:paraId="67F502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Laboratories and Clinics</w:t>
            </w:r>
          </w:p>
        </w:tc>
      </w:tr>
      <w:tr w:rsidR="00081D67" w14:paraId="245D2EA5" w14:textId="77777777">
        <w:tc>
          <w:tcPr>
            <w:tcW w:w="1110" w:type="dxa"/>
          </w:tcPr>
          <w:p w14:paraId="537FEC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C1DZ</w:t>
            </w:r>
          </w:p>
        </w:tc>
        <w:tc>
          <w:tcPr>
            <w:tcW w:w="8625" w:type="dxa"/>
          </w:tcPr>
          <w:p w14:paraId="6DA66A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Hospital Buildings</w:t>
            </w:r>
          </w:p>
        </w:tc>
      </w:tr>
      <w:tr w:rsidR="00081D67" w14:paraId="734B0713" w14:textId="77777777">
        <w:tc>
          <w:tcPr>
            <w:tcW w:w="1110" w:type="dxa"/>
          </w:tcPr>
          <w:p w14:paraId="25D32B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C1EA</w:t>
            </w:r>
          </w:p>
        </w:tc>
        <w:tc>
          <w:tcPr>
            <w:tcW w:w="8625" w:type="dxa"/>
          </w:tcPr>
          <w:p w14:paraId="313903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Ammunition Facilities</w:t>
            </w:r>
          </w:p>
        </w:tc>
      </w:tr>
      <w:tr w:rsidR="00081D67" w14:paraId="38B48CF6" w14:textId="77777777">
        <w:tc>
          <w:tcPr>
            <w:tcW w:w="1110" w:type="dxa"/>
          </w:tcPr>
          <w:p w14:paraId="205B5A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C1EB</w:t>
            </w:r>
          </w:p>
        </w:tc>
        <w:tc>
          <w:tcPr>
            <w:tcW w:w="8625" w:type="dxa"/>
          </w:tcPr>
          <w:p w14:paraId="6BAF21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Maintenance Buildings</w:t>
            </w:r>
          </w:p>
        </w:tc>
      </w:tr>
      <w:tr w:rsidR="00081D67" w14:paraId="46A718AA" w14:textId="77777777">
        <w:tc>
          <w:tcPr>
            <w:tcW w:w="1110" w:type="dxa"/>
          </w:tcPr>
          <w:p w14:paraId="01907E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C1EC</w:t>
            </w:r>
          </w:p>
        </w:tc>
        <w:tc>
          <w:tcPr>
            <w:tcW w:w="8625" w:type="dxa"/>
          </w:tcPr>
          <w:p w14:paraId="1F52CD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Production Buildings</w:t>
            </w:r>
          </w:p>
        </w:tc>
      </w:tr>
      <w:tr w:rsidR="00081D67" w14:paraId="104C152E" w14:textId="77777777">
        <w:tc>
          <w:tcPr>
            <w:tcW w:w="1110" w:type="dxa"/>
          </w:tcPr>
          <w:p w14:paraId="136A17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C1ED</w:t>
            </w:r>
          </w:p>
        </w:tc>
        <w:tc>
          <w:tcPr>
            <w:tcW w:w="8625" w:type="dxa"/>
          </w:tcPr>
          <w:p w14:paraId="6807D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Ship Construction and Repair Facilities</w:t>
            </w:r>
          </w:p>
        </w:tc>
      </w:tr>
      <w:tr w:rsidR="00081D67" w14:paraId="20720303" w14:textId="77777777">
        <w:tc>
          <w:tcPr>
            <w:tcW w:w="1110" w:type="dxa"/>
          </w:tcPr>
          <w:p w14:paraId="51D52F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C1EE</w:t>
            </w:r>
          </w:p>
        </w:tc>
        <w:tc>
          <w:tcPr>
            <w:tcW w:w="8625" w:type="dxa"/>
          </w:tcPr>
          <w:p w14:paraId="7A9E28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Tank Automotive Facilities</w:t>
            </w:r>
          </w:p>
        </w:tc>
      </w:tr>
      <w:tr w:rsidR="00081D67" w14:paraId="57CBD4BB" w14:textId="77777777">
        <w:tc>
          <w:tcPr>
            <w:tcW w:w="1110" w:type="dxa"/>
          </w:tcPr>
          <w:p w14:paraId="50EA50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C1EZ</w:t>
            </w:r>
          </w:p>
        </w:tc>
        <w:tc>
          <w:tcPr>
            <w:tcW w:w="8625" w:type="dxa"/>
          </w:tcPr>
          <w:p w14:paraId="482894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Industrial Buildings</w:t>
            </w:r>
          </w:p>
        </w:tc>
      </w:tr>
      <w:tr w:rsidR="00081D67" w14:paraId="5B3E584A" w14:textId="77777777">
        <w:tc>
          <w:tcPr>
            <w:tcW w:w="1110" w:type="dxa"/>
          </w:tcPr>
          <w:p w14:paraId="41ACEB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C1FA</w:t>
            </w:r>
          </w:p>
        </w:tc>
        <w:tc>
          <w:tcPr>
            <w:tcW w:w="8625" w:type="dxa"/>
          </w:tcPr>
          <w:p w14:paraId="21CD47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Family Housing Facilities</w:t>
            </w:r>
          </w:p>
        </w:tc>
      </w:tr>
      <w:tr w:rsidR="00081D67" w14:paraId="489CA0DD" w14:textId="77777777">
        <w:tc>
          <w:tcPr>
            <w:tcW w:w="1110" w:type="dxa"/>
          </w:tcPr>
          <w:p w14:paraId="01CE02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C1FB</w:t>
            </w:r>
          </w:p>
        </w:tc>
        <w:tc>
          <w:tcPr>
            <w:tcW w:w="8625" w:type="dxa"/>
          </w:tcPr>
          <w:p w14:paraId="5753E5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Recreational Buildings</w:t>
            </w:r>
          </w:p>
        </w:tc>
      </w:tr>
      <w:tr w:rsidR="00081D67" w14:paraId="20E2B9F7" w14:textId="77777777">
        <w:tc>
          <w:tcPr>
            <w:tcW w:w="1110" w:type="dxa"/>
          </w:tcPr>
          <w:p w14:paraId="3BD40D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C1FC</w:t>
            </w:r>
          </w:p>
        </w:tc>
        <w:tc>
          <w:tcPr>
            <w:tcW w:w="8625" w:type="dxa"/>
          </w:tcPr>
          <w:p w14:paraId="510AA8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Troop Housing Facilities</w:t>
            </w:r>
          </w:p>
        </w:tc>
      </w:tr>
      <w:tr w:rsidR="00081D67" w14:paraId="3DDBA24A" w14:textId="77777777">
        <w:tc>
          <w:tcPr>
            <w:tcW w:w="1110" w:type="dxa"/>
          </w:tcPr>
          <w:p w14:paraId="3504F6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C1FD</w:t>
            </w:r>
          </w:p>
        </w:tc>
        <w:tc>
          <w:tcPr>
            <w:tcW w:w="8625" w:type="dxa"/>
          </w:tcPr>
          <w:p w14:paraId="1A760C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Dining Facilities</w:t>
            </w:r>
          </w:p>
        </w:tc>
      </w:tr>
      <w:tr w:rsidR="00081D67" w14:paraId="60EDE211" w14:textId="77777777">
        <w:tc>
          <w:tcPr>
            <w:tcW w:w="1110" w:type="dxa"/>
          </w:tcPr>
          <w:p w14:paraId="2DEDC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C1FE</w:t>
            </w:r>
          </w:p>
        </w:tc>
        <w:tc>
          <w:tcPr>
            <w:tcW w:w="8625" w:type="dxa"/>
          </w:tcPr>
          <w:p w14:paraId="16D769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Religious Facilities</w:t>
            </w:r>
          </w:p>
        </w:tc>
      </w:tr>
      <w:tr w:rsidR="00081D67" w14:paraId="314DCFA8" w14:textId="77777777">
        <w:tc>
          <w:tcPr>
            <w:tcW w:w="1110" w:type="dxa"/>
          </w:tcPr>
          <w:p w14:paraId="21067E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C1FF</w:t>
            </w:r>
          </w:p>
        </w:tc>
        <w:tc>
          <w:tcPr>
            <w:tcW w:w="8625" w:type="dxa"/>
          </w:tcPr>
          <w:p w14:paraId="113ECD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Penal Facilities</w:t>
            </w:r>
          </w:p>
        </w:tc>
      </w:tr>
      <w:tr w:rsidR="00081D67" w14:paraId="7F1D7D1C" w14:textId="77777777">
        <w:tc>
          <w:tcPr>
            <w:tcW w:w="1110" w:type="dxa"/>
          </w:tcPr>
          <w:p w14:paraId="112428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C1FZ</w:t>
            </w:r>
          </w:p>
        </w:tc>
        <w:tc>
          <w:tcPr>
            <w:tcW w:w="8625" w:type="dxa"/>
          </w:tcPr>
          <w:p w14:paraId="3337CF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Residential Buildings</w:t>
            </w:r>
          </w:p>
        </w:tc>
      </w:tr>
      <w:tr w:rsidR="00081D67" w14:paraId="3F1CEFB7" w14:textId="77777777">
        <w:tc>
          <w:tcPr>
            <w:tcW w:w="1110" w:type="dxa"/>
          </w:tcPr>
          <w:p w14:paraId="295586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C1GA</w:t>
            </w:r>
          </w:p>
        </w:tc>
        <w:tc>
          <w:tcPr>
            <w:tcW w:w="8625" w:type="dxa"/>
          </w:tcPr>
          <w:p w14:paraId="510EC8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Ammunition Storage Buildings</w:t>
            </w:r>
          </w:p>
        </w:tc>
      </w:tr>
      <w:tr w:rsidR="00081D67" w14:paraId="0FF98AE9" w14:textId="77777777">
        <w:tc>
          <w:tcPr>
            <w:tcW w:w="1110" w:type="dxa"/>
          </w:tcPr>
          <w:p w14:paraId="54250F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C1GB</w:t>
            </w:r>
          </w:p>
        </w:tc>
        <w:tc>
          <w:tcPr>
            <w:tcW w:w="8625" w:type="dxa"/>
          </w:tcPr>
          <w:p w14:paraId="2CC801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Food or Grain Storage Buildings</w:t>
            </w:r>
          </w:p>
        </w:tc>
      </w:tr>
      <w:tr w:rsidR="00081D67" w14:paraId="24819888" w14:textId="77777777">
        <w:tc>
          <w:tcPr>
            <w:tcW w:w="1110" w:type="dxa"/>
          </w:tcPr>
          <w:p w14:paraId="7352CF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C1GC</w:t>
            </w:r>
          </w:p>
        </w:tc>
        <w:tc>
          <w:tcPr>
            <w:tcW w:w="8625" w:type="dxa"/>
          </w:tcPr>
          <w:p w14:paraId="4ADD3D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Fuel Storage Buildings</w:t>
            </w:r>
          </w:p>
        </w:tc>
      </w:tr>
      <w:tr w:rsidR="00081D67" w14:paraId="24EAE84A" w14:textId="77777777">
        <w:tc>
          <w:tcPr>
            <w:tcW w:w="1110" w:type="dxa"/>
          </w:tcPr>
          <w:p w14:paraId="1AC56C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C1GD</w:t>
            </w:r>
          </w:p>
        </w:tc>
        <w:tc>
          <w:tcPr>
            <w:tcW w:w="8625" w:type="dxa"/>
          </w:tcPr>
          <w:p w14:paraId="22DD75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Open Storage Facilities</w:t>
            </w:r>
          </w:p>
        </w:tc>
      </w:tr>
      <w:tr w:rsidR="00081D67" w14:paraId="3E4221D8" w14:textId="77777777">
        <w:tc>
          <w:tcPr>
            <w:tcW w:w="1110" w:type="dxa"/>
          </w:tcPr>
          <w:p w14:paraId="62DE31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C1GZ</w:t>
            </w:r>
          </w:p>
        </w:tc>
        <w:tc>
          <w:tcPr>
            <w:tcW w:w="8625" w:type="dxa"/>
          </w:tcPr>
          <w:p w14:paraId="01192F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Warehouse Buildings</w:t>
            </w:r>
          </w:p>
        </w:tc>
      </w:tr>
      <w:tr w:rsidR="00081D67" w14:paraId="680E83A7" w14:textId="77777777">
        <w:tc>
          <w:tcPr>
            <w:tcW w:w="1110" w:type="dxa"/>
          </w:tcPr>
          <w:p w14:paraId="0A192B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C1HA</w:t>
            </w:r>
          </w:p>
        </w:tc>
        <w:tc>
          <w:tcPr>
            <w:tcW w:w="8625" w:type="dxa"/>
          </w:tcPr>
          <w:p w14:paraId="02A0A6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Government-Owned Contractor-Operated (GOCO) R&amp;D Facilities</w:t>
            </w:r>
          </w:p>
        </w:tc>
      </w:tr>
      <w:tr w:rsidR="00081D67" w14:paraId="60FCC056" w14:textId="77777777">
        <w:tc>
          <w:tcPr>
            <w:tcW w:w="1110" w:type="dxa"/>
          </w:tcPr>
          <w:p w14:paraId="0FDD9C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C1HB</w:t>
            </w:r>
          </w:p>
        </w:tc>
        <w:tc>
          <w:tcPr>
            <w:tcW w:w="8625" w:type="dxa"/>
          </w:tcPr>
          <w:p w14:paraId="43C7BF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Government-Owned Government-Operated (GOGO) R&amp;D Facilities</w:t>
            </w:r>
          </w:p>
        </w:tc>
      </w:tr>
      <w:tr w:rsidR="00081D67" w14:paraId="4D542F83" w14:textId="77777777">
        <w:tc>
          <w:tcPr>
            <w:tcW w:w="1110" w:type="dxa"/>
          </w:tcPr>
          <w:p w14:paraId="5B6B91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C1HC</w:t>
            </w:r>
          </w:p>
        </w:tc>
        <w:tc>
          <w:tcPr>
            <w:tcW w:w="8625" w:type="dxa"/>
          </w:tcPr>
          <w:p w14:paraId="48BB1C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Government-Owned Contractor-Operated (GOCO) Environmental Laboratories</w:t>
            </w:r>
          </w:p>
        </w:tc>
      </w:tr>
      <w:tr w:rsidR="00081D67" w14:paraId="7E0D86E7" w14:textId="77777777">
        <w:tc>
          <w:tcPr>
            <w:tcW w:w="1110" w:type="dxa"/>
          </w:tcPr>
          <w:p w14:paraId="31AF9C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C1HZ</w:t>
            </w:r>
          </w:p>
        </w:tc>
        <w:tc>
          <w:tcPr>
            <w:tcW w:w="8625" w:type="dxa"/>
          </w:tcPr>
          <w:p w14:paraId="390E8B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Government-Owned Government-Operated (GOGO) Environmental Laboratories</w:t>
            </w:r>
          </w:p>
        </w:tc>
      </w:tr>
      <w:tr w:rsidR="00081D67" w14:paraId="2091F52F" w14:textId="77777777">
        <w:tc>
          <w:tcPr>
            <w:tcW w:w="1110" w:type="dxa"/>
          </w:tcPr>
          <w:p w14:paraId="67FD39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C1JA</w:t>
            </w:r>
          </w:p>
        </w:tc>
        <w:tc>
          <w:tcPr>
            <w:tcW w:w="8625" w:type="dxa"/>
          </w:tcPr>
          <w:p w14:paraId="789253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Museums and Exhibition Buildings</w:t>
            </w:r>
          </w:p>
        </w:tc>
      </w:tr>
      <w:tr w:rsidR="00081D67" w14:paraId="412BA085" w14:textId="77777777">
        <w:tc>
          <w:tcPr>
            <w:tcW w:w="1110" w:type="dxa"/>
          </w:tcPr>
          <w:p w14:paraId="1A77C1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C1JB</w:t>
            </w:r>
          </w:p>
        </w:tc>
        <w:tc>
          <w:tcPr>
            <w:tcW w:w="8625" w:type="dxa"/>
          </w:tcPr>
          <w:p w14:paraId="7F4CD2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Testing and Measurement Buildings</w:t>
            </w:r>
          </w:p>
        </w:tc>
      </w:tr>
      <w:tr w:rsidR="00081D67" w14:paraId="272F91D0" w14:textId="77777777">
        <w:tc>
          <w:tcPr>
            <w:tcW w:w="1110" w:type="dxa"/>
          </w:tcPr>
          <w:p w14:paraId="41B9E7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C1JZ</w:t>
            </w:r>
          </w:p>
        </w:tc>
        <w:tc>
          <w:tcPr>
            <w:tcW w:w="8625" w:type="dxa"/>
          </w:tcPr>
          <w:p w14:paraId="13E3DA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Miscellaneous Buildings</w:t>
            </w:r>
          </w:p>
        </w:tc>
      </w:tr>
      <w:tr w:rsidR="00081D67" w14:paraId="3A8D9959" w14:textId="77777777">
        <w:tc>
          <w:tcPr>
            <w:tcW w:w="1110" w:type="dxa"/>
          </w:tcPr>
          <w:p w14:paraId="66F9A1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C1KA</w:t>
            </w:r>
          </w:p>
        </w:tc>
        <w:tc>
          <w:tcPr>
            <w:tcW w:w="8625" w:type="dxa"/>
          </w:tcPr>
          <w:p w14:paraId="11B728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Dams</w:t>
            </w:r>
          </w:p>
        </w:tc>
      </w:tr>
      <w:tr w:rsidR="00081D67" w14:paraId="58AAF469" w14:textId="77777777">
        <w:tc>
          <w:tcPr>
            <w:tcW w:w="1110" w:type="dxa"/>
          </w:tcPr>
          <w:p w14:paraId="6540B1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C1KB</w:t>
            </w:r>
          </w:p>
        </w:tc>
        <w:tc>
          <w:tcPr>
            <w:tcW w:w="8625" w:type="dxa"/>
          </w:tcPr>
          <w:p w14:paraId="7DF91B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Canals</w:t>
            </w:r>
          </w:p>
        </w:tc>
      </w:tr>
      <w:tr w:rsidR="00081D67" w14:paraId="630A5094" w14:textId="77777777">
        <w:tc>
          <w:tcPr>
            <w:tcW w:w="1110" w:type="dxa"/>
          </w:tcPr>
          <w:p w14:paraId="316F41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C1KC</w:t>
            </w:r>
          </w:p>
        </w:tc>
        <w:tc>
          <w:tcPr>
            <w:tcW w:w="8625" w:type="dxa"/>
          </w:tcPr>
          <w:p w14:paraId="14357D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Mine Fire Control Facilities</w:t>
            </w:r>
          </w:p>
        </w:tc>
      </w:tr>
      <w:tr w:rsidR="00081D67" w14:paraId="0DF05BC3" w14:textId="77777777">
        <w:tc>
          <w:tcPr>
            <w:tcW w:w="1110" w:type="dxa"/>
          </w:tcPr>
          <w:p w14:paraId="1DC232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C1KD</w:t>
            </w:r>
          </w:p>
        </w:tc>
        <w:tc>
          <w:tcPr>
            <w:tcW w:w="8625" w:type="dxa"/>
          </w:tcPr>
          <w:p w14:paraId="3E0CD9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Mine Subsidence Control Facilities</w:t>
            </w:r>
          </w:p>
        </w:tc>
      </w:tr>
      <w:tr w:rsidR="00081D67" w14:paraId="3F8A6B4A" w14:textId="77777777">
        <w:tc>
          <w:tcPr>
            <w:tcW w:w="1110" w:type="dxa"/>
          </w:tcPr>
          <w:p w14:paraId="58FD01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C1KE</w:t>
            </w:r>
          </w:p>
        </w:tc>
        <w:tc>
          <w:tcPr>
            <w:tcW w:w="8625" w:type="dxa"/>
          </w:tcPr>
          <w:p w14:paraId="7D3399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Surface Mine Reclamation Facilities</w:t>
            </w:r>
          </w:p>
        </w:tc>
      </w:tr>
      <w:tr w:rsidR="00081D67" w14:paraId="1A027907" w14:textId="77777777">
        <w:tc>
          <w:tcPr>
            <w:tcW w:w="1110" w:type="dxa"/>
          </w:tcPr>
          <w:p w14:paraId="3C42BD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C1KF</w:t>
            </w:r>
          </w:p>
        </w:tc>
        <w:tc>
          <w:tcPr>
            <w:tcW w:w="8625" w:type="dxa"/>
          </w:tcPr>
          <w:p w14:paraId="67649D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Dredging Facilities</w:t>
            </w:r>
          </w:p>
        </w:tc>
      </w:tr>
      <w:tr w:rsidR="00081D67" w14:paraId="4E3BD45D" w14:textId="77777777">
        <w:tc>
          <w:tcPr>
            <w:tcW w:w="1110" w:type="dxa"/>
          </w:tcPr>
          <w:p w14:paraId="6BE9C0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C1KZ</w:t>
            </w:r>
          </w:p>
        </w:tc>
        <w:tc>
          <w:tcPr>
            <w:tcW w:w="8625" w:type="dxa"/>
          </w:tcPr>
          <w:p w14:paraId="01845E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Conservation and Development Facilities</w:t>
            </w:r>
          </w:p>
        </w:tc>
      </w:tr>
      <w:tr w:rsidR="00081D67" w14:paraId="6D63C9EB" w14:textId="77777777">
        <w:tc>
          <w:tcPr>
            <w:tcW w:w="1110" w:type="dxa"/>
          </w:tcPr>
          <w:p w14:paraId="684EDB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C1LA</w:t>
            </w:r>
          </w:p>
        </w:tc>
        <w:tc>
          <w:tcPr>
            <w:tcW w:w="8625" w:type="dxa"/>
          </w:tcPr>
          <w:p w14:paraId="343B98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Airport Service Roads</w:t>
            </w:r>
          </w:p>
        </w:tc>
      </w:tr>
      <w:tr w:rsidR="00081D67" w14:paraId="51F026A6" w14:textId="77777777">
        <w:tc>
          <w:tcPr>
            <w:tcW w:w="1110" w:type="dxa"/>
          </w:tcPr>
          <w:p w14:paraId="28463D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C1LB</w:t>
            </w:r>
          </w:p>
        </w:tc>
        <w:tc>
          <w:tcPr>
            <w:tcW w:w="8625" w:type="dxa"/>
          </w:tcPr>
          <w:p w14:paraId="29B9C3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Highways, Roads, Streets, Bridges, and Railways</w:t>
            </w:r>
          </w:p>
          <w:p w14:paraId="56859764" w14:textId="77777777" w:rsidR="00081D67" w:rsidRDefault="00081D67">
            <w:pPr>
              <w:rPr>
                <w:rFonts w:ascii="Times New Roman" w:eastAsia="Times New Roman" w:hAnsi="Times New Roman" w:cs="Times New Roman"/>
                <w:sz w:val="20"/>
                <w:szCs w:val="20"/>
              </w:rPr>
            </w:pPr>
          </w:p>
          <w:p w14:paraId="5E0DC9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Resurfacing</w:t>
            </w:r>
          </w:p>
        </w:tc>
      </w:tr>
      <w:tr w:rsidR="00081D67" w14:paraId="04F924A0" w14:textId="77777777">
        <w:tc>
          <w:tcPr>
            <w:tcW w:w="1110" w:type="dxa"/>
          </w:tcPr>
          <w:p w14:paraId="050797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C1LC</w:t>
            </w:r>
          </w:p>
        </w:tc>
        <w:tc>
          <w:tcPr>
            <w:tcW w:w="8625" w:type="dxa"/>
          </w:tcPr>
          <w:p w14:paraId="0F492A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Tunnels and Subsurface Structures</w:t>
            </w:r>
          </w:p>
        </w:tc>
      </w:tr>
      <w:tr w:rsidR="00081D67" w14:paraId="2CF37C2D" w14:textId="77777777">
        <w:tc>
          <w:tcPr>
            <w:tcW w:w="1110" w:type="dxa"/>
          </w:tcPr>
          <w:p w14:paraId="64FEB5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C1LZ</w:t>
            </w:r>
          </w:p>
        </w:tc>
        <w:tc>
          <w:tcPr>
            <w:tcW w:w="8625" w:type="dxa"/>
          </w:tcPr>
          <w:p w14:paraId="1A8CF7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Parking Facilities</w:t>
            </w:r>
          </w:p>
        </w:tc>
      </w:tr>
      <w:tr w:rsidR="00081D67" w14:paraId="2C8ABA74" w14:textId="77777777">
        <w:tc>
          <w:tcPr>
            <w:tcW w:w="1110" w:type="dxa"/>
          </w:tcPr>
          <w:p w14:paraId="13EF83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C1MA</w:t>
            </w:r>
          </w:p>
        </w:tc>
        <w:tc>
          <w:tcPr>
            <w:tcW w:w="8625" w:type="dxa"/>
          </w:tcPr>
          <w:p w14:paraId="668F8F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Coal</w:t>
            </w:r>
          </w:p>
        </w:tc>
      </w:tr>
      <w:tr w:rsidR="00081D67" w14:paraId="3873BC6C" w14:textId="77777777">
        <w:tc>
          <w:tcPr>
            <w:tcW w:w="1110" w:type="dxa"/>
          </w:tcPr>
          <w:p w14:paraId="611FB7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C1MB</w:t>
            </w:r>
          </w:p>
        </w:tc>
        <w:tc>
          <w:tcPr>
            <w:tcW w:w="8625" w:type="dxa"/>
          </w:tcPr>
          <w:p w14:paraId="18D82E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Gas</w:t>
            </w:r>
          </w:p>
        </w:tc>
      </w:tr>
      <w:tr w:rsidR="00081D67" w14:paraId="60085B29" w14:textId="77777777">
        <w:tc>
          <w:tcPr>
            <w:tcW w:w="1110" w:type="dxa"/>
          </w:tcPr>
          <w:p w14:paraId="4B104D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C1MC</w:t>
            </w:r>
          </w:p>
        </w:tc>
        <w:tc>
          <w:tcPr>
            <w:tcW w:w="8625" w:type="dxa"/>
          </w:tcPr>
          <w:p w14:paraId="4B7199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Geothermal</w:t>
            </w:r>
          </w:p>
        </w:tc>
      </w:tr>
      <w:tr w:rsidR="00081D67" w14:paraId="16537D54" w14:textId="77777777">
        <w:tc>
          <w:tcPr>
            <w:tcW w:w="1110" w:type="dxa"/>
          </w:tcPr>
          <w:p w14:paraId="3B9E27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C1MD</w:t>
            </w:r>
          </w:p>
        </w:tc>
        <w:tc>
          <w:tcPr>
            <w:tcW w:w="8625" w:type="dxa"/>
          </w:tcPr>
          <w:p w14:paraId="3D6CE9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Hydro</w:t>
            </w:r>
          </w:p>
        </w:tc>
      </w:tr>
      <w:tr w:rsidR="00081D67" w14:paraId="65F5F266" w14:textId="77777777">
        <w:tc>
          <w:tcPr>
            <w:tcW w:w="1110" w:type="dxa"/>
          </w:tcPr>
          <w:p w14:paraId="1BFBB7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C1ME</w:t>
            </w:r>
          </w:p>
        </w:tc>
        <w:tc>
          <w:tcPr>
            <w:tcW w:w="8625" w:type="dxa"/>
          </w:tcPr>
          <w:p w14:paraId="22A9C4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Nuclear</w:t>
            </w:r>
          </w:p>
        </w:tc>
      </w:tr>
      <w:tr w:rsidR="00081D67" w14:paraId="09094F1B" w14:textId="77777777">
        <w:tc>
          <w:tcPr>
            <w:tcW w:w="1110" w:type="dxa"/>
          </w:tcPr>
          <w:p w14:paraId="276115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C1MF</w:t>
            </w:r>
          </w:p>
        </w:tc>
        <w:tc>
          <w:tcPr>
            <w:tcW w:w="8625" w:type="dxa"/>
          </w:tcPr>
          <w:p w14:paraId="52830F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Petroleum</w:t>
            </w:r>
          </w:p>
        </w:tc>
      </w:tr>
      <w:tr w:rsidR="00081D67" w14:paraId="06431F41" w14:textId="77777777">
        <w:tc>
          <w:tcPr>
            <w:tcW w:w="1110" w:type="dxa"/>
          </w:tcPr>
          <w:p w14:paraId="452C6B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C1MG</w:t>
            </w:r>
          </w:p>
        </w:tc>
        <w:tc>
          <w:tcPr>
            <w:tcW w:w="8625" w:type="dxa"/>
          </w:tcPr>
          <w:p w14:paraId="5420B8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Solar</w:t>
            </w:r>
          </w:p>
        </w:tc>
      </w:tr>
      <w:tr w:rsidR="00081D67" w14:paraId="3D4D5332" w14:textId="77777777">
        <w:tc>
          <w:tcPr>
            <w:tcW w:w="1110" w:type="dxa"/>
          </w:tcPr>
          <w:p w14:paraId="5812AC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C1MH</w:t>
            </w:r>
          </w:p>
        </w:tc>
        <w:tc>
          <w:tcPr>
            <w:tcW w:w="8625" w:type="dxa"/>
          </w:tcPr>
          <w:p w14:paraId="5F6B95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Wind</w:t>
            </w:r>
          </w:p>
        </w:tc>
      </w:tr>
      <w:tr w:rsidR="00081D67" w14:paraId="406AA6EF" w14:textId="77777777">
        <w:tc>
          <w:tcPr>
            <w:tcW w:w="1110" w:type="dxa"/>
          </w:tcPr>
          <w:p w14:paraId="5A7D73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C1MZ</w:t>
            </w:r>
          </w:p>
        </w:tc>
        <w:tc>
          <w:tcPr>
            <w:tcW w:w="8625" w:type="dxa"/>
          </w:tcPr>
          <w:p w14:paraId="19B7EF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Other, Including Transmission</w:t>
            </w:r>
          </w:p>
        </w:tc>
      </w:tr>
      <w:tr w:rsidR="00081D67" w14:paraId="315FF9B7" w14:textId="77777777">
        <w:tc>
          <w:tcPr>
            <w:tcW w:w="1110" w:type="dxa"/>
          </w:tcPr>
          <w:p w14:paraId="5692FE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C1NA</w:t>
            </w:r>
          </w:p>
        </w:tc>
        <w:tc>
          <w:tcPr>
            <w:tcW w:w="8625" w:type="dxa"/>
          </w:tcPr>
          <w:p w14:paraId="603D79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Fuel Supply Facilities</w:t>
            </w:r>
          </w:p>
        </w:tc>
      </w:tr>
      <w:tr w:rsidR="00081D67" w14:paraId="7723A7FE" w14:textId="77777777">
        <w:tc>
          <w:tcPr>
            <w:tcW w:w="1110" w:type="dxa"/>
          </w:tcPr>
          <w:p w14:paraId="49FBA6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C1NB</w:t>
            </w:r>
          </w:p>
        </w:tc>
        <w:tc>
          <w:tcPr>
            <w:tcW w:w="8625" w:type="dxa"/>
          </w:tcPr>
          <w:p w14:paraId="56402D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Heating and Cooling Plants</w:t>
            </w:r>
          </w:p>
        </w:tc>
      </w:tr>
      <w:tr w:rsidR="00081D67" w14:paraId="700D815D" w14:textId="77777777">
        <w:tc>
          <w:tcPr>
            <w:tcW w:w="1110" w:type="dxa"/>
          </w:tcPr>
          <w:p w14:paraId="2DF0BD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C1NC</w:t>
            </w:r>
          </w:p>
        </w:tc>
        <w:tc>
          <w:tcPr>
            <w:tcW w:w="8625" w:type="dxa"/>
          </w:tcPr>
          <w:p w14:paraId="079166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Pollution Abatement and Control Facilities</w:t>
            </w:r>
          </w:p>
        </w:tc>
      </w:tr>
      <w:tr w:rsidR="00081D67" w14:paraId="063979DC" w14:textId="77777777">
        <w:tc>
          <w:tcPr>
            <w:tcW w:w="1110" w:type="dxa"/>
          </w:tcPr>
          <w:p w14:paraId="5128C9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C1ND</w:t>
            </w:r>
          </w:p>
        </w:tc>
        <w:tc>
          <w:tcPr>
            <w:tcW w:w="8625" w:type="dxa"/>
          </w:tcPr>
          <w:p w14:paraId="24BD1E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Sewage and Waste Facilities</w:t>
            </w:r>
          </w:p>
        </w:tc>
      </w:tr>
      <w:tr w:rsidR="00081D67" w14:paraId="6A494D46" w14:textId="77777777">
        <w:tc>
          <w:tcPr>
            <w:tcW w:w="1110" w:type="dxa"/>
          </w:tcPr>
          <w:p w14:paraId="6604A4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C1NE</w:t>
            </w:r>
          </w:p>
        </w:tc>
        <w:tc>
          <w:tcPr>
            <w:tcW w:w="8625" w:type="dxa"/>
          </w:tcPr>
          <w:p w14:paraId="5B1FB4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Water Supply Facilities</w:t>
            </w:r>
          </w:p>
        </w:tc>
      </w:tr>
      <w:tr w:rsidR="00081D67" w14:paraId="5588F291" w14:textId="77777777">
        <w:tc>
          <w:tcPr>
            <w:tcW w:w="1110" w:type="dxa"/>
          </w:tcPr>
          <w:p w14:paraId="192658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C1NZ</w:t>
            </w:r>
          </w:p>
        </w:tc>
        <w:tc>
          <w:tcPr>
            <w:tcW w:w="8625" w:type="dxa"/>
          </w:tcPr>
          <w:p w14:paraId="6F100B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Utilities</w:t>
            </w:r>
          </w:p>
        </w:tc>
      </w:tr>
      <w:tr w:rsidR="00081D67" w14:paraId="6B2B35D7" w14:textId="77777777">
        <w:tc>
          <w:tcPr>
            <w:tcW w:w="1110" w:type="dxa"/>
          </w:tcPr>
          <w:p w14:paraId="01CE9A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C1PA</w:t>
            </w:r>
          </w:p>
        </w:tc>
        <w:tc>
          <w:tcPr>
            <w:tcW w:w="8625" w:type="dxa"/>
          </w:tcPr>
          <w:p w14:paraId="6E05AF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Recreational Facilities (Non-Building)</w:t>
            </w:r>
          </w:p>
        </w:tc>
      </w:tr>
      <w:tr w:rsidR="00081D67" w14:paraId="23351AC9" w14:textId="77777777">
        <w:tc>
          <w:tcPr>
            <w:tcW w:w="1110" w:type="dxa"/>
          </w:tcPr>
          <w:p w14:paraId="73BD76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C1PB</w:t>
            </w:r>
          </w:p>
        </w:tc>
        <w:tc>
          <w:tcPr>
            <w:tcW w:w="8625" w:type="dxa"/>
          </w:tcPr>
          <w:p w14:paraId="467C22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Exhibit Design (Non-Building)</w:t>
            </w:r>
          </w:p>
        </w:tc>
      </w:tr>
      <w:tr w:rsidR="00081D67" w14:paraId="07190616" w14:textId="77777777">
        <w:tc>
          <w:tcPr>
            <w:tcW w:w="1110" w:type="dxa"/>
          </w:tcPr>
          <w:p w14:paraId="475154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C1PC</w:t>
            </w:r>
          </w:p>
        </w:tc>
        <w:tc>
          <w:tcPr>
            <w:tcW w:w="8625" w:type="dxa"/>
          </w:tcPr>
          <w:p w14:paraId="162792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Unimproved Real Property (Land)</w:t>
            </w:r>
          </w:p>
        </w:tc>
      </w:tr>
      <w:tr w:rsidR="00081D67" w14:paraId="2D19D377" w14:textId="77777777">
        <w:tc>
          <w:tcPr>
            <w:tcW w:w="1110" w:type="dxa"/>
          </w:tcPr>
          <w:p w14:paraId="660B25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C1PD</w:t>
            </w:r>
          </w:p>
        </w:tc>
        <w:tc>
          <w:tcPr>
            <w:tcW w:w="8625" w:type="dxa"/>
          </w:tcPr>
          <w:p w14:paraId="54B133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Waste Treatment and Storage Facilities</w:t>
            </w:r>
          </w:p>
        </w:tc>
      </w:tr>
      <w:tr w:rsidR="00081D67" w14:paraId="011DFED5" w14:textId="77777777">
        <w:tc>
          <w:tcPr>
            <w:tcW w:w="1110" w:type="dxa"/>
          </w:tcPr>
          <w:p w14:paraId="52D249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C1PZ</w:t>
            </w:r>
          </w:p>
        </w:tc>
        <w:tc>
          <w:tcPr>
            <w:tcW w:w="8625" w:type="dxa"/>
          </w:tcPr>
          <w:p w14:paraId="686837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Non-Building Facilities</w:t>
            </w:r>
          </w:p>
        </w:tc>
      </w:tr>
      <w:tr w:rsidR="00081D67" w14:paraId="04216395" w14:textId="77777777">
        <w:tc>
          <w:tcPr>
            <w:tcW w:w="1110" w:type="dxa"/>
          </w:tcPr>
          <w:p w14:paraId="76C5E8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C1QA</w:t>
            </w:r>
          </w:p>
        </w:tc>
        <w:tc>
          <w:tcPr>
            <w:tcW w:w="8625" w:type="dxa"/>
          </w:tcPr>
          <w:p w14:paraId="2184B0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Restoration of Real Property (Public or Private)</w:t>
            </w:r>
          </w:p>
          <w:p w14:paraId="7A6A4D74" w14:textId="77777777" w:rsidR="00081D67" w:rsidRDefault="00081D67">
            <w:pPr>
              <w:rPr>
                <w:rFonts w:ascii="Times New Roman" w:eastAsia="Times New Roman" w:hAnsi="Times New Roman" w:cs="Times New Roman"/>
                <w:sz w:val="20"/>
                <w:szCs w:val="20"/>
              </w:rPr>
            </w:pPr>
          </w:p>
          <w:p w14:paraId="5B2A62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Actions Necessary to Restore, Rehabilitate, or Reclaim Property</w:t>
            </w:r>
          </w:p>
        </w:tc>
      </w:tr>
    </w:tbl>
    <w:p w14:paraId="0FF603EE" w14:textId="77777777" w:rsidR="00081D67" w:rsidRDefault="00081D67"/>
    <w:p w14:paraId="6C0168CC" w14:textId="77777777" w:rsidR="00081D67" w:rsidRDefault="00000000">
      <w:pPr>
        <w:pStyle w:val="Heading3"/>
      </w:pPr>
      <w:bookmarkStart w:id="53" w:name="_kxlhhv7a1xj4" w:colFirst="0" w:colLast="0"/>
      <w:bookmarkEnd w:id="53"/>
      <w:r>
        <w:t>Category C2 Architect and Engineering- General</w:t>
      </w:r>
    </w:p>
    <w:tbl>
      <w:tblPr>
        <w:tblStyle w:val="af0"/>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21154371" w14:textId="77777777">
        <w:trPr>
          <w:tblHeader/>
        </w:trPr>
        <w:tc>
          <w:tcPr>
            <w:tcW w:w="1110" w:type="dxa"/>
          </w:tcPr>
          <w:p w14:paraId="0D1E41D0"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5CCF8B0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488DAAA" w14:textId="77777777">
        <w:tc>
          <w:tcPr>
            <w:tcW w:w="1110" w:type="dxa"/>
          </w:tcPr>
          <w:p w14:paraId="47C90C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C211</w:t>
            </w:r>
          </w:p>
        </w:tc>
        <w:tc>
          <w:tcPr>
            <w:tcW w:w="8625" w:type="dxa"/>
          </w:tcPr>
          <w:p w14:paraId="06FF20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Landscaping, Interior Layout, and Designing</w:t>
            </w:r>
          </w:p>
        </w:tc>
      </w:tr>
      <w:tr w:rsidR="00081D67" w14:paraId="4AB994A4" w14:textId="77777777">
        <w:tc>
          <w:tcPr>
            <w:tcW w:w="1110" w:type="dxa"/>
          </w:tcPr>
          <w:p w14:paraId="113967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C212</w:t>
            </w:r>
          </w:p>
        </w:tc>
        <w:tc>
          <w:tcPr>
            <w:tcW w:w="8625" w:type="dxa"/>
          </w:tcPr>
          <w:p w14:paraId="624664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Engineering Drafting, Not CAD/CAM</w:t>
            </w:r>
          </w:p>
          <w:p w14:paraId="417B88D9" w14:textId="77777777" w:rsidR="00081D67" w:rsidRDefault="00081D67">
            <w:pPr>
              <w:rPr>
                <w:rFonts w:ascii="Times New Roman" w:eastAsia="Times New Roman" w:hAnsi="Times New Roman" w:cs="Times New Roman"/>
                <w:sz w:val="20"/>
                <w:szCs w:val="20"/>
              </w:rPr>
            </w:pPr>
          </w:p>
          <w:p w14:paraId="3B3DBE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CAD/CAM (PSC D313)</w:t>
            </w:r>
          </w:p>
        </w:tc>
      </w:tr>
      <w:tr w:rsidR="00081D67" w14:paraId="3DD47BCB" w14:textId="77777777">
        <w:tc>
          <w:tcPr>
            <w:tcW w:w="1110" w:type="dxa"/>
          </w:tcPr>
          <w:p w14:paraId="4C8832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C213</w:t>
            </w:r>
          </w:p>
        </w:tc>
        <w:tc>
          <w:tcPr>
            <w:tcW w:w="8625" w:type="dxa"/>
          </w:tcPr>
          <w:p w14:paraId="1FF966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Inspection (Non-Construction)</w:t>
            </w:r>
          </w:p>
        </w:tc>
      </w:tr>
      <w:tr w:rsidR="00081D67" w14:paraId="5174E620" w14:textId="77777777">
        <w:tc>
          <w:tcPr>
            <w:tcW w:w="1110" w:type="dxa"/>
          </w:tcPr>
          <w:p w14:paraId="1B9DEC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C214</w:t>
            </w:r>
          </w:p>
        </w:tc>
        <w:tc>
          <w:tcPr>
            <w:tcW w:w="8625" w:type="dxa"/>
          </w:tcPr>
          <w:p w14:paraId="148F1D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Management Engineering</w:t>
            </w:r>
          </w:p>
        </w:tc>
      </w:tr>
      <w:tr w:rsidR="00081D67" w14:paraId="63F47AA7" w14:textId="77777777">
        <w:tc>
          <w:tcPr>
            <w:tcW w:w="1110" w:type="dxa"/>
          </w:tcPr>
          <w:p w14:paraId="0CAD4D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C215</w:t>
            </w:r>
          </w:p>
        </w:tc>
        <w:tc>
          <w:tcPr>
            <w:tcW w:w="8625" w:type="dxa"/>
          </w:tcPr>
          <w:p w14:paraId="6F7901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Production Engineering</w:t>
            </w:r>
          </w:p>
          <w:p w14:paraId="10381AB3" w14:textId="77777777" w:rsidR="00081D67" w:rsidRDefault="00081D67">
            <w:pPr>
              <w:rPr>
                <w:rFonts w:ascii="Times New Roman" w:eastAsia="Times New Roman" w:hAnsi="Times New Roman" w:cs="Times New Roman"/>
                <w:sz w:val="20"/>
                <w:szCs w:val="20"/>
              </w:rPr>
            </w:pPr>
          </w:p>
          <w:p w14:paraId="5364FA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Design and Control, Building Programming</w:t>
            </w:r>
          </w:p>
        </w:tc>
      </w:tr>
      <w:tr w:rsidR="00081D67" w14:paraId="05385417" w14:textId="77777777">
        <w:tc>
          <w:tcPr>
            <w:tcW w:w="1110" w:type="dxa"/>
          </w:tcPr>
          <w:p w14:paraId="35124F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C216</w:t>
            </w:r>
          </w:p>
        </w:tc>
        <w:tc>
          <w:tcPr>
            <w:tcW w:w="8625" w:type="dxa"/>
          </w:tcPr>
          <w:p w14:paraId="1A8F44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Marine Engineering</w:t>
            </w:r>
          </w:p>
        </w:tc>
      </w:tr>
      <w:tr w:rsidR="00081D67" w14:paraId="0F3EA2AF" w14:textId="77777777">
        <w:tc>
          <w:tcPr>
            <w:tcW w:w="1110" w:type="dxa"/>
          </w:tcPr>
          <w:p w14:paraId="5CFE97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C219</w:t>
            </w:r>
          </w:p>
        </w:tc>
        <w:tc>
          <w:tcPr>
            <w:tcW w:w="8625" w:type="dxa"/>
          </w:tcPr>
          <w:p w14:paraId="2E0BA1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Other</w:t>
            </w:r>
          </w:p>
        </w:tc>
      </w:tr>
      <w:tr w:rsidR="00081D67" w14:paraId="448C18EE" w14:textId="77777777">
        <w:tc>
          <w:tcPr>
            <w:tcW w:w="1110" w:type="dxa"/>
          </w:tcPr>
          <w:p w14:paraId="70F3D3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C220</w:t>
            </w:r>
          </w:p>
        </w:tc>
        <w:tc>
          <w:tcPr>
            <w:tcW w:w="8625" w:type="dxa"/>
          </w:tcPr>
          <w:p w14:paraId="550539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Structural Engineering</w:t>
            </w:r>
          </w:p>
        </w:tc>
      </w:tr>
      <w:tr w:rsidR="00081D67" w14:paraId="7F5E2A81" w14:textId="77777777">
        <w:tc>
          <w:tcPr>
            <w:tcW w:w="1110" w:type="dxa"/>
          </w:tcPr>
          <w:p w14:paraId="4DA548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C221</w:t>
            </w:r>
          </w:p>
        </w:tc>
        <w:tc>
          <w:tcPr>
            <w:tcW w:w="8625" w:type="dxa"/>
          </w:tcPr>
          <w:p w14:paraId="58DBB2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Plumbing Systems</w:t>
            </w:r>
          </w:p>
        </w:tc>
      </w:tr>
      <w:tr w:rsidR="00081D67" w14:paraId="3A12CDE9" w14:textId="77777777">
        <w:tc>
          <w:tcPr>
            <w:tcW w:w="1110" w:type="dxa"/>
          </w:tcPr>
          <w:p w14:paraId="5A91A2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C222</w:t>
            </w:r>
          </w:p>
        </w:tc>
        <w:tc>
          <w:tcPr>
            <w:tcW w:w="8625" w:type="dxa"/>
          </w:tcPr>
          <w:p w14:paraId="2006A5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Electrical Systems</w:t>
            </w:r>
          </w:p>
        </w:tc>
      </w:tr>
      <w:tr w:rsidR="00081D67" w14:paraId="0162D145" w14:textId="77777777">
        <w:tc>
          <w:tcPr>
            <w:tcW w:w="1110" w:type="dxa"/>
          </w:tcPr>
          <w:p w14:paraId="7E723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C223</w:t>
            </w:r>
          </w:p>
        </w:tc>
        <w:tc>
          <w:tcPr>
            <w:tcW w:w="8625" w:type="dxa"/>
          </w:tcPr>
          <w:p w14:paraId="7FE14D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Mechanical Systems</w:t>
            </w:r>
          </w:p>
        </w:tc>
      </w:tr>
    </w:tbl>
    <w:p w14:paraId="4702F2BF" w14:textId="77777777" w:rsidR="00081D67" w:rsidRDefault="00081D67"/>
    <w:p w14:paraId="57276972" w14:textId="77777777" w:rsidR="00081D67" w:rsidRDefault="00000000">
      <w:pPr>
        <w:pStyle w:val="Heading2"/>
      </w:pPr>
      <w:bookmarkStart w:id="54" w:name="896rv5udffcp" w:colFirst="0" w:colLast="0"/>
      <w:bookmarkStart w:id="55" w:name="_69qugvsdfidv" w:colFirst="0" w:colLast="0"/>
      <w:bookmarkEnd w:id="54"/>
      <w:bookmarkEnd w:id="55"/>
      <w:r>
        <w:t xml:space="preserve">Category D - IT and Telecom - Information Technology and Telecommunications </w:t>
      </w:r>
    </w:p>
    <w:p w14:paraId="1E051A79" w14:textId="77777777" w:rsidR="00081D67" w:rsidRDefault="00000000">
      <w:pPr>
        <w:pStyle w:val="Heading3"/>
      </w:pPr>
      <w:bookmarkStart w:id="56" w:name="_r6gob6fvg6ez" w:colFirst="0" w:colLast="0"/>
      <w:bookmarkEnd w:id="56"/>
      <w:r>
        <w:t>Category DA -  IT and Telecom - Applications</w:t>
      </w:r>
    </w:p>
    <w:tbl>
      <w:tblPr>
        <w:tblStyle w:val="af1"/>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336A69B3" w14:textId="77777777">
        <w:trPr>
          <w:tblHeader/>
        </w:trPr>
        <w:tc>
          <w:tcPr>
            <w:tcW w:w="1110" w:type="dxa"/>
          </w:tcPr>
          <w:p w14:paraId="44D5688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4A18C5D5"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4E47862" w14:textId="77777777">
        <w:tc>
          <w:tcPr>
            <w:tcW w:w="1110" w:type="dxa"/>
          </w:tcPr>
          <w:p w14:paraId="1465D26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DA01 </w:t>
            </w:r>
          </w:p>
          <w:p w14:paraId="2145226B"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tc>
        <w:tc>
          <w:tcPr>
            <w:tcW w:w="8625" w:type="dxa"/>
          </w:tcPr>
          <w:p w14:paraId="74461F69"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Business Application/Application Development Support Services (Labor)</w:t>
            </w:r>
          </w:p>
          <w:p w14:paraId="412FF65B"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680ADA99"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Support services for activities involved with application development and support to include analysis, design, development, coding, testing, and release packaging, as well as support of off-the-shelf Business Applications. </w:t>
            </w:r>
          </w:p>
          <w:p w14:paraId="0370FBBF"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207691E6"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User Research, Human Centered Design, Development/Security/Operations (DevSecOps), Customer Experience (UX).</w:t>
            </w:r>
          </w:p>
          <w:p w14:paraId="7FC7F147"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348030FF"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Application development for new software projects and support for existing applications.</w:t>
            </w:r>
          </w:p>
        </w:tc>
      </w:tr>
      <w:tr w:rsidR="00081D67" w14:paraId="3FB95E49" w14:textId="77777777">
        <w:tc>
          <w:tcPr>
            <w:tcW w:w="1110" w:type="dxa"/>
          </w:tcPr>
          <w:p w14:paraId="3BEB27F6"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DA10 </w:t>
            </w:r>
          </w:p>
        </w:tc>
        <w:tc>
          <w:tcPr>
            <w:tcW w:w="8625" w:type="dxa"/>
          </w:tcPr>
          <w:p w14:paraId="4768D279"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Business Application/Application Development Software As A Service</w:t>
            </w:r>
          </w:p>
          <w:p w14:paraId="1B5F3816"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2EF76C73"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delivered as a service contract (SaaS or Subscription) involved with the analysis, design, development, code, test and release packaging services associated with application development projects, as well as off-the-shelf Business software.</w:t>
            </w:r>
          </w:p>
          <w:p w14:paraId="6508440D"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0927A37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over a defined period of time. This can also be referred to term, temporary, provisional, or short-term.</w:t>
            </w:r>
          </w:p>
          <w:p w14:paraId="50B769B8"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275F8EFD"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End-user productivity software.</w:t>
            </w:r>
          </w:p>
          <w:p w14:paraId="17FD3CE8"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69163E36"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p w14:paraId="155D84B9"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tc>
      </w:tr>
    </w:tbl>
    <w:p w14:paraId="4562EF62" w14:textId="77777777" w:rsidR="00081D67" w:rsidRDefault="00081D67">
      <w:pPr>
        <w:rPr>
          <w:rFonts w:ascii="Times New Roman" w:eastAsia="Times New Roman" w:hAnsi="Times New Roman" w:cs="Times New Roman"/>
          <w:i/>
          <w:sz w:val="20"/>
          <w:szCs w:val="20"/>
        </w:rPr>
      </w:pPr>
    </w:p>
    <w:p w14:paraId="7F866CC5" w14:textId="77777777" w:rsidR="00081D67" w:rsidRDefault="00000000">
      <w:pPr>
        <w:pStyle w:val="Heading3"/>
      </w:pPr>
      <w:bookmarkStart w:id="57" w:name="_z79mkc9b81ca" w:colFirst="0" w:colLast="0"/>
      <w:bookmarkEnd w:id="57"/>
      <w:r>
        <w:t>Category DB - IT and Telecom – Compute</w:t>
      </w:r>
    </w:p>
    <w:tbl>
      <w:tblPr>
        <w:tblStyle w:val="af2"/>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8249E03" w14:textId="77777777">
        <w:trPr>
          <w:tblHeader/>
        </w:trPr>
        <w:tc>
          <w:tcPr>
            <w:tcW w:w="1110" w:type="dxa"/>
          </w:tcPr>
          <w:p w14:paraId="6307D08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DD7BAC3"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0504386" w14:textId="77777777">
        <w:tc>
          <w:tcPr>
            <w:tcW w:w="1110" w:type="dxa"/>
          </w:tcPr>
          <w:p w14:paraId="4FCEA46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DB01 </w:t>
            </w:r>
          </w:p>
        </w:tc>
        <w:tc>
          <w:tcPr>
            <w:tcW w:w="8625" w:type="dxa"/>
          </w:tcPr>
          <w:p w14:paraId="45857F39"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High Performance Computing (HPC) Support Services (Labor)</w:t>
            </w:r>
          </w:p>
          <w:p w14:paraId="2D6E80F4"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0355E2EA"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for specialized High Performance Computing (HPC) systems used in solving complex computational problems through massive concurrent use of computing resources and parallel processing techniques.</w:t>
            </w:r>
          </w:p>
          <w:p w14:paraId="10EEEF6C"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3963AF7E"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HPC technology is applied in areas such as scientific and industrial research, product engineering and development, and complex business modeling, simulation and analysis.</w:t>
            </w:r>
          </w:p>
        </w:tc>
      </w:tr>
      <w:tr w:rsidR="00081D67" w14:paraId="773EDA67" w14:textId="77777777">
        <w:tc>
          <w:tcPr>
            <w:tcW w:w="1110" w:type="dxa"/>
          </w:tcPr>
          <w:p w14:paraId="623B41D8"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DB02 </w:t>
            </w:r>
          </w:p>
        </w:tc>
        <w:tc>
          <w:tcPr>
            <w:tcW w:w="8625" w:type="dxa"/>
          </w:tcPr>
          <w:p w14:paraId="1659F75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Compute Support Services, Non-HPC (Labor)</w:t>
            </w:r>
          </w:p>
          <w:p w14:paraId="14720EA9"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76A92542"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Computing support services for physical and virtual servers operating stand-alone, virtually, or in public/private cloud environments. Includes support services for traditional mainframe computers and operations running legacy operating systems.</w:t>
            </w:r>
          </w:p>
          <w:p w14:paraId="52075A33"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7F1C2EDD"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Support for High Performance Computing.</w:t>
            </w:r>
          </w:p>
        </w:tc>
      </w:tr>
      <w:tr w:rsidR="00081D67" w14:paraId="29867E8B" w14:textId="77777777">
        <w:tc>
          <w:tcPr>
            <w:tcW w:w="1110" w:type="dxa"/>
          </w:tcPr>
          <w:p w14:paraId="414DA70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DB10 </w:t>
            </w:r>
          </w:p>
        </w:tc>
        <w:tc>
          <w:tcPr>
            <w:tcW w:w="8625" w:type="dxa"/>
          </w:tcPr>
          <w:p w14:paraId="5B0D1932"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Compute As A Service: Mainframe/Servers</w:t>
            </w:r>
          </w:p>
          <w:p w14:paraId="208C7DB7"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8BF9432"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Computing delivered as a service in a public or private cloud environment, such as services for traditional mainframe computers and operations running Windows, Linux, converged infrastructure or UNIX operating systems.</w:t>
            </w:r>
          </w:p>
          <w:p w14:paraId="78A51D46"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716101D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over a defined period of time. This can also be referred to term, temporary, provisional, or short-term.</w:t>
            </w:r>
          </w:p>
          <w:p w14:paraId="31904EE0"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082EC30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Support for High Performance Computing.</w:t>
            </w:r>
          </w:p>
          <w:p w14:paraId="04FC298D"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58D2C96F"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bl>
    <w:p w14:paraId="27B15E75" w14:textId="77777777" w:rsidR="00081D67" w:rsidRDefault="00081D67"/>
    <w:p w14:paraId="5A817EAD" w14:textId="77777777" w:rsidR="00081D67" w:rsidRDefault="00000000">
      <w:pPr>
        <w:pStyle w:val="Heading3"/>
      </w:pPr>
      <w:bookmarkStart w:id="58" w:name="_o6emu8umjak7" w:colFirst="0" w:colLast="0"/>
      <w:bookmarkEnd w:id="58"/>
      <w:r>
        <w:t>Category DC - IT and Telecom - Data Center</w:t>
      </w:r>
    </w:p>
    <w:tbl>
      <w:tblPr>
        <w:tblStyle w:val="af3"/>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244D3B2A" w14:textId="77777777">
        <w:trPr>
          <w:tblHeader/>
        </w:trPr>
        <w:tc>
          <w:tcPr>
            <w:tcW w:w="1110" w:type="dxa"/>
          </w:tcPr>
          <w:p w14:paraId="34E59A53"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675E3612"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C581E50" w14:textId="77777777">
        <w:tc>
          <w:tcPr>
            <w:tcW w:w="1110" w:type="dxa"/>
          </w:tcPr>
          <w:p w14:paraId="41E37FF1"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DC01 </w:t>
            </w:r>
          </w:p>
        </w:tc>
        <w:tc>
          <w:tcPr>
            <w:tcW w:w="8625" w:type="dxa"/>
          </w:tcPr>
          <w:p w14:paraId="4FB0178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Center Support Services (Labor)</w:t>
            </w:r>
          </w:p>
          <w:p w14:paraId="318404EA"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30BD618C"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for data center facilities that house and protect critical IT equipment including the space, power, environment controls, racks, cabling and "smart hand" support. Includes tiered and non-tiered computer rooms, MDF/Telco closets and other facilities that house IT equipment.</w:t>
            </w:r>
          </w:p>
          <w:p w14:paraId="6C53F7D9"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tc>
      </w:tr>
      <w:tr w:rsidR="00081D67" w14:paraId="1E6D15DC" w14:textId="77777777">
        <w:tc>
          <w:tcPr>
            <w:tcW w:w="1110" w:type="dxa"/>
          </w:tcPr>
          <w:p w14:paraId="0B8FE53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DC10 </w:t>
            </w:r>
          </w:p>
        </w:tc>
        <w:tc>
          <w:tcPr>
            <w:tcW w:w="8625" w:type="dxa"/>
          </w:tcPr>
          <w:p w14:paraId="2A59361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Center As A Service</w:t>
            </w:r>
          </w:p>
          <w:p w14:paraId="3B7CD24B"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3E9C5B1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Data center services delivered as a service contract. Offsite data center facilities using the resources provided by 3rd parties. May be part of an Infrastructure as a Service offering.</w:t>
            </w:r>
          </w:p>
          <w:p w14:paraId="0F5F6503"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59B2EDE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Co-located (Colo) services, Data Center as a Service (DCaaS), and Managed Service Provider (MSP) data centers. Software that is licensed for use over a defined period of time. This can also be referred to term, temporary, provisional, or short-term.</w:t>
            </w:r>
          </w:p>
          <w:p w14:paraId="405D40CF"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548C1E23"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bl>
    <w:p w14:paraId="59EC5709" w14:textId="77777777" w:rsidR="00081D67" w:rsidRDefault="00081D67">
      <w:pPr>
        <w:rPr>
          <w:rFonts w:ascii="Times New Roman" w:eastAsia="Times New Roman" w:hAnsi="Times New Roman" w:cs="Times New Roman"/>
          <w:i/>
          <w:sz w:val="20"/>
          <w:szCs w:val="20"/>
        </w:rPr>
      </w:pPr>
    </w:p>
    <w:p w14:paraId="5AD3E45C" w14:textId="77777777" w:rsidR="00081D67" w:rsidRDefault="00000000">
      <w:pPr>
        <w:pStyle w:val="Heading3"/>
      </w:pPr>
      <w:bookmarkStart w:id="59" w:name="_cjlrmggzonwa" w:colFirst="0" w:colLast="0"/>
      <w:bookmarkEnd w:id="59"/>
      <w:r>
        <w:t>Category DD - IT and Telecom - Delivery</w:t>
      </w:r>
    </w:p>
    <w:tbl>
      <w:tblPr>
        <w:tblStyle w:val="af4"/>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9F32E5F" w14:textId="77777777">
        <w:trPr>
          <w:tblHeader/>
        </w:trPr>
        <w:tc>
          <w:tcPr>
            <w:tcW w:w="1110" w:type="dxa"/>
          </w:tcPr>
          <w:p w14:paraId="0DEC9370"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47E0E663"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959AB26" w14:textId="77777777">
        <w:tc>
          <w:tcPr>
            <w:tcW w:w="1110" w:type="dxa"/>
          </w:tcPr>
          <w:p w14:paraId="2146B42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DD01 </w:t>
            </w:r>
          </w:p>
        </w:tc>
        <w:tc>
          <w:tcPr>
            <w:tcW w:w="8625" w:type="dxa"/>
          </w:tcPr>
          <w:p w14:paraId="3079F42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Service Delivery Support Services: ITSM, Operations Center, Project/PM (Labor)</w:t>
            </w:r>
          </w:p>
          <w:p w14:paraId="5197D6DA"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91A57DD"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for delivery processes including IT Service Management (ITSM), Project Program and Portfolio (PPM), and Operations Centers (NOC, GOC). ITSM processes include incident, problem and change management services as part of the ITSM program. IT Project Management includes support for agile and continuous improvement/development (CI/CD).</w:t>
            </w:r>
          </w:p>
          <w:p w14:paraId="12A99DFE"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101ED18C"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Tier 1 and 2 Help Desk.</w:t>
            </w:r>
          </w:p>
        </w:tc>
      </w:tr>
    </w:tbl>
    <w:p w14:paraId="500788A0" w14:textId="77777777" w:rsidR="00081D67" w:rsidRDefault="00081D67">
      <w:pPr>
        <w:rPr>
          <w:rFonts w:ascii="Times New Roman" w:eastAsia="Times New Roman" w:hAnsi="Times New Roman" w:cs="Times New Roman"/>
          <w:i/>
          <w:sz w:val="20"/>
          <w:szCs w:val="20"/>
        </w:rPr>
      </w:pPr>
    </w:p>
    <w:p w14:paraId="4C114854" w14:textId="77777777" w:rsidR="00081D67" w:rsidRDefault="00000000">
      <w:pPr>
        <w:pStyle w:val="Heading3"/>
      </w:pPr>
      <w:bookmarkStart w:id="60" w:name="_1zz38esax7lq" w:colFirst="0" w:colLast="0"/>
      <w:bookmarkEnd w:id="60"/>
      <w:r>
        <w:t xml:space="preserve">Category DE - IT and Telecom - End User </w:t>
      </w:r>
    </w:p>
    <w:tbl>
      <w:tblPr>
        <w:tblStyle w:val="af5"/>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A2110E1" w14:textId="77777777">
        <w:trPr>
          <w:tblHeader/>
        </w:trPr>
        <w:tc>
          <w:tcPr>
            <w:tcW w:w="1110" w:type="dxa"/>
          </w:tcPr>
          <w:p w14:paraId="4E108F10"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6C4D3CC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6757650" w14:textId="77777777">
        <w:tc>
          <w:tcPr>
            <w:tcW w:w="1110" w:type="dxa"/>
          </w:tcPr>
          <w:p w14:paraId="11917450"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DE01 </w:t>
            </w:r>
          </w:p>
        </w:tc>
        <w:tc>
          <w:tcPr>
            <w:tcW w:w="8625" w:type="dxa"/>
          </w:tcPr>
          <w:p w14:paraId="1427DC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Help Desk; Tier1-2, Workspace, Print, Output, Productivity Tools (Labor)</w:t>
            </w:r>
          </w:p>
          <w:p w14:paraId="5833D6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7C216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for end user client computing including Tier 1 and 2 help/service desk, deskside support, adds/moves/changes, workspace, collaboration, and productivity software technical support, audio/video (A/V, VTC) conferencing, and printer support. A/V and VTC includes support services typically used in conference rooms and dedicated telepresence rooms to enable workforce communications. Printer support includes Managed Print Services (MPS) for multifunction printers (print, scan, fax, copy), and other central printing or output support services..</w:t>
            </w:r>
          </w:p>
          <w:p w14:paraId="4BD9D6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F1151A0" w14:textId="77777777" w:rsidR="00081D67" w:rsidRDefault="00000000">
            <w:r>
              <w:rPr>
                <w:rFonts w:ascii="Times New Roman" w:eastAsia="Times New Roman" w:hAnsi="Times New Roman" w:cs="Times New Roman"/>
                <w:sz w:val="20"/>
                <w:szCs w:val="20"/>
              </w:rPr>
              <w:t>Excludes: Mobile device support.</w:t>
            </w:r>
          </w:p>
        </w:tc>
      </w:tr>
      <w:tr w:rsidR="00081D67" w14:paraId="22183E36" w14:textId="77777777">
        <w:trPr>
          <w:trHeight w:val="1164"/>
        </w:trPr>
        <w:tc>
          <w:tcPr>
            <w:tcW w:w="1110" w:type="dxa"/>
          </w:tcPr>
          <w:p w14:paraId="7348B96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DE02 </w:t>
            </w:r>
          </w:p>
        </w:tc>
        <w:tc>
          <w:tcPr>
            <w:tcW w:w="8625" w:type="dxa"/>
          </w:tcPr>
          <w:p w14:paraId="47FD4BD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Mobile Device Support Services (Labor)</w:t>
            </w:r>
          </w:p>
          <w:p w14:paraId="5B52F2D5"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183AC806"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for mobile devices such as tablets, smart phones (iOS, Android, Windows Mobile) that support a mobile workforce accessing corporate resources. Includes mobile service management, logistics, technical support, system and configuration management services related to the devices.</w:t>
            </w:r>
          </w:p>
        </w:tc>
      </w:tr>
      <w:tr w:rsidR="00081D67" w14:paraId="5277EBA6" w14:textId="77777777">
        <w:tc>
          <w:tcPr>
            <w:tcW w:w="1110" w:type="dxa"/>
          </w:tcPr>
          <w:p w14:paraId="171761A8"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DE10 </w:t>
            </w:r>
          </w:p>
        </w:tc>
        <w:tc>
          <w:tcPr>
            <w:tcW w:w="8625" w:type="dxa"/>
          </w:tcPr>
          <w:p w14:paraId="770A1ACE"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as a Service: Help Desk;Tier 1-2,Workspace,Print,Output,Productivity Tools</w:t>
            </w:r>
          </w:p>
          <w:p w14:paraId="59B35A8E"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50A5CE08"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End user client computing delivered as a service. Includes software and support tools delivered as a service contract and used for End User support such as Tier 1 and 2 help/service desk, deskside support, adds/moves/changes, workspace technical support, audio/video (A/V, VTC) conferencing, and print services. A/V and VTC include services typically used in conference rooms and dedicated telepresence rooms to enable workforce communications. Print services include Managed Print Services (MPS) for multifunction printers (print, scan, fax, copy), and other central printing or output support services. Workspace includes Desktop as a Service (DaaS) and Workspace as a Service (WaaS) delivered via public cloud or 3rd party providers. Client compute equipment provisioned by service contract. Also includes client related productivity software accessed as a service (SaaS), used to author, create, collaborate and share documents and other content.</w:t>
            </w:r>
          </w:p>
          <w:p w14:paraId="03DDD796"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70A43E53"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for e-mail, communications, messaging, word processing, spreadsheets, presentations, desktop publishing, graphics and others.</w:t>
            </w:r>
          </w:p>
          <w:p w14:paraId="67F7F621"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2EAA331F"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r w:rsidR="00081D67" w14:paraId="5F74A21C" w14:textId="77777777">
        <w:tc>
          <w:tcPr>
            <w:tcW w:w="1110" w:type="dxa"/>
          </w:tcPr>
          <w:p w14:paraId="5D9832C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DE11 </w:t>
            </w:r>
          </w:p>
        </w:tc>
        <w:tc>
          <w:tcPr>
            <w:tcW w:w="8625" w:type="dxa"/>
          </w:tcPr>
          <w:p w14:paraId="32E085E3"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Mobile Device As A Service</w:t>
            </w:r>
          </w:p>
          <w:p w14:paraId="6A7D1287"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5B3CC6A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Mobility support delivered as a service (Managed Mobility Services - MMS) for mobile devices such as tablets, smart phones (iOS, Android, Windows Mobile) that support a mobile workforce accessing corporate resources. </w:t>
            </w:r>
          </w:p>
          <w:p w14:paraId="459E711A"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6A65CA42"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Mobile service management, logistics, help/service desk, technical support, system and configuration management services. Software that is licensed for use over a defined period of time. This can also be referred to term, temporary, provisional, or short-term.</w:t>
            </w:r>
          </w:p>
          <w:p w14:paraId="5E0D41AF"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3D9DAC2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Cellular services; see Cloud Network as a Service.</w:t>
            </w:r>
          </w:p>
          <w:p w14:paraId="64E1CB8D"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54ABE5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bl>
    <w:p w14:paraId="187C0735" w14:textId="77777777" w:rsidR="00081D67" w:rsidRDefault="00081D67">
      <w:pPr>
        <w:rPr>
          <w:rFonts w:ascii="Times New Roman" w:eastAsia="Times New Roman" w:hAnsi="Times New Roman" w:cs="Times New Roman"/>
          <w:i/>
          <w:sz w:val="20"/>
          <w:szCs w:val="20"/>
        </w:rPr>
      </w:pPr>
    </w:p>
    <w:p w14:paraId="692D3978" w14:textId="77777777" w:rsidR="00081D67"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Category DF - IT and Telecom - IT Management</w:t>
      </w:r>
    </w:p>
    <w:tbl>
      <w:tblPr>
        <w:tblStyle w:val="af6"/>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793AFC9C" w14:textId="77777777">
        <w:trPr>
          <w:tblHeader/>
        </w:trPr>
        <w:tc>
          <w:tcPr>
            <w:tcW w:w="1110" w:type="dxa"/>
          </w:tcPr>
          <w:p w14:paraId="070299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09D2DB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3379306" w14:textId="77777777">
        <w:tc>
          <w:tcPr>
            <w:tcW w:w="1110" w:type="dxa"/>
          </w:tcPr>
          <w:p w14:paraId="66F9E1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DF01 </w:t>
            </w:r>
          </w:p>
        </w:tc>
        <w:tc>
          <w:tcPr>
            <w:tcW w:w="8625" w:type="dxa"/>
          </w:tcPr>
          <w:p w14:paraId="1B4673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IT Management Support Services (Labor)</w:t>
            </w:r>
          </w:p>
          <w:p w14:paraId="78B81574" w14:textId="77777777" w:rsidR="00081D67" w:rsidRDefault="00081D67">
            <w:pPr>
              <w:rPr>
                <w:rFonts w:ascii="Times New Roman" w:eastAsia="Times New Roman" w:hAnsi="Times New Roman" w:cs="Times New Roman"/>
                <w:sz w:val="20"/>
                <w:szCs w:val="20"/>
              </w:rPr>
            </w:pPr>
          </w:p>
          <w:p w14:paraId="491C06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for IT Management to include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tc>
      </w:tr>
      <w:tr w:rsidR="00081D67" w14:paraId="353C4AAD" w14:textId="77777777">
        <w:tc>
          <w:tcPr>
            <w:tcW w:w="1110" w:type="dxa"/>
          </w:tcPr>
          <w:p w14:paraId="161038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DF10 </w:t>
            </w:r>
          </w:p>
        </w:tc>
        <w:tc>
          <w:tcPr>
            <w:tcW w:w="8625" w:type="dxa"/>
          </w:tcPr>
          <w:p w14:paraId="07423F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IT Management As A Service</w:t>
            </w:r>
          </w:p>
          <w:p w14:paraId="137CC5FC" w14:textId="77777777" w:rsidR="00081D67" w:rsidRDefault="00081D67">
            <w:pPr>
              <w:rPr>
                <w:rFonts w:ascii="Times New Roman" w:eastAsia="Times New Roman" w:hAnsi="Times New Roman" w:cs="Times New Roman"/>
                <w:sz w:val="20"/>
                <w:szCs w:val="20"/>
              </w:rPr>
            </w:pPr>
          </w:p>
          <w:p w14:paraId="34C404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Management tools and services delivered as a service, by subscription, or service contract. Includes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p w14:paraId="5EF6258A" w14:textId="77777777" w:rsidR="00081D67" w:rsidRDefault="00081D67">
            <w:pPr>
              <w:rPr>
                <w:rFonts w:ascii="Times New Roman" w:eastAsia="Times New Roman" w:hAnsi="Times New Roman" w:cs="Times New Roman"/>
                <w:sz w:val="20"/>
                <w:szCs w:val="20"/>
              </w:rPr>
            </w:pPr>
          </w:p>
          <w:p w14:paraId="240B14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over a defined period of time. This can also be referred to term, temporary, provisional, or short-term.</w:t>
            </w:r>
          </w:p>
          <w:p w14:paraId="581A4ACB" w14:textId="77777777" w:rsidR="00081D67" w:rsidRDefault="00081D67">
            <w:pPr>
              <w:rPr>
                <w:rFonts w:ascii="Times New Roman" w:eastAsia="Times New Roman" w:hAnsi="Times New Roman" w:cs="Times New Roman"/>
                <w:sz w:val="20"/>
                <w:szCs w:val="20"/>
              </w:rPr>
            </w:pPr>
          </w:p>
          <w:p w14:paraId="03B441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bl>
    <w:p w14:paraId="6509AA09" w14:textId="77777777" w:rsidR="00081D67" w:rsidRDefault="00081D67"/>
    <w:p w14:paraId="3ECCF748" w14:textId="77777777" w:rsidR="00081D67" w:rsidRDefault="00000000">
      <w:pPr>
        <w:pStyle w:val="Heading3"/>
      </w:pPr>
      <w:bookmarkStart w:id="61" w:name="_glzmo53lyiwz" w:colFirst="0" w:colLast="0"/>
      <w:bookmarkEnd w:id="61"/>
      <w:r>
        <w:t xml:space="preserve">Category DG - IT and Telecom - Network </w:t>
      </w:r>
    </w:p>
    <w:tbl>
      <w:tblPr>
        <w:tblStyle w:val="af7"/>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564FB06" w14:textId="77777777">
        <w:trPr>
          <w:tblHeader/>
        </w:trPr>
        <w:tc>
          <w:tcPr>
            <w:tcW w:w="1110" w:type="dxa"/>
          </w:tcPr>
          <w:p w14:paraId="58376118"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5F94AAB0"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74BDD02" w14:textId="77777777">
        <w:tc>
          <w:tcPr>
            <w:tcW w:w="1110" w:type="dxa"/>
          </w:tcPr>
          <w:p w14:paraId="6DFF1441"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DG01 </w:t>
            </w:r>
          </w:p>
        </w:tc>
        <w:tc>
          <w:tcPr>
            <w:tcW w:w="8625" w:type="dxa"/>
          </w:tcPr>
          <w:p w14:paraId="6DB90436"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Support Services (Labor)</w:t>
            </w:r>
          </w:p>
          <w:p w14:paraId="6DE37C88"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B2D636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for physical and wireless networks connecting equipment within the core data centers and work areas, connecting end users to the organization's broader networks, as well as Wide Area Network equipment, hardware and software directly connecting into data centers, offices and third parties. Support services which enable or distribute voice services through on-premise equipment including PBX, VoIP, voicemail and handsets. Also provides support for transport services for data and voice network circuits and associated access facilities and services; includes dedicated and virtual data networks and internet access. Support services for external (Outside Plant) physical communications infrastructure connecting to LAN/WAN end points. Mobile infrastructure support such as cabled communication network, cellular towers, repeaters, switching systems dedicated for cellular communication.</w:t>
            </w:r>
          </w:p>
        </w:tc>
      </w:tr>
      <w:tr w:rsidR="00081D67" w14:paraId="4123379C" w14:textId="77777777">
        <w:tc>
          <w:tcPr>
            <w:tcW w:w="1110" w:type="dxa"/>
          </w:tcPr>
          <w:p w14:paraId="246A671A"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DG10 </w:t>
            </w:r>
          </w:p>
        </w:tc>
        <w:tc>
          <w:tcPr>
            <w:tcW w:w="8625" w:type="dxa"/>
          </w:tcPr>
          <w:p w14:paraId="21020DF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As A Service</w:t>
            </w:r>
          </w:p>
          <w:p w14:paraId="66DE7513"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7F3E4A8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Network services delivered as a service, by subscription, or service contract. Physical and wireless networks managed as a service connected to and from core data centers, work areas, and offices connecting end users to the organization's broader networks. Network services delivered in connection with other IaaS and PaaS services. Cloud based network management services and Software Defined Networks (SDN) accessed by service contract or subscriptions.</w:t>
            </w:r>
          </w:p>
          <w:p w14:paraId="13BDAA62"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6E3E31F6"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over a defined period of time. This can also be referred to term, temporary, provisional, or short-term.</w:t>
            </w:r>
          </w:p>
          <w:p w14:paraId="630FABB1"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6B3A92E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r w:rsidR="00081D67" w14:paraId="1E69F86A" w14:textId="77777777">
        <w:tc>
          <w:tcPr>
            <w:tcW w:w="1110" w:type="dxa"/>
          </w:tcPr>
          <w:p w14:paraId="7F19276C"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DG11 </w:t>
            </w:r>
          </w:p>
        </w:tc>
        <w:tc>
          <w:tcPr>
            <w:tcW w:w="8625" w:type="dxa"/>
          </w:tcPr>
          <w:p w14:paraId="030A4C9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Satellite Communications and Telecom Access Services</w:t>
            </w:r>
          </w:p>
          <w:p w14:paraId="3D28846F"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566D78C8"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Telecom access and other usage billing services. Includes satellite communications access, internet, cellular services, landline and telephone services. Transport services for data and voice network circuits and associated access facilities and services; includes dedicated and virtual data networks. </w:t>
            </w:r>
          </w:p>
          <w:p w14:paraId="40BF750F"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0BFAA99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dedicated and virtual data networks, usage associated with standard telephone calls, and 800 number service.Software that is licensed for use over a defined period of time. This can also be referred to term, temporary, provisional, or short-term.</w:t>
            </w:r>
          </w:p>
          <w:p w14:paraId="2A48402C"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30D2B4AC"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bl>
    <w:p w14:paraId="626BAA63" w14:textId="77777777" w:rsidR="00081D67" w:rsidRDefault="00081D67">
      <w:pPr>
        <w:rPr>
          <w:rFonts w:ascii="Times New Roman" w:eastAsia="Times New Roman" w:hAnsi="Times New Roman" w:cs="Times New Roman"/>
          <w:i/>
          <w:sz w:val="20"/>
          <w:szCs w:val="20"/>
        </w:rPr>
      </w:pPr>
    </w:p>
    <w:p w14:paraId="5774746D" w14:textId="77777777" w:rsidR="00081D67"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Category DH - IT and Telecom – Platform</w:t>
      </w:r>
    </w:p>
    <w:tbl>
      <w:tblPr>
        <w:tblStyle w:val="af8"/>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C955BB8" w14:textId="77777777">
        <w:trPr>
          <w:tblHeader/>
        </w:trPr>
        <w:tc>
          <w:tcPr>
            <w:tcW w:w="1110" w:type="dxa"/>
          </w:tcPr>
          <w:p w14:paraId="29A358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7A9977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7FA452D" w14:textId="77777777">
        <w:tc>
          <w:tcPr>
            <w:tcW w:w="1110" w:type="dxa"/>
          </w:tcPr>
          <w:p w14:paraId="38EC8B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DH01 </w:t>
            </w:r>
          </w:p>
        </w:tc>
        <w:tc>
          <w:tcPr>
            <w:tcW w:w="8625" w:type="dxa"/>
          </w:tcPr>
          <w:p w14:paraId="65BE9E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Platform Support Services: Database, Mainframe, Middleware (Labor)</w:t>
            </w:r>
          </w:p>
          <w:p w14:paraId="5CCF1487" w14:textId="77777777" w:rsidR="00081D67" w:rsidRDefault="00081D67">
            <w:pPr>
              <w:rPr>
                <w:rFonts w:ascii="Times New Roman" w:eastAsia="Times New Roman" w:hAnsi="Times New Roman" w:cs="Times New Roman"/>
                <w:sz w:val="20"/>
                <w:szCs w:val="20"/>
              </w:rPr>
            </w:pPr>
          </w:p>
          <w:p w14:paraId="0F5373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focused on local database instances, including DBAs, DBMS, and operational support. Also supports distributed platform, application and system integration resources enabling cross application development, communications and information sharing. Includes Mainframe database and middleware support.</w:t>
            </w:r>
          </w:p>
          <w:p w14:paraId="0F8AB97A" w14:textId="77777777" w:rsidR="00081D67" w:rsidRDefault="00081D67">
            <w:pPr>
              <w:rPr>
                <w:rFonts w:ascii="Times New Roman" w:eastAsia="Times New Roman" w:hAnsi="Times New Roman" w:cs="Times New Roman"/>
                <w:sz w:val="20"/>
                <w:szCs w:val="20"/>
              </w:rPr>
            </w:pPr>
          </w:p>
        </w:tc>
      </w:tr>
      <w:tr w:rsidR="00081D67" w14:paraId="55D4F37D" w14:textId="77777777">
        <w:tc>
          <w:tcPr>
            <w:tcW w:w="1110" w:type="dxa"/>
          </w:tcPr>
          <w:p w14:paraId="373CB0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DH10 </w:t>
            </w:r>
          </w:p>
        </w:tc>
        <w:tc>
          <w:tcPr>
            <w:tcW w:w="8625" w:type="dxa"/>
          </w:tcPr>
          <w:p w14:paraId="2E4FFB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Platform As A Service: Database, Mainframe, Middleware</w:t>
            </w:r>
          </w:p>
          <w:p w14:paraId="4D68C6BD" w14:textId="77777777" w:rsidR="00081D67" w:rsidRDefault="00081D67">
            <w:pPr>
              <w:rPr>
                <w:rFonts w:ascii="Times New Roman" w:eastAsia="Times New Roman" w:hAnsi="Times New Roman" w:cs="Times New Roman"/>
                <w:sz w:val="20"/>
                <w:szCs w:val="20"/>
              </w:rPr>
            </w:pPr>
          </w:p>
          <w:p w14:paraId="479D0D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Platform delivered as a service for databases and middleware. A distributed platform, application and system integration resources enabling cross application development, communications and information sharing. </w:t>
            </w:r>
          </w:p>
          <w:p w14:paraId="6F20086A" w14:textId="77777777" w:rsidR="00081D67" w:rsidRDefault="00081D67">
            <w:pPr>
              <w:rPr>
                <w:rFonts w:ascii="Times New Roman" w:eastAsia="Times New Roman" w:hAnsi="Times New Roman" w:cs="Times New Roman"/>
                <w:sz w:val="20"/>
                <w:szCs w:val="20"/>
              </w:rPr>
            </w:pPr>
          </w:p>
          <w:p w14:paraId="3AEFB6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Mainframe database and middleware delivered as a service. Software that is licensed for use over a defined period of time. This can also be referred to term, temporary, provisional, or short-term.</w:t>
            </w:r>
          </w:p>
          <w:p w14:paraId="192CDD4D" w14:textId="77777777" w:rsidR="00081D67" w:rsidRDefault="00081D67">
            <w:pPr>
              <w:rPr>
                <w:rFonts w:ascii="Times New Roman" w:eastAsia="Times New Roman" w:hAnsi="Times New Roman" w:cs="Times New Roman"/>
                <w:sz w:val="20"/>
                <w:szCs w:val="20"/>
              </w:rPr>
            </w:pPr>
          </w:p>
          <w:p w14:paraId="69329D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bl>
    <w:p w14:paraId="658DD461" w14:textId="77777777" w:rsidR="00081D67" w:rsidRDefault="00081D67">
      <w:pPr>
        <w:rPr>
          <w:rFonts w:ascii="Times New Roman" w:eastAsia="Times New Roman" w:hAnsi="Times New Roman" w:cs="Times New Roman"/>
          <w:i/>
          <w:sz w:val="20"/>
          <w:szCs w:val="20"/>
        </w:rPr>
      </w:pPr>
    </w:p>
    <w:p w14:paraId="0D198281" w14:textId="77777777" w:rsidR="00081D67" w:rsidRDefault="00000000">
      <w:pPr>
        <w:pStyle w:val="Heading3"/>
      </w:pPr>
      <w:bookmarkStart w:id="62" w:name="_2d9lp4yq7r3q" w:colFirst="0" w:colLast="0"/>
      <w:bookmarkEnd w:id="62"/>
      <w:r>
        <w:t>Category DJ - IT and Telecom - Security And Compliance</w:t>
      </w:r>
    </w:p>
    <w:tbl>
      <w:tblPr>
        <w:tblStyle w:val="af9"/>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0CCA8935" w14:textId="77777777">
        <w:trPr>
          <w:tblHeader/>
        </w:trPr>
        <w:tc>
          <w:tcPr>
            <w:tcW w:w="1110" w:type="dxa"/>
          </w:tcPr>
          <w:p w14:paraId="26B04C9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5477A38F"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42FCE49" w14:textId="77777777">
        <w:trPr>
          <w:trHeight w:val="3004"/>
        </w:trPr>
        <w:tc>
          <w:tcPr>
            <w:tcW w:w="1110" w:type="dxa"/>
          </w:tcPr>
          <w:p w14:paraId="50FE6B1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DJ01 </w:t>
            </w:r>
          </w:p>
        </w:tc>
        <w:tc>
          <w:tcPr>
            <w:tcW w:w="8625" w:type="dxa"/>
          </w:tcPr>
          <w:p w14:paraId="4B5EBA4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Security And Compliance Support Services (Labor)</w:t>
            </w:r>
          </w:p>
          <w:p w14:paraId="0C1D11BC"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523E07E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Support services focused on supporting security policies/controls, processes, measuring compliance of relevant legal/compliance requirements, to include Section 508, and responding to security breaches. Also provides support for IT Security systems providing Continuous Diagnostics and Mitigation (CDM) for real-time Cyber Security and protection such as vulnerability scanning, managing firewalls, intrusion prevention systems, and security information and event management (SIEM). Includes Disaster Recovery (DR) services to support DR policy, process and means, dedicated failover facilities and perform DR testing. </w:t>
            </w:r>
          </w:p>
          <w:p w14:paraId="30C20202"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1DD3DF72"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The implementation actions defined by Compliance policy (e.g. implementing controls like multi-factor authentication) are not included in the Compliance sub-tower and are part of the respective towers where the actions take place (e.g. Compute, Storage, Network, Application, End User).</w:t>
            </w:r>
          </w:p>
        </w:tc>
      </w:tr>
      <w:tr w:rsidR="00081D67" w14:paraId="42012175" w14:textId="77777777">
        <w:tc>
          <w:tcPr>
            <w:tcW w:w="1110" w:type="dxa"/>
          </w:tcPr>
          <w:p w14:paraId="1909B75D"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DJ10 </w:t>
            </w:r>
          </w:p>
        </w:tc>
        <w:tc>
          <w:tcPr>
            <w:tcW w:w="8625" w:type="dxa"/>
          </w:tcPr>
          <w:p w14:paraId="24CC336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Security And Compliance As A Service</w:t>
            </w:r>
          </w:p>
          <w:p w14:paraId="48DC5D8B"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8FD6BA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Security and Compliance support delivered as a service, by subscription, or service contract. Includes support of security policies/controls, processes, measuring compliance of relevant legal/compliance requirements, to include Section 508, and responding to security breaches. Also provides support for IT Security systems providing Continuous Diagnostics and Mitigation (CDM) for real-time Cyber Security and protection such as vulnerability scanning, managing firewalls, intrusion prevention systems, and security information and event management (SIEM). Includes Disaster Recovery (DR) services to support DR policy, process and means, dedicated failover facilities and perform DR testing. </w:t>
            </w:r>
          </w:p>
          <w:p w14:paraId="3D178417"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A33367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over a defined period of time. This can also be referred to term, temporary, provisional, or short-term.</w:t>
            </w:r>
          </w:p>
          <w:p w14:paraId="29BCE0A6"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E031858"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The implementation actions defined by Disaster Recovery policy (e.g. building DR servers) are not included in the Disaster &amp; Recovery sub-tower and are part of the respective towers where the actions take place (e.g. Compute, Storage, Network).</w:t>
            </w:r>
          </w:p>
          <w:p w14:paraId="67C9D237"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492778C"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bl>
    <w:p w14:paraId="406D590D" w14:textId="77777777" w:rsidR="00081D67" w:rsidRDefault="00081D67">
      <w:pPr>
        <w:rPr>
          <w:rFonts w:ascii="Times New Roman" w:eastAsia="Times New Roman" w:hAnsi="Times New Roman" w:cs="Times New Roman"/>
          <w:i/>
          <w:sz w:val="20"/>
          <w:szCs w:val="20"/>
        </w:rPr>
      </w:pPr>
    </w:p>
    <w:p w14:paraId="3DFE0F81" w14:textId="77777777" w:rsidR="00081D67"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Category DK - IT and Telecom – Storage</w:t>
      </w:r>
    </w:p>
    <w:tbl>
      <w:tblPr>
        <w:tblStyle w:val="afa"/>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534E28B" w14:textId="77777777">
        <w:trPr>
          <w:tblHeader/>
        </w:trPr>
        <w:tc>
          <w:tcPr>
            <w:tcW w:w="1110" w:type="dxa"/>
          </w:tcPr>
          <w:p w14:paraId="56A5A227"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2B4A874A"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266B96A" w14:textId="77777777">
        <w:tc>
          <w:tcPr>
            <w:tcW w:w="1110" w:type="dxa"/>
          </w:tcPr>
          <w:p w14:paraId="38E3E55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DK01 </w:t>
            </w:r>
          </w:p>
        </w:tc>
        <w:tc>
          <w:tcPr>
            <w:tcW w:w="8625" w:type="dxa"/>
          </w:tcPr>
          <w:p w14:paraId="19E1CADE"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Storage Support Services (Labor)</w:t>
            </w:r>
          </w:p>
          <w:p w14:paraId="06306A16"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0A6293C1"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services used for 1) offline storage; archive, backup &amp; recovery to manage data loss, data corruption, disaster recovery and compliance requirements of the distributed storage 2) Mainframe storage system services and 3) local storage such as SAN, NAS and similar technologies for the distributed compute infrastructure.</w:t>
            </w:r>
          </w:p>
          <w:p w14:paraId="02CB0AB7"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tc>
      </w:tr>
      <w:tr w:rsidR="00081D67" w14:paraId="79D052CE" w14:textId="77777777">
        <w:tc>
          <w:tcPr>
            <w:tcW w:w="1110" w:type="dxa"/>
          </w:tcPr>
          <w:p w14:paraId="79E3F46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DK10</w:t>
            </w:r>
          </w:p>
        </w:tc>
        <w:tc>
          <w:tcPr>
            <w:tcW w:w="8625" w:type="dxa"/>
          </w:tcPr>
          <w:p w14:paraId="3924A6B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Storage As A Service</w:t>
            </w:r>
          </w:p>
          <w:p w14:paraId="4E1C2EB7"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2A390ED4"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Cloud solutions delivered as a service. </w:t>
            </w:r>
          </w:p>
          <w:p w14:paraId="69FAA784"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FF95E40"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Mainframe storage as a service. Software that is licensed for use over a defined period of time. This can also be referred to term, temporary, provisional, or short-term.</w:t>
            </w:r>
          </w:p>
          <w:p w14:paraId="2CA19B49"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4ECF17C9"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Notes: Software as a Service, Service Contracts, Subscription based software provisioning, and device rentals are considered services.</w:t>
            </w:r>
          </w:p>
        </w:tc>
      </w:tr>
    </w:tbl>
    <w:p w14:paraId="4805B267" w14:textId="77777777" w:rsidR="00081D67" w:rsidRDefault="00081D67"/>
    <w:p w14:paraId="1D9A0624" w14:textId="77777777" w:rsidR="00081D67" w:rsidRDefault="00000000">
      <w:pPr>
        <w:pStyle w:val="Heading2"/>
      </w:pPr>
      <w:bookmarkStart w:id="63" w:name="pvxlln1urfag" w:colFirst="0" w:colLast="0"/>
      <w:bookmarkStart w:id="64" w:name="_dp5sjd5jp4u0" w:colFirst="0" w:colLast="0"/>
      <w:bookmarkEnd w:id="63"/>
      <w:bookmarkEnd w:id="64"/>
      <w:r>
        <w:t>Category E Purchase of Structures/Facilities</w:t>
      </w:r>
    </w:p>
    <w:p w14:paraId="38EA5C0F" w14:textId="77777777" w:rsidR="00081D67" w:rsidRDefault="00000000">
      <w:pPr>
        <w:pStyle w:val="Heading3"/>
      </w:pPr>
      <w:bookmarkStart w:id="65" w:name="_5h69g22wqtcj" w:colFirst="0" w:colLast="0"/>
      <w:bookmarkEnd w:id="65"/>
      <w:r>
        <w:t>Category E1 Purchase of Structures and Facilities</w:t>
      </w:r>
    </w:p>
    <w:tbl>
      <w:tblPr>
        <w:tblStyle w:val="afb"/>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7B777690" w14:textId="77777777">
        <w:trPr>
          <w:tblHeader/>
        </w:trPr>
        <w:tc>
          <w:tcPr>
            <w:tcW w:w="1110" w:type="dxa"/>
          </w:tcPr>
          <w:p w14:paraId="11DA8225"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06BF7EF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016782F" w14:textId="77777777">
        <w:tc>
          <w:tcPr>
            <w:tcW w:w="1110" w:type="dxa"/>
          </w:tcPr>
          <w:p w14:paraId="310C7D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E1AA</w:t>
            </w:r>
          </w:p>
        </w:tc>
        <w:tc>
          <w:tcPr>
            <w:tcW w:w="8625" w:type="dxa"/>
          </w:tcPr>
          <w:p w14:paraId="473890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Office Buildings</w:t>
            </w:r>
          </w:p>
        </w:tc>
      </w:tr>
      <w:tr w:rsidR="00081D67" w14:paraId="63AD0331" w14:textId="77777777">
        <w:tc>
          <w:tcPr>
            <w:tcW w:w="1110" w:type="dxa"/>
          </w:tcPr>
          <w:p w14:paraId="590D79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E1AB</w:t>
            </w:r>
          </w:p>
        </w:tc>
        <w:tc>
          <w:tcPr>
            <w:tcW w:w="8625" w:type="dxa"/>
          </w:tcPr>
          <w:p w14:paraId="750534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Conference Space and Facilities</w:t>
            </w:r>
          </w:p>
        </w:tc>
      </w:tr>
      <w:tr w:rsidR="00081D67" w14:paraId="151FE19C" w14:textId="77777777">
        <w:tc>
          <w:tcPr>
            <w:tcW w:w="1110" w:type="dxa"/>
          </w:tcPr>
          <w:p w14:paraId="7F605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E1AZ</w:t>
            </w:r>
          </w:p>
        </w:tc>
        <w:tc>
          <w:tcPr>
            <w:tcW w:w="8625" w:type="dxa"/>
          </w:tcPr>
          <w:p w14:paraId="2D78FA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Administrative Facilities and Service Buildings</w:t>
            </w:r>
          </w:p>
        </w:tc>
      </w:tr>
      <w:tr w:rsidR="00081D67" w14:paraId="6406F364" w14:textId="77777777">
        <w:tc>
          <w:tcPr>
            <w:tcW w:w="1110" w:type="dxa"/>
          </w:tcPr>
          <w:p w14:paraId="031EE4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E1BA</w:t>
            </w:r>
          </w:p>
        </w:tc>
        <w:tc>
          <w:tcPr>
            <w:tcW w:w="8625" w:type="dxa"/>
          </w:tcPr>
          <w:p w14:paraId="5332EE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 Traffic Control Towers</w:t>
            </w:r>
          </w:p>
        </w:tc>
      </w:tr>
      <w:tr w:rsidR="00081D67" w14:paraId="2E362A76" w14:textId="77777777">
        <w:tc>
          <w:tcPr>
            <w:tcW w:w="1110" w:type="dxa"/>
          </w:tcPr>
          <w:p w14:paraId="79B43C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E1BB</w:t>
            </w:r>
          </w:p>
        </w:tc>
        <w:tc>
          <w:tcPr>
            <w:tcW w:w="8625" w:type="dxa"/>
          </w:tcPr>
          <w:p w14:paraId="128FB5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 Traffic Control Training Facilities</w:t>
            </w:r>
          </w:p>
        </w:tc>
      </w:tr>
      <w:tr w:rsidR="00081D67" w14:paraId="31056784" w14:textId="77777777">
        <w:tc>
          <w:tcPr>
            <w:tcW w:w="1110" w:type="dxa"/>
          </w:tcPr>
          <w:p w14:paraId="6F07CB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E1BC</w:t>
            </w:r>
          </w:p>
        </w:tc>
        <w:tc>
          <w:tcPr>
            <w:tcW w:w="8625" w:type="dxa"/>
          </w:tcPr>
          <w:p w14:paraId="1906B2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Radar and Navigational Facilities</w:t>
            </w:r>
          </w:p>
        </w:tc>
      </w:tr>
      <w:tr w:rsidR="00081D67" w14:paraId="09C1294F" w14:textId="77777777">
        <w:tc>
          <w:tcPr>
            <w:tcW w:w="1110" w:type="dxa"/>
          </w:tcPr>
          <w:p w14:paraId="37610A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E1BD</w:t>
            </w:r>
          </w:p>
        </w:tc>
        <w:tc>
          <w:tcPr>
            <w:tcW w:w="8625" w:type="dxa"/>
          </w:tcPr>
          <w:p w14:paraId="20CA3E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Runways and Taxiways</w:t>
            </w:r>
          </w:p>
        </w:tc>
      </w:tr>
      <w:tr w:rsidR="00081D67" w14:paraId="2DCC3567" w14:textId="77777777">
        <w:tc>
          <w:tcPr>
            <w:tcW w:w="1110" w:type="dxa"/>
          </w:tcPr>
          <w:p w14:paraId="525A7C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E1BE</w:t>
            </w:r>
          </w:p>
        </w:tc>
        <w:tc>
          <w:tcPr>
            <w:tcW w:w="8625" w:type="dxa"/>
          </w:tcPr>
          <w:p w14:paraId="74564C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Terminals</w:t>
            </w:r>
          </w:p>
        </w:tc>
      </w:tr>
      <w:tr w:rsidR="00081D67" w14:paraId="154B4B77" w14:textId="77777777">
        <w:tc>
          <w:tcPr>
            <w:tcW w:w="1110" w:type="dxa"/>
          </w:tcPr>
          <w:p w14:paraId="0E2972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E1BF</w:t>
            </w:r>
          </w:p>
        </w:tc>
        <w:tc>
          <w:tcPr>
            <w:tcW w:w="8625" w:type="dxa"/>
          </w:tcPr>
          <w:p w14:paraId="6717C0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Missile System Facilities</w:t>
            </w:r>
          </w:p>
        </w:tc>
      </w:tr>
      <w:tr w:rsidR="00081D67" w14:paraId="472E4FDC" w14:textId="77777777">
        <w:tc>
          <w:tcPr>
            <w:tcW w:w="1110" w:type="dxa"/>
          </w:tcPr>
          <w:p w14:paraId="049ADE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E1BG</w:t>
            </w:r>
          </w:p>
        </w:tc>
        <w:tc>
          <w:tcPr>
            <w:tcW w:w="8625" w:type="dxa"/>
          </w:tcPr>
          <w:p w14:paraId="445335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Electronic and Communications Facilities</w:t>
            </w:r>
          </w:p>
        </w:tc>
      </w:tr>
      <w:tr w:rsidR="00081D67" w14:paraId="2E5EF439" w14:textId="77777777">
        <w:tc>
          <w:tcPr>
            <w:tcW w:w="1110" w:type="dxa"/>
          </w:tcPr>
          <w:p w14:paraId="56BA77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E1BZ</w:t>
            </w:r>
          </w:p>
        </w:tc>
        <w:tc>
          <w:tcPr>
            <w:tcW w:w="8625" w:type="dxa"/>
          </w:tcPr>
          <w:p w14:paraId="4A8A15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Airfield Structures</w:t>
            </w:r>
          </w:p>
        </w:tc>
      </w:tr>
      <w:tr w:rsidR="00081D67" w14:paraId="1AC41200" w14:textId="77777777">
        <w:tc>
          <w:tcPr>
            <w:tcW w:w="1110" w:type="dxa"/>
          </w:tcPr>
          <w:p w14:paraId="0BCC07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E1CA</w:t>
            </w:r>
          </w:p>
        </w:tc>
        <w:tc>
          <w:tcPr>
            <w:tcW w:w="8625" w:type="dxa"/>
          </w:tcPr>
          <w:p w14:paraId="2D5115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Schools</w:t>
            </w:r>
          </w:p>
        </w:tc>
      </w:tr>
      <w:tr w:rsidR="00081D67" w14:paraId="5E49CEA4" w14:textId="77777777">
        <w:tc>
          <w:tcPr>
            <w:tcW w:w="1110" w:type="dxa"/>
          </w:tcPr>
          <w:p w14:paraId="6EF354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E1CZ</w:t>
            </w:r>
          </w:p>
        </w:tc>
        <w:tc>
          <w:tcPr>
            <w:tcW w:w="8625" w:type="dxa"/>
          </w:tcPr>
          <w:p w14:paraId="07EE5B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Educational Buildings</w:t>
            </w:r>
          </w:p>
        </w:tc>
      </w:tr>
      <w:tr w:rsidR="00081D67" w14:paraId="614064B1" w14:textId="77777777">
        <w:tc>
          <w:tcPr>
            <w:tcW w:w="1110" w:type="dxa"/>
          </w:tcPr>
          <w:p w14:paraId="50895C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E1DA</w:t>
            </w:r>
          </w:p>
        </w:tc>
        <w:tc>
          <w:tcPr>
            <w:tcW w:w="8625" w:type="dxa"/>
          </w:tcPr>
          <w:p w14:paraId="40A3A6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Hospitals and Infirmaries</w:t>
            </w:r>
          </w:p>
        </w:tc>
      </w:tr>
      <w:tr w:rsidR="00081D67" w14:paraId="53E4753E" w14:textId="77777777">
        <w:tc>
          <w:tcPr>
            <w:tcW w:w="1110" w:type="dxa"/>
          </w:tcPr>
          <w:p w14:paraId="7E63D7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E1DB</w:t>
            </w:r>
          </w:p>
        </w:tc>
        <w:tc>
          <w:tcPr>
            <w:tcW w:w="8625" w:type="dxa"/>
          </w:tcPr>
          <w:p w14:paraId="575ADD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Laboratories and Clinics</w:t>
            </w:r>
          </w:p>
        </w:tc>
      </w:tr>
      <w:tr w:rsidR="00081D67" w14:paraId="51293247" w14:textId="77777777">
        <w:tc>
          <w:tcPr>
            <w:tcW w:w="1110" w:type="dxa"/>
          </w:tcPr>
          <w:p w14:paraId="7E72C0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E1DZ</w:t>
            </w:r>
          </w:p>
        </w:tc>
        <w:tc>
          <w:tcPr>
            <w:tcW w:w="8625" w:type="dxa"/>
          </w:tcPr>
          <w:p w14:paraId="135223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Hospital Buildings</w:t>
            </w:r>
          </w:p>
        </w:tc>
      </w:tr>
      <w:tr w:rsidR="00081D67" w14:paraId="4D728758" w14:textId="77777777">
        <w:tc>
          <w:tcPr>
            <w:tcW w:w="1110" w:type="dxa"/>
          </w:tcPr>
          <w:p w14:paraId="347AB7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E1EA</w:t>
            </w:r>
          </w:p>
        </w:tc>
        <w:tc>
          <w:tcPr>
            <w:tcW w:w="8625" w:type="dxa"/>
          </w:tcPr>
          <w:p w14:paraId="62ED87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Ammunition Facilities</w:t>
            </w:r>
          </w:p>
        </w:tc>
      </w:tr>
      <w:tr w:rsidR="00081D67" w14:paraId="76CED4AD" w14:textId="77777777">
        <w:tc>
          <w:tcPr>
            <w:tcW w:w="1110" w:type="dxa"/>
          </w:tcPr>
          <w:p w14:paraId="3DBF0D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E1EB</w:t>
            </w:r>
          </w:p>
        </w:tc>
        <w:tc>
          <w:tcPr>
            <w:tcW w:w="8625" w:type="dxa"/>
          </w:tcPr>
          <w:p w14:paraId="657FE7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Maintenance Buildings</w:t>
            </w:r>
          </w:p>
        </w:tc>
      </w:tr>
      <w:tr w:rsidR="00081D67" w14:paraId="78B56B40" w14:textId="77777777">
        <w:tc>
          <w:tcPr>
            <w:tcW w:w="1110" w:type="dxa"/>
          </w:tcPr>
          <w:p w14:paraId="77C1E8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E1EC</w:t>
            </w:r>
          </w:p>
        </w:tc>
        <w:tc>
          <w:tcPr>
            <w:tcW w:w="8625" w:type="dxa"/>
          </w:tcPr>
          <w:p w14:paraId="650480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Production Buildings</w:t>
            </w:r>
          </w:p>
        </w:tc>
      </w:tr>
      <w:tr w:rsidR="00081D67" w14:paraId="6833E04B" w14:textId="77777777">
        <w:tc>
          <w:tcPr>
            <w:tcW w:w="1110" w:type="dxa"/>
          </w:tcPr>
          <w:p w14:paraId="62E065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E1ED</w:t>
            </w:r>
          </w:p>
        </w:tc>
        <w:tc>
          <w:tcPr>
            <w:tcW w:w="8625" w:type="dxa"/>
          </w:tcPr>
          <w:p w14:paraId="55A64F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Ship Construction and Repair Facilities</w:t>
            </w:r>
          </w:p>
        </w:tc>
      </w:tr>
      <w:tr w:rsidR="00081D67" w14:paraId="205FAF30" w14:textId="77777777">
        <w:tc>
          <w:tcPr>
            <w:tcW w:w="1110" w:type="dxa"/>
          </w:tcPr>
          <w:p w14:paraId="293082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E1EE</w:t>
            </w:r>
          </w:p>
        </w:tc>
        <w:tc>
          <w:tcPr>
            <w:tcW w:w="8625" w:type="dxa"/>
          </w:tcPr>
          <w:p w14:paraId="44F905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Tank Automotive Facilities</w:t>
            </w:r>
          </w:p>
        </w:tc>
      </w:tr>
      <w:tr w:rsidR="00081D67" w14:paraId="67F484B6" w14:textId="77777777">
        <w:tc>
          <w:tcPr>
            <w:tcW w:w="1110" w:type="dxa"/>
          </w:tcPr>
          <w:p w14:paraId="11D07C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E1EZ</w:t>
            </w:r>
          </w:p>
        </w:tc>
        <w:tc>
          <w:tcPr>
            <w:tcW w:w="8625" w:type="dxa"/>
          </w:tcPr>
          <w:p w14:paraId="064A35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Industrial Buildings</w:t>
            </w:r>
          </w:p>
        </w:tc>
      </w:tr>
      <w:tr w:rsidR="00081D67" w14:paraId="2FA147BF" w14:textId="77777777">
        <w:tc>
          <w:tcPr>
            <w:tcW w:w="1110" w:type="dxa"/>
          </w:tcPr>
          <w:p w14:paraId="2A941F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E1FA</w:t>
            </w:r>
          </w:p>
        </w:tc>
        <w:tc>
          <w:tcPr>
            <w:tcW w:w="8625" w:type="dxa"/>
          </w:tcPr>
          <w:p w14:paraId="0F9A5A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Family Housing Facilities</w:t>
            </w:r>
          </w:p>
        </w:tc>
      </w:tr>
      <w:tr w:rsidR="00081D67" w14:paraId="0C8A2BDB" w14:textId="77777777">
        <w:tc>
          <w:tcPr>
            <w:tcW w:w="1110" w:type="dxa"/>
          </w:tcPr>
          <w:p w14:paraId="594A27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E1FB</w:t>
            </w:r>
          </w:p>
        </w:tc>
        <w:tc>
          <w:tcPr>
            <w:tcW w:w="8625" w:type="dxa"/>
          </w:tcPr>
          <w:p w14:paraId="0CE6C7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Recreational Buildings</w:t>
            </w:r>
          </w:p>
        </w:tc>
      </w:tr>
      <w:tr w:rsidR="00081D67" w14:paraId="7B3EA928" w14:textId="77777777">
        <w:tc>
          <w:tcPr>
            <w:tcW w:w="1110" w:type="dxa"/>
          </w:tcPr>
          <w:p w14:paraId="2BC123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E1FC</w:t>
            </w:r>
          </w:p>
        </w:tc>
        <w:tc>
          <w:tcPr>
            <w:tcW w:w="8625" w:type="dxa"/>
          </w:tcPr>
          <w:p w14:paraId="2B8A7F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Troop Housing Facilities</w:t>
            </w:r>
          </w:p>
        </w:tc>
      </w:tr>
      <w:tr w:rsidR="00081D67" w14:paraId="6BF82743" w14:textId="77777777">
        <w:tc>
          <w:tcPr>
            <w:tcW w:w="1110" w:type="dxa"/>
          </w:tcPr>
          <w:p w14:paraId="2DEC57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E1FD</w:t>
            </w:r>
          </w:p>
        </w:tc>
        <w:tc>
          <w:tcPr>
            <w:tcW w:w="8625" w:type="dxa"/>
          </w:tcPr>
          <w:p w14:paraId="5EE0AA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Dining Facilities</w:t>
            </w:r>
          </w:p>
        </w:tc>
      </w:tr>
      <w:tr w:rsidR="00081D67" w14:paraId="6395C918" w14:textId="77777777">
        <w:tc>
          <w:tcPr>
            <w:tcW w:w="1110" w:type="dxa"/>
          </w:tcPr>
          <w:p w14:paraId="2A0730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E1FE</w:t>
            </w:r>
          </w:p>
        </w:tc>
        <w:tc>
          <w:tcPr>
            <w:tcW w:w="8625" w:type="dxa"/>
          </w:tcPr>
          <w:p w14:paraId="70E02F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Religious Facilities</w:t>
            </w:r>
          </w:p>
        </w:tc>
      </w:tr>
      <w:tr w:rsidR="00081D67" w14:paraId="1D18323C" w14:textId="77777777">
        <w:tc>
          <w:tcPr>
            <w:tcW w:w="1110" w:type="dxa"/>
          </w:tcPr>
          <w:p w14:paraId="04509B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E1FF</w:t>
            </w:r>
          </w:p>
        </w:tc>
        <w:tc>
          <w:tcPr>
            <w:tcW w:w="8625" w:type="dxa"/>
          </w:tcPr>
          <w:p w14:paraId="2376BC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Penal Facilities</w:t>
            </w:r>
          </w:p>
        </w:tc>
      </w:tr>
      <w:tr w:rsidR="00081D67" w14:paraId="6730271B" w14:textId="77777777">
        <w:tc>
          <w:tcPr>
            <w:tcW w:w="1110" w:type="dxa"/>
          </w:tcPr>
          <w:p w14:paraId="444BEB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E1FZ</w:t>
            </w:r>
          </w:p>
        </w:tc>
        <w:tc>
          <w:tcPr>
            <w:tcW w:w="8625" w:type="dxa"/>
          </w:tcPr>
          <w:p w14:paraId="2F97A2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Residential Buildings</w:t>
            </w:r>
          </w:p>
        </w:tc>
      </w:tr>
      <w:tr w:rsidR="00081D67" w14:paraId="7AE01381" w14:textId="77777777">
        <w:tc>
          <w:tcPr>
            <w:tcW w:w="1110" w:type="dxa"/>
          </w:tcPr>
          <w:p w14:paraId="3D592F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E1GA</w:t>
            </w:r>
          </w:p>
        </w:tc>
        <w:tc>
          <w:tcPr>
            <w:tcW w:w="8625" w:type="dxa"/>
          </w:tcPr>
          <w:p w14:paraId="21920B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Ammunition Storage Buildings</w:t>
            </w:r>
          </w:p>
        </w:tc>
      </w:tr>
      <w:tr w:rsidR="00081D67" w14:paraId="3EDD4552" w14:textId="77777777">
        <w:tc>
          <w:tcPr>
            <w:tcW w:w="1110" w:type="dxa"/>
          </w:tcPr>
          <w:p w14:paraId="015933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E1GB</w:t>
            </w:r>
          </w:p>
        </w:tc>
        <w:tc>
          <w:tcPr>
            <w:tcW w:w="8625" w:type="dxa"/>
          </w:tcPr>
          <w:p w14:paraId="561D58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Food or Grain Storage Buildings</w:t>
            </w:r>
          </w:p>
        </w:tc>
      </w:tr>
      <w:tr w:rsidR="00081D67" w14:paraId="49D67C53" w14:textId="77777777">
        <w:tc>
          <w:tcPr>
            <w:tcW w:w="1110" w:type="dxa"/>
          </w:tcPr>
          <w:p w14:paraId="49B928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E1GC</w:t>
            </w:r>
          </w:p>
        </w:tc>
        <w:tc>
          <w:tcPr>
            <w:tcW w:w="8625" w:type="dxa"/>
          </w:tcPr>
          <w:p w14:paraId="5F4A8B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Fuel Storage Buildings</w:t>
            </w:r>
          </w:p>
        </w:tc>
      </w:tr>
      <w:tr w:rsidR="00081D67" w14:paraId="1CFCCA7F" w14:textId="77777777">
        <w:tc>
          <w:tcPr>
            <w:tcW w:w="1110" w:type="dxa"/>
          </w:tcPr>
          <w:p w14:paraId="446C59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E1GD</w:t>
            </w:r>
          </w:p>
        </w:tc>
        <w:tc>
          <w:tcPr>
            <w:tcW w:w="8625" w:type="dxa"/>
          </w:tcPr>
          <w:p w14:paraId="0BAA3D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Open Storage Facilities</w:t>
            </w:r>
          </w:p>
        </w:tc>
      </w:tr>
      <w:tr w:rsidR="00081D67" w14:paraId="2705990A" w14:textId="77777777">
        <w:tc>
          <w:tcPr>
            <w:tcW w:w="1110" w:type="dxa"/>
          </w:tcPr>
          <w:p w14:paraId="28F122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E1GZ</w:t>
            </w:r>
          </w:p>
        </w:tc>
        <w:tc>
          <w:tcPr>
            <w:tcW w:w="8625" w:type="dxa"/>
          </w:tcPr>
          <w:p w14:paraId="45C4B9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Warehouse Buildings</w:t>
            </w:r>
          </w:p>
        </w:tc>
      </w:tr>
      <w:tr w:rsidR="00081D67" w14:paraId="3600A846" w14:textId="77777777">
        <w:tc>
          <w:tcPr>
            <w:tcW w:w="1110" w:type="dxa"/>
          </w:tcPr>
          <w:p w14:paraId="1CCCD4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E1HA</w:t>
            </w:r>
          </w:p>
        </w:tc>
        <w:tc>
          <w:tcPr>
            <w:tcW w:w="8625" w:type="dxa"/>
          </w:tcPr>
          <w:p w14:paraId="790E55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Contractor-Operated (GOCO) R&amp;D Facilities</w:t>
            </w:r>
          </w:p>
        </w:tc>
      </w:tr>
      <w:tr w:rsidR="00081D67" w14:paraId="0B1C9EEA" w14:textId="77777777">
        <w:tc>
          <w:tcPr>
            <w:tcW w:w="1110" w:type="dxa"/>
          </w:tcPr>
          <w:p w14:paraId="524446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E1HB</w:t>
            </w:r>
          </w:p>
        </w:tc>
        <w:tc>
          <w:tcPr>
            <w:tcW w:w="8625" w:type="dxa"/>
          </w:tcPr>
          <w:p w14:paraId="2058D6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Government-Operated (GOGO) R&amp;D Facilities</w:t>
            </w:r>
          </w:p>
        </w:tc>
      </w:tr>
      <w:tr w:rsidR="00081D67" w14:paraId="3F7F1A92" w14:textId="77777777">
        <w:tc>
          <w:tcPr>
            <w:tcW w:w="1110" w:type="dxa"/>
          </w:tcPr>
          <w:p w14:paraId="64093D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E1HC</w:t>
            </w:r>
          </w:p>
        </w:tc>
        <w:tc>
          <w:tcPr>
            <w:tcW w:w="8625" w:type="dxa"/>
          </w:tcPr>
          <w:p w14:paraId="5186E8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Contractor-Operated (GOCO) Environmental Laboratories</w:t>
            </w:r>
          </w:p>
        </w:tc>
      </w:tr>
      <w:tr w:rsidR="00081D67" w14:paraId="1E637922" w14:textId="77777777">
        <w:tc>
          <w:tcPr>
            <w:tcW w:w="1110" w:type="dxa"/>
          </w:tcPr>
          <w:p w14:paraId="0A2B33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E1HZ</w:t>
            </w:r>
          </w:p>
        </w:tc>
        <w:tc>
          <w:tcPr>
            <w:tcW w:w="8625" w:type="dxa"/>
          </w:tcPr>
          <w:p w14:paraId="365CBA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Government-Operated (GOGO) Environmental Laboratories</w:t>
            </w:r>
          </w:p>
        </w:tc>
      </w:tr>
      <w:tr w:rsidR="00081D67" w14:paraId="70923742" w14:textId="77777777">
        <w:tc>
          <w:tcPr>
            <w:tcW w:w="1110" w:type="dxa"/>
          </w:tcPr>
          <w:p w14:paraId="692AD5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E1JA</w:t>
            </w:r>
          </w:p>
        </w:tc>
        <w:tc>
          <w:tcPr>
            <w:tcW w:w="8625" w:type="dxa"/>
          </w:tcPr>
          <w:p w14:paraId="2B4AD3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Museums and Exhibition Buildings</w:t>
            </w:r>
          </w:p>
        </w:tc>
      </w:tr>
      <w:tr w:rsidR="00081D67" w14:paraId="4980E869" w14:textId="77777777">
        <w:tc>
          <w:tcPr>
            <w:tcW w:w="1110" w:type="dxa"/>
          </w:tcPr>
          <w:p w14:paraId="345EC7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E1JB</w:t>
            </w:r>
          </w:p>
        </w:tc>
        <w:tc>
          <w:tcPr>
            <w:tcW w:w="8625" w:type="dxa"/>
          </w:tcPr>
          <w:p w14:paraId="331862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Testing and Measurement Buildings</w:t>
            </w:r>
          </w:p>
        </w:tc>
      </w:tr>
      <w:tr w:rsidR="00081D67" w14:paraId="0CC09B87" w14:textId="77777777">
        <w:tc>
          <w:tcPr>
            <w:tcW w:w="1110" w:type="dxa"/>
          </w:tcPr>
          <w:p w14:paraId="7160F1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E1JZ</w:t>
            </w:r>
          </w:p>
        </w:tc>
        <w:tc>
          <w:tcPr>
            <w:tcW w:w="8625" w:type="dxa"/>
          </w:tcPr>
          <w:p w14:paraId="2F167C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Miscellaneous Buildings</w:t>
            </w:r>
          </w:p>
        </w:tc>
      </w:tr>
      <w:tr w:rsidR="00081D67" w14:paraId="4B65F52A" w14:textId="77777777">
        <w:tc>
          <w:tcPr>
            <w:tcW w:w="1110" w:type="dxa"/>
          </w:tcPr>
          <w:p w14:paraId="541B45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E1KA</w:t>
            </w:r>
          </w:p>
        </w:tc>
        <w:tc>
          <w:tcPr>
            <w:tcW w:w="8625" w:type="dxa"/>
          </w:tcPr>
          <w:p w14:paraId="3552FA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Dams</w:t>
            </w:r>
          </w:p>
        </w:tc>
      </w:tr>
      <w:tr w:rsidR="00081D67" w14:paraId="357E97C0" w14:textId="77777777">
        <w:tc>
          <w:tcPr>
            <w:tcW w:w="1110" w:type="dxa"/>
          </w:tcPr>
          <w:p w14:paraId="217B1D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E1KB</w:t>
            </w:r>
          </w:p>
        </w:tc>
        <w:tc>
          <w:tcPr>
            <w:tcW w:w="8625" w:type="dxa"/>
          </w:tcPr>
          <w:p w14:paraId="0B2F6D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Canals</w:t>
            </w:r>
          </w:p>
        </w:tc>
      </w:tr>
      <w:tr w:rsidR="00081D67" w14:paraId="5D9950A0" w14:textId="77777777">
        <w:tc>
          <w:tcPr>
            <w:tcW w:w="1110" w:type="dxa"/>
          </w:tcPr>
          <w:p w14:paraId="54906B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E1KC</w:t>
            </w:r>
          </w:p>
        </w:tc>
        <w:tc>
          <w:tcPr>
            <w:tcW w:w="8625" w:type="dxa"/>
          </w:tcPr>
          <w:p w14:paraId="43743E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Mine Fire Control Facilities</w:t>
            </w:r>
          </w:p>
        </w:tc>
      </w:tr>
      <w:tr w:rsidR="00081D67" w14:paraId="01AF48CB" w14:textId="77777777">
        <w:tc>
          <w:tcPr>
            <w:tcW w:w="1110" w:type="dxa"/>
          </w:tcPr>
          <w:p w14:paraId="5DB6FF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E1KD</w:t>
            </w:r>
          </w:p>
        </w:tc>
        <w:tc>
          <w:tcPr>
            <w:tcW w:w="8625" w:type="dxa"/>
          </w:tcPr>
          <w:p w14:paraId="50705D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Mine Subsidence Control Facilities</w:t>
            </w:r>
          </w:p>
        </w:tc>
      </w:tr>
      <w:tr w:rsidR="00081D67" w14:paraId="1A2C236F" w14:textId="77777777">
        <w:tc>
          <w:tcPr>
            <w:tcW w:w="1110" w:type="dxa"/>
          </w:tcPr>
          <w:p w14:paraId="3C8851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E1KE</w:t>
            </w:r>
          </w:p>
        </w:tc>
        <w:tc>
          <w:tcPr>
            <w:tcW w:w="8625" w:type="dxa"/>
          </w:tcPr>
          <w:p w14:paraId="54B0B5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Surface Mine Reclamation Facilities</w:t>
            </w:r>
          </w:p>
        </w:tc>
      </w:tr>
      <w:tr w:rsidR="00081D67" w14:paraId="219C4305" w14:textId="77777777">
        <w:tc>
          <w:tcPr>
            <w:tcW w:w="1110" w:type="dxa"/>
          </w:tcPr>
          <w:p w14:paraId="2A582C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E1KF</w:t>
            </w:r>
          </w:p>
        </w:tc>
        <w:tc>
          <w:tcPr>
            <w:tcW w:w="8625" w:type="dxa"/>
          </w:tcPr>
          <w:p w14:paraId="13A44F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Dredging Facilities</w:t>
            </w:r>
          </w:p>
        </w:tc>
      </w:tr>
      <w:tr w:rsidR="00081D67" w14:paraId="79FBDC96" w14:textId="77777777">
        <w:tc>
          <w:tcPr>
            <w:tcW w:w="1110" w:type="dxa"/>
          </w:tcPr>
          <w:p w14:paraId="02C3E8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E1KZ</w:t>
            </w:r>
          </w:p>
        </w:tc>
        <w:tc>
          <w:tcPr>
            <w:tcW w:w="8625" w:type="dxa"/>
          </w:tcPr>
          <w:p w14:paraId="30BDBC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Conservation and Development Facilities</w:t>
            </w:r>
          </w:p>
        </w:tc>
      </w:tr>
      <w:tr w:rsidR="00081D67" w14:paraId="3EFCC2F2" w14:textId="77777777">
        <w:tc>
          <w:tcPr>
            <w:tcW w:w="1110" w:type="dxa"/>
          </w:tcPr>
          <w:p w14:paraId="4E4A6F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E1LA</w:t>
            </w:r>
          </w:p>
        </w:tc>
        <w:tc>
          <w:tcPr>
            <w:tcW w:w="8625" w:type="dxa"/>
          </w:tcPr>
          <w:p w14:paraId="18B6FC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Service Roads</w:t>
            </w:r>
          </w:p>
        </w:tc>
      </w:tr>
      <w:tr w:rsidR="00081D67" w14:paraId="70DA82EC" w14:textId="77777777">
        <w:tc>
          <w:tcPr>
            <w:tcW w:w="1110" w:type="dxa"/>
          </w:tcPr>
          <w:p w14:paraId="01CF90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E1LB</w:t>
            </w:r>
          </w:p>
        </w:tc>
        <w:tc>
          <w:tcPr>
            <w:tcW w:w="8625" w:type="dxa"/>
          </w:tcPr>
          <w:p w14:paraId="12D865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Highways, Roads, Streets, Bridges, and Railways</w:t>
            </w:r>
          </w:p>
          <w:p w14:paraId="12CCFF91" w14:textId="77777777" w:rsidR="00081D67" w:rsidRDefault="00081D67">
            <w:pPr>
              <w:rPr>
                <w:rFonts w:ascii="Times New Roman" w:eastAsia="Times New Roman" w:hAnsi="Times New Roman" w:cs="Times New Roman"/>
                <w:sz w:val="20"/>
                <w:szCs w:val="20"/>
              </w:rPr>
            </w:pPr>
          </w:p>
          <w:p w14:paraId="5D751C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Resurfacing</w:t>
            </w:r>
          </w:p>
        </w:tc>
      </w:tr>
      <w:tr w:rsidR="00081D67" w14:paraId="63F26F3B" w14:textId="77777777">
        <w:tc>
          <w:tcPr>
            <w:tcW w:w="1110" w:type="dxa"/>
          </w:tcPr>
          <w:p w14:paraId="09DD82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E1LC</w:t>
            </w:r>
          </w:p>
        </w:tc>
        <w:tc>
          <w:tcPr>
            <w:tcW w:w="8625" w:type="dxa"/>
          </w:tcPr>
          <w:p w14:paraId="11EA48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Tunnels and Subsurface Structures</w:t>
            </w:r>
          </w:p>
        </w:tc>
      </w:tr>
      <w:tr w:rsidR="00081D67" w14:paraId="25647C22" w14:textId="77777777">
        <w:tc>
          <w:tcPr>
            <w:tcW w:w="1110" w:type="dxa"/>
          </w:tcPr>
          <w:p w14:paraId="66A223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E1LZ</w:t>
            </w:r>
          </w:p>
        </w:tc>
        <w:tc>
          <w:tcPr>
            <w:tcW w:w="8625" w:type="dxa"/>
          </w:tcPr>
          <w:p w14:paraId="753C4D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Parking Facilities</w:t>
            </w:r>
          </w:p>
        </w:tc>
      </w:tr>
      <w:tr w:rsidR="00081D67" w14:paraId="2F50FA98" w14:textId="77777777">
        <w:tc>
          <w:tcPr>
            <w:tcW w:w="1110" w:type="dxa"/>
          </w:tcPr>
          <w:p w14:paraId="1AFAF5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E1MA</w:t>
            </w:r>
          </w:p>
        </w:tc>
        <w:tc>
          <w:tcPr>
            <w:tcW w:w="8625" w:type="dxa"/>
          </w:tcPr>
          <w:p w14:paraId="28B47D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Coal</w:t>
            </w:r>
          </w:p>
        </w:tc>
      </w:tr>
      <w:tr w:rsidR="00081D67" w14:paraId="33F5FED9" w14:textId="77777777">
        <w:tc>
          <w:tcPr>
            <w:tcW w:w="1110" w:type="dxa"/>
          </w:tcPr>
          <w:p w14:paraId="50AA63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E1MB</w:t>
            </w:r>
          </w:p>
        </w:tc>
        <w:tc>
          <w:tcPr>
            <w:tcW w:w="8625" w:type="dxa"/>
          </w:tcPr>
          <w:p w14:paraId="33C552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Gas</w:t>
            </w:r>
          </w:p>
        </w:tc>
      </w:tr>
      <w:tr w:rsidR="00081D67" w14:paraId="51C26FE2" w14:textId="77777777">
        <w:tc>
          <w:tcPr>
            <w:tcW w:w="1110" w:type="dxa"/>
          </w:tcPr>
          <w:p w14:paraId="7F3E99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E1MC</w:t>
            </w:r>
          </w:p>
        </w:tc>
        <w:tc>
          <w:tcPr>
            <w:tcW w:w="8625" w:type="dxa"/>
          </w:tcPr>
          <w:p w14:paraId="1F9C7F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Geothermal</w:t>
            </w:r>
          </w:p>
        </w:tc>
      </w:tr>
      <w:tr w:rsidR="00081D67" w14:paraId="79DE8FE5" w14:textId="77777777">
        <w:tc>
          <w:tcPr>
            <w:tcW w:w="1110" w:type="dxa"/>
          </w:tcPr>
          <w:p w14:paraId="2B4B15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E1MD</w:t>
            </w:r>
          </w:p>
        </w:tc>
        <w:tc>
          <w:tcPr>
            <w:tcW w:w="8625" w:type="dxa"/>
          </w:tcPr>
          <w:p w14:paraId="7A7F1F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Hydro</w:t>
            </w:r>
          </w:p>
        </w:tc>
      </w:tr>
      <w:tr w:rsidR="00081D67" w14:paraId="7E3545FB" w14:textId="77777777">
        <w:tc>
          <w:tcPr>
            <w:tcW w:w="1110" w:type="dxa"/>
          </w:tcPr>
          <w:p w14:paraId="6A4346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E1ME</w:t>
            </w:r>
          </w:p>
        </w:tc>
        <w:tc>
          <w:tcPr>
            <w:tcW w:w="8625" w:type="dxa"/>
          </w:tcPr>
          <w:p w14:paraId="31F424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Nuclear</w:t>
            </w:r>
          </w:p>
        </w:tc>
      </w:tr>
      <w:tr w:rsidR="00081D67" w14:paraId="37557B21" w14:textId="77777777">
        <w:tc>
          <w:tcPr>
            <w:tcW w:w="1110" w:type="dxa"/>
          </w:tcPr>
          <w:p w14:paraId="5CCAA9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E1MF</w:t>
            </w:r>
          </w:p>
        </w:tc>
        <w:tc>
          <w:tcPr>
            <w:tcW w:w="8625" w:type="dxa"/>
          </w:tcPr>
          <w:p w14:paraId="65C7A6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Petroleum</w:t>
            </w:r>
          </w:p>
        </w:tc>
      </w:tr>
      <w:tr w:rsidR="00081D67" w14:paraId="0204A694" w14:textId="77777777">
        <w:tc>
          <w:tcPr>
            <w:tcW w:w="1110" w:type="dxa"/>
          </w:tcPr>
          <w:p w14:paraId="656177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E1MG</w:t>
            </w:r>
          </w:p>
        </w:tc>
        <w:tc>
          <w:tcPr>
            <w:tcW w:w="8625" w:type="dxa"/>
          </w:tcPr>
          <w:p w14:paraId="6727EE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Solar</w:t>
            </w:r>
          </w:p>
        </w:tc>
      </w:tr>
      <w:tr w:rsidR="00081D67" w14:paraId="0BB9E6C2" w14:textId="77777777">
        <w:tc>
          <w:tcPr>
            <w:tcW w:w="1110" w:type="dxa"/>
          </w:tcPr>
          <w:p w14:paraId="077738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E1MH</w:t>
            </w:r>
          </w:p>
        </w:tc>
        <w:tc>
          <w:tcPr>
            <w:tcW w:w="8625" w:type="dxa"/>
          </w:tcPr>
          <w:p w14:paraId="03AC80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Wind</w:t>
            </w:r>
          </w:p>
        </w:tc>
      </w:tr>
      <w:tr w:rsidR="00081D67" w14:paraId="625F71CD" w14:textId="77777777">
        <w:tc>
          <w:tcPr>
            <w:tcW w:w="1110" w:type="dxa"/>
          </w:tcPr>
          <w:p w14:paraId="75D65B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E1MZ</w:t>
            </w:r>
          </w:p>
        </w:tc>
        <w:tc>
          <w:tcPr>
            <w:tcW w:w="8625" w:type="dxa"/>
          </w:tcPr>
          <w:p w14:paraId="3B8E6F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Other, Including Transmission</w:t>
            </w:r>
          </w:p>
        </w:tc>
      </w:tr>
      <w:tr w:rsidR="00081D67" w14:paraId="20BAAA7F" w14:textId="77777777">
        <w:tc>
          <w:tcPr>
            <w:tcW w:w="1110" w:type="dxa"/>
          </w:tcPr>
          <w:p w14:paraId="029DAE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E1NA</w:t>
            </w:r>
          </w:p>
        </w:tc>
        <w:tc>
          <w:tcPr>
            <w:tcW w:w="8625" w:type="dxa"/>
          </w:tcPr>
          <w:p w14:paraId="763D17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Fuel Supply Facilities</w:t>
            </w:r>
          </w:p>
        </w:tc>
      </w:tr>
      <w:tr w:rsidR="00081D67" w14:paraId="3875A666" w14:textId="77777777">
        <w:tc>
          <w:tcPr>
            <w:tcW w:w="1110" w:type="dxa"/>
          </w:tcPr>
          <w:p w14:paraId="342B88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E1NB</w:t>
            </w:r>
          </w:p>
        </w:tc>
        <w:tc>
          <w:tcPr>
            <w:tcW w:w="8625" w:type="dxa"/>
          </w:tcPr>
          <w:p w14:paraId="051CAF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Heating and Cooling Plants</w:t>
            </w:r>
          </w:p>
        </w:tc>
      </w:tr>
      <w:tr w:rsidR="00081D67" w14:paraId="111A2DE2" w14:textId="77777777">
        <w:tc>
          <w:tcPr>
            <w:tcW w:w="1110" w:type="dxa"/>
          </w:tcPr>
          <w:p w14:paraId="147D74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E1NC</w:t>
            </w:r>
          </w:p>
        </w:tc>
        <w:tc>
          <w:tcPr>
            <w:tcW w:w="8625" w:type="dxa"/>
          </w:tcPr>
          <w:p w14:paraId="2BF92C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Pollution Abatement and Control Facilities</w:t>
            </w:r>
          </w:p>
        </w:tc>
      </w:tr>
      <w:tr w:rsidR="00081D67" w14:paraId="52377F0D" w14:textId="77777777">
        <w:tc>
          <w:tcPr>
            <w:tcW w:w="1110" w:type="dxa"/>
          </w:tcPr>
          <w:p w14:paraId="345EF2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E1ND</w:t>
            </w:r>
          </w:p>
        </w:tc>
        <w:tc>
          <w:tcPr>
            <w:tcW w:w="8625" w:type="dxa"/>
          </w:tcPr>
          <w:p w14:paraId="399633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Sewage and Waste Facilities</w:t>
            </w:r>
          </w:p>
        </w:tc>
      </w:tr>
      <w:tr w:rsidR="00081D67" w14:paraId="2E088FBB" w14:textId="77777777">
        <w:tc>
          <w:tcPr>
            <w:tcW w:w="1110" w:type="dxa"/>
          </w:tcPr>
          <w:p w14:paraId="3611E6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E1NE</w:t>
            </w:r>
          </w:p>
        </w:tc>
        <w:tc>
          <w:tcPr>
            <w:tcW w:w="8625" w:type="dxa"/>
          </w:tcPr>
          <w:p w14:paraId="67CFE8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Water Supply Facilities</w:t>
            </w:r>
          </w:p>
        </w:tc>
      </w:tr>
      <w:tr w:rsidR="00081D67" w14:paraId="6507E943" w14:textId="77777777">
        <w:tc>
          <w:tcPr>
            <w:tcW w:w="1110" w:type="dxa"/>
          </w:tcPr>
          <w:p w14:paraId="197EC1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E1NZ</w:t>
            </w:r>
          </w:p>
        </w:tc>
        <w:tc>
          <w:tcPr>
            <w:tcW w:w="8625" w:type="dxa"/>
          </w:tcPr>
          <w:p w14:paraId="2ED965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Utilities</w:t>
            </w:r>
          </w:p>
        </w:tc>
      </w:tr>
      <w:tr w:rsidR="00081D67" w14:paraId="280EE7B8" w14:textId="77777777">
        <w:tc>
          <w:tcPr>
            <w:tcW w:w="1110" w:type="dxa"/>
          </w:tcPr>
          <w:p w14:paraId="7B8C9B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E1PA</w:t>
            </w:r>
          </w:p>
        </w:tc>
        <w:tc>
          <w:tcPr>
            <w:tcW w:w="8625" w:type="dxa"/>
          </w:tcPr>
          <w:p w14:paraId="5C2C3C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Recreational Facilities (Non-Building)</w:t>
            </w:r>
          </w:p>
        </w:tc>
      </w:tr>
      <w:tr w:rsidR="00081D67" w14:paraId="0A0A0940" w14:textId="77777777">
        <w:tc>
          <w:tcPr>
            <w:tcW w:w="1110" w:type="dxa"/>
          </w:tcPr>
          <w:p w14:paraId="5EDC3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E1PB</w:t>
            </w:r>
          </w:p>
        </w:tc>
        <w:tc>
          <w:tcPr>
            <w:tcW w:w="8625" w:type="dxa"/>
          </w:tcPr>
          <w:p w14:paraId="41B2F9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Exhibit Design (Non-Building)</w:t>
            </w:r>
          </w:p>
        </w:tc>
      </w:tr>
      <w:tr w:rsidR="00081D67" w14:paraId="62B2EFC9" w14:textId="77777777">
        <w:tc>
          <w:tcPr>
            <w:tcW w:w="1110" w:type="dxa"/>
          </w:tcPr>
          <w:p w14:paraId="3E118A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E1PC</w:t>
            </w:r>
          </w:p>
        </w:tc>
        <w:tc>
          <w:tcPr>
            <w:tcW w:w="8625" w:type="dxa"/>
          </w:tcPr>
          <w:p w14:paraId="41F4AD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Unimproved Real Property (Land)</w:t>
            </w:r>
          </w:p>
        </w:tc>
      </w:tr>
      <w:tr w:rsidR="00081D67" w14:paraId="46D3CAF0" w14:textId="77777777">
        <w:tc>
          <w:tcPr>
            <w:tcW w:w="1110" w:type="dxa"/>
          </w:tcPr>
          <w:p w14:paraId="05A5CB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E1PD</w:t>
            </w:r>
          </w:p>
        </w:tc>
        <w:tc>
          <w:tcPr>
            <w:tcW w:w="8625" w:type="dxa"/>
          </w:tcPr>
          <w:p w14:paraId="4481E8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Waste Treatment and Storage Facilities</w:t>
            </w:r>
          </w:p>
        </w:tc>
      </w:tr>
      <w:tr w:rsidR="00081D67" w14:paraId="6BE476F4" w14:textId="77777777">
        <w:tc>
          <w:tcPr>
            <w:tcW w:w="1110" w:type="dxa"/>
          </w:tcPr>
          <w:p w14:paraId="461D26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E1PZ</w:t>
            </w:r>
          </w:p>
        </w:tc>
        <w:tc>
          <w:tcPr>
            <w:tcW w:w="8625" w:type="dxa"/>
          </w:tcPr>
          <w:p w14:paraId="6752BB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Non-Building Facilities</w:t>
            </w:r>
          </w:p>
        </w:tc>
      </w:tr>
      <w:tr w:rsidR="00081D67" w14:paraId="6DC45175" w14:textId="77777777">
        <w:tc>
          <w:tcPr>
            <w:tcW w:w="1110" w:type="dxa"/>
          </w:tcPr>
          <w:p w14:paraId="36B470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E1QA</w:t>
            </w:r>
          </w:p>
        </w:tc>
        <w:tc>
          <w:tcPr>
            <w:tcW w:w="8625" w:type="dxa"/>
          </w:tcPr>
          <w:p w14:paraId="4343C3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Restoration of Real Property (Public or Private)</w:t>
            </w:r>
          </w:p>
          <w:p w14:paraId="19BCA822" w14:textId="77777777" w:rsidR="00081D67" w:rsidRDefault="00081D67">
            <w:pPr>
              <w:rPr>
                <w:rFonts w:ascii="Times New Roman" w:eastAsia="Times New Roman" w:hAnsi="Times New Roman" w:cs="Times New Roman"/>
                <w:sz w:val="20"/>
                <w:szCs w:val="20"/>
              </w:rPr>
            </w:pPr>
          </w:p>
          <w:p w14:paraId="758AED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Actions Necessary to Restore, Rehabilitate, or Reclaim Property</w:t>
            </w:r>
          </w:p>
        </w:tc>
      </w:tr>
    </w:tbl>
    <w:p w14:paraId="1F75D8F0" w14:textId="77777777" w:rsidR="00081D67" w:rsidRDefault="00081D67"/>
    <w:p w14:paraId="0710242A" w14:textId="77777777" w:rsidR="00081D67" w:rsidRDefault="00000000">
      <w:pPr>
        <w:pStyle w:val="Heading2"/>
      </w:pPr>
      <w:bookmarkStart w:id="66" w:name="vhtiz0w0u79w" w:colFirst="0" w:colLast="0"/>
      <w:bookmarkStart w:id="67" w:name="_2ax373kynt6" w:colFirst="0" w:colLast="0"/>
      <w:bookmarkEnd w:id="66"/>
      <w:bookmarkEnd w:id="67"/>
      <w:r>
        <w:t>Category F Natural Resources Management</w:t>
      </w:r>
    </w:p>
    <w:p w14:paraId="114822D9" w14:textId="77777777" w:rsidR="00081D67" w:rsidRDefault="00000000">
      <w:pPr>
        <w:pStyle w:val="Heading3"/>
      </w:pPr>
      <w:bookmarkStart w:id="68" w:name="_u0ezu9soy0p4" w:colFirst="0" w:colLast="0"/>
      <w:bookmarkEnd w:id="68"/>
      <w:r>
        <w:t>Category F0 Natural Resources and Conservation</w:t>
      </w:r>
    </w:p>
    <w:tbl>
      <w:tblPr>
        <w:tblStyle w:val="afc"/>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0143D4DF" w14:textId="77777777">
        <w:trPr>
          <w:tblHeader/>
        </w:trPr>
        <w:tc>
          <w:tcPr>
            <w:tcW w:w="1110" w:type="dxa"/>
          </w:tcPr>
          <w:p w14:paraId="176D8C2B"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60A6FCF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52F0950" w14:textId="77777777">
        <w:tc>
          <w:tcPr>
            <w:tcW w:w="1110" w:type="dxa"/>
          </w:tcPr>
          <w:p w14:paraId="224A1E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F001</w:t>
            </w:r>
          </w:p>
        </w:tc>
        <w:tc>
          <w:tcPr>
            <w:tcW w:w="8625" w:type="dxa"/>
          </w:tcPr>
          <w:p w14:paraId="10818D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Aerial Fertilization/Spraying</w:t>
            </w:r>
          </w:p>
        </w:tc>
      </w:tr>
      <w:tr w:rsidR="00081D67" w14:paraId="785F5BBE" w14:textId="77777777">
        <w:tc>
          <w:tcPr>
            <w:tcW w:w="1110" w:type="dxa"/>
          </w:tcPr>
          <w:p w14:paraId="088531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F002</w:t>
            </w:r>
          </w:p>
        </w:tc>
        <w:tc>
          <w:tcPr>
            <w:tcW w:w="8625" w:type="dxa"/>
          </w:tcPr>
          <w:p w14:paraId="78C6A9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Aerial Seeding</w:t>
            </w:r>
          </w:p>
        </w:tc>
      </w:tr>
      <w:tr w:rsidR="00081D67" w14:paraId="5F8846FB" w14:textId="77777777">
        <w:tc>
          <w:tcPr>
            <w:tcW w:w="1110" w:type="dxa"/>
          </w:tcPr>
          <w:p w14:paraId="7D4F86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F003</w:t>
            </w:r>
          </w:p>
        </w:tc>
        <w:tc>
          <w:tcPr>
            <w:tcW w:w="8625" w:type="dxa"/>
          </w:tcPr>
          <w:p w14:paraId="6EE4EDE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Forest-Range Fire Suppression/Presuppression</w:t>
            </w:r>
          </w:p>
        </w:tc>
      </w:tr>
      <w:tr w:rsidR="00081D67" w14:paraId="4810F668" w14:textId="77777777">
        <w:tc>
          <w:tcPr>
            <w:tcW w:w="1110" w:type="dxa"/>
          </w:tcPr>
          <w:p w14:paraId="0A17F9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F004</w:t>
            </w:r>
          </w:p>
        </w:tc>
        <w:tc>
          <w:tcPr>
            <w:tcW w:w="8625" w:type="dxa"/>
          </w:tcPr>
          <w:p w14:paraId="54D345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Forest/Range Fire Rehabilitation (Non-Construction)</w:t>
            </w:r>
          </w:p>
        </w:tc>
      </w:tr>
      <w:tr w:rsidR="00081D67" w14:paraId="7FFF85BC" w14:textId="77777777">
        <w:tc>
          <w:tcPr>
            <w:tcW w:w="1110" w:type="dxa"/>
          </w:tcPr>
          <w:p w14:paraId="4DC9DC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F005</w:t>
            </w:r>
          </w:p>
        </w:tc>
        <w:tc>
          <w:tcPr>
            <w:tcW w:w="8625" w:type="dxa"/>
          </w:tcPr>
          <w:p w14:paraId="5423E4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Forest Tree Planting</w:t>
            </w:r>
          </w:p>
        </w:tc>
      </w:tr>
      <w:tr w:rsidR="00081D67" w14:paraId="5FCCF1C6" w14:textId="77777777">
        <w:tc>
          <w:tcPr>
            <w:tcW w:w="1110" w:type="dxa"/>
          </w:tcPr>
          <w:p w14:paraId="08BA70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F006</w:t>
            </w:r>
          </w:p>
        </w:tc>
        <w:tc>
          <w:tcPr>
            <w:tcW w:w="8625" w:type="dxa"/>
          </w:tcPr>
          <w:p w14:paraId="73793F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Land Treatment Practices</w:t>
            </w:r>
          </w:p>
          <w:p w14:paraId="0D8F7D46" w14:textId="77777777" w:rsidR="00081D67" w:rsidRDefault="00081D67">
            <w:pPr>
              <w:rPr>
                <w:rFonts w:ascii="Times New Roman" w:eastAsia="Times New Roman" w:hAnsi="Times New Roman" w:cs="Times New Roman"/>
                <w:sz w:val="20"/>
                <w:szCs w:val="20"/>
              </w:rPr>
            </w:pPr>
          </w:p>
          <w:p w14:paraId="54C595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Plowing, Clearing, Erosion Control</w:t>
            </w:r>
          </w:p>
          <w:p w14:paraId="3B0D3232" w14:textId="77777777" w:rsidR="00081D67" w:rsidRDefault="00081D67">
            <w:pPr>
              <w:rPr>
                <w:rFonts w:ascii="Times New Roman" w:eastAsia="Times New Roman" w:hAnsi="Times New Roman" w:cs="Times New Roman"/>
                <w:sz w:val="20"/>
                <w:szCs w:val="20"/>
              </w:rPr>
            </w:pPr>
          </w:p>
          <w:p w14:paraId="044B82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Survey Line Clearing (PSC F012), Tree Thinning (PSC F014)</w:t>
            </w:r>
          </w:p>
        </w:tc>
      </w:tr>
      <w:tr w:rsidR="00081D67" w14:paraId="69298740" w14:textId="77777777">
        <w:tc>
          <w:tcPr>
            <w:tcW w:w="1110" w:type="dxa"/>
          </w:tcPr>
          <w:p w14:paraId="546430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F007</w:t>
            </w:r>
          </w:p>
        </w:tc>
        <w:tc>
          <w:tcPr>
            <w:tcW w:w="8625" w:type="dxa"/>
          </w:tcPr>
          <w:p w14:paraId="22A32E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Range Seeding (Ground Equipment)</w:t>
            </w:r>
          </w:p>
        </w:tc>
      </w:tr>
      <w:tr w:rsidR="00081D67" w14:paraId="40DF8069" w14:textId="77777777">
        <w:tc>
          <w:tcPr>
            <w:tcW w:w="1110" w:type="dxa"/>
          </w:tcPr>
          <w:p w14:paraId="793691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F008</w:t>
            </w:r>
          </w:p>
        </w:tc>
        <w:tc>
          <w:tcPr>
            <w:tcW w:w="8625" w:type="dxa"/>
          </w:tcPr>
          <w:p w14:paraId="3D820A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Recreation Site Maintenance (Non-Construction)</w:t>
            </w:r>
          </w:p>
        </w:tc>
      </w:tr>
      <w:tr w:rsidR="00081D67" w14:paraId="054D9277" w14:textId="77777777">
        <w:tc>
          <w:tcPr>
            <w:tcW w:w="1110" w:type="dxa"/>
          </w:tcPr>
          <w:p w14:paraId="594E0A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F009</w:t>
            </w:r>
          </w:p>
        </w:tc>
        <w:tc>
          <w:tcPr>
            <w:tcW w:w="8625" w:type="dxa"/>
          </w:tcPr>
          <w:p w14:paraId="21F66A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Seed Collection/Production</w:t>
            </w:r>
          </w:p>
        </w:tc>
      </w:tr>
      <w:tr w:rsidR="00081D67" w14:paraId="0AF5629F" w14:textId="77777777">
        <w:tc>
          <w:tcPr>
            <w:tcW w:w="1110" w:type="dxa"/>
          </w:tcPr>
          <w:p w14:paraId="0BF89A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F010</w:t>
            </w:r>
          </w:p>
        </w:tc>
        <w:tc>
          <w:tcPr>
            <w:tcW w:w="8625" w:type="dxa"/>
          </w:tcPr>
          <w:p w14:paraId="5B4BED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Seedling Production/Transplanting</w:t>
            </w:r>
          </w:p>
        </w:tc>
      </w:tr>
      <w:tr w:rsidR="00081D67" w14:paraId="13C9E0D9" w14:textId="77777777">
        <w:tc>
          <w:tcPr>
            <w:tcW w:w="1110" w:type="dxa"/>
          </w:tcPr>
          <w:p w14:paraId="02D516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F011</w:t>
            </w:r>
          </w:p>
        </w:tc>
        <w:tc>
          <w:tcPr>
            <w:tcW w:w="8625" w:type="dxa"/>
          </w:tcPr>
          <w:p w14:paraId="43C265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Surface Mining Reclamation (Non-Construction)</w:t>
            </w:r>
          </w:p>
        </w:tc>
      </w:tr>
      <w:tr w:rsidR="00081D67" w14:paraId="170FB4FF" w14:textId="77777777">
        <w:tc>
          <w:tcPr>
            <w:tcW w:w="1110" w:type="dxa"/>
          </w:tcPr>
          <w:p w14:paraId="42C392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F012</w:t>
            </w:r>
          </w:p>
        </w:tc>
        <w:tc>
          <w:tcPr>
            <w:tcW w:w="8625" w:type="dxa"/>
          </w:tcPr>
          <w:p w14:paraId="63EAC9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Survey Line Clearing</w:t>
            </w:r>
          </w:p>
          <w:p w14:paraId="414317AA" w14:textId="77777777" w:rsidR="00081D67" w:rsidRDefault="00081D67">
            <w:pPr>
              <w:rPr>
                <w:rFonts w:ascii="Times New Roman" w:eastAsia="Times New Roman" w:hAnsi="Times New Roman" w:cs="Times New Roman"/>
                <w:sz w:val="20"/>
                <w:szCs w:val="20"/>
              </w:rPr>
            </w:pPr>
          </w:p>
          <w:p w14:paraId="45EFAE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Land Clearing Other Than for Survey Line (PSC F006)</w:t>
            </w:r>
          </w:p>
        </w:tc>
      </w:tr>
      <w:tr w:rsidR="00081D67" w14:paraId="2D231759" w14:textId="77777777">
        <w:tc>
          <w:tcPr>
            <w:tcW w:w="1110" w:type="dxa"/>
          </w:tcPr>
          <w:p w14:paraId="509F6B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F013</w:t>
            </w:r>
          </w:p>
        </w:tc>
        <w:tc>
          <w:tcPr>
            <w:tcW w:w="8625" w:type="dxa"/>
          </w:tcPr>
          <w:p w14:paraId="0EF6CC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Tree Breeding</w:t>
            </w:r>
          </w:p>
        </w:tc>
      </w:tr>
      <w:tr w:rsidR="00081D67" w14:paraId="711A10CD" w14:textId="77777777">
        <w:tc>
          <w:tcPr>
            <w:tcW w:w="1110" w:type="dxa"/>
          </w:tcPr>
          <w:p w14:paraId="36437A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F014</w:t>
            </w:r>
          </w:p>
        </w:tc>
        <w:tc>
          <w:tcPr>
            <w:tcW w:w="8625" w:type="dxa"/>
          </w:tcPr>
          <w:p w14:paraId="55BDE5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Tree Thinning</w:t>
            </w:r>
          </w:p>
        </w:tc>
      </w:tr>
      <w:tr w:rsidR="00081D67" w14:paraId="66EEB479" w14:textId="77777777">
        <w:tc>
          <w:tcPr>
            <w:tcW w:w="1110" w:type="dxa"/>
          </w:tcPr>
          <w:p w14:paraId="100376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F015</w:t>
            </w:r>
          </w:p>
        </w:tc>
        <w:tc>
          <w:tcPr>
            <w:tcW w:w="8625" w:type="dxa"/>
          </w:tcPr>
          <w:p w14:paraId="6FDC06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Well Drilling/Exploratory</w:t>
            </w:r>
          </w:p>
        </w:tc>
      </w:tr>
      <w:tr w:rsidR="00081D67" w14:paraId="0FF315B4" w14:textId="77777777">
        <w:tc>
          <w:tcPr>
            <w:tcW w:w="1110" w:type="dxa"/>
          </w:tcPr>
          <w:p w14:paraId="6E8E66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F016</w:t>
            </w:r>
          </w:p>
        </w:tc>
        <w:tc>
          <w:tcPr>
            <w:tcW w:w="8625" w:type="dxa"/>
          </w:tcPr>
          <w:p w14:paraId="6811DA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Wildhorse/Burro Control</w:t>
            </w:r>
          </w:p>
        </w:tc>
      </w:tr>
      <w:tr w:rsidR="00081D67" w14:paraId="5B1E2C5D" w14:textId="77777777">
        <w:tc>
          <w:tcPr>
            <w:tcW w:w="1110" w:type="dxa"/>
          </w:tcPr>
          <w:p w14:paraId="7B944D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F018</w:t>
            </w:r>
          </w:p>
        </w:tc>
        <w:tc>
          <w:tcPr>
            <w:tcW w:w="8625" w:type="dxa"/>
          </w:tcPr>
          <w:p w14:paraId="03792F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Other Forest/Range Improvements (Non-Construction)</w:t>
            </w:r>
          </w:p>
        </w:tc>
      </w:tr>
      <w:tr w:rsidR="00081D67" w14:paraId="34A120D3" w14:textId="77777777">
        <w:tc>
          <w:tcPr>
            <w:tcW w:w="1110" w:type="dxa"/>
          </w:tcPr>
          <w:p w14:paraId="2F98C0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F019</w:t>
            </w:r>
          </w:p>
        </w:tc>
        <w:tc>
          <w:tcPr>
            <w:tcW w:w="8625" w:type="dxa"/>
          </w:tcPr>
          <w:p w14:paraId="1221C5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Other Wildlife Management</w:t>
            </w:r>
          </w:p>
        </w:tc>
      </w:tr>
      <w:tr w:rsidR="00081D67" w14:paraId="1EE8E767" w14:textId="77777777">
        <w:tc>
          <w:tcPr>
            <w:tcW w:w="1110" w:type="dxa"/>
          </w:tcPr>
          <w:p w14:paraId="24751A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F020</w:t>
            </w:r>
          </w:p>
        </w:tc>
        <w:tc>
          <w:tcPr>
            <w:tcW w:w="8625" w:type="dxa"/>
          </w:tcPr>
          <w:p w14:paraId="3B78A8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Fisheries Resources Management</w:t>
            </w:r>
          </w:p>
        </w:tc>
      </w:tr>
      <w:tr w:rsidR="00081D67" w14:paraId="782DE997" w14:textId="77777777">
        <w:tc>
          <w:tcPr>
            <w:tcW w:w="1110" w:type="dxa"/>
          </w:tcPr>
          <w:p w14:paraId="68020A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F021</w:t>
            </w:r>
          </w:p>
        </w:tc>
        <w:tc>
          <w:tcPr>
            <w:tcW w:w="8625" w:type="dxa"/>
          </w:tcPr>
          <w:p w14:paraId="315A8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Site Preparation</w:t>
            </w:r>
          </w:p>
        </w:tc>
      </w:tr>
      <w:tr w:rsidR="00081D67" w14:paraId="06261B18" w14:textId="77777777">
        <w:tc>
          <w:tcPr>
            <w:tcW w:w="1110" w:type="dxa"/>
          </w:tcPr>
          <w:p w14:paraId="14674F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F022</w:t>
            </w:r>
          </w:p>
        </w:tc>
        <w:tc>
          <w:tcPr>
            <w:tcW w:w="8625" w:type="dxa"/>
          </w:tcPr>
          <w:p w14:paraId="5A72EE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Fish Hatchery</w:t>
            </w:r>
          </w:p>
        </w:tc>
      </w:tr>
      <w:tr w:rsidR="00081D67" w14:paraId="60F82BE9" w14:textId="77777777">
        <w:tc>
          <w:tcPr>
            <w:tcW w:w="1110" w:type="dxa"/>
          </w:tcPr>
          <w:p w14:paraId="7EEA16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F099</w:t>
            </w:r>
          </w:p>
        </w:tc>
        <w:tc>
          <w:tcPr>
            <w:tcW w:w="8625" w:type="dxa"/>
          </w:tcPr>
          <w:p w14:paraId="756FE6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Resources/Conservation- Other</w:t>
            </w:r>
          </w:p>
        </w:tc>
      </w:tr>
    </w:tbl>
    <w:p w14:paraId="2BB96715" w14:textId="77777777" w:rsidR="00081D67" w:rsidRDefault="00081D67">
      <w:pPr>
        <w:rPr>
          <w:rFonts w:ascii="Times New Roman" w:eastAsia="Times New Roman" w:hAnsi="Times New Roman" w:cs="Times New Roman"/>
          <w:i/>
          <w:sz w:val="20"/>
          <w:szCs w:val="20"/>
        </w:rPr>
      </w:pPr>
    </w:p>
    <w:p w14:paraId="02B45784" w14:textId="77777777" w:rsidR="00081D67" w:rsidRDefault="00000000">
      <w:pPr>
        <w:pStyle w:val="Heading3"/>
      </w:pPr>
      <w:bookmarkStart w:id="69" w:name="_8gjy1mqm7hhm" w:colFirst="0" w:colLast="0"/>
      <w:bookmarkEnd w:id="69"/>
      <w:r>
        <w:t>Category F1 Environmental Systems Protection</w:t>
      </w:r>
    </w:p>
    <w:tbl>
      <w:tblPr>
        <w:tblStyle w:val="afd"/>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755DE3A5" w14:textId="77777777">
        <w:trPr>
          <w:tblHeader/>
        </w:trPr>
        <w:tc>
          <w:tcPr>
            <w:tcW w:w="1110" w:type="dxa"/>
          </w:tcPr>
          <w:p w14:paraId="5B8E0FF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740816C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6701A43" w14:textId="77777777">
        <w:tc>
          <w:tcPr>
            <w:tcW w:w="1110" w:type="dxa"/>
          </w:tcPr>
          <w:p w14:paraId="2DF322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F101</w:t>
            </w:r>
          </w:p>
        </w:tc>
        <w:tc>
          <w:tcPr>
            <w:tcW w:w="8625" w:type="dxa"/>
          </w:tcPr>
          <w:p w14:paraId="638943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Air Quality Support</w:t>
            </w:r>
          </w:p>
          <w:p w14:paraId="23DCE8CA" w14:textId="77777777" w:rsidR="00081D67" w:rsidRDefault="00081D67">
            <w:pPr>
              <w:rPr>
                <w:rFonts w:ascii="Times New Roman" w:eastAsia="Times New Roman" w:hAnsi="Times New Roman" w:cs="Times New Roman"/>
                <w:sz w:val="20"/>
                <w:szCs w:val="20"/>
              </w:rPr>
            </w:pPr>
          </w:p>
          <w:p w14:paraId="6CDB5C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Industrial Investigation Surveys and Technical Support Related to Air Pollution</w:t>
            </w:r>
          </w:p>
        </w:tc>
      </w:tr>
      <w:tr w:rsidR="00081D67" w14:paraId="6BE5D642" w14:textId="77777777">
        <w:tc>
          <w:tcPr>
            <w:tcW w:w="1110" w:type="dxa"/>
          </w:tcPr>
          <w:p w14:paraId="05AC49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F103</w:t>
            </w:r>
          </w:p>
        </w:tc>
        <w:tc>
          <w:tcPr>
            <w:tcW w:w="8625" w:type="dxa"/>
          </w:tcPr>
          <w:p w14:paraId="3D900A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Water Quality Support</w:t>
            </w:r>
          </w:p>
          <w:p w14:paraId="59E0AF5C" w14:textId="77777777" w:rsidR="00081D67" w:rsidRDefault="00081D67">
            <w:pPr>
              <w:rPr>
                <w:rFonts w:ascii="Times New Roman" w:eastAsia="Times New Roman" w:hAnsi="Times New Roman" w:cs="Times New Roman"/>
                <w:sz w:val="20"/>
                <w:szCs w:val="20"/>
              </w:rPr>
            </w:pPr>
          </w:p>
          <w:p w14:paraId="1BB438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Industrial Investigation Surveys and Technical Support Related to Water Pollution</w:t>
            </w:r>
          </w:p>
        </w:tc>
      </w:tr>
      <w:tr w:rsidR="00081D67" w14:paraId="3267B5EA" w14:textId="77777777">
        <w:tc>
          <w:tcPr>
            <w:tcW w:w="1110" w:type="dxa"/>
          </w:tcPr>
          <w:p w14:paraId="6B599D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F105</w:t>
            </w:r>
          </w:p>
        </w:tc>
        <w:tc>
          <w:tcPr>
            <w:tcW w:w="8625" w:type="dxa"/>
          </w:tcPr>
          <w:p w14:paraId="67F4B8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Pesticides Support</w:t>
            </w:r>
          </w:p>
        </w:tc>
      </w:tr>
      <w:tr w:rsidR="00081D67" w14:paraId="2A4BE39D" w14:textId="77777777">
        <w:tc>
          <w:tcPr>
            <w:tcW w:w="1110" w:type="dxa"/>
          </w:tcPr>
          <w:p w14:paraId="4FBAAC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F107</w:t>
            </w:r>
          </w:p>
        </w:tc>
        <w:tc>
          <w:tcPr>
            <w:tcW w:w="8625" w:type="dxa"/>
          </w:tcPr>
          <w:p w14:paraId="478A93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Toxic and Hazardous Substance Analysis</w:t>
            </w:r>
          </w:p>
        </w:tc>
      </w:tr>
      <w:tr w:rsidR="00081D67" w14:paraId="258D60F8" w14:textId="77777777">
        <w:tc>
          <w:tcPr>
            <w:tcW w:w="1110" w:type="dxa"/>
          </w:tcPr>
          <w:p w14:paraId="3C67D1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F108</w:t>
            </w:r>
          </w:p>
        </w:tc>
        <w:tc>
          <w:tcPr>
            <w:tcW w:w="8625" w:type="dxa"/>
          </w:tcPr>
          <w:p w14:paraId="75EB88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Environmental Remediation</w:t>
            </w:r>
          </w:p>
          <w:p w14:paraId="67DC547E" w14:textId="77777777" w:rsidR="00081D67" w:rsidRDefault="00081D67">
            <w:pPr>
              <w:rPr>
                <w:rFonts w:ascii="Times New Roman" w:eastAsia="Times New Roman" w:hAnsi="Times New Roman" w:cs="Times New Roman"/>
                <w:sz w:val="20"/>
                <w:szCs w:val="20"/>
              </w:rPr>
            </w:pPr>
          </w:p>
          <w:p w14:paraId="0AA262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Toxic and Hazardous Substance Removal, Cleanup, and Disposal; Asbestos and Lead Abatement</w:t>
            </w:r>
          </w:p>
          <w:p w14:paraId="12B63EED" w14:textId="77777777" w:rsidR="00081D67" w:rsidRDefault="00081D67">
            <w:pPr>
              <w:rPr>
                <w:rFonts w:ascii="Times New Roman" w:eastAsia="Times New Roman" w:hAnsi="Times New Roman" w:cs="Times New Roman"/>
                <w:sz w:val="20"/>
                <w:szCs w:val="20"/>
              </w:rPr>
            </w:pPr>
          </w:p>
          <w:p w14:paraId="7498D0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Remediation of Oil Spills (PSC F112)</w:t>
            </w:r>
          </w:p>
        </w:tc>
      </w:tr>
      <w:tr w:rsidR="00081D67" w14:paraId="06916AF5" w14:textId="77777777">
        <w:tc>
          <w:tcPr>
            <w:tcW w:w="1110" w:type="dxa"/>
          </w:tcPr>
          <w:p w14:paraId="3BCDD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F109</w:t>
            </w:r>
          </w:p>
        </w:tc>
        <w:tc>
          <w:tcPr>
            <w:tcW w:w="8625" w:type="dxa"/>
          </w:tcPr>
          <w:p w14:paraId="61C2BB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Leaking Underground Storage Tank Support</w:t>
            </w:r>
          </w:p>
        </w:tc>
      </w:tr>
      <w:tr w:rsidR="00081D67" w14:paraId="01F18999" w14:textId="77777777">
        <w:tc>
          <w:tcPr>
            <w:tcW w:w="1110" w:type="dxa"/>
          </w:tcPr>
          <w:p w14:paraId="13C0F2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F110</w:t>
            </w:r>
          </w:p>
        </w:tc>
        <w:tc>
          <w:tcPr>
            <w:tcW w:w="8625" w:type="dxa"/>
          </w:tcPr>
          <w:p w14:paraId="6C25D1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Development of Environmental Impact Statements and Assessments, Technical Analysis and Environmental Audits</w:t>
            </w:r>
          </w:p>
        </w:tc>
      </w:tr>
      <w:tr w:rsidR="00081D67" w14:paraId="7DE5EA6F" w14:textId="77777777">
        <w:tc>
          <w:tcPr>
            <w:tcW w:w="1110" w:type="dxa"/>
          </w:tcPr>
          <w:p w14:paraId="2A3852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F111</w:t>
            </w:r>
          </w:p>
        </w:tc>
        <w:tc>
          <w:tcPr>
            <w:tcW w:w="8625" w:type="dxa"/>
          </w:tcPr>
          <w:p w14:paraId="4DC4C0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Multiple Pollutant Support</w:t>
            </w:r>
          </w:p>
          <w:p w14:paraId="10234D16" w14:textId="77777777" w:rsidR="00081D67" w:rsidRDefault="00081D67">
            <w:pPr>
              <w:rPr>
                <w:rFonts w:ascii="Times New Roman" w:eastAsia="Times New Roman" w:hAnsi="Times New Roman" w:cs="Times New Roman"/>
                <w:sz w:val="20"/>
                <w:szCs w:val="20"/>
              </w:rPr>
            </w:pPr>
          </w:p>
          <w:p w14:paraId="3550F5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Industrial Investigation Surveys and Technical Support Related to Multiple Pollutants</w:t>
            </w:r>
          </w:p>
        </w:tc>
      </w:tr>
      <w:tr w:rsidR="00081D67" w14:paraId="17497FE2" w14:textId="77777777">
        <w:tc>
          <w:tcPr>
            <w:tcW w:w="1110" w:type="dxa"/>
          </w:tcPr>
          <w:p w14:paraId="785FAF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F112</w:t>
            </w:r>
          </w:p>
        </w:tc>
        <w:tc>
          <w:tcPr>
            <w:tcW w:w="8625" w:type="dxa"/>
          </w:tcPr>
          <w:p w14:paraId="09DB4D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Oil Spill Response</w:t>
            </w:r>
          </w:p>
          <w:p w14:paraId="3D48A9DA" w14:textId="77777777" w:rsidR="00081D67" w:rsidRDefault="00081D67">
            <w:pPr>
              <w:rPr>
                <w:rFonts w:ascii="Times New Roman" w:eastAsia="Times New Roman" w:hAnsi="Times New Roman" w:cs="Times New Roman"/>
                <w:sz w:val="20"/>
                <w:szCs w:val="20"/>
              </w:rPr>
            </w:pPr>
          </w:p>
          <w:p w14:paraId="27A8F1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Cleanup, Removal, Disposal and Operational Support</w:t>
            </w:r>
          </w:p>
        </w:tc>
      </w:tr>
      <w:tr w:rsidR="00081D67" w14:paraId="3279F764" w14:textId="77777777">
        <w:tc>
          <w:tcPr>
            <w:tcW w:w="1110" w:type="dxa"/>
          </w:tcPr>
          <w:p w14:paraId="79BBB9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F113</w:t>
            </w:r>
          </w:p>
        </w:tc>
        <w:tc>
          <w:tcPr>
            <w:tcW w:w="8625" w:type="dxa"/>
          </w:tcPr>
          <w:p w14:paraId="31D77A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Wetlands Conservation and Support</w:t>
            </w:r>
          </w:p>
        </w:tc>
      </w:tr>
      <w:tr w:rsidR="00081D67" w14:paraId="5ACEE1FE" w14:textId="77777777">
        <w:tc>
          <w:tcPr>
            <w:tcW w:w="1110" w:type="dxa"/>
          </w:tcPr>
          <w:p w14:paraId="0C1480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F114</w:t>
            </w:r>
          </w:p>
        </w:tc>
        <w:tc>
          <w:tcPr>
            <w:tcW w:w="8625" w:type="dxa"/>
          </w:tcPr>
          <w:p w14:paraId="099C6C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Environmental Licensing and Permitting</w:t>
            </w:r>
          </w:p>
          <w:p w14:paraId="50FFB094" w14:textId="77777777" w:rsidR="00081D67" w:rsidRDefault="00081D67">
            <w:pPr>
              <w:rPr>
                <w:rFonts w:ascii="Times New Roman" w:eastAsia="Times New Roman" w:hAnsi="Times New Roman" w:cs="Times New Roman"/>
                <w:sz w:val="20"/>
                <w:szCs w:val="20"/>
              </w:rPr>
            </w:pPr>
          </w:p>
          <w:p w14:paraId="7C260D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Licensing and Permitting Services for Energy, Mining, Geological, Geophysical, and Hazardous Waste Management</w:t>
            </w:r>
          </w:p>
        </w:tc>
      </w:tr>
      <w:tr w:rsidR="00081D67" w14:paraId="4D6EB281" w14:textId="77777777">
        <w:tc>
          <w:tcPr>
            <w:tcW w:w="1110" w:type="dxa"/>
          </w:tcPr>
          <w:p w14:paraId="4DC0B1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F115</w:t>
            </w:r>
          </w:p>
        </w:tc>
        <w:tc>
          <w:tcPr>
            <w:tcW w:w="8625" w:type="dxa"/>
          </w:tcPr>
          <w:p w14:paraId="745EC3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Environmental Consulting and Legal Support</w:t>
            </w:r>
          </w:p>
          <w:p w14:paraId="72836CC5" w14:textId="77777777" w:rsidR="00081D67" w:rsidRDefault="00081D67">
            <w:pPr>
              <w:rPr>
                <w:rFonts w:ascii="Times New Roman" w:eastAsia="Times New Roman" w:hAnsi="Times New Roman" w:cs="Times New Roman"/>
                <w:sz w:val="20"/>
                <w:szCs w:val="20"/>
              </w:rPr>
            </w:pPr>
          </w:p>
          <w:p w14:paraId="36F0C2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Litigation and Legal Analysis Related to Environmental Issues</w:t>
            </w:r>
          </w:p>
        </w:tc>
      </w:tr>
    </w:tbl>
    <w:p w14:paraId="2AC2CBE4" w14:textId="77777777" w:rsidR="00081D67" w:rsidRDefault="00081D67"/>
    <w:p w14:paraId="0E14B92E" w14:textId="77777777" w:rsidR="00081D67" w:rsidRDefault="00000000">
      <w:pPr>
        <w:pStyle w:val="Heading3"/>
      </w:pPr>
      <w:bookmarkStart w:id="70" w:name="_hk8hqlk2mr86" w:colFirst="0" w:colLast="0"/>
      <w:bookmarkEnd w:id="70"/>
      <w:r>
        <w:t>Category F9 Natural Resources - Other Services</w:t>
      </w:r>
    </w:p>
    <w:tbl>
      <w:tblPr>
        <w:tblStyle w:val="afe"/>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51A7C98D" w14:textId="77777777">
        <w:tc>
          <w:tcPr>
            <w:tcW w:w="1110" w:type="dxa"/>
          </w:tcPr>
          <w:p w14:paraId="4C10DAE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DAA847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752FE53" w14:textId="77777777">
        <w:tc>
          <w:tcPr>
            <w:tcW w:w="1110" w:type="dxa"/>
          </w:tcPr>
          <w:p w14:paraId="2CEC12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F999</w:t>
            </w:r>
          </w:p>
        </w:tc>
        <w:tc>
          <w:tcPr>
            <w:tcW w:w="8625" w:type="dxa"/>
          </w:tcPr>
          <w:p w14:paraId="779417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Environmental Services</w:t>
            </w:r>
          </w:p>
        </w:tc>
      </w:tr>
    </w:tbl>
    <w:p w14:paraId="15F36E47" w14:textId="77777777" w:rsidR="00081D67" w:rsidRDefault="00081D67"/>
    <w:p w14:paraId="36DA4F25" w14:textId="77777777" w:rsidR="00081D67" w:rsidRDefault="00000000">
      <w:pPr>
        <w:pStyle w:val="Heading2"/>
      </w:pPr>
      <w:bookmarkStart w:id="71" w:name="uur2bewkbu43" w:colFirst="0" w:colLast="0"/>
      <w:bookmarkStart w:id="72" w:name="_u46wp3ejdd7q" w:colFirst="0" w:colLast="0"/>
      <w:bookmarkEnd w:id="71"/>
      <w:bookmarkEnd w:id="72"/>
      <w:r>
        <w:t>Category G Social</w:t>
      </w:r>
    </w:p>
    <w:p w14:paraId="701AFE81" w14:textId="77777777" w:rsidR="00081D67" w:rsidRDefault="00000000">
      <w:pPr>
        <w:pStyle w:val="Heading3"/>
      </w:pPr>
      <w:bookmarkStart w:id="73" w:name="_ljt9ui4f4r1n" w:colFirst="0" w:colLast="0"/>
      <w:bookmarkEnd w:id="73"/>
      <w:r>
        <w:t>Category G0 Social</w:t>
      </w:r>
    </w:p>
    <w:tbl>
      <w:tblPr>
        <w:tblStyle w:val="aff"/>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267EEEFF" w14:textId="77777777">
        <w:trPr>
          <w:tblHeader/>
        </w:trPr>
        <w:tc>
          <w:tcPr>
            <w:tcW w:w="1110" w:type="dxa"/>
          </w:tcPr>
          <w:p w14:paraId="56A2805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3217B2B"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8FA60E2" w14:textId="77777777">
        <w:tc>
          <w:tcPr>
            <w:tcW w:w="1110" w:type="dxa"/>
          </w:tcPr>
          <w:p w14:paraId="6EA386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G001</w:t>
            </w:r>
          </w:p>
        </w:tc>
        <w:tc>
          <w:tcPr>
            <w:tcW w:w="8625" w:type="dxa"/>
          </w:tcPr>
          <w:p w14:paraId="126508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Care of Remains and/or Funeral</w:t>
            </w:r>
          </w:p>
        </w:tc>
      </w:tr>
      <w:tr w:rsidR="00081D67" w14:paraId="31A08623" w14:textId="77777777">
        <w:tc>
          <w:tcPr>
            <w:tcW w:w="1110" w:type="dxa"/>
          </w:tcPr>
          <w:p w14:paraId="48638B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G002</w:t>
            </w:r>
          </w:p>
        </w:tc>
        <w:tc>
          <w:tcPr>
            <w:tcW w:w="8625" w:type="dxa"/>
          </w:tcPr>
          <w:p w14:paraId="2DEE7F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Chaplain</w:t>
            </w:r>
          </w:p>
        </w:tc>
      </w:tr>
      <w:tr w:rsidR="00081D67" w14:paraId="52097BB4" w14:textId="77777777">
        <w:tc>
          <w:tcPr>
            <w:tcW w:w="1110" w:type="dxa"/>
          </w:tcPr>
          <w:p w14:paraId="7646C9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G003</w:t>
            </w:r>
          </w:p>
        </w:tc>
        <w:tc>
          <w:tcPr>
            <w:tcW w:w="8625" w:type="dxa"/>
          </w:tcPr>
          <w:p w14:paraId="14BA81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Recreational</w:t>
            </w:r>
          </w:p>
        </w:tc>
      </w:tr>
      <w:tr w:rsidR="00081D67" w14:paraId="51622EC1" w14:textId="77777777">
        <w:tc>
          <w:tcPr>
            <w:tcW w:w="1110" w:type="dxa"/>
          </w:tcPr>
          <w:p w14:paraId="50DB95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G004</w:t>
            </w:r>
          </w:p>
        </w:tc>
        <w:tc>
          <w:tcPr>
            <w:tcW w:w="8625" w:type="dxa"/>
          </w:tcPr>
          <w:p w14:paraId="12F162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Social Rehabilitation</w:t>
            </w:r>
          </w:p>
        </w:tc>
      </w:tr>
      <w:tr w:rsidR="00081D67" w14:paraId="67947324" w14:textId="77777777">
        <w:tc>
          <w:tcPr>
            <w:tcW w:w="1110" w:type="dxa"/>
          </w:tcPr>
          <w:p w14:paraId="3EA881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G005</w:t>
            </w:r>
          </w:p>
        </w:tc>
        <w:tc>
          <w:tcPr>
            <w:tcW w:w="8625" w:type="dxa"/>
          </w:tcPr>
          <w:p w14:paraId="618287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Geriatric</w:t>
            </w:r>
          </w:p>
        </w:tc>
      </w:tr>
      <w:tr w:rsidR="00081D67" w14:paraId="4C91C2C9" w14:textId="77777777">
        <w:tc>
          <w:tcPr>
            <w:tcW w:w="1110" w:type="dxa"/>
          </w:tcPr>
          <w:p w14:paraId="451216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G006</w:t>
            </w:r>
          </w:p>
        </w:tc>
        <w:tc>
          <w:tcPr>
            <w:tcW w:w="8625" w:type="dxa"/>
          </w:tcPr>
          <w:p w14:paraId="62009C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Government Life Insurance Programs</w:t>
            </w:r>
          </w:p>
        </w:tc>
      </w:tr>
      <w:tr w:rsidR="00081D67" w14:paraId="5DFED183" w14:textId="77777777">
        <w:tc>
          <w:tcPr>
            <w:tcW w:w="1110" w:type="dxa"/>
          </w:tcPr>
          <w:p w14:paraId="0EEA6E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G007</w:t>
            </w:r>
          </w:p>
        </w:tc>
        <w:tc>
          <w:tcPr>
            <w:tcW w:w="8625" w:type="dxa"/>
          </w:tcPr>
          <w:p w14:paraId="52A9FA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Government Health Insurance Programs</w:t>
            </w:r>
          </w:p>
        </w:tc>
      </w:tr>
      <w:tr w:rsidR="00081D67" w14:paraId="00B7BDBC" w14:textId="77777777">
        <w:tc>
          <w:tcPr>
            <w:tcW w:w="1110" w:type="dxa"/>
          </w:tcPr>
          <w:p w14:paraId="13B86E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G008</w:t>
            </w:r>
          </w:p>
        </w:tc>
        <w:tc>
          <w:tcPr>
            <w:tcW w:w="8625" w:type="dxa"/>
          </w:tcPr>
          <w:p w14:paraId="25852A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Government Insurance Programs: Other</w:t>
            </w:r>
          </w:p>
        </w:tc>
      </w:tr>
      <w:tr w:rsidR="00081D67" w14:paraId="0F4A3335" w14:textId="77777777">
        <w:tc>
          <w:tcPr>
            <w:tcW w:w="1110" w:type="dxa"/>
          </w:tcPr>
          <w:p w14:paraId="23F677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G009</w:t>
            </w:r>
          </w:p>
        </w:tc>
        <w:tc>
          <w:tcPr>
            <w:tcW w:w="8625" w:type="dxa"/>
          </w:tcPr>
          <w:p w14:paraId="414F03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Non-Government Insurance Programs</w:t>
            </w:r>
          </w:p>
        </w:tc>
      </w:tr>
      <w:tr w:rsidR="00081D67" w14:paraId="4656A616" w14:textId="77777777">
        <w:tc>
          <w:tcPr>
            <w:tcW w:w="1110" w:type="dxa"/>
          </w:tcPr>
          <w:p w14:paraId="2C9B24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G010</w:t>
            </w:r>
          </w:p>
        </w:tc>
        <w:tc>
          <w:tcPr>
            <w:tcW w:w="8625" w:type="dxa"/>
          </w:tcPr>
          <w:p w14:paraId="56D862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Direct Aid to Tribal Governments (Pl 93-638)</w:t>
            </w:r>
          </w:p>
        </w:tc>
      </w:tr>
      <w:tr w:rsidR="00081D67" w14:paraId="7347F103" w14:textId="77777777">
        <w:tc>
          <w:tcPr>
            <w:tcW w:w="1110" w:type="dxa"/>
          </w:tcPr>
          <w:p w14:paraId="052E6A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G099</w:t>
            </w:r>
          </w:p>
        </w:tc>
        <w:tc>
          <w:tcPr>
            <w:tcW w:w="8625" w:type="dxa"/>
          </w:tcPr>
          <w:p w14:paraId="60CB53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Social- Other</w:t>
            </w:r>
          </w:p>
        </w:tc>
      </w:tr>
    </w:tbl>
    <w:p w14:paraId="29F5EED6" w14:textId="77777777" w:rsidR="00081D67" w:rsidRDefault="00081D67"/>
    <w:p w14:paraId="5AD84D33" w14:textId="77777777" w:rsidR="00081D67" w:rsidRDefault="00000000">
      <w:pPr>
        <w:pStyle w:val="Heading2"/>
      </w:pPr>
      <w:bookmarkStart w:id="74" w:name="az37xvqzgy49" w:colFirst="0" w:colLast="0"/>
      <w:bookmarkStart w:id="75" w:name="_fy9s5ijow7af" w:colFirst="0" w:colLast="0"/>
      <w:bookmarkEnd w:id="74"/>
      <w:bookmarkEnd w:id="75"/>
      <w:r>
        <w:t>Category H Quality Control, Testing, and Inspection</w:t>
      </w:r>
    </w:p>
    <w:p w14:paraId="371685FA" w14:textId="77777777" w:rsidR="00081D67" w:rsidRDefault="00000000">
      <w:pPr>
        <w:pStyle w:val="Heading3"/>
      </w:pPr>
      <w:bookmarkStart w:id="76" w:name="_a8sgaulmcj88" w:colFirst="0" w:colLast="0"/>
      <w:bookmarkEnd w:id="76"/>
      <w:r>
        <w:t>Category H1 Quality Control</w:t>
      </w:r>
    </w:p>
    <w:tbl>
      <w:tblPr>
        <w:tblStyle w:val="aff0"/>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447A17FA" w14:textId="77777777">
        <w:trPr>
          <w:tblHeader/>
        </w:trPr>
        <w:tc>
          <w:tcPr>
            <w:tcW w:w="1110" w:type="dxa"/>
          </w:tcPr>
          <w:p w14:paraId="761EA99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115D545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AA56E8B" w14:textId="77777777">
        <w:tc>
          <w:tcPr>
            <w:tcW w:w="1110" w:type="dxa"/>
          </w:tcPr>
          <w:p w14:paraId="1AF6A1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H110</w:t>
            </w:r>
          </w:p>
        </w:tc>
        <w:tc>
          <w:tcPr>
            <w:tcW w:w="8625" w:type="dxa"/>
          </w:tcPr>
          <w:p w14:paraId="029A75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Weapons</w:t>
            </w:r>
          </w:p>
        </w:tc>
      </w:tr>
      <w:tr w:rsidR="00081D67" w14:paraId="545FA693" w14:textId="77777777">
        <w:tc>
          <w:tcPr>
            <w:tcW w:w="1110" w:type="dxa"/>
          </w:tcPr>
          <w:p w14:paraId="378EB2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H111</w:t>
            </w:r>
          </w:p>
        </w:tc>
        <w:tc>
          <w:tcPr>
            <w:tcW w:w="8625" w:type="dxa"/>
          </w:tcPr>
          <w:p w14:paraId="785448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Nuclear Ordnance</w:t>
            </w:r>
          </w:p>
        </w:tc>
      </w:tr>
      <w:tr w:rsidR="00081D67" w14:paraId="11EF9DD7" w14:textId="77777777">
        <w:tc>
          <w:tcPr>
            <w:tcW w:w="1110" w:type="dxa"/>
          </w:tcPr>
          <w:p w14:paraId="748643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H112</w:t>
            </w:r>
          </w:p>
        </w:tc>
        <w:tc>
          <w:tcPr>
            <w:tcW w:w="8625" w:type="dxa"/>
          </w:tcPr>
          <w:p w14:paraId="5DC60D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Fire Control Equipment</w:t>
            </w:r>
          </w:p>
        </w:tc>
      </w:tr>
      <w:tr w:rsidR="00081D67" w14:paraId="5278D91C" w14:textId="77777777">
        <w:tc>
          <w:tcPr>
            <w:tcW w:w="1110" w:type="dxa"/>
          </w:tcPr>
          <w:p w14:paraId="30870D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H113</w:t>
            </w:r>
          </w:p>
        </w:tc>
        <w:tc>
          <w:tcPr>
            <w:tcW w:w="8625" w:type="dxa"/>
          </w:tcPr>
          <w:p w14:paraId="480DBF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Ammunition and Explosives</w:t>
            </w:r>
          </w:p>
        </w:tc>
      </w:tr>
      <w:tr w:rsidR="00081D67" w14:paraId="72CF455A" w14:textId="77777777">
        <w:tc>
          <w:tcPr>
            <w:tcW w:w="1110" w:type="dxa"/>
          </w:tcPr>
          <w:p w14:paraId="012DD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H114</w:t>
            </w:r>
          </w:p>
        </w:tc>
        <w:tc>
          <w:tcPr>
            <w:tcW w:w="8625" w:type="dxa"/>
          </w:tcPr>
          <w:p w14:paraId="577D09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Guided Missiles</w:t>
            </w:r>
          </w:p>
        </w:tc>
      </w:tr>
      <w:tr w:rsidR="00081D67" w14:paraId="6AD6FF29" w14:textId="77777777">
        <w:tc>
          <w:tcPr>
            <w:tcW w:w="1110" w:type="dxa"/>
          </w:tcPr>
          <w:p w14:paraId="14A478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H115</w:t>
            </w:r>
          </w:p>
        </w:tc>
        <w:tc>
          <w:tcPr>
            <w:tcW w:w="8625" w:type="dxa"/>
          </w:tcPr>
          <w:p w14:paraId="04B9E6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Aircraft and Airframe Structural Components</w:t>
            </w:r>
          </w:p>
        </w:tc>
      </w:tr>
      <w:tr w:rsidR="00081D67" w14:paraId="703A3E8E" w14:textId="77777777">
        <w:tc>
          <w:tcPr>
            <w:tcW w:w="1110" w:type="dxa"/>
          </w:tcPr>
          <w:p w14:paraId="5507C1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H116</w:t>
            </w:r>
          </w:p>
        </w:tc>
        <w:tc>
          <w:tcPr>
            <w:tcW w:w="8625" w:type="dxa"/>
          </w:tcPr>
          <w:p w14:paraId="25A2C3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Aircraft Components and Accessories</w:t>
            </w:r>
          </w:p>
        </w:tc>
      </w:tr>
      <w:tr w:rsidR="00081D67" w14:paraId="6B96533F" w14:textId="77777777">
        <w:tc>
          <w:tcPr>
            <w:tcW w:w="1110" w:type="dxa"/>
          </w:tcPr>
          <w:p w14:paraId="057EC4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H117</w:t>
            </w:r>
          </w:p>
        </w:tc>
        <w:tc>
          <w:tcPr>
            <w:tcW w:w="8625" w:type="dxa"/>
          </w:tcPr>
          <w:p w14:paraId="6B565F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Aircraft Launching, Landing, and Ground Handling Equipment</w:t>
            </w:r>
          </w:p>
        </w:tc>
      </w:tr>
      <w:tr w:rsidR="00081D67" w14:paraId="63ADB14B" w14:textId="77777777">
        <w:tc>
          <w:tcPr>
            <w:tcW w:w="1110" w:type="dxa"/>
          </w:tcPr>
          <w:p w14:paraId="010482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H118</w:t>
            </w:r>
          </w:p>
        </w:tc>
        <w:tc>
          <w:tcPr>
            <w:tcW w:w="8625" w:type="dxa"/>
          </w:tcPr>
          <w:p w14:paraId="250FA1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Space Vehicles</w:t>
            </w:r>
          </w:p>
        </w:tc>
      </w:tr>
      <w:tr w:rsidR="00081D67" w14:paraId="17BF26C4" w14:textId="77777777">
        <w:tc>
          <w:tcPr>
            <w:tcW w:w="1110" w:type="dxa"/>
          </w:tcPr>
          <w:p w14:paraId="197767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H119</w:t>
            </w:r>
          </w:p>
        </w:tc>
        <w:tc>
          <w:tcPr>
            <w:tcW w:w="8625" w:type="dxa"/>
          </w:tcPr>
          <w:p w14:paraId="14B8FC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Ships, Small Craft, Pontoons, and Floating Docks</w:t>
            </w:r>
          </w:p>
        </w:tc>
      </w:tr>
      <w:tr w:rsidR="00081D67" w14:paraId="6A6F83DC" w14:textId="77777777">
        <w:tc>
          <w:tcPr>
            <w:tcW w:w="1110" w:type="dxa"/>
          </w:tcPr>
          <w:p w14:paraId="1B3EF4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H120</w:t>
            </w:r>
          </w:p>
        </w:tc>
        <w:tc>
          <w:tcPr>
            <w:tcW w:w="8625" w:type="dxa"/>
          </w:tcPr>
          <w:p w14:paraId="594941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Ship and Marine Equipment</w:t>
            </w:r>
          </w:p>
        </w:tc>
      </w:tr>
      <w:tr w:rsidR="00081D67" w14:paraId="4C1691BC" w14:textId="77777777">
        <w:tc>
          <w:tcPr>
            <w:tcW w:w="1110" w:type="dxa"/>
          </w:tcPr>
          <w:p w14:paraId="532275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H122</w:t>
            </w:r>
          </w:p>
        </w:tc>
        <w:tc>
          <w:tcPr>
            <w:tcW w:w="8625" w:type="dxa"/>
          </w:tcPr>
          <w:p w14:paraId="6C13BB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Railway Equipment</w:t>
            </w:r>
          </w:p>
        </w:tc>
      </w:tr>
      <w:tr w:rsidR="00081D67" w14:paraId="05448EF6" w14:textId="77777777">
        <w:tc>
          <w:tcPr>
            <w:tcW w:w="1110" w:type="dxa"/>
          </w:tcPr>
          <w:p w14:paraId="18E1C3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H123</w:t>
            </w:r>
          </w:p>
        </w:tc>
        <w:tc>
          <w:tcPr>
            <w:tcW w:w="8625" w:type="dxa"/>
          </w:tcPr>
          <w:p w14:paraId="28093B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Ground Effect Vehicles, Motor Vehicles, Trailers, and Cycles</w:t>
            </w:r>
          </w:p>
        </w:tc>
      </w:tr>
      <w:tr w:rsidR="00081D67" w14:paraId="50226E62" w14:textId="77777777">
        <w:tc>
          <w:tcPr>
            <w:tcW w:w="1110" w:type="dxa"/>
          </w:tcPr>
          <w:p w14:paraId="322D1E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H124</w:t>
            </w:r>
          </w:p>
        </w:tc>
        <w:tc>
          <w:tcPr>
            <w:tcW w:w="8625" w:type="dxa"/>
          </w:tcPr>
          <w:p w14:paraId="07FEAC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Tractors</w:t>
            </w:r>
          </w:p>
        </w:tc>
      </w:tr>
      <w:tr w:rsidR="00081D67" w14:paraId="64F50E2B" w14:textId="77777777">
        <w:tc>
          <w:tcPr>
            <w:tcW w:w="1110" w:type="dxa"/>
          </w:tcPr>
          <w:p w14:paraId="53F197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H125</w:t>
            </w:r>
          </w:p>
        </w:tc>
        <w:tc>
          <w:tcPr>
            <w:tcW w:w="8625" w:type="dxa"/>
          </w:tcPr>
          <w:p w14:paraId="765639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Vehicular Equipment Components</w:t>
            </w:r>
          </w:p>
        </w:tc>
      </w:tr>
      <w:tr w:rsidR="00081D67" w14:paraId="4D070432" w14:textId="77777777">
        <w:tc>
          <w:tcPr>
            <w:tcW w:w="1110" w:type="dxa"/>
          </w:tcPr>
          <w:p w14:paraId="282D82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H126</w:t>
            </w:r>
          </w:p>
        </w:tc>
        <w:tc>
          <w:tcPr>
            <w:tcW w:w="8625" w:type="dxa"/>
          </w:tcPr>
          <w:p w14:paraId="74F744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Tires and Tubes</w:t>
            </w:r>
          </w:p>
        </w:tc>
      </w:tr>
      <w:tr w:rsidR="00081D67" w14:paraId="05FBC5CA" w14:textId="77777777">
        <w:tc>
          <w:tcPr>
            <w:tcW w:w="1110" w:type="dxa"/>
          </w:tcPr>
          <w:p w14:paraId="2138CC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H128</w:t>
            </w:r>
          </w:p>
        </w:tc>
        <w:tc>
          <w:tcPr>
            <w:tcW w:w="8625" w:type="dxa"/>
          </w:tcPr>
          <w:p w14:paraId="1B0E13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Engines, Turbines, and Components</w:t>
            </w:r>
          </w:p>
        </w:tc>
      </w:tr>
      <w:tr w:rsidR="00081D67" w14:paraId="01A1A530" w14:textId="77777777">
        <w:tc>
          <w:tcPr>
            <w:tcW w:w="1110" w:type="dxa"/>
          </w:tcPr>
          <w:p w14:paraId="26DF8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H129</w:t>
            </w:r>
          </w:p>
        </w:tc>
        <w:tc>
          <w:tcPr>
            <w:tcW w:w="8625" w:type="dxa"/>
          </w:tcPr>
          <w:p w14:paraId="676DFD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Engine Accessories</w:t>
            </w:r>
          </w:p>
        </w:tc>
      </w:tr>
      <w:tr w:rsidR="00081D67" w14:paraId="0D2422F1" w14:textId="77777777">
        <w:tc>
          <w:tcPr>
            <w:tcW w:w="1110" w:type="dxa"/>
          </w:tcPr>
          <w:p w14:paraId="314AC5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H130</w:t>
            </w:r>
          </w:p>
        </w:tc>
        <w:tc>
          <w:tcPr>
            <w:tcW w:w="8625" w:type="dxa"/>
          </w:tcPr>
          <w:p w14:paraId="1C8A9F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Mechanical Power Transmission Equipment</w:t>
            </w:r>
          </w:p>
        </w:tc>
      </w:tr>
      <w:tr w:rsidR="00081D67" w14:paraId="56F4F432" w14:textId="77777777">
        <w:tc>
          <w:tcPr>
            <w:tcW w:w="1110" w:type="dxa"/>
          </w:tcPr>
          <w:p w14:paraId="3E5D29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H131</w:t>
            </w:r>
          </w:p>
        </w:tc>
        <w:tc>
          <w:tcPr>
            <w:tcW w:w="8625" w:type="dxa"/>
          </w:tcPr>
          <w:p w14:paraId="16FF30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Bearings</w:t>
            </w:r>
          </w:p>
        </w:tc>
      </w:tr>
      <w:tr w:rsidR="00081D67" w14:paraId="166E6C7A" w14:textId="77777777">
        <w:tc>
          <w:tcPr>
            <w:tcW w:w="1110" w:type="dxa"/>
          </w:tcPr>
          <w:p w14:paraId="0E48FD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H132</w:t>
            </w:r>
          </w:p>
        </w:tc>
        <w:tc>
          <w:tcPr>
            <w:tcW w:w="8625" w:type="dxa"/>
          </w:tcPr>
          <w:p w14:paraId="213201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Woodworking Machinery and Equipment</w:t>
            </w:r>
          </w:p>
        </w:tc>
      </w:tr>
      <w:tr w:rsidR="00081D67" w14:paraId="61A9380F" w14:textId="77777777">
        <w:tc>
          <w:tcPr>
            <w:tcW w:w="1110" w:type="dxa"/>
          </w:tcPr>
          <w:p w14:paraId="254433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H134</w:t>
            </w:r>
          </w:p>
        </w:tc>
        <w:tc>
          <w:tcPr>
            <w:tcW w:w="8625" w:type="dxa"/>
          </w:tcPr>
          <w:p w14:paraId="447F45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Metalworking Machinery</w:t>
            </w:r>
          </w:p>
        </w:tc>
      </w:tr>
      <w:tr w:rsidR="00081D67" w14:paraId="212D0D03" w14:textId="77777777">
        <w:tc>
          <w:tcPr>
            <w:tcW w:w="1110" w:type="dxa"/>
          </w:tcPr>
          <w:p w14:paraId="33D877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H135</w:t>
            </w:r>
          </w:p>
        </w:tc>
        <w:tc>
          <w:tcPr>
            <w:tcW w:w="8625" w:type="dxa"/>
          </w:tcPr>
          <w:p w14:paraId="126AAA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Service and Trade Equipment</w:t>
            </w:r>
          </w:p>
        </w:tc>
      </w:tr>
      <w:tr w:rsidR="00081D67" w14:paraId="4AFC9CD7" w14:textId="77777777">
        <w:tc>
          <w:tcPr>
            <w:tcW w:w="1110" w:type="dxa"/>
          </w:tcPr>
          <w:p w14:paraId="5858F2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H136</w:t>
            </w:r>
          </w:p>
        </w:tc>
        <w:tc>
          <w:tcPr>
            <w:tcW w:w="8625" w:type="dxa"/>
          </w:tcPr>
          <w:p w14:paraId="67628E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Special Industry Machinery</w:t>
            </w:r>
          </w:p>
        </w:tc>
      </w:tr>
      <w:tr w:rsidR="00081D67" w14:paraId="4F3C0F62" w14:textId="77777777">
        <w:tc>
          <w:tcPr>
            <w:tcW w:w="1110" w:type="dxa"/>
          </w:tcPr>
          <w:p w14:paraId="5819C5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H137</w:t>
            </w:r>
          </w:p>
        </w:tc>
        <w:tc>
          <w:tcPr>
            <w:tcW w:w="8625" w:type="dxa"/>
          </w:tcPr>
          <w:p w14:paraId="6FACB2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Agricultural Machinery and Equipment</w:t>
            </w:r>
          </w:p>
        </w:tc>
      </w:tr>
      <w:tr w:rsidR="00081D67" w14:paraId="75CA06F3" w14:textId="77777777">
        <w:tc>
          <w:tcPr>
            <w:tcW w:w="1110" w:type="dxa"/>
          </w:tcPr>
          <w:p w14:paraId="4E2714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H138</w:t>
            </w:r>
          </w:p>
        </w:tc>
        <w:tc>
          <w:tcPr>
            <w:tcW w:w="8625" w:type="dxa"/>
          </w:tcPr>
          <w:p w14:paraId="4C5862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Construction, Mining, Excavating, and Highway Maintenance Equipment</w:t>
            </w:r>
          </w:p>
        </w:tc>
      </w:tr>
      <w:tr w:rsidR="00081D67" w14:paraId="50E398DC" w14:textId="77777777">
        <w:tc>
          <w:tcPr>
            <w:tcW w:w="1110" w:type="dxa"/>
          </w:tcPr>
          <w:p w14:paraId="627993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H139</w:t>
            </w:r>
          </w:p>
        </w:tc>
        <w:tc>
          <w:tcPr>
            <w:tcW w:w="8625" w:type="dxa"/>
          </w:tcPr>
          <w:p w14:paraId="6D2C20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Materials Handling Equipment</w:t>
            </w:r>
          </w:p>
        </w:tc>
      </w:tr>
      <w:tr w:rsidR="00081D67" w14:paraId="5BF3041A" w14:textId="77777777">
        <w:tc>
          <w:tcPr>
            <w:tcW w:w="1110" w:type="dxa"/>
          </w:tcPr>
          <w:p w14:paraId="466C05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H140</w:t>
            </w:r>
          </w:p>
        </w:tc>
        <w:tc>
          <w:tcPr>
            <w:tcW w:w="8625" w:type="dxa"/>
          </w:tcPr>
          <w:p w14:paraId="391E56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Rope, Cable, Chain, and Fittings</w:t>
            </w:r>
          </w:p>
        </w:tc>
      </w:tr>
      <w:tr w:rsidR="00081D67" w14:paraId="35B78FC6" w14:textId="77777777">
        <w:tc>
          <w:tcPr>
            <w:tcW w:w="1110" w:type="dxa"/>
          </w:tcPr>
          <w:p w14:paraId="14F139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H141</w:t>
            </w:r>
          </w:p>
        </w:tc>
        <w:tc>
          <w:tcPr>
            <w:tcW w:w="8625" w:type="dxa"/>
          </w:tcPr>
          <w:p w14:paraId="05269F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Refrigeration, Air Conditioning, and Air Circulating Equipment</w:t>
            </w:r>
          </w:p>
        </w:tc>
      </w:tr>
      <w:tr w:rsidR="00081D67" w14:paraId="0DB22B63" w14:textId="77777777">
        <w:tc>
          <w:tcPr>
            <w:tcW w:w="1110" w:type="dxa"/>
          </w:tcPr>
          <w:p w14:paraId="5E1363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H142</w:t>
            </w:r>
          </w:p>
        </w:tc>
        <w:tc>
          <w:tcPr>
            <w:tcW w:w="8625" w:type="dxa"/>
          </w:tcPr>
          <w:p w14:paraId="28E253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Fire Fighting, Rescue, and Safety Equipment; Environmental Protection Equipment and Materials</w:t>
            </w:r>
          </w:p>
        </w:tc>
      </w:tr>
      <w:tr w:rsidR="00081D67" w14:paraId="1C53BBC5" w14:textId="77777777">
        <w:tc>
          <w:tcPr>
            <w:tcW w:w="1110" w:type="dxa"/>
          </w:tcPr>
          <w:p w14:paraId="073726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H143</w:t>
            </w:r>
          </w:p>
        </w:tc>
        <w:tc>
          <w:tcPr>
            <w:tcW w:w="8625" w:type="dxa"/>
          </w:tcPr>
          <w:p w14:paraId="69C3EC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Pumps and Compressors</w:t>
            </w:r>
          </w:p>
        </w:tc>
      </w:tr>
      <w:tr w:rsidR="00081D67" w14:paraId="0757CD56" w14:textId="77777777">
        <w:tc>
          <w:tcPr>
            <w:tcW w:w="1110" w:type="dxa"/>
          </w:tcPr>
          <w:p w14:paraId="535737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H144</w:t>
            </w:r>
          </w:p>
        </w:tc>
        <w:tc>
          <w:tcPr>
            <w:tcW w:w="8625" w:type="dxa"/>
          </w:tcPr>
          <w:p w14:paraId="540964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Furnace, Steam Plant, and Drying Equipment; Nuclear Reactors</w:t>
            </w:r>
          </w:p>
        </w:tc>
      </w:tr>
      <w:tr w:rsidR="00081D67" w14:paraId="7D9D835A" w14:textId="77777777">
        <w:tc>
          <w:tcPr>
            <w:tcW w:w="1110" w:type="dxa"/>
          </w:tcPr>
          <w:p w14:paraId="4E6D06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H145</w:t>
            </w:r>
          </w:p>
        </w:tc>
        <w:tc>
          <w:tcPr>
            <w:tcW w:w="8625" w:type="dxa"/>
          </w:tcPr>
          <w:p w14:paraId="47AAC6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Plumbing, Heating, and Waste Disposal Equipment</w:t>
            </w:r>
          </w:p>
        </w:tc>
      </w:tr>
      <w:tr w:rsidR="00081D67" w14:paraId="4F68685A" w14:textId="77777777">
        <w:tc>
          <w:tcPr>
            <w:tcW w:w="1110" w:type="dxa"/>
          </w:tcPr>
          <w:p w14:paraId="1EC502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H146</w:t>
            </w:r>
          </w:p>
        </w:tc>
        <w:tc>
          <w:tcPr>
            <w:tcW w:w="8625" w:type="dxa"/>
          </w:tcPr>
          <w:p w14:paraId="06ED0F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Water Purification and Sewage Treatment Equipment</w:t>
            </w:r>
          </w:p>
        </w:tc>
      </w:tr>
      <w:tr w:rsidR="00081D67" w14:paraId="384EECB9" w14:textId="77777777">
        <w:tc>
          <w:tcPr>
            <w:tcW w:w="1110" w:type="dxa"/>
          </w:tcPr>
          <w:p w14:paraId="737828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H147</w:t>
            </w:r>
          </w:p>
        </w:tc>
        <w:tc>
          <w:tcPr>
            <w:tcW w:w="8625" w:type="dxa"/>
          </w:tcPr>
          <w:p w14:paraId="63BF2D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Pipe, Tubing, Hose, and Fittings</w:t>
            </w:r>
          </w:p>
        </w:tc>
      </w:tr>
      <w:tr w:rsidR="00081D67" w14:paraId="01070186" w14:textId="77777777">
        <w:tc>
          <w:tcPr>
            <w:tcW w:w="1110" w:type="dxa"/>
          </w:tcPr>
          <w:p w14:paraId="46DC37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H148</w:t>
            </w:r>
          </w:p>
        </w:tc>
        <w:tc>
          <w:tcPr>
            <w:tcW w:w="8625" w:type="dxa"/>
          </w:tcPr>
          <w:p w14:paraId="094D99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Valves</w:t>
            </w:r>
          </w:p>
        </w:tc>
      </w:tr>
      <w:tr w:rsidR="00081D67" w14:paraId="027E30E6" w14:textId="77777777">
        <w:tc>
          <w:tcPr>
            <w:tcW w:w="1110" w:type="dxa"/>
          </w:tcPr>
          <w:p w14:paraId="04D217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H149</w:t>
            </w:r>
          </w:p>
        </w:tc>
        <w:tc>
          <w:tcPr>
            <w:tcW w:w="8625" w:type="dxa"/>
          </w:tcPr>
          <w:p w14:paraId="0AD759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Maintenance and Repair Shop Equipment</w:t>
            </w:r>
          </w:p>
        </w:tc>
      </w:tr>
      <w:tr w:rsidR="00081D67" w14:paraId="5FD37400" w14:textId="77777777">
        <w:tc>
          <w:tcPr>
            <w:tcW w:w="1110" w:type="dxa"/>
          </w:tcPr>
          <w:p w14:paraId="3E269E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H151</w:t>
            </w:r>
          </w:p>
        </w:tc>
        <w:tc>
          <w:tcPr>
            <w:tcW w:w="8625" w:type="dxa"/>
          </w:tcPr>
          <w:p w14:paraId="6A9136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Hand Tools</w:t>
            </w:r>
          </w:p>
        </w:tc>
      </w:tr>
      <w:tr w:rsidR="00081D67" w14:paraId="14CE49F7" w14:textId="77777777">
        <w:tc>
          <w:tcPr>
            <w:tcW w:w="1110" w:type="dxa"/>
          </w:tcPr>
          <w:p w14:paraId="4E1617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H152</w:t>
            </w:r>
          </w:p>
        </w:tc>
        <w:tc>
          <w:tcPr>
            <w:tcW w:w="8625" w:type="dxa"/>
          </w:tcPr>
          <w:p w14:paraId="4097A6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Measuring Tools</w:t>
            </w:r>
          </w:p>
        </w:tc>
      </w:tr>
      <w:tr w:rsidR="00081D67" w14:paraId="7F1403C4" w14:textId="77777777">
        <w:tc>
          <w:tcPr>
            <w:tcW w:w="1110" w:type="dxa"/>
          </w:tcPr>
          <w:p w14:paraId="48F83E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H153</w:t>
            </w:r>
          </w:p>
        </w:tc>
        <w:tc>
          <w:tcPr>
            <w:tcW w:w="8625" w:type="dxa"/>
          </w:tcPr>
          <w:p w14:paraId="768C4A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Hardware and Abrasives</w:t>
            </w:r>
          </w:p>
        </w:tc>
      </w:tr>
      <w:tr w:rsidR="00081D67" w14:paraId="2446CAA7" w14:textId="77777777">
        <w:tc>
          <w:tcPr>
            <w:tcW w:w="1110" w:type="dxa"/>
          </w:tcPr>
          <w:p w14:paraId="3DE177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H154</w:t>
            </w:r>
          </w:p>
        </w:tc>
        <w:tc>
          <w:tcPr>
            <w:tcW w:w="8625" w:type="dxa"/>
          </w:tcPr>
          <w:p w14:paraId="0DB643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Prefabricated Structures  and Scaffolding</w:t>
            </w:r>
          </w:p>
        </w:tc>
      </w:tr>
      <w:tr w:rsidR="00081D67" w14:paraId="29BFF929" w14:textId="77777777">
        <w:tc>
          <w:tcPr>
            <w:tcW w:w="1110" w:type="dxa"/>
          </w:tcPr>
          <w:p w14:paraId="4AD938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H155</w:t>
            </w:r>
          </w:p>
        </w:tc>
        <w:tc>
          <w:tcPr>
            <w:tcW w:w="8625" w:type="dxa"/>
          </w:tcPr>
          <w:p w14:paraId="0A6397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Lumber, Millwork, Plywood, and Veneer</w:t>
            </w:r>
          </w:p>
        </w:tc>
      </w:tr>
      <w:tr w:rsidR="00081D67" w14:paraId="27C40585" w14:textId="77777777">
        <w:tc>
          <w:tcPr>
            <w:tcW w:w="1110" w:type="dxa"/>
          </w:tcPr>
          <w:p w14:paraId="44C65D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H156</w:t>
            </w:r>
          </w:p>
        </w:tc>
        <w:tc>
          <w:tcPr>
            <w:tcW w:w="8625" w:type="dxa"/>
          </w:tcPr>
          <w:p w14:paraId="09088A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Construction and Building Materials</w:t>
            </w:r>
          </w:p>
        </w:tc>
      </w:tr>
      <w:tr w:rsidR="00081D67" w14:paraId="4ED09677" w14:textId="77777777">
        <w:tc>
          <w:tcPr>
            <w:tcW w:w="1110" w:type="dxa"/>
          </w:tcPr>
          <w:p w14:paraId="261492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H158</w:t>
            </w:r>
          </w:p>
        </w:tc>
        <w:tc>
          <w:tcPr>
            <w:tcW w:w="8625" w:type="dxa"/>
          </w:tcPr>
          <w:p w14:paraId="7E52F0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Communication, Detection, and Coherent Radiation Equipment</w:t>
            </w:r>
          </w:p>
        </w:tc>
      </w:tr>
      <w:tr w:rsidR="00081D67" w14:paraId="2CCF94C9" w14:textId="77777777">
        <w:tc>
          <w:tcPr>
            <w:tcW w:w="1110" w:type="dxa"/>
          </w:tcPr>
          <w:p w14:paraId="332928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H159</w:t>
            </w:r>
          </w:p>
        </w:tc>
        <w:tc>
          <w:tcPr>
            <w:tcW w:w="8625" w:type="dxa"/>
          </w:tcPr>
          <w:p w14:paraId="4D00A5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Electrical and Electronic Equipment Components</w:t>
            </w:r>
          </w:p>
        </w:tc>
      </w:tr>
      <w:tr w:rsidR="00081D67" w14:paraId="230BB279" w14:textId="77777777">
        <w:tc>
          <w:tcPr>
            <w:tcW w:w="1110" w:type="dxa"/>
          </w:tcPr>
          <w:p w14:paraId="328BC0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H160</w:t>
            </w:r>
          </w:p>
        </w:tc>
        <w:tc>
          <w:tcPr>
            <w:tcW w:w="8625" w:type="dxa"/>
          </w:tcPr>
          <w:p w14:paraId="36602F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Fiber Optics Materials, Components, Assemblies, and Accessories</w:t>
            </w:r>
          </w:p>
        </w:tc>
      </w:tr>
      <w:tr w:rsidR="00081D67" w14:paraId="4BB9A547" w14:textId="77777777">
        <w:tc>
          <w:tcPr>
            <w:tcW w:w="1110" w:type="dxa"/>
          </w:tcPr>
          <w:p w14:paraId="12CA85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H161</w:t>
            </w:r>
          </w:p>
        </w:tc>
        <w:tc>
          <w:tcPr>
            <w:tcW w:w="8625" w:type="dxa"/>
          </w:tcPr>
          <w:p w14:paraId="7E6D8C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Electric Wire and Power Distribution Equipment</w:t>
            </w:r>
          </w:p>
        </w:tc>
      </w:tr>
      <w:tr w:rsidR="00081D67" w14:paraId="5316C52C" w14:textId="77777777">
        <w:tc>
          <w:tcPr>
            <w:tcW w:w="1110" w:type="dxa"/>
          </w:tcPr>
          <w:p w14:paraId="2C0681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H162</w:t>
            </w:r>
          </w:p>
        </w:tc>
        <w:tc>
          <w:tcPr>
            <w:tcW w:w="8625" w:type="dxa"/>
          </w:tcPr>
          <w:p w14:paraId="10922E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Lighting Fixtures and Lamps</w:t>
            </w:r>
          </w:p>
        </w:tc>
      </w:tr>
      <w:tr w:rsidR="00081D67" w14:paraId="3EEFA3F7" w14:textId="77777777">
        <w:tc>
          <w:tcPr>
            <w:tcW w:w="1110" w:type="dxa"/>
          </w:tcPr>
          <w:p w14:paraId="2B9706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H163</w:t>
            </w:r>
          </w:p>
        </w:tc>
        <w:tc>
          <w:tcPr>
            <w:tcW w:w="8625" w:type="dxa"/>
          </w:tcPr>
          <w:p w14:paraId="5BE6C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Alarm, Signal, and Security Detection Systems</w:t>
            </w:r>
          </w:p>
        </w:tc>
      </w:tr>
      <w:tr w:rsidR="00081D67" w14:paraId="0905DA94" w14:textId="77777777">
        <w:tc>
          <w:tcPr>
            <w:tcW w:w="1110" w:type="dxa"/>
          </w:tcPr>
          <w:p w14:paraId="0A721C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H165</w:t>
            </w:r>
          </w:p>
        </w:tc>
        <w:tc>
          <w:tcPr>
            <w:tcW w:w="8625" w:type="dxa"/>
          </w:tcPr>
          <w:p w14:paraId="56AB69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Medical, Dental, and Veterinary Equipment and Supplies</w:t>
            </w:r>
          </w:p>
        </w:tc>
      </w:tr>
      <w:tr w:rsidR="00081D67" w14:paraId="25425AD1" w14:textId="77777777">
        <w:tc>
          <w:tcPr>
            <w:tcW w:w="1110" w:type="dxa"/>
          </w:tcPr>
          <w:p w14:paraId="409F06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H166</w:t>
            </w:r>
          </w:p>
        </w:tc>
        <w:tc>
          <w:tcPr>
            <w:tcW w:w="8625" w:type="dxa"/>
          </w:tcPr>
          <w:p w14:paraId="2FD1F8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Instruments and Laboratory Equipment</w:t>
            </w:r>
          </w:p>
        </w:tc>
      </w:tr>
      <w:tr w:rsidR="00081D67" w14:paraId="1A30A808" w14:textId="77777777">
        <w:tc>
          <w:tcPr>
            <w:tcW w:w="1110" w:type="dxa"/>
          </w:tcPr>
          <w:p w14:paraId="7DA2B9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H167</w:t>
            </w:r>
          </w:p>
        </w:tc>
        <w:tc>
          <w:tcPr>
            <w:tcW w:w="8625" w:type="dxa"/>
          </w:tcPr>
          <w:p w14:paraId="66C477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Photographic Equipment</w:t>
            </w:r>
          </w:p>
        </w:tc>
      </w:tr>
      <w:tr w:rsidR="00081D67" w14:paraId="1846462F" w14:textId="77777777">
        <w:tc>
          <w:tcPr>
            <w:tcW w:w="1110" w:type="dxa"/>
          </w:tcPr>
          <w:p w14:paraId="57AAEF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H168</w:t>
            </w:r>
          </w:p>
        </w:tc>
        <w:tc>
          <w:tcPr>
            <w:tcW w:w="8625" w:type="dxa"/>
          </w:tcPr>
          <w:p w14:paraId="53B315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Chemicals and Chemical Products</w:t>
            </w:r>
          </w:p>
        </w:tc>
      </w:tr>
      <w:tr w:rsidR="00081D67" w14:paraId="34448954" w14:textId="77777777">
        <w:tc>
          <w:tcPr>
            <w:tcW w:w="1110" w:type="dxa"/>
          </w:tcPr>
          <w:p w14:paraId="5AFF26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H169</w:t>
            </w:r>
          </w:p>
        </w:tc>
        <w:tc>
          <w:tcPr>
            <w:tcW w:w="8625" w:type="dxa"/>
          </w:tcPr>
          <w:p w14:paraId="0976F9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Training Aids and Devices</w:t>
            </w:r>
          </w:p>
        </w:tc>
      </w:tr>
      <w:tr w:rsidR="00081D67" w14:paraId="7530D706" w14:textId="77777777">
        <w:tc>
          <w:tcPr>
            <w:tcW w:w="1110" w:type="dxa"/>
          </w:tcPr>
          <w:p w14:paraId="445532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H171</w:t>
            </w:r>
          </w:p>
        </w:tc>
        <w:tc>
          <w:tcPr>
            <w:tcW w:w="8625" w:type="dxa"/>
          </w:tcPr>
          <w:p w14:paraId="13711B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Furniture</w:t>
            </w:r>
          </w:p>
        </w:tc>
      </w:tr>
      <w:tr w:rsidR="00081D67" w14:paraId="691CD138" w14:textId="77777777">
        <w:tc>
          <w:tcPr>
            <w:tcW w:w="1110" w:type="dxa"/>
          </w:tcPr>
          <w:p w14:paraId="6DB5E5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H172</w:t>
            </w:r>
          </w:p>
        </w:tc>
        <w:tc>
          <w:tcPr>
            <w:tcW w:w="8625" w:type="dxa"/>
          </w:tcPr>
          <w:p w14:paraId="76384E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Household and Commercial Furnishings and Appliances</w:t>
            </w:r>
          </w:p>
        </w:tc>
      </w:tr>
      <w:tr w:rsidR="00081D67" w14:paraId="3EE212D0" w14:textId="77777777">
        <w:tc>
          <w:tcPr>
            <w:tcW w:w="1110" w:type="dxa"/>
          </w:tcPr>
          <w:p w14:paraId="119331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H173</w:t>
            </w:r>
          </w:p>
        </w:tc>
        <w:tc>
          <w:tcPr>
            <w:tcW w:w="8625" w:type="dxa"/>
          </w:tcPr>
          <w:p w14:paraId="56D831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Food Preparation and Serving Equipment</w:t>
            </w:r>
          </w:p>
        </w:tc>
      </w:tr>
      <w:tr w:rsidR="00081D67" w14:paraId="3004E1D9" w14:textId="77777777">
        <w:tc>
          <w:tcPr>
            <w:tcW w:w="1110" w:type="dxa"/>
          </w:tcPr>
          <w:p w14:paraId="01F87C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H174</w:t>
            </w:r>
          </w:p>
        </w:tc>
        <w:tc>
          <w:tcPr>
            <w:tcW w:w="8625" w:type="dxa"/>
          </w:tcPr>
          <w:p w14:paraId="34BF75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Office Machines, Text Processing Systems, and Visible Record Equipment</w:t>
            </w:r>
          </w:p>
        </w:tc>
      </w:tr>
      <w:tr w:rsidR="00081D67" w14:paraId="68922CD6" w14:textId="77777777">
        <w:tc>
          <w:tcPr>
            <w:tcW w:w="1110" w:type="dxa"/>
          </w:tcPr>
          <w:p w14:paraId="465913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H175</w:t>
            </w:r>
          </w:p>
        </w:tc>
        <w:tc>
          <w:tcPr>
            <w:tcW w:w="8625" w:type="dxa"/>
          </w:tcPr>
          <w:p w14:paraId="624E15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Office Supplies and Devices</w:t>
            </w:r>
          </w:p>
        </w:tc>
      </w:tr>
      <w:tr w:rsidR="00081D67" w14:paraId="158A6671" w14:textId="77777777">
        <w:tc>
          <w:tcPr>
            <w:tcW w:w="1110" w:type="dxa"/>
          </w:tcPr>
          <w:p w14:paraId="4ACEFF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H176</w:t>
            </w:r>
          </w:p>
        </w:tc>
        <w:tc>
          <w:tcPr>
            <w:tcW w:w="8625" w:type="dxa"/>
          </w:tcPr>
          <w:p w14:paraId="023A66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Books, Maps, and Other Publications</w:t>
            </w:r>
          </w:p>
        </w:tc>
      </w:tr>
      <w:tr w:rsidR="00081D67" w14:paraId="721EEC14" w14:textId="77777777">
        <w:tc>
          <w:tcPr>
            <w:tcW w:w="1110" w:type="dxa"/>
          </w:tcPr>
          <w:p w14:paraId="7988AB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H177</w:t>
            </w:r>
          </w:p>
        </w:tc>
        <w:tc>
          <w:tcPr>
            <w:tcW w:w="8625" w:type="dxa"/>
          </w:tcPr>
          <w:p w14:paraId="0B1CFC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Musical Instruments, Phonographs, and Home Type Radios</w:t>
            </w:r>
          </w:p>
        </w:tc>
      </w:tr>
      <w:tr w:rsidR="00081D67" w14:paraId="6A709E0E" w14:textId="77777777">
        <w:tc>
          <w:tcPr>
            <w:tcW w:w="1110" w:type="dxa"/>
          </w:tcPr>
          <w:p w14:paraId="2753A4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H178</w:t>
            </w:r>
          </w:p>
        </w:tc>
        <w:tc>
          <w:tcPr>
            <w:tcW w:w="8625" w:type="dxa"/>
          </w:tcPr>
          <w:p w14:paraId="4EC804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Recreational and Athletic Equipment</w:t>
            </w:r>
          </w:p>
        </w:tc>
      </w:tr>
      <w:tr w:rsidR="00081D67" w14:paraId="2F56841F" w14:textId="77777777">
        <w:tc>
          <w:tcPr>
            <w:tcW w:w="1110" w:type="dxa"/>
          </w:tcPr>
          <w:p w14:paraId="7D6C69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H179</w:t>
            </w:r>
          </w:p>
        </w:tc>
        <w:tc>
          <w:tcPr>
            <w:tcW w:w="8625" w:type="dxa"/>
          </w:tcPr>
          <w:p w14:paraId="430EF1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Cleaning Equipment and Supplies</w:t>
            </w:r>
          </w:p>
        </w:tc>
      </w:tr>
      <w:tr w:rsidR="00081D67" w14:paraId="51234E05" w14:textId="77777777">
        <w:tc>
          <w:tcPr>
            <w:tcW w:w="1110" w:type="dxa"/>
          </w:tcPr>
          <w:p w14:paraId="25176C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H180</w:t>
            </w:r>
          </w:p>
        </w:tc>
        <w:tc>
          <w:tcPr>
            <w:tcW w:w="8625" w:type="dxa"/>
          </w:tcPr>
          <w:p w14:paraId="0EA7A9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Brushes, Paints, Sealers, and Adhesives</w:t>
            </w:r>
          </w:p>
        </w:tc>
      </w:tr>
      <w:tr w:rsidR="00081D67" w14:paraId="16B75968" w14:textId="77777777">
        <w:tc>
          <w:tcPr>
            <w:tcW w:w="1110" w:type="dxa"/>
          </w:tcPr>
          <w:p w14:paraId="5274E9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H181</w:t>
            </w:r>
          </w:p>
        </w:tc>
        <w:tc>
          <w:tcPr>
            <w:tcW w:w="8625" w:type="dxa"/>
          </w:tcPr>
          <w:p w14:paraId="6A1DDD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Containers, Packaging, and Packing Supplies</w:t>
            </w:r>
          </w:p>
        </w:tc>
      </w:tr>
      <w:tr w:rsidR="00081D67" w14:paraId="3CA633C5" w14:textId="77777777">
        <w:tc>
          <w:tcPr>
            <w:tcW w:w="1110" w:type="dxa"/>
          </w:tcPr>
          <w:p w14:paraId="12ED98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H183</w:t>
            </w:r>
          </w:p>
        </w:tc>
        <w:tc>
          <w:tcPr>
            <w:tcW w:w="8625" w:type="dxa"/>
          </w:tcPr>
          <w:p w14:paraId="3FEE86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Textiles, Leather, Furs, Apparel and Shoe Findings, Tents and Flags</w:t>
            </w:r>
          </w:p>
        </w:tc>
      </w:tr>
      <w:tr w:rsidR="00081D67" w14:paraId="3D443EDF" w14:textId="77777777">
        <w:tc>
          <w:tcPr>
            <w:tcW w:w="1110" w:type="dxa"/>
          </w:tcPr>
          <w:p w14:paraId="4F1CE2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H184</w:t>
            </w:r>
          </w:p>
        </w:tc>
        <w:tc>
          <w:tcPr>
            <w:tcW w:w="8625" w:type="dxa"/>
          </w:tcPr>
          <w:p w14:paraId="22193C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Clothing, Individual Equipment, and Insignia</w:t>
            </w:r>
          </w:p>
        </w:tc>
      </w:tr>
      <w:tr w:rsidR="00081D67" w14:paraId="6FD67AC9" w14:textId="77777777">
        <w:tc>
          <w:tcPr>
            <w:tcW w:w="1110" w:type="dxa"/>
          </w:tcPr>
          <w:p w14:paraId="7E2CCF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H185</w:t>
            </w:r>
          </w:p>
        </w:tc>
        <w:tc>
          <w:tcPr>
            <w:tcW w:w="8625" w:type="dxa"/>
          </w:tcPr>
          <w:p w14:paraId="182F76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Toiletries</w:t>
            </w:r>
          </w:p>
        </w:tc>
      </w:tr>
      <w:tr w:rsidR="00081D67" w14:paraId="4207ABC2" w14:textId="77777777">
        <w:tc>
          <w:tcPr>
            <w:tcW w:w="1110" w:type="dxa"/>
          </w:tcPr>
          <w:p w14:paraId="12315F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H187</w:t>
            </w:r>
          </w:p>
        </w:tc>
        <w:tc>
          <w:tcPr>
            <w:tcW w:w="8625" w:type="dxa"/>
          </w:tcPr>
          <w:p w14:paraId="0B2268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Agricultural Supplies</w:t>
            </w:r>
          </w:p>
        </w:tc>
      </w:tr>
      <w:tr w:rsidR="00081D67" w14:paraId="5A8D2C22" w14:textId="77777777">
        <w:tc>
          <w:tcPr>
            <w:tcW w:w="1110" w:type="dxa"/>
          </w:tcPr>
          <w:p w14:paraId="3B5519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H188</w:t>
            </w:r>
          </w:p>
        </w:tc>
        <w:tc>
          <w:tcPr>
            <w:tcW w:w="8625" w:type="dxa"/>
          </w:tcPr>
          <w:p w14:paraId="4AB69C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Live Animals</w:t>
            </w:r>
          </w:p>
        </w:tc>
      </w:tr>
      <w:tr w:rsidR="00081D67" w14:paraId="1BC187AB" w14:textId="77777777">
        <w:tc>
          <w:tcPr>
            <w:tcW w:w="1110" w:type="dxa"/>
          </w:tcPr>
          <w:p w14:paraId="74E301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H189</w:t>
            </w:r>
          </w:p>
        </w:tc>
        <w:tc>
          <w:tcPr>
            <w:tcW w:w="8625" w:type="dxa"/>
          </w:tcPr>
          <w:p w14:paraId="43CC9D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Subsistence</w:t>
            </w:r>
          </w:p>
        </w:tc>
      </w:tr>
      <w:tr w:rsidR="00081D67" w14:paraId="750780F6" w14:textId="77777777">
        <w:tc>
          <w:tcPr>
            <w:tcW w:w="1110" w:type="dxa"/>
          </w:tcPr>
          <w:p w14:paraId="6A7E6F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H191</w:t>
            </w:r>
          </w:p>
        </w:tc>
        <w:tc>
          <w:tcPr>
            <w:tcW w:w="8625" w:type="dxa"/>
          </w:tcPr>
          <w:p w14:paraId="0F9227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Fuels, Lubricants, Oils, and Waxes</w:t>
            </w:r>
          </w:p>
        </w:tc>
      </w:tr>
      <w:tr w:rsidR="00081D67" w14:paraId="2A4C9E19" w14:textId="77777777">
        <w:tc>
          <w:tcPr>
            <w:tcW w:w="1110" w:type="dxa"/>
          </w:tcPr>
          <w:p w14:paraId="3BEB5B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H193</w:t>
            </w:r>
          </w:p>
        </w:tc>
        <w:tc>
          <w:tcPr>
            <w:tcW w:w="8625" w:type="dxa"/>
          </w:tcPr>
          <w:p w14:paraId="4F0FC0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Nonmetallic Fabricated Materials</w:t>
            </w:r>
          </w:p>
        </w:tc>
      </w:tr>
      <w:tr w:rsidR="00081D67" w14:paraId="4340C1B8" w14:textId="77777777">
        <w:tc>
          <w:tcPr>
            <w:tcW w:w="1110" w:type="dxa"/>
          </w:tcPr>
          <w:p w14:paraId="5859E2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H194</w:t>
            </w:r>
          </w:p>
        </w:tc>
        <w:tc>
          <w:tcPr>
            <w:tcW w:w="8625" w:type="dxa"/>
          </w:tcPr>
          <w:p w14:paraId="0B5126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Nonmetallic Crude Materials</w:t>
            </w:r>
          </w:p>
        </w:tc>
      </w:tr>
      <w:tr w:rsidR="00081D67" w14:paraId="787EF50A" w14:textId="77777777">
        <w:tc>
          <w:tcPr>
            <w:tcW w:w="1110" w:type="dxa"/>
          </w:tcPr>
          <w:p w14:paraId="265489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H195</w:t>
            </w:r>
          </w:p>
        </w:tc>
        <w:tc>
          <w:tcPr>
            <w:tcW w:w="8625" w:type="dxa"/>
          </w:tcPr>
          <w:p w14:paraId="141EB1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Metal Bars, Sheets, and Shapes</w:t>
            </w:r>
          </w:p>
        </w:tc>
      </w:tr>
      <w:tr w:rsidR="00081D67" w14:paraId="77E4FB8A" w14:textId="77777777">
        <w:tc>
          <w:tcPr>
            <w:tcW w:w="1110" w:type="dxa"/>
          </w:tcPr>
          <w:p w14:paraId="398B72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H196</w:t>
            </w:r>
          </w:p>
        </w:tc>
        <w:tc>
          <w:tcPr>
            <w:tcW w:w="8625" w:type="dxa"/>
          </w:tcPr>
          <w:p w14:paraId="35B83C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Ores, Minerals, and Their Primary Products</w:t>
            </w:r>
          </w:p>
        </w:tc>
      </w:tr>
      <w:tr w:rsidR="00081D67" w14:paraId="48517223" w14:textId="77777777">
        <w:tc>
          <w:tcPr>
            <w:tcW w:w="1110" w:type="dxa"/>
          </w:tcPr>
          <w:p w14:paraId="2692D3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H199</w:t>
            </w:r>
          </w:p>
        </w:tc>
        <w:tc>
          <w:tcPr>
            <w:tcW w:w="8625" w:type="dxa"/>
          </w:tcPr>
          <w:p w14:paraId="69BB0F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Miscellaneous</w:t>
            </w:r>
          </w:p>
        </w:tc>
      </w:tr>
    </w:tbl>
    <w:p w14:paraId="77948C97" w14:textId="77777777" w:rsidR="00081D67" w:rsidRDefault="00081D67">
      <w:pPr>
        <w:rPr>
          <w:rFonts w:ascii="Times New Roman" w:eastAsia="Times New Roman" w:hAnsi="Times New Roman" w:cs="Times New Roman"/>
          <w:i/>
          <w:sz w:val="20"/>
          <w:szCs w:val="20"/>
        </w:rPr>
      </w:pPr>
    </w:p>
    <w:p w14:paraId="18E281EE" w14:textId="77777777" w:rsidR="00081D67" w:rsidRDefault="00000000">
      <w:pPr>
        <w:pStyle w:val="Heading3"/>
      </w:pPr>
      <w:bookmarkStart w:id="77" w:name="_qr2cdemu21h4" w:colFirst="0" w:colLast="0"/>
      <w:bookmarkEnd w:id="77"/>
      <w:r>
        <w:t>Category H2 Equipment and Materials Testing</w:t>
      </w:r>
    </w:p>
    <w:tbl>
      <w:tblPr>
        <w:tblStyle w:val="aff1"/>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20AC212" w14:textId="77777777">
        <w:trPr>
          <w:tblHeader/>
        </w:trPr>
        <w:tc>
          <w:tcPr>
            <w:tcW w:w="1110" w:type="dxa"/>
          </w:tcPr>
          <w:p w14:paraId="449F51B7"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2F0EB38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C9D38C0" w14:textId="77777777">
        <w:tc>
          <w:tcPr>
            <w:tcW w:w="1110" w:type="dxa"/>
          </w:tcPr>
          <w:p w14:paraId="51C41F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H210</w:t>
            </w:r>
          </w:p>
        </w:tc>
        <w:tc>
          <w:tcPr>
            <w:tcW w:w="8625" w:type="dxa"/>
          </w:tcPr>
          <w:p w14:paraId="6C09BC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Weapons</w:t>
            </w:r>
          </w:p>
        </w:tc>
      </w:tr>
      <w:tr w:rsidR="00081D67" w14:paraId="48370BAF" w14:textId="77777777">
        <w:tc>
          <w:tcPr>
            <w:tcW w:w="1110" w:type="dxa"/>
          </w:tcPr>
          <w:p w14:paraId="4696F8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H211</w:t>
            </w:r>
          </w:p>
        </w:tc>
        <w:tc>
          <w:tcPr>
            <w:tcW w:w="8625" w:type="dxa"/>
          </w:tcPr>
          <w:p w14:paraId="28D32B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Nuclear Ordnance</w:t>
            </w:r>
          </w:p>
        </w:tc>
      </w:tr>
      <w:tr w:rsidR="00081D67" w14:paraId="3AF83E4E" w14:textId="77777777">
        <w:tc>
          <w:tcPr>
            <w:tcW w:w="1110" w:type="dxa"/>
          </w:tcPr>
          <w:p w14:paraId="02C80C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H212</w:t>
            </w:r>
          </w:p>
        </w:tc>
        <w:tc>
          <w:tcPr>
            <w:tcW w:w="8625" w:type="dxa"/>
          </w:tcPr>
          <w:p w14:paraId="4F9FA7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Fire Control Equipment</w:t>
            </w:r>
          </w:p>
        </w:tc>
      </w:tr>
      <w:tr w:rsidR="00081D67" w14:paraId="54A23B96" w14:textId="77777777">
        <w:tc>
          <w:tcPr>
            <w:tcW w:w="1110" w:type="dxa"/>
          </w:tcPr>
          <w:p w14:paraId="607AFF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H213</w:t>
            </w:r>
          </w:p>
        </w:tc>
        <w:tc>
          <w:tcPr>
            <w:tcW w:w="8625" w:type="dxa"/>
          </w:tcPr>
          <w:p w14:paraId="69A75C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Ammunition and Explosives</w:t>
            </w:r>
          </w:p>
        </w:tc>
      </w:tr>
      <w:tr w:rsidR="00081D67" w14:paraId="69ACB287" w14:textId="77777777">
        <w:tc>
          <w:tcPr>
            <w:tcW w:w="1110" w:type="dxa"/>
          </w:tcPr>
          <w:p w14:paraId="6ED4D7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H214</w:t>
            </w:r>
          </w:p>
        </w:tc>
        <w:tc>
          <w:tcPr>
            <w:tcW w:w="8625" w:type="dxa"/>
          </w:tcPr>
          <w:p w14:paraId="765303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Guided Missiles</w:t>
            </w:r>
          </w:p>
        </w:tc>
      </w:tr>
      <w:tr w:rsidR="00081D67" w14:paraId="391525B3" w14:textId="77777777">
        <w:tc>
          <w:tcPr>
            <w:tcW w:w="1110" w:type="dxa"/>
          </w:tcPr>
          <w:p w14:paraId="2149CA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H215</w:t>
            </w:r>
          </w:p>
        </w:tc>
        <w:tc>
          <w:tcPr>
            <w:tcW w:w="8625" w:type="dxa"/>
          </w:tcPr>
          <w:p w14:paraId="26E1A2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Aircraft and Airframe Structural Components</w:t>
            </w:r>
          </w:p>
        </w:tc>
      </w:tr>
      <w:tr w:rsidR="00081D67" w14:paraId="73235E15" w14:textId="77777777">
        <w:tc>
          <w:tcPr>
            <w:tcW w:w="1110" w:type="dxa"/>
          </w:tcPr>
          <w:p w14:paraId="7B5424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H216</w:t>
            </w:r>
          </w:p>
        </w:tc>
        <w:tc>
          <w:tcPr>
            <w:tcW w:w="8625" w:type="dxa"/>
          </w:tcPr>
          <w:p w14:paraId="6615F3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Aircraft Components and Accessories</w:t>
            </w:r>
          </w:p>
        </w:tc>
      </w:tr>
      <w:tr w:rsidR="00081D67" w14:paraId="4B8701C5" w14:textId="77777777">
        <w:tc>
          <w:tcPr>
            <w:tcW w:w="1110" w:type="dxa"/>
          </w:tcPr>
          <w:p w14:paraId="2EDD43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H217</w:t>
            </w:r>
          </w:p>
        </w:tc>
        <w:tc>
          <w:tcPr>
            <w:tcW w:w="8625" w:type="dxa"/>
          </w:tcPr>
          <w:p w14:paraId="7979AA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Aircraft Launching, Landing, and Ground Handling Equipment</w:t>
            </w:r>
          </w:p>
        </w:tc>
      </w:tr>
      <w:tr w:rsidR="00081D67" w14:paraId="79F59AE9" w14:textId="77777777">
        <w:tc>
          <w:tcPr>
            <w:tcW w:w="1110" w:type="dxa"/>
          </w:tcPr>
          <w:p w14:paraId="155BCC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H218</w:t>
            </w:r>
          </w:p>
        </w:tc>
        <w:tc>
          <w:tcPr>
            <w:tcW w:w="8625" w:type="dxa"/>
          </w:tcPr>
          <w:p w14:paraId="7DC497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Space Vehicles</w:t>
            </w:r>
          </w:p>
        </w:tc>
      </w:tr>
      <w:tr w:rsidR="00081D67" w14:paraId="7CE77ED6" w14:textId="77777777">
        <w:tc>
          <w:tcPr>
            <w:tcW w:w="1110" w:type="dxa"/>
          </w:tcPr>
          <w:p w14:paraId="5E44D5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H219</w:t>
            </w:r>
          </w:p>
        </w:tc>
        <w:tc>
          <w:tcPr>
            <w:tcW w:w="8625" w:type="dxa"/>
          </w:tcPr>
          <w:p w14:paraId="11BF8F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Ships, Small Craft, Pontoons, and Floating Docks</w:t>
            </w:r>
          </w:p>
        </w:tc>
      </w:tr>
      <w:tr w:rsidR="00081D67" w14:paraId="3947E04F" w14:textId="77777777">
        <w:tc>
          <w:tcPr>
            <w:tcW w:w="1110" w:type="dxa"/>
          </w:tcPr>
          <w:p w14:paraId="57F9C9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H220</w:t>
            </w:r>
          </w:p>
        </w:tc>
        <w:tc>
          <w:tcPr>
            <w:tcW w:w="8625" w:type="dxa"/>
          </w:tcPr>
          <w:p w14:paraId="24C1C8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Ship and Marine Equipment</w:t>
            </w:r>
          </w:p>
        </w:tc>
      </w:tr>
      <w:tr w:rsidR="00081D67" w14:paraId="5E424D00" w14:textId="77777777">
        <w:tc>
          <w:tcPr>
            <w:tcW w:w="1110" w:type="dxa"/>
          </w:tcPr>
          <w:p w14:paraId="157507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H222</w:t>
            </w:r>
          </w:p>
        </w:tc>
        <w:tc>
          <w:tcPr>
            <w:tcW w:w="8625" w:type="dxa"/>
          </w:tcPr>
          <w:p w14:paraId="459E20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Railway Equipment</w:t>
            </w:r>
          </w:p>
        </w:tc>
      </w:tr>
      <w:tr w:rsidR="00081D67" w14:paraId="5858AE8D" w14:textId="77777777">
        <w:tc>
          <w:tcPr>
            <w:tcW w:w="1110" w:type="dxa"/>
          </w:tcPr>
          <w:p w14:paraId="3090E4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H223</w:t>
            </w:r>
          </w:p>
        </w:tc>
        <w:tc>
          <w:tcPr>
            <w:tcW w:w="8625" w:type="dxa"/>
          </w:tcPr>
          <w:p w14:paraId="41A454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Ground Effect Vehicles, Motor Vehicles, Trailers, and Cycles</w:t>
            </w:r>
          </w:p>
        </w:tc>
      </w:tr>
      <w:tr w:rsidR="00081D67" w14:paraId="2ADF80B0" w14:textId="77777777">
        <w:tc>
          <w:tcPr>
            <w:tcW w:w="1110" w:type="dxa"/>
          </w:tcPr>
          <w:p w14:paraId="5D2D32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H224</w:t>
            </w:r>
          </w:p>
        </w:tc>
        <w:tc>
          <w:tcPr>
            <w:tcW w:w="8625" w:type="dxa"/>
          </w:tcPr>
          <w:p w14:paraId="29EE02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Tractors</w:t>
            </w:r>
          </w:p>
        </w:tc>
      </w:tr>
      <w:tr w:rsidR="00081D67" w14:paraId="3F7E4F52" w14:textId="77777777">
        <w:tc>
          <w:tcPr>
            <w:tcW w:w="1110" w:type="dxa"/>
          </w:tcPr>
          <w:p w14:paraId="5B58B4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H225</w:t>
            </w:r>
          </w:p>
        </w:tc>
        <w:tc>
          <w:tcPr>
            <w:tcW w:w="8625" w:type="dxa"/>
          </w:tcPr>
          <w:p w14:paraId="750442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Vehicular Equipment Components</w:t>
            </w:r>
          </w:p>
        </w:tc>
      </w:tr>
      <w:tr w:rsidR="00081D67" w14:paraId="09C75030" w14:textId="77777777">
        <w:tc>
          <w:tcPr>
            <w:tcW w:w="1110" w:type="dxa"/>
          </w:tcPr>
          <w:p w14:paraId="6BB5D5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H226</w:t>
            </w:r>
          </w:p>
        </w:tc>
        <w:tc>
          <w:tcPr>
            <w:tcW w:w="8625" w:type="dxa"/>
          </w:tcPr>
          <w:p w14:paraId="39C9B2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Tires and Tubes</w:t>
            </w:r>
          </w:p>
        </w:tc>
      </w:tr>
      <w:tr w:rsidR="00081D67" w14:paraId="60F455F5" w14:textId="77777777">
        <w:tc>
          <w:tcPr>
            <w:tcW w:w="1110" w:type="dxa"/>
          </w:tcPr>
          <w:p w14:paraId="3E5BF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H228</w:t>
            </w:r>
          </w:p>
        </w:tc>
        <w:tc>
          <w:tcPr>
            <w:tcW w:w="8625" w:type="dxa"/>
          </w:tcPr>
          <w:p w14:paraId="6842AD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Engines, Turbines, and Components</w:t>
            </w:r>
          </w:p>
        </w:tc>
      </w:tr>
      <w:tr w:rsidR="00081D67" w14:paraId="25D2BB39" w14:textId="77777777">
        <w:tc>
          <w:tcPr>
            <w:tcW w:w="1110" w:type="dxa"/>
          </w:tcPr>
          <w:p w14:paraId="18927A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H229</w:t>
            </w:r>
          </w:p>
        </w:tc>
        <w:tc>
          <w:tcPr>
            <w:tcW w:w="8625" w:type="dxa"/>
          </w:tcPr>
          <w:p w14:paraId="46682E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Engine Accessories</w:t>
            </w:r>
          </w:p>
        </w:tc>
      </w:tr>
      <w:tr w:rsidR="00081D67" w14:paraId="0E173F80" w14:textId="77777777">
        <w:tc>
          <w:tcPr>
            <w:tcW w:w="1110" w:type="dxa"/>
          </w:tcPr>
          <w:p w14:paraId="20654B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H230</w:t>
            </w:r>
          </w:p>
        </w:tc>
        <w:tc>
          <w:tcPr>
            <w:tcW w:w="8625" w:type="dxa"/>
          </w:tcPr>
          <w:p w14:paraId="690F61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Mechanical Power Transmission Equipment</w:t>
            </w:r>
          </w:p>
        </w:tc>
      </w:tr>
      <w:tr w:rsidR="00081D67" w14:paraId="56EF26A0" w14:textId="77777777">
        <w:tc>
          <w:tcPr>
            <w:tcW w:w="1110" w:type="dxa"/>
          </w:tcPr>
          <w:p w14:paraId="2CEBB7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H231</w:t>
            </w:r>
          </w:p>
        </w:tc>
        <w:tc>
          <w:tcPr>
            <w:tcW w:w="8625" w:type="dxa"/>
          </w:tcPr>
          <w:p w14:paraId="69F0D3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Bearings</w:t>
            </w:r>
          </w:p>
        </w:tc>
      </w:tr>
      <w:tr w:rsidR="00081D67" w14:paraId="1D1A631B" w14:textId="77777777">
        <w:tc>
          <w:tcPr>
            <w:tcW w:w="1110" w:type="dxa"/>
          </w:tcPr>
          <w:p w14:paraId="2FA9A0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H232</w:t>
            </w:r>
          </w:p>
        </w:tc>
        <w:tc>
          <w:tcPr>
            <w:tcW w:w="8625" w:type="dxa"/>
          </w:tcPr>
          <w:p w14:paraId="197AF5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Woodworking Machinery and Equipment</w:t>
            </w:r>
          </w:p>
        </w:tc>
      </w:tr>
      <w:tr w:rsidR="00081D67" w14:paraId="6CD6CDA3" w14:textId="77777777">
        <w:tc>
          <w:tcPr>
            <w:tcW w:w="1110" w:type="dxa"/>
          </w:tcPr>
          <w:p w14:paraId="1858C9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H234</w:t>
            </w:r>
          </w:p>
        </w:tc>
        <w:tc>
          <w:tcPr>
            <w:tcW w:w="8625" w:type="dxa"/>
          </w:tcPr>
          <w:p w14:paraId="212A3F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Metalworking Machinery</w:t>
            </w:r>
          </w:p>
        </w:tc>
      </w:tr>
      <w:tr w:rsidR="00081D67" w14:paraId="40A22F03" w14:textId="77777777">
        <w:tc>
          <w:tcPr>
            <w:tcW w:w="1110" w:type="dxa"/>
          </w:tcPr>
          <w:p w14:paraId="079BC6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H235</w:t>
            </w:r>
          </w:p>
        </w:tc>
        <w:tc>
          <w:tcPr>
            <w:tcW w:w="8625" w:type="dxa"/>
          </w:tcPr>
          <w:p w14:paraId="7E0C80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Service and Trade Equipment</w:t>
            </w:r>
          </w:p>
        </w:tc>
      </w:tr>
      <w:tr w:rsidR="00081D67" w14:paraId="2603092C" w14:textId="77777777">
        <w:tc>
          <w:tcPr>
            <w:tcW w:w="1110" w:type="dxa"/>
          </w:tcPr>
          <w:p w14:paraId="28F24C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H236</w:t>
            </w:r>
          </w:p>
        </w:tc>
        <w:tc>
          <w:tcPr>
            <w:tcW w:w="8625" w:type="dxa"/>
          </w:tcPr>
          <w:p w14:paraId="726BA0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Special Industry Machinery</w:t>
            </w:r>
          </w:p>
        </w:tc>
      </w:tr>
      <w:tr w:rsidR="00081D67" w14:paraId="4C60028E" w14:textId="77777777">
        <w:tc>
          <w:tcPr>
            <w:tcW w:w="1110" w:type="dxa"/>
          </w:tcPr>
          <w:p w14:paraId="5D8396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H237</w:t>
            </w:r>
          </w:p>
        </w:tc>
        <w:tc>
          <w:tcPr>
            <w:tcW w:w="8625" w:type="dxa"/>
          </w:tcPr>
          <w:p w14:paraId="1C3585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Agricultural Machinery and Equipment</w:t>
            </w:r>
          </w:p>
        </w:tc>
      </w:tr>
      <w:tr w:rsidR="00081D67" w14:paraId="6534C893" w14:textId="77777777">
        <w:tc>
          <w:tcPr>
            <w:tcW w:w="1110" w:type="dxa"/>
          </w:tcPr>
          <w:p w14:paraId="1A4EEE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H238</w:t>
            </w:r>
          </w:p>
        </w:tc>
        <w:tc>
          <w:tcPr>
            <w:tcW w:w="8625" w:type="dxa"/>
          </w:tcPr>
          <w:p w14:paraId="6121B5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Construction, Mining, Excavating, and Highway Maintenance Equipment</w:t>
            </w:r>
          </w:p>
        </w:tc>
      </w:tr>
      <w:tr w:rsidR="00081D67" w14:paraId="1073CA0F" w14:textId="77777777">
        <w:tc>
          <w:tcPr>
            <w:tcW w:w="1110" w:type="dxa"/>
          </w:tcPr>
          <w:p w14:paraId="34FF90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H239</w:t>
            </w:r>
          </w:p>
        </w:tc>
        <w:tc>
          <w:tcPr>
            <w:tcW w:w="8625" w:type="dxa"/>
          </w:tcPr>
          <w:p w14:paraId="4B54D4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Materials Handling Equipment</w:t>
            </w:r>
          </w:p>
        </w:tc>
      </w:tr>
      <w:tr w:rsidR="00081D67" w14:paraId="4334A26C" w14:textId="77777777">
        <w:tc>
          <w:tcPr>
            <w:tcW w:w="1110" w:type="dxa"/>
          </w:tcPr>
          <w:p w14:paraId="451B6D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H240</w:t>
            </w:r>
          </w:p>
        </w:tc>
        <w:tc>
          <w:tcPr>
            <w:tcW w:w="8625" w:type="dxa"/>
          </w:tcPr>
          <w:p w14:paraId="483C0F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Rope, Cable, Chain, and Fittings</w:t>
            </w:r>
          </w:p>
        </w:tc>
      </w:tr>
      <w:tr w:rsidR="00081D67" w14:paraId="39F09102" w14:textId="77777777">
        <w:tc>
          <w:tcPr>
            <w:tcW w:w="1110" w:type="dxa"/>
          </w:tcPr>
          <w:p w14:paraId="5547DE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H241</w:t>
            </w:r>
          </w:p>
        </w:tc>
        <w:tc>
          <w:tcPr>
            <w:tcW w:w="8625" w:type="dxa"/>
          </w:tcPr>
          <w:p w14:paraId="41216A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Refrigeration, Air Conditioning, and Air Circulating Equipment</w:t>
            </w:r>
          </w:p>
        </w:tc>
      </w:tr>
      <w:tr w:rsidR="00081D67" w14:paraId="1B37E1C6" w14:textId="77777777">
        <w:tc>
          <w:tcPr>
            <w:tcW w:w="1110" w:type="dxa"/>
          </w:tcPr>
          <w:p w14:paraId="5CF7D5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H242</w:t>
            </w:r>
          </w:p>
        </w:tc>
        <w:tc>
          <w:tcPr>
            <w:tcW w:w="8625" w:type="dxa"/>
          </w:tcPr>
          <w:p w14:paraId="2AC9CF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Fire Fighting, Rescue, and Safety Equipment; Environmental Protection Equipment and Materials</w:t>
            </w:r>
          </w:p>
        </w:tc>
      </w:tr>
      <w:tr w:rsidR="00081D67" w14:paraId="2E805CB8" w14:textId="77777777">
        <w:tc>
          <w:tcPr>
            <w:tcW w:w="1110" w:type="dxa"/>
          </w:tcPr>
          <w:p w14:paraId="49DD1A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H243</w:t>
            </w:r>
          </w:p>
        </w:tc>
        <w:tc>
          <w:tcPr>
            <w:tcW w:w="8625" w:type="dxa"/>
          </w:tcPr>
          <w:p w14:paraId="425E16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Pumps and Compressors</w:t>
            </w:r>
          </w:p>
        </w:tc>
      </w:tr>
      <w:tr w:rsidR="00081D67" w14:paraId="2E9E6729" w14:textId="77777777">
        <w:tc>
          <w:tcPr>
            <w:tcW w:w="1110" w:type="dxa"/>
          </w:tcPr>
          <w:p w14:paraId="0D71C5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H244</w:t>
            </w:r>
          </w:p>
        </w:tc>
        <w:tc>
          <w:tcPr>
            <w:tcW w:w="8625" w:type="dxa"/>
          </w:tcPr>
          <w:p w14:paraId="60B584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Furnace, Steam Plant, and Drying Equipment; Nuclear Reactors</w:t>
            </w:r>
          </w:p>
        </w:tc>
      </w:tr>
      <w:tr w:rsidR="00081D67" w14:paraId="02F76DE1" w14:textId="77777777">
        <w:tc>
          <w:tcPr>
            <w:tcW w:w="1110" w:type="dxa"/>
          </w:tcPr>
          <w:p w14:paraId="0DE84B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H245</w:t>
            </w:r>
          </w:p>
        </w:tc>
        <w:tc>
          <w:tcPr>
            <w:tcW w:w="8625" w:type="dxa"/>
          </w:tcPr>
          <w:p w14:paraId="239E17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Plumbing, Heating, and Waste Disposal Equipment</w:t>
            </w:r>
          </w:p>
        </w:tc>
      </w:tr>
      <w:tr w:rsidR="00081D67" w14:paraId="32C5E30A" w14:textId="77777777">
        <w:tc>
          <w:tcPr>
            <w:tcW w:w="1110" w:type="dxa"/>
          </w:tcPr>
          <w:p w14:paraId="693EF9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H246</w:t>
            </w:r>
          </w:p>
        </w:tc>
        <w:tc>
          <w:tcPr>
            <w:tcW w:w="8625" w:type="dxa"/>
          </w:tcPr>
          <w:p w14:paraId="3007B5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Water Purification and Sewage Treatment Equipment</w:t>
            </w:r>
          </w:p>
        </w:tc>
      </w:tr>
      <w:tr w:rsidR="00081D67" w14:paraId="1DF7A011" w14:textId="77777777">
        <w:tc>
          <w:tcPr>
            <w:tcW w:w="1110" w:type="dxa"/>
          </w:tcPr>
          <w:p w14:paraId="6CA3D5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H247</w:t>
            </w:r>
          </w:p>
        </w:tc>
        <w:tc>
          <w:tcPr>
            <w:tcW w:w="8625" w:type="dxa"/>
          </w:tcPr>
          <w:p w14:paraId="64369B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Pipe, Tubing, Hose, and Fittings</w:t>
            </w:r>
          </w:p>
        </w:tc>
      </w:tr>
      <w:tr w:rsidR="00081D67" w14:paraId="7DD19854" w14:textId="77777777">
        <w:tc>
          <w:tcPr>
            <w:tcW w:w="1110" w:type="dxa"/>
          </w:tcPr>
          <w:p w14:paraId="3FC472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H248</w:t>
            </w:r>
          </w:p>
        </w:tc>
        <w:tc>
          <w:tcPr>
            <w:tcW w:w="8625" w:type="dxa"/>
          </w:tcPr>
          <w:p w14:paraId="6E6D9A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Valves</w:t>
            </w:r>
          </w:p>
        </w:tc>
      </w:tr>
      <w:tr w:rsidR="00081D67" w14:paraId="7088F9AA" w14:textId="77777777">
        <w:tc>
          <w:tcPr>
            <w:tcW w:w="1110" w:type="dxa"/>
          </w:tcPr>
          <w:p w14:paraId="6CCDD5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H249</w:t>
            </w:r>
          </w:p>
        </w:tc>
        <w:tc>
          <w:tcPr>
            <w:tcW w:w="8625" w:type="dxa"/>
          </w:tcPr>
          <w:p w14:paraId="2F7D2F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Maintenance and Repair Shop Equipment</w:t>
            </w:r>
          </w:p>
        </w:tc>
      </w:tr>
      <w:tr w:rsidR="00081D67" w14:paraId="61DD5C6D" w14:textId="77777777">
        <w:tc>
          <w:tcPr>
            <w:tcW w:w="1110" w:type="dxa"/>
          </w:tcPr>
          <w:p w14:paraId="51DEE0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H251</w:t>
            </w:r>
          </w:p>
        </w:tc>
        <w:tc>
          <w:tcPr>
            <w:tcW w:w="8625" w:type="dxa"/>
          </w:tcPr>
          <w:p w14:paraId="6E62DD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Hand Tools</w:t>
            </w:r>
          </w:p>
        </w:tc>
      </w:tr>
      <w:tr w:rsidR="00081D67" w14:paraId="37BEF3F3" w14:textId="77777777">
        <w:tc>
          <w:tcPr>
            <w:tcW w:w="1110" w:type="dxa"/>
          </w:tcPr>
          <w:p w14:paraId="042FB4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H252</w:t>
            </w:r>
          </w:p>
        </w:tc>
        <w:tc>
          <w:tcPr>
            <w:tcW w:w="8625" w:type="dxa"/>
          </w:tcPr>
          <w:p w14:paraId="3519BE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Measuring Tools</w:t>
            </w:r>
          </w:p>
        </w:tc>
      </w:tr>
      <w:tr w:rsidR="00081D67" w14:paraId="0CBAD502" w14:textId="77777777">
        <w:tc>
          <w:tcPr>
            <w:tcW w:w="1110" w:type="dxa"/>
          </w:tcPr>
          <w:p w14:paraId="33A187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H253</w:t>
            </w:r>
          </w:p>
        </w:tc>
        <w:tc>
          <w:tcPr>
            <w:tcW w:w="8625" w:type="dxa"/>
          </w:tcPr>
          <w:p w14:paraId="56D036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Hardware and Abrasives</w:t>
            </w:r>
          </w:p>
        </w:tc>
      </w:tr>
      <w:tr w:rsidR="00081D67" w14:paraId="0C18738E" w14:textId="77777777">
        <w:tc>
          <w:tcPr>
            <w:tcW w:w="1110" w:type="dxa"/>
          </w:tcPr>
          <w:p w14:paraId="768A68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H254</w:t>
            </w:r>
          </w:p>
        </w:tc>
        <w:tc>
          <w:tcPr>
            <w:tcW w:w="8625" w:type="dxa"/>
          </w:tcPr>
          <w:p w14:paraId="36E50C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Prefabricated Structures  and Scaffolding</w:t>
            </w:r>
          </w:p>
        </w:tc>
      </w:tr>
      <w:tr w:rsidR="00081D67" w14:paraId="58F0CA9A" w14:textId="77777777">
        <w:tc>
          <w:tcPr>
            <w:tcW w:w="1110" w:type="dxa"/>
          </w:tcPr>
          <w:p w14:paraId="2115B6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H255</w:t>
            </w:r>
          </w:p>
        </w:tc>
        <w:tc>
          <w:tcPr>
            <w:tcW w:w="8625" w:type="dxa"/>
          </w:tcPr>
          <w:p w14:paraId="58FF65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Lumber, Millwork, Plywood, and Veneer</w:t>
            </w:r>
          </w:p>
        </w:tc>
      </w:tr>
      <w:tr w:rsidR="00081D67" w14:paraId="092D5582" w14:textId="77777777">
        <w:tc>
          <w:tcPr>
            <w:tcW w:w="1110" w:type="dxa"/>
          </w:tcPr>
          <w:p w14:paraId="289956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H256</w:t>
            </w:r>
          </w:p>
        </w:tc>
        <w:tc>
          <w:tcPr>
            <w:tcW w:w="8625" w:type="dxa"/>
          </w:tcPr>
          <w:p w14:paraId="1D8818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Construction and Building Materials</w:t>
            </w:r>
          </w:p>
        </w:tc>
      </w:tr>
      <w:tr w:rsidR="00081D67" w14:paraId="0F0E623B" w14:textId="77777777">
        <w:tc>
          <w:tcPr>
            <w:tcW w:w="1110" w:type="dxa"/>
          </w:tcPr>
          <w:p w14:paraId="2B3623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H258</w:t>
            </w:r>
          </w:p>
        </w:tc>
        <w:tc>
          <w:tcPr>
            <w:tcW w:w="8625" w:type="dxa"/>
          </w:tcPr>
          <w:p w14:paraId="56FEFB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Communication, Detection, and Coherent Radiation Equipment</w:t>
            </w:r>
          </w:p>
        </w:tc>
      </w:tr>
      <w:tr w:rsidR="00081D67" w14:paraId="6423F0DA" w14:textId="77777777">
        <w:tc>
          <w:tcPr>
            <w:tcW w:w="1110" w:type="dxa"/>
          </w:tcPr>
          <w:p w14:paraId="35DB2F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H259</w:t>
            </w:r>
          </w:p>
        </w:tc>
        <w:tc>
          <w:tcPr>
            <w:tcW w:w="8625" w:type="dxa"/>
          </w:tcPr>
          <w:p w14:paraId="34C77D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Electrical and Electronic Equipment Components</w:t>
            </w:r>
          </w:p>
        </w:tc>
      </w:tr>
      <w:tr w:rsidR="00081D67" w14:paraId="3208650E" w14:textId="77777777">
        <w:tc>
          <w:tcPr>
            <w:tcW w:w="1110" w:type="dxa"/>
          </w:tcPr>
          <w:p w14:paraId="51DBB9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H260</w:t>
            </w:r>
          </w:p>
        </w:tc>
        <w:tc>
          <w:tcPr>
            <w:tcW w:w="8625" w:type="dxa"/>
          </w:tcPr>
          <w:p w14:paraId="757203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Fiber Optics Materials, Components, Assemblies, and Accessories</w:t>
            </w:r>
          </w:p>
        </w:tc>
      </w:tr>
      <w:tr w:rsidR="00081D67" w14:paraId="24FDA172" w14:textId="77777777">
        <w:tc>
          <w:tcPr>
            <w:tcW w:w="1110" w:type="dxa"/>
          </w:tcPr>
          <w:p w14:paraId="071989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H261</w:t>
            </w:r>
          </w:p>
        </w:tc>
        <w:tc>
          <w:tcPr>
            <w:tcW w:w="8625" w:type="dxa"/>
          </w:tcPr>
          <w:p w14:paraId="79BEBA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Electric Wire and Power Distribution Equipment</w:t>
            </w:r>
          </w:p>
        </w:tc>
      </w:tr>
      <w:tr w:rsidR="00081D67" w14:paraId="3E3B2E3D" w14:textId="77777777">
        <w:tc>
          <w:tcPr>
            <w:tcW w:w="1110" w:type="dxa"/>
          </w:tcPr>
          <w:p w14:paraId="31274F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H262</w:t>
            </w:r>
          </w:p>
        </w:tc>
        <w:tc>
          <w:tcPr>
            <w:tcW w:w="8625" w:type="dxa"/>
          </w:tcPr>
          <w:p w14:paraId="4C323C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Lighting Fixtures and Lamps</w:t>
            </w:r>
          </w:p>
        </w:tc>
      </w:tr>
      <w:tr w:rsidR="00081D67" w14:paraId="008A1EA0" w14:textId="77777777">
        <w:tc>
          <w:tcPr>
            <w:tcW w:w="1110" w:type="dxa"/>
          </w:tcPr>
          <w:p w14:paraId="7F69B4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H263</w:t>
            </w:r>
          </w:p>
        </w:tc>
        <w:tc>
          <w:tcPr>
            <w:tcW w:w="8625" w:type="dxa"/>
          </w:tcPr>
          <w:p w14:paraId="1533D5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Alarm, Signal, and Security Detection Systems</w:t>
            </w:r>
          </w:p>
        </w:tc>
      </w:tr>
      <w:tr w:rsidR="00081D67" w14:paraId="26E6BD65" w14:textId="77777777">
        <w:tc>
          <w:tcPr>
            <w:tcW w:w="1110" w:type="dxa"/>
          </w:tcPr>
          <w:p w14:paraId="4DC590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H265</w:t>
            </w:r>
          </w:p>
        </w:tc>
        <w:tc>
          <w:tcPr>
            <w:tcW w:w="8625" w:type="dxa"/>
          </w:tcPr>
          <w:p w14:paraId="2F3532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Medical, Dental, and Veterinary Equipment and Supplies</w:t>
            </w:r>
          </w:p>
        </w:tc>
      </w:tr>
      <w:tr w:rsidR="00081D67" w14:paraId="102C5913" w14:textId="77777777">
        <w:tc>
          <w:tcPr>
            <w:tcW w:w="1110" w:type="dxa"/>
          </w:tcPr>
          <w:p w14:paraId="7CFC80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H266</w:t>
            </w:r>
          </w:p>
        </w:tc>
        <w:tc>
          <w:tcPr>
            <w:tcW w:w="8625" w:type="dxa"/>
          </w:tcPr>
          <w:p w14:paraId="7DD284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Instruments and Laboratory Equipment</w:t>
            </w:r>
          </w:p>
        </w:tc>
      </w:tr>
      <w:tr w:rsidR="00081D67" w14:paraId="0A4BE982" w14:textId="77777777">
        <w:tc>
          <w:tcPr>
            <w:tcW w:w="1110" w:type="dxa"/>
          </w:tcPr>
          <w:p w14:paraId="1061E2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H267</w:t>
            </w:r>
          </w:p>
        </w:tc>
        <w:tc>
          <w:tcPr>
            <w:tcW w:w="8625" w:type="dxa"/>
          </w:tcPr>
          <w:p w14:paraId="163856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Photographic Equipment</w:t>
            </w:r>
          </w:p>
        </w:tc>
      </w:tr>
      <w:tr w:rsidR="00081D67" w14:paraId="3002807F" w14:textId="77777777">
        <w:tc>
          <w:tcPr>
            <w:tcW w:w="1110" w:type="dxa"/>
          </w:tcPr>
          <w:p w14:paraId="1D49CD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H268</w:t>
            </w:r>
          </w:p>
        </w:tc>
        <w:tc>
          <w:tcPr>
            <w:tcW w:w="8625" w:type="dxa"/>
          </w:tcPr>
          <w:p w14:paraId="33571D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Chemicals and Chemical Products</w:t>
            </w:r>
          </w:p>
        </w:tc>
      </w:tr>
      <w:tr w:rsidR="00081D67" w14:paraId="4090EBBF" w14:textId="77777777">
        <w:tc>
          <w:tcPr>
            <w:tcW w:w="1110" w:type="dxa"/>
          </w:tcPr>
          <w:p w14:paraId="6B085C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H269</w:t>
            </w:r>
          </w:p>
        </w:tc>
        <w:tc>
          <w:tcPr>
            <w:tcW w:w="8625" w:type="dxa"/>
          </w:tcPr>
          <w:p w14:paraId="3AE00E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Training Aids and Devices</w:t>
            </w:r>
          </w:p>
        </w:tc>
      </w:tr>
      <w:tr w:rsidR="00081D67" w14:paraId="796D1C37" w14:textId="77777777">
        <w:tc>
          <w:tcPr>
            <w:tcW w:w="1110" w:type="dxa"/>
          </w:tcPr>
          <w:p w14:paraId="12B0E7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H270</w:t>
            </w:r>
          </w:p>
        </w:tc>
        <w:tc>
          <w:tcPr>
            <w:tcW w:w="8625" w:type="dxa"/>
          </w:tcPr>
          <w:p w14:paraId="27AB80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Automatic Data Processing Equipment (Including  Firmware), Software, Supplies and Support Equipment</w:t>
            </w:r>
          </w:p>
        </w:tc>
      </w:tr>
      <w:tr w:rsidR="00081D67" w14:paraId="2464A895" w14:textId="77777777">
        <w:tc>
          <w:tcPr>
            <w:tcW w:w="1110" w:type="dxa"/>
          </w:tcPr>
          <w:p w14:paraId="69E05D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H271</w:t>
            </w:r>
          </w:p>
        </w:tc>
        <w:tc>
          <w:tcPr>
            <w:tcW w:w="8625" w:type="dxa"/>
          </w:tcPr>
          <w:p w14:paraId="5F7EF4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Furniture</w:t>
            </w:r>
          </w:p>
        </w:tc>
      </w:tr>
      <w:tr w:rsidR="00081D67" w14:paraId="7028C13A" w14:textId="77777777">
        <w:tc>
          <w:tcPr>
            <w:tcW w:w="1110" w:type="dxa"/>
          </w:tcPr>
          <w:p w14:paraId="44A40F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H272</w:t>
            </w:r>
          </w:p>
        </w:tc>
        <w:tc>
          <w:tcPr>
            <w:tcW w:w="8625" w:type="dxa"/>
          </w:tcPr>
          <w:p w14:paraId="64E63F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Household and Commercial Furnishings and Appliances</w:t>
            </w:r>
          </w:p>
        </w:tc>
      </w:tr>
      <w:tr w:rsidR="00081D67" w14:paraId="28AE69CE" w14:textId="77777777">
        <w:tc>
          <w:tcPr>
            <w:tcW w:w="1110" w:type="dxa"/>
          </w:tcPr>
          <w:p w14:paraId="6689C0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H273</w:t>
            </w:r>
          </w:p>
        </w:tc>
        <w:tc>
          <w:tcPr>
            <w:tcW w:w="8625" w:type="dxa"/>
          </w:tcPr>
          <w:p w14:paraId="4DA75D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Food Preparation and Serving Equipment</w:t>
            </w:r>
          </w:p>
        </w:tc>
      </w:tr>
      <w:tr w:rsidR="00081D67" w14:paraId="335AA8DB" w14:textId="77777777">
        <w:tc>
          <w:tcPr>
            <w:tcW w:w="1110" w:type="dxa"/>
          </w:tcPr>
          <w:p w14:paraId="461DD1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H274</w:t>
            </w:r>
          </w:p>
        </w:tc>
        <w:tc>
          <w:tcPr>
            <w:tcW w:w="8625" w:type="dxa"/>
          </w:tcPr>
          <w:p w14:paraId="00F0DC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Office Machines, Text Processing Systems, and Visible Record Equipment</w:t>
            </w:r>
          </w:p>
        </w:tc>
      </w:tr>
      <w:tr w:rsidR="00081D67" w14:paraId="5DCD13E1" w14:textId="77777777">
        <w:tc>
          <w:tcPr>
            <w:tcW w:w="1110" w:type="dxa"/>
          </w:tcPr>
          <w:p w14:paraId="380CB6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H275</w:t>
            </w:r>
          </w:p>
        </w:tc>
        <w:tc>
          <w:tcPr>
            <w:tcW w:w="8625" w:type="dxa"/>
          </w:tcPr>
          <w:p w14:paraId="5ABB48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Office Supplies and Devices</w:t>
            </w:r>
          </w:p>
        </w:tc>
      </w:tr>
      <w:tr w:rsidR="00081D67" w14:paraId="2CDC6F07" w14:textId="77777777">
        <w:tc>
          <w:tcPr>
            <w:tcW w:w="1110" w:type="dxa"/>
          </w:tcPr>
          <w:p w14:paraId="1F8092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H276</w:t>
            </w:r>
          </w:p>
        </w:tc>
        <w:tc>
          <w:tcPr>
            <w:tcW w:w="8625" w:type="dxa"/>
          </w:tcPr>
          <w:p w14:paraId="2286EA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Books, Maps, and Other Publications</w:t>
            </w:r>
          </w:p>
        </w:tc>
      </w:tr>
      <w:tr w:rsidR="00081D67" w14:paraId="53733976" w14:textId="77777777">
        <w:tc>
          <w:tcPr>
            <w:tcW w:w="1110" w:type="dxa"/>
          </w:tcPr>
          <w:p w14:paraId="1F9C3D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H277</w:t>
            </w:r>
          </w:p>
        </w:tc>
        <w:tc>
          <w:tcPr>
            <w:tcW w:w="8625" w:type="dxa"/>
          </w:tcPr>
          <w:p w14:paraId="47DF0F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Musical Instruments, Phonographs, and Home Type Radios</w:t>
            </w:r>
          </w:p>
        </w:tc>
      </w:tr>
      <w:tr w:rsidR="00081D67" w14:paraId="194FDB26" w14:textId="77777777">
        <w:tc>
          <w:tcPr>
            <w:tcW w:w="1110" w:type="dxa"/>
          </w:tcPr>
          <w:p w14:paraId="067044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H278</w:t>
            </w:r>
          </w:p>
        </w:tc>
        <w:tc>
          <w:tcPr>
            <w:tcW w:w="8625" w:type="dxa"/>
          </w:tcPr>
          <w:p w14:paraId="1BFECE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Recreational and Athletic Equipment</w:t>
            </w:r>
          </w:p>
        </w:tc>
      </w:tr>
      <w:tr w:rsidR="00081D67" w14:paraId="1A8F8727" w14:textId="77777777">
        <w:tc>
          <w:tcPr>
            <w:tcW w:w="1110" w:type="dxa"/>
          </w:tcPr>
          <w:p w14:paraId="27970A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H279</w:t>
            </w:r>
          </w:p>
        </w:tc>
        <w:tc>
          <w:tcPr>
            <w:tcW w:w="8625" w:type="dxa"/>
          </w:tcPr>
          <w:p w14:paraId="687639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Cleaning Equipment and Supplies</w:t>
            </w:r>
          </w:p>
        </w:tc>
      </w:tr>
      <w:tr w:rsidR="00081D67" w14:paraId="1E481510" w14:textId="77777777">
        <w:tc>
          <w:tcPr>
            <w:tcW w:w="1110" w:type="dxa"/>
          </w:tcPr>
          <w:p w14:paraId="0F40AC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H280</w:t>
            </w:r>
          </w:p>
        </w:tc>
        <w:tc>
          <w:tcPr>
            <w:tcW w:w="8625" w:type="dxa"/>
          </w:tcPr>
          <w:p w14:paraId="3F32E3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Brushes, Paints, Sealers, and Adhesives</w:t>
            </w:r>
          </w:p>
        </w:tc>
      </w:tr>
      <w:tr w:rsidR="00081D67" w14:paraId="6A2BF410" w14:textId="77777777">
        <w:tc>
          <w:tcPr>
            <w:tcW w:w="1110" w:type="dxa"/>
          </w:tcPr>
          <w:p w14:paraId="4E5CD0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H281</w:t>
            </w:r>
          </w:p>
        </w:tc>
        <w:tc>
          <w:tcPr>
            <w:tcW w:w="8625" w:type="dxa"/>
          </w:tcPr>
          <w:p w14:paraId="59C4B3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Containers, Packaging, and Packing Supplies</w:t>
            </w:r>
          </w:p>
        </w:tc>
      </w:tr>
      <w:tr w:rsidR="00081D67" w14:paraId="0A8B6E5B" w14:textId="77777777">
        <w:tc>
          <w:tcPr>
            <w:tcW w:w="1110" w:type="dxa"/>
          </w:tcPr>
          <w:p w14:paraId="333EFC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H283</w:t>
            </w:r>
          </w:p>
        </w:tc>
        <w:tc>
          <w:tcPr>
            <w:tcW w:w="8625" w:type="dxa"/>
          </w:tcPr>
          <w:p w14:paraId="125965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Textiles, Leather, Furs, Apparel and Shoe Findings, Tents and Flags</w:t>
            </w:r>
          </w:p>
        </w:tc>
      </w:tr>
      <w:tr w:rsidR="00081D67" w14:paraId="527E8E1C" w14:textId="77777777">
        <w:tc>
          <w:tcPr>
            <w:tcW w:w="1110" w:type="dxa"/>
          </w:tcPr>
          <w:p w14:paraId="221547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H284</w:t>
            </w:r>
          </w:p>
        </w:tc>
        <w:tc>
          <w:tcPr>
            <w:tcW w:w="8625" w:type="dxa"/>
          </w:tcPr>
          <w:p w14:paraId="25769D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Clothing, Individual Equipment, and Insignia</w:t>
            </w:r>
          </w:p>
        </w:tc>
      </w:tr>
      <w:tr w:rsidR="00081D67" w14:paraId="1D087A8C" w14:textId="77777777">
        <w:tc>
          <w:tcPr>
            <w:tcW w:w="1110" w:type="dxa"/>
          </w:tcPr>
          <w:p w14:paraId="5C1EA5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H285</w:t>
            </w:r>
          </w:p>
        </w:tc>
        <w:tc>
          <w:tcPr>
            <w:tcW w:w="8625" w:type="dxa"/>
          </w:tcPr>
          <w:p w14:paraId="1ECF98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Toiletries</w:t>
            </w:r>
          </w:p>
        </w:tc>
      </w:tr>
      <w:tr w:rsidR="00081D67" w14:paraId="3A81BCEB" w14:textId="77777777">
        <w:tc>
          <w:tcPr>
            <w:tcW w:w="1110" w:type="dxa"/>
          </w:tcPr>
          <w:p w14:paraId="695208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H287</w:t>
            </w:r>
          </w:p>
        </w:tc>
        <w:tc>
          <w:tcPr>
            <w:tcW w:w="8625" w:type="dxa"/>
          </w:tcPr>
          <w:p w14:paraId="0B1187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Agricultural Supplies</w:t>
            </w:r>
          </w:p>
        </w:tc>
      </w:tr>
      <w:tr w:rsidR="00081D67" w14:paraId="58EADDCC" w14:textId="77777777">
        <w:tc>
          <w:tcPr>
            <w:tcW w:w="1110" w:type="dxa"/>
          </w:tcPr>
          <w:p w14:paraId="1E3952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H288</w:t>
            </w:r>
          </w:p>
        </w:tc>
        <w:tc>
          <w:tcPr>
            <w:tcW w:w="8625" w:type="dxa"/>
          </w:tcPr>
          <w:p w14:paraId="182184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Live Animals</w:t>
            </w:r>
          </w:p>
        </w:tc>
      </w:tr>
      <w:tr w:rsidR="00081D67" w14:paraId="60E5CB48" w14:textId="77777777">
        <w:tc>
          <w:tcPr>
            <w:tcW w:w="1110" w:type="dxa"/>
          </w:tcPr>
          <w:p w14:paraId="454BC0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H289</w:t>
            </w:r>
          </w:p>
        </w:tc>
        <w:tc>
          <w:tcPr>
            <w:tcW w:w="8625" w:type="dxa"/>
          </w:tcPr>
          <w:p w14:paraId="0632AB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Subsistence</w:t>
            </w:r>
          </w:p>
        </w:tc>
      </w:tr>
      <w:tr w:rsidR="00081D67" w14:paraId="45027C18" w14:textId="77777777">
        <w:tc>
          <w:tcPr>
            <w:tcW w:w="1110" w:type="dxa"/>
          </w:tcPr>
          <w:p w14:paraId="6AB46C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H291</w:t>
            </w:r>
          </w:p>
        </w:tc>
        <w:tc>
          <w:tcPr>
            <w:tcW w:w="8625" w:type="dxa"/>
          </w:tcPr>
          <w:p w14:paraId="26B691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Fuels, Lubricants, Oils, and Waxes</w:t>
            </w:r>
          </w:p>
        </w:tc>
      </w:tr>
      <w:tr w:rsidR="00081D67" w14:paraId="5A82531A" w14:textId="77777777">
        <w:tc>
          <w:tcPr>
            <w:tcW w:w="1110" w:type="dxa"/>
          </w:tcPr>
          <w:p w14:paraId="0B5F7C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H293</w:t>
            </w:r>
          </w:p>
        </w:tc>
        <w:tc>
          <w:tcPr>
            <w:tcW w:w="8625" w:type="dxa"/>
          </w:tcPr>
          <w:p w14:paraId="693969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Nonmetallic Fabricated Materials</w:t>
            </w:r>
          </w:p>
        </w:tc>
      </w:tr>
      <w:tr w:rsidR="00081D67" w14:paraId="371E14EB" w14:textId="77777777">
        <w:tc>
          <w:tcPr>
            <w:tcW w:w="1110" w:type="dxa"/>
          </w:tcPr>
          <w:p w14:paraId="54BAF6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H294</w:t>
            </w:r>
          </w:p>
        </w:tc>
        <w:tc>
          <w:tcPr>
            <w:tcW w:w="8625" w:type="dxa"/>
          </w:tcPr>
          <w:p w14:paraId="239F73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Nonmetallic Crude Materials</w:t>
            </w:r>
          </w:p>
        </w:tc>
      </w:tr>
      <w:tr w:rsidR="00081D67" w14:paraId="66CCC7D1" w14:textId="77777777">
        <w:tc>
          <w:tcPr>
            <w:tcW w:w="1110" w:type="dxa"/>
          </w:tcPr>
          <w:p w14:paraId="181550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H295</w:t>
            </w:r>
          </w:p>
        </w:tc>
        <w:tc>
          <w:tcPr>
            <w:tcW w:w="8625" w:type="dxa"/>
          </w:tcPr>
          <w:p w14:paraId="04AC73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Metal Bars, Sheets, and Shapes</w:t>
            </w:r>
          </w:p>
        </w:tc>
      </w:tr>
      <w:tr w:rsidR="00081D67" w14:paraId="70D37773" w14:textId="77777777">
        <w:tc>
          <w:tcPr>
            <w:tcW w:w="1110" w:type="dxa"/>
          </w:tcPr>
          <w:p w14:paraId="591A77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H296</w:t>
            </w:r>
          </w:p>
        </w:tc>
        <w:tc>
          <w:tcPr>
            <w:tcW w:w="8625" w:type="dxa"/>
          </w:tcPr>
          <w:p w14:paraId="676D8D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Ores, Minerals, and Their Primary Products</w:t>
            </w:r>
          </w:p>
        </w:tc>
      </w:tr>
      <w:tr w:rsidR="00081D67" w14:paraId="2C16FB69" w14:textId="77777777">
        <w:tc>
          <w:tcPr>
            <w:tcW w:w="1110" w:type="dxa"/>
          </w:tcPr>
          <w:p w14:paraId="7B9A6F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H299</w:t>
            </w:r>
          </w:p>
        </w:tc>
        <w:tc>
          <w:tcPr>
            <w:tcW w:w="8625" w:type="dxa"/>
          </w:tcPr>
          <w:p w14:paraId="6EC239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and Materials Testing- Miscellaneous</w:t>
            </w:r>
          </w:p>
        </w:tc>
      </w:tr>
    </w:tbl>
    <w:p w14:paraId="08B7C330" w14:textId="77777777" w:rsidR="00081D67" w:rsidRDefault="00081D67">
      <w:pPr>
        <w:rPr>
          <w:rFonts w:ascii="Times New Roman" w:eastAsia="Times New Roman" w:hAnsi="Times New Roman" w:cs="Times New Roman"/>
          <w:i/>
          <w:sz w:val="20"/>
          <w:szCs w:val="20"/>
        </w:rPr>
      </w:pPr>
    </w:p>
    <w:p w14:paraId="0CC7CC53" w14:textId="77777777" w:rsidR="00081D67" w:rsidRDefault="00000000">
      <w:pPr>
        <w:pStyle w:val="Heading3"/>
      </w:pPr>
      <w:bookmarkStart w:id="78" w:name="_pr05il7bi0by" w:colFirst="0" w:colLast="0"/>
      <w:bookmarkEnd w:id="78"/>
      <w:r>
        <w:t>Category H3 Inspection</w:t>
      </w:r>
    </w:p>
    <w:tbl>
      <w:tblPr>
        <w:tblStyle w:val="aff2"/>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4D095393" w14:textId="77777777">
        <w:trPr>
          <w:tblHeader/>
        </w:trPr>
        <w:tc>
          <w:tcPr>
            <w:tcW w:w="1110" w:type="dxa"/>
          </w:tcPr>
          <w:p w14:paraId="67F6555B"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70356FA7"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F6E5F41" w14:textId="77777777">
        <w:tc>
          <w:tcPr>
            <w:tcW w:w="1110" w:type="dxa"/>
          </w:tcPr>
          <w:p w14:paraId="79D81C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H310</w:t>
            </w:r>
          </w:p>
        </w:tc>
        <w:tc>
          <w:tcPr>
            <w:tcW w:w="8625" w:type="dxa"/>
          </w:tcPr>
          <w:p w14:paraId="72CEE1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Weapons</w:t>
            </w:r>
          </w:p>
          <w:p w14:paraId="059B4DF8" w14:textId="77777777" w:rsidR="00081D67" w:rsidRDefault="00081D67">
            <w:pPr>
              <w:rPr>
                <w:rFonts w:ascii="Times New Roman" w:eastAsia="Times New Roman" w:hAnsi="Times New Roman" w:cs="Times New Roman"/>
                <w:sz w:val="20"/>
                <w:szCs w:val="20"/>
              </w:rPr>
            </w:pPr>
          </w:p>
          <w:p w14:paraId="320ACB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3388355" w14:textId="77777777" w:rsidR="00081D67" w:rsidRDefault="00081D67">
            <w:pPr>
              <w:rPr>
                <w:rFonts w:ascii="Times New Roman" w:eastAsia="Times New Roman" w:hAnsi="Times New Roman" w:cs="Times New Roman"/>
                <w:sz w:val="20"/>
                <w:szCs w:val="20"/>
              </w:rPr>
            </w:pPr>
          </w:p>
          <w:p w14:paraId="0A133F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648FD1D5" w14:textId="77777777">
        <w:tc>
          <w:tcPr>
            <w:tcW w:w="1110" w:type="dxa"/>
          </w:tcPr>
          <w:p w14:paraId="684914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H311</w:t>
            </w:r>
          </w:p>
        </w:tc>
        <w:tc>
          <w:tcPr>
            <w:tcW w:w="8625" w:type="dxa"/>
          </w:tcPr>
          <w:p w14:paraId="56AE2F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Nuclear Ordnance</w:t>
            </w:r>
          </w:p>
          <w:p w14:paraId="73668642" w14:textId="77777777" w:rsidR="00081D67" w:rsidRDefault="00081D67">
            <w:pPr>
              <w:rPr>
                <w:rFonts w:ascii="Times New Roman" w:eastAsia="Times New Roman" w:hAnsi="Times New Roman" w:cs="Times New Roman"/>
                <w:sz w:val="20"/>
                <w:szCs w:val="20"/>
              </w:rPr>
            </w:pPr>
          </w:p>
          <w:p w14:paraId="3F3990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E67A35C" w14:textId="77777777" w:rsidR="00081D67" w:rsidRDefault="00081D67">
            <w:pPr>
              <w:rPr>
                <w:rFonts w:ascii="Times New Roman" w:eastAsia="Times New Roman" w:hAnsi="Times New Roman" w:cs="Times New Roman"/>
                <w:sz w:val="20"/>
                <w:szCs w:val="20"/>
              </w:rPr>
            </w:pPr>
          </w:p>
          <w:p w14:paraId="08F2C5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1F55C1EF" w14:textId="77777777">
        <w:tc>
          <w:tcPr>
            <w:tcW w:w="1110" w:type="dxa"/>
          </w:tcPr>
          <w:p w14:paraId="7C71CE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H312</w:t>
            </w:r>
          </w:p>
        </w:tc>
        <w:tc>
          <w:tcPr>
            <w:tcW w:w="8625" w:type="dxa"/>
          </w:tcPr>
          <w:p w14:paraId="35160E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Fire Control Equipment</w:t>
            </w:r>
          </w:p>
          <w:p w14:paraId="2A406B43" w14:textId="77777777" w:rsidR="00081D67" w:rsidRDefault="00081D67">
            <w:pPr>
              <w:rPr>
                <w:rFonts w:ascii="Times New Roman" w:eastAsia="Times New Roman" w:hAnsi="Times New Roman" w:cs="Times New Roman"/>
                <w:sz w:val="20"/>
                <w:szCs w:val="20"/>
              </w:rPr>
            </w:pPr>
          </w:p>
          <w:p w14:paraId="045FB3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68247E4" w14:textId="77777777" w:rsidR="00081D67" w:rsidRDefault="00081D67">
            <w:pPr>
              <w:rPr>
                <w:rFonts w:ascii="Times New Roman" w:eastAsia="Times New Roman" w:hAnsi="Times New Roman" w:cs="Times New Roman"/>
                <w:sz w:val="20"/>
                <w:szCs w:val="20"/>
              </w:rPr>
            </w:pPr>
          </w:p>
          <w:p w14:paraId="2F0CF6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6F60BC71" w14:textId="77777777">
        <w:tc>
          <w:tcPr>
            <w:tcW w:w="1110" w:type="dxa"/>
          </w:tcPr>
          <w:p w14:paraId="37FDB2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H313</w:t>
            </w:r>
          </w:p>
        </w:tc>
        <w:tc>
          <w:tcPr>
            <w:tcW w:w="8625" w:type="dxa"/>
          </w:tcPr>
          <w:p w14:paraId="1AB9DA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Ammunition and Explosives</w:t>
            </w:r>
          </w:p>
          <w:p w14:paraId="670A9812" w14:textId="77777777" w:rsidR="00081D67" w:rsidRDefault="00081D67">
            <w:pPr>
              <w:rPr>
                <w:rFonts w:ascii="Times New Roman" w:eastAsia="Times New Roman" w:hAnsi="Times New Roman" w:cs="Times New Roman"/>
                <w:sz w:val="20"/>
                <w:szCs w:val="20"/>
              </w:rPr>
            </w:pPr>
          </w:p>
          <w:p w14:paraId="1C78E8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58D4FCC" w14:textId="77777777" w:rsidR="00081D67" w:rsidRDefault="00081D67">
            <w:pPr>
              <w:rPr>
                <w:rFonts w:ascii="Times New Roman" w:eastAsia="Times New Roman" w:hAnsi="Times New Roman" w:cs="Times New Roman"/>
                <w:sz w:val="20"/>
                <w:szCs w:val="20"/>
              </w:rPr>
            </w:pPr>
          </w:p>
          <w:p w14:paraId="793B34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614AEE5" w14:textId="77777777">
        <w:tc>
          <w:tcPr>
            <w:tcW w:w="1110" w:type="dxa"/>
          </w:tcPr>
          <w:p w14:paraId="6D2A34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H314</w:t>
            </w:r>
          </w:p>
        </w:tc>
        <w:tc>
          <w:tcPr>
            <w:tcW w:w="8625" w:type="dxa"/>
          </w:tcPr>
          <w:p w14:paraId="073E89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Guided Missiles</w:t>
            </w:r>
          </w:p>
          <w:p w14:paraId="0523310B" w14:textId="77777777" w:rsidR="00081D67" w:rsidRDefault="00081D67">
            <w:pPr>
              <w:rPr>
                <w:rFonts w:ascii="Times New Roman" w:eastAsia="Times New Roman" w:hAnsi="Times New Roman" w:cs="Times New Roman"/>
                <w:sz w:val="20"/>
                <w:szCs w:val="20"/>
              </w:rPr>
            </w:pPr>
          </w:p>
          <w:p w14:paraId="321D24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2311E4DD" w14:textId="77777777" w:rsidR="00081D67" w:rsidRDefault="00081D67">
            <w:pPr>
              <w:rPr>
                <w:rFonts w:ascii="Times New Roman" w:eastAsia="Times New Roman" w:hAnsi="Times New Roman" w:cs="Times New Roman"/>
                <w:sz w:val="20"/>
                <w:szCs w:val="20"/>
              </w:rPr>
            </w:pPr>
          </w:p>
          <w:p w14:paraId="0085BF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BB90114" w14:textId="77777777">
        <w:tc>
          <w:tcPr>
            <w:tcW w:w="1110" w:type="dxa"/>
          </w:tcPr>
          <w:p w14:paraId="02865E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H315</w:t>
            </w:r>
          </w:p>
        </w:tc>
        <w:tc>
          <w:tcPr>
            <w:tcW w:w="8625" w:type="dxa"/>
          </w:tcPr>
          <w:p w14:paraId="77DAF1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Aircraft and Airframe Structural Components</w:t>
            </w:r>
          </w:p>
          <w:p w14:paraId="257D925A" w14:textId="77777777" w:rsidR="00081D67" w:rsidRDefault="00081D67">
            <w:pPr>
              <w:rPr>
                <w:rFonts w:ascii="Times New Roman" w:eastAsia="Times New Roman" w:hAnsi="Times New Roman" w:cs="Times New Roman"/>
                <w:sz w:val="20"/>
                <w:szCs w:val="20"/>
              </w:rPr>
            </w:pPr>
          </w:p>
          <w:p w14:paraId="5D645E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E8D7CCD" w14:textId="77777777" w:rsidR="00081D67" w:rsidRDefault="00081D67">
            <w:pPr>
              <w:rPr>
                <w:rFonts w:ascii="Times New Roman" w:eastAsia="Times New Roman" w:hAnsi="Times New Roman" w:cs="Times New Roman"/>
                <w:sz w:val="20"/>
                <w:szCs w:val="20"/>
              </w:rPr>
            </w:pPr>
          </w:p>
          <w:p w14:paraId="44F9BC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2A190CC" w14:textId="77777777">
        <w:tc>
          <w:tcPr>
            <w:tcW w:w="1110" w:type="dxa"/>
          </w:tcPr>
          <w:p w14:paraId="436B3D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H316</w:t>
            </w:r>
          </w:p>
        </w:tc>
        <w:tc>
          <w:tcPr>
            <w:tcW w:w="8625" w:type="dxa"/>
          </w:tcPr>
          <w:p w14:paraId="042F8E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Aircraft Components and Accessories</w:t>
            </w:r>
          </w:p>
          <w:p w14:paraId="2F6D91D0" w14:textId="77777777" w:rsidR="00081D67" w:rsidRDefault="00081D67">
            <w:pPr>
              <w:rPr>
                <w:rFonts w:ascii="Times New Roman" w:eastAsia="Times New Roman" w:hAnsi="Times New Roman" w:cs="Times New Roman"/>
                <w:sz w:val="20"/>
                <w:szCs w:val="20"/>
              </w:rPr>
            </w:pPr>
          </w:p>
          <w:p w14:paraId="197FA7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5136FEBF" w14:textId="77777777" w:rsidR="00081D67" w:rsidRDefault="00081D67">
            <w:pPr>
              <w:rPr>
                <w:rFonts w:ascii="Times New Roman" w:eastAsia="Times New Roman" w:hAnsi="Times New Roman" w:cs="Times New Roman"/>
                <w:sz w:val="20"/>
                <w:szCs w:val="20"/>
              </w:rPr>
            </w:pPr>
          </w:p>
          <w:p w14:paraId="45D7CB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282686B" w14:textId="77777777">
        <w:tc>
          <w:tcPr>
            <w:tcW w:w="1110" w:type="dxa"/>
          </w:tcPr>
          <w:p w14:paraId="0B3C85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H317</w:t>
            </w:r>
          </w:p>
        </w:tc>
        <w:tc>
          <w:tcPr>
            <w:tcW w:w="8625" w:type="dxa"/>
          </w:tcPr>
          <w:p w14:paraId="2BE208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Aircraft Launching, Landing, and Ground Handling Equipment</w:t>
            </w:r>
          </w:p>
          <w:p w14:paraId="197023D3" w14:textId="77777777" w:rsidR="00081D67" w:rsidRDefault="00081D67">
            <w:pPr>
              <w:rPr>
                <w:rFonts w:ascii="Times New Roman" w:eastAsia="Times New Roman" w:hAnsi="Times New Roman" w:cs="Times New Roman"/>
                <w:sz w:val="20"/>
                <w:szCs w:val="20"/>
              </w:rPr>
            </w:pPr>
          </w:p>
          <w:p w14:paraId="7E1B08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E2FF91C" w14:textId="77777777" w:rsidR="00081D67" w:rsidRDefault="00081D67">
            <w:pPr>
              <w:rPr>
                <w:rFonts w:ascii="Times New Roman" w:eastAsia="Times New Roman" w:hAnsi="Times New Roman" w:cs="Times New Roman"/>
                <w:sz w:val="20"/>
                <w:szCs w:val="20"/>
              </w:rPr>
            </w:pPr>
          </w:p>
          <w:p w14:paraId="4174A2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863AA79" w14:textId="77777777">
        <w:tc>
          <w:tcPr>
            <w:tcW w:w="1110" w:type="dxa"/>
          </w:tcPr>
          <w:p w14:paraId="4FEC96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H318</w:t>
            </w:r>
          </w:p>
        </w:tc>
        <w:tc>
          <w:tcPr>
            <w:tcW w:w="8625" w:type="dxa"/>
          </w:tcPr>
          <w:p w14:paraId="42589C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Space Vehicles</w:t>
            </w:r>
          </w:p>
          <w:p w14:paraId="5C7BAF2F" w14:textId="77777777" w:rsidR="00081D67" w:rsidRDefault="00081D67">
            <w:pPr>
              <w:rPr>
                <w:rFonts w:ascii="Times New Roman" w:eastAsia="Times New Roman" w:hAnsi="Times New Roman" w:cs="Times New Roman"/>
                <w:sz w:val="20"/>
                <w:szCs w:val="20"/>
              </w:rPr>
            </w:pPr>
          </w:p>
          <w:p w14:paraId="0FFC7A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3F89906" w14:textId="77777777" w:rsidR="00081D67" w:rsidRDefault="00081D67">
            <w:pPr>
              <w:rPr>
                <w:rFonts w:ascii="Times New Roman" w:eastAsia="Times New Roman" w:hAnsi="Times New Roman" w:cs="Times New Roman"/>
                <w:sz w:val="20"/>
                <w:szCs w:val="20"/>
              </w:rPr>
            </w:pPr>
          </w:p>
          <w:p w14:paraId="531359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D2C1C30" w14:textId="77777777">
        <w:tc>
          <w:tcPr>
            <w:tcW w:w="1110" w:type="dxa"/>
          </w:tcPr>
          <w:p w14:paraId="128FA4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H319</w:t>
            </w:r>
          </w:p>
        </w:tc>
        <w:tc>
          <w:tcPr>
            <w:tcW w:w="8625" w:type="dxa"/>
          </w:tcPr>
          <w:p w14:paraId="2B9439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Ships, Small Craft, Pontoons, and Floating Docks</w:t>
            </w:r>
          </w:p>
          <w:p w14:paraId="7065E3A8" w14:textId="77777777" w:rsidR="00081D67" w:rsidRDefault="00081D67">
            <w:pPr>
              <w:rPr>
                <w:rFonts w:ascii="Times New Roman" w:eastAsia="Times New Roman" w:hAnsi="Times New Roman" w:cs="Times New Roman"/>
                <w:sz w:val="20"/>
                <w:szCs w:val="20"/>
              </w:rPr>
            </w:pPr>
          </w:p>
          <w:p w14:paraId="0FDB8A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7469EF4F" w14:textId="77777777" w:rsidR="00081D67" w:rsidRDefault="00081D67">
            <w:pPr>
              <w:rPr>
                <w:rFonts w:ascii="Times New Roman" w:eastAsia="Times New Roman" w:hAnsi="Times New Roman" w:cs="Times New Roman"/>
                <w:sz w:val="20"/>
                <w:szCs w:val="20"/>
              </w:rPr>
            </w:pPr>
          </w:p>
          <w:p w14:paraId="1F0E93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5FFEF93" w14:textId="77777777">
        <w:tc>
          <w:tcPr>
            <w:tcW w:w="1110" w:type="dxa"/>
          </w:tcPr>
          <w:p w14:paraId="704215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H320</w:t>
            </w:r>
          </w:p>
        </w:tc>
        <w:tc>
          <w:tcPr>
            <w:tcW w:w="8625" w:type="dxa"/>
          </w:tcPr>
          <w:p w14:paraId="32394B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Ship and Marine Equipment</w:t>
            </w:r>
          </w:p>
          <w:p w14:paraId="5B00FE39" w14:textId="77777777" w:rsidR="00081D67" w:rsidRDefault="00081D67">
            <w:pPr>
              <w:rPr>
                <w:rFonts w:ascii="Times New Roman" w:eastAsia="Times New Roman" w:hAnsi="Times New Roman" w:cs="Times New Roman"/>
                <w:sz w:val="20"/>
                <w:szCs w:val="20"/>
              </w:rPr>
            </w:pPr>
          </w:p>
          <w:p w14:paraId="5025BC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52AA5066" w14:textId="77777777" w:rsidR="00081D67" w:rsidRDefault="00081D67">
            <w:pPr>
              <w:rPr>
                <w:rFonts w:ascii="Times New Roman" w:eastAsia="Times New Roman" w:hAnsi="Times New Roman" w:cs="Times New Roman"/>
                <w:sz w:val="20"/>
                <w:szCs w:val="20"/>
              </w:rPr>
            </w:pPr>
          </w:p>
          <w:p w14:paraId="6ADB31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4BF10A9E" w14:textId="77777777">
        <w:tc>
          <w:tcPr>
            <w:tcW w:w="1110" w:type="dxa"/>
          </w:tcPr>
          <w:p w14:paraId="7696E4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H322</w:t>
            </w:r>
          </w:p>
        </w:tc>
        <w:tc>
          <w:tcPr>
            <w:tcW w:w="8625" w:type="dxa"/>
          </w:tcPr>
          <w:p w14:paraId="15B76D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Railway Equipment</w:t>
            </w:r>
          </w:p>
          <w:p w14:paraId="38FA9DBE" w14:textId="77777777" w:rsidR="00081D67" w:rsidRDefault="00081D67">
            <w:pPr>
              <w:rPr>
                <w:rFonts w:ascii="Times New Roman" w:eastAsia="Times New Roman" w:hAnsi="Times New Roman" w:cs="Times New Roman"/>
                <w:sz w:val="20"/>
                <w:szCs w:val="20"/>
              </w:rPr>
            </w:pPr>
          </w:p>
          <w:p w14:paraId="01825B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10DDED5" w14:textId="77777777" w:rsidR="00081D67" w:rsidRDefault="00081D67">
            <w:pPr>
              <w:rPr>
                <w:rFonts w:ascii="Times New Roman" w:eastAsia="Times New Roman" w:hAnsi="Times New Roman" w:cs="Times New Roman"/>
                <w:sz w:val="20"/>
                <w:szCs w:val="20"/>
              </w:rPr>
            </w:pPr>
          </w:p>
          <w:p w14:paraId="0C2A40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DFFCFFE" w14:textId="77777777">
        <w:tc>
          <w:tcPr>
            <w:tcW w:w="1110" w:type="dxa"/>
          </w:tcPr>
          <w:p w14:paraId="793135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H323</w:t>
            </w:r>
          </w:p>
        </w:tc>
        <w:tc>
          <w:tcPr>
            <w:tcW w:w="8625" w:type="dxa"/>
          </w:tcPr>
          <w:p w14:paraId="6FE3F1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Ground Effect Vehicles, Motor Vehicles, Trailers, and Cycles</w:t>
            </w:r>
          </w:p>
          <w:p w14:paraId="16B0DD01" w14:textId="77777777" w:rsidR="00081D67" w:rsidRDefault="00081D67">
            <w:pPr>
              <w:rPr>
                <w:rFonts w:ascii="Times New Roman" w:eastAsia="Times New Roman" w:hAnsi="Times New Roman" w:cs="Times New Roman"/>
                <w:sz w:val="20"/>
                <w:szCs w:val="20"/>
              </w:rPr>
            </w:pPr>
          </w:p>
          <w:p w14:paraId="1A1B28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EDD9ABA" w14:textId="77777777" w:rsidR="00081D67" w:rsidRDefault="00081D67">
            <w:pPr>
              <w:rPr>
                <w:rFonts w:ascii="Times New Roman" w:eastAsia="Times New Roman" w:hAnsi="Times New Roman" w:cs="Times New Roman"/>
                <w:sz w:val="20"/>
                <w:szCs w:val="20"/>
              </w:rPr>
            </w:pPr>
          </w:p>
          <w:p w14:paraId="368597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6C890073" w14:textId="77777777">
        <w:tc>
          <w:tcPr>
            <w:tcW w:w="1110" w:type="dxa"/>
          </w:tcPr>
          <w:p w14:paraId="19DB25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H324</w:t>
            </w:r>
          </w:p>
        </w:tc>
        <w:tc>
          <w:tcPr>
            <w:tcW w:w="8625" w:type="dxa"/>
          </w:tcPr>
          <w:p w14:paraId="072965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Tractors</w:t>
            </w:r>
          </w:p>
          <w:p w14:paraId="5A27AA0D" w14:textId="77777777" w:rsidR="00081D67" w:rsidRDefault="00081D67">
            <w:pPr>
              <w:rPr>
                <w:rFonts w:ascii="Times New Roman" w:eastAsia="Times New Roman" w:hAnsi="Times New Roman" w:cs="Times New Roman"/>
                <w:sz w:val="20"/>
                <w:szCs w:val="20"/>
              </w:rPr>
            </w:pPr>
          </w:p>
          <w:p w14:paraId="3EB3AA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DA6EB7E" w14:textId="77777777" w:rsidR="00081D67" w:rsidRDefault="00081D67">
            <w:pPr>
              <w:rPr>
                <w:rFonts w:ascii="Times New Roman" w:eastAsia="Times New Roman" w:hAnsi="Times New Roman" w:cs="Times New Roman"/>
                <w:sz w:val="20"/>
                <w:szCs w:val="20"/>
              </w:rPr>
            </w:pPr>
          </w:p>
          <w:p w14:paraId="57A4E8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171F5B05" w14:textId="77777777">
        <w:tc>
          <w:tcPr>
            <w:tcW w:w="1110" w:type="dxa"/>
          </w:tcPr>
          <w:p w14:paraId="5EE31D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H325</w:t>
            </w:r>
          </w:p>
        </w:tc>
        <w:tc>
          <w:tcPr>
            <w:tcW w:w="8625" w:type="dxa"/>
          </w:tcPr>
          <w:p w14:paraId="49F4B2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Vehicular Equipment Components</w:t>
            </w:r>
          </w:p>
          <w:p w14:paraId="4B6C2DF8" w14:textId="77777777" w:rsidR="00081D67" w:rsidRDefault="00081D67">
            <w:pPr>
              <w:rPr>
                <w:rFonts w:ascii="Times New Roman" w:eastAsia="Times New Roman" w:hAnsi="Times New Roman" w:cs="Times New Roman"/>
                <w:sz w:val="20"/>
                <w:szCs w:val="20"/>
              </w:rPr>
            </w:pPr>
          </w:p>
          <w:p w14:paraId="102C71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3FE2B95" w14:textId="77777777" w:rsidR="00081D67" w:rsidRDefault="00081D67">
            <w:pPr>
              <w:rPr>
                <w:rFonts w:ascii="Times New Roman" w:eastAsia="Times New Roman" w:hAnsi="Times New Roman" w:cs="Times New Roman"/>
                <w:sz w:val="20"/>
                <w:szCs w:val="20"/>
              </w:rPr>
            </w:pPr>
          </w:p>
          <w:p w14:paraId="18DAA6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A1C2585" w14:textId="77777777">
        <w:tc>
          <w:tcPr>
            <w:tcW w:w="1110" w:type="dxa"/>
          </w:tcPr>
          <w:p w14:paraId="28F37C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H326</w:t>
            </w:r>
          </w:p>
        </w:tc>
        <w:tc>
          <w:tcPr>
            <w:tcW w:w="8625" w:type="dxa"/>
          </w:tcPr>
          <w:p w14:paraId="1FFA13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Tires and Tubes</w:t>
            </w:r>
          </w:p>
          <w:p w14:paraId="57B7F54A" w14:textId="77777777" w:rsidR="00081D67" w:rsidRDefault="00081D67">
            <w:pPr>
              <w:rPr>
                <w:rFonts w:ascii="Times New Roman" w:eastAsia="Times New Roman" w:hAnsi="Times New Roman" w:cs="Times New Roman"/>
                <w:sz w:val="20"/>
                <w:szCs w:val="20"/>
              </w:rPr>
            </w:pPr>
          </w:p>
          <w:p w14:paraId="4749EF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7A6C3C25" w14:textId="77777777" w:rsidR="00081D67" w:rsidRDefault="00081D67">
            <w:pPr>
              <w:rPr>
                <w:rFonts w:ascii="Times New Roman" w:eastAsia="Times New Roman" w:hAnsi="Times New Roman" w:cs="Times New Roman"/>
                <w:sz w:val="20"/>
                <w:szCs w:val="20"/>
              </w:rPr>
            </w:pPr>
          </w:p>
          <w:p w14:paraId="254C45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12701767" w14:textId="77777777">
        <w:tc>
          <w:tcPr>
            <w:tcW w:w="1110" w:type="dxa"/>
          </w:tcPr>
          <w:p w14:paraId="24D852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H328</w:t>
            </w:r>
          </w:p>
        </w:tc>
        <w:tc>
          <w:tcPr>
            <w:tcW w:w="8625" w:type="dxa"/>
          </w:tcPr>
          <w:p w14:paraId="19E3F9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Engines, Turbines, and Components</w:t>
            </w:r>
          </w:p>
          <w:p w14:paraId="59E7EDF4" w14:textId="77777777" w:rsidR="00081D67" w:rsidRDefault="00081D67">
            <w:pPr>
              <w:rPr>
                <w:rFonts w:ascii="Times New Roman" w:eastAsia="Times New Roman" w:hAnsi="Times New Roman" w:cs="Times New Roman"/>
                <w:sz w:val="20"/>
                <w:szCs w:val="20"/>
              </w:rPr>
            </w:pPr>
          </w:p>
          <w:p w14:paraId="31A0A1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7A6FE2D9" w14:textId="77777777" w:rsidR="00081D67" w:rsidRDefault="00081D67">
            <w:pPr>
              <w:rPr>
                <w:rFonts w:ascii="Times New Roman" w:eastAsia="Times New Roman" w:hAnsi="Times New Roman" w:cs="Times New Roman"/>
                <w:sz w:val="20"/>
                <w:szCs w:val="20"/>
              </w:rPr>
            </w:pPr>
          </w:p>
          <w:p w14:paraId="315E87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F7185F2" w14:textId="77777777">
        <w:tc>
          <w:tcPr>
            <w:tcW w:w="1110" w:type="dxa"/>
          </w:tcPr>
          <w:p w14:paraId="713E92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H329</w:t>
            </w:r>
          </w:p>
        </w:tc>
        <w:tc>
          <w:tcPr>
            <w:tcW w:w="8625" w:type="dxa"/>
          </w:tcPr>
          <w:p w14:paraId="089287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Engine Accessories</w:t>
            </w:r>
          </w:p>
          <w:p w14:paraId="786FDE3E" w14:textId="77777777" w:rsidR="00081D67" w:rsidRDefault="00081D67">
            <w:pPr>
              <w:rPr>
                <w:rFonts w:ascii="Times New Roman" w:eastAsia="Times New Roman" w:hAnsi="Times New Roman" w:cs="Times New Roman"/>
                <w:sz w:val="20"/>
                <w:szCs w:val="20"/>
              </w:rPr>
            </w:pPr>
          </w:p>
          <w:p w14:paraId="76ADE1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7B15B80" w14:textId="77777777" w:rsidR="00081D67" w:rsidRDefault="00081D67">
            <w:pPr>
              <w:rPr>
                <w:rFonts w:ascii="Times New Roman" w:eastAsia="Times New Roman" w:hAnsi="Times New Roman" w:cs="Times New Roman"/>
                <w:sz w:val="20"/>
                <w:szCs w:val="20"/>
              </w:rPr>
            </w:pPr>
          </w:p>
          <w:p w14:paraId="3A0FE9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FDD36E2" w14:textId="77777777">
        <w:tc>
          <w:tcPr>
            <w:tcW w:w="1110" w:type="dxa"/>
          </w:tcPr>
          <w:p w14:paraId="112C4E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H330</w:t>
            </w:r>
          </w:p>
        </w:tc>
        <w:tc>
          <w:tcPr>
            <w:tcW w:w="8625" w:type="dxa"/>
          </w:tcPr>
          <w:p w14:paraId="6BCDAB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Mechanical Power Transmission Equipment</w:t>
            </w:r>
          </w:p>
          <w:p w14:paraId="4C35226C" w14:textId="77777777" w:rsidR="00081D67" w:rsidRDefault="00081D67">
            <w:pPr>
              <w:rPr>
                <w:rFonts w:ascii="Times New Roman" w:eastAsia="Times New Roman" w:hAnsi="Times New Roman" w:cs="Times New Roman"/>
                <w:sz w:val="20"/>
                <w:szCs w:val="20"/>
              </w:rPr>
            </w:pPr>
          </w:p>
          <w:p w14:paraId="2D7676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34A38078" w14:textId="77777777" w:rsidR="00081D67" w:rsidRDefault="00081D67">
            <w:pPr>
              <w:rPr>
                <w:rFonts w:ascii="Times New Roman" w:eastAsia="Times New Roman" w:hAnsi="Times New Roman" w:cs="Times New Roman"/>
                <w:sz w:val="20"/>
                <w:szCs w:val="20"/>
              </w:rPr>
            </w:pPr>
          </w:p>
          <w:p w14:paraId="7F8441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6F70B24B" w14:textId="77777777">
        <w:tc>
          <w:tcPr>
            <w:tcW w:w="1110" w:type="dxa"/>
          </w:tcPr>
          <w:p w14:paraId="348F34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H331</w:t>
            </w:r>
          </w:p>
        </w:tc>
        <w:tc>
          <w:tcPr>
            <w:tcW w:w="8625" w:type="dxa"/>
          </w:tcPr>
          <w:p w14:paraId="74E489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Bearings</w:t>
            </w:r>
          </w:p>
          <w:p w14:paraId="7E814CA3" w14:textId="77777777" w:rsidR="00081D67" w:rsidRDefault="00081D67">
            <w:pPr>
              <w:rPr>
                <w:rFonts w:ascii="Times New Roman" w:eastAsia="Times New Roman" w:hAnsi="Times New Roman" w:cs="Times New Roman"/>
                <w:sz w:val="20"/>
                <w:szCs w:val="20"/>
              </w:rPr>
            </w:pPr>
          </w:p>
          <w:p w14:paraId="416617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49AC791" w14:textId="77777777" w:rsidR="00081D67" w:rsidRDefault="00081D67">
            <w:pPr>
              <w:rPr>
                <w:rFonts w:ascii="Times New Roman" w:eastAsia="Times New Roman" w:hAnsi="Times New Roman" w:cs="Times New Roman"/>
                <w:sz w:val="20"/>
                <w:szCs w:val="20"/>
              </w:rPr>
            </w:pPr>
          </w:p>
          <w:p w14:paraId="40E6C0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4EECB627" w14:textId="77777777">
        <w:tc>
          <w:tcPr>
            <w:tcW w:w="1110" w:type="dxa"/>
          </w:tcPr>
          <w:p w14:paraId="5174D6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H332</w:t>
            </w:r>
          </w:p>
        </w:tc>
        <w:tc>
          <w:tcPr>
            <w:tcW w:w="8625" w:type="dxa"/>
          </w:tcPr>
          <w:p w14:paraId="0A64B5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Woodworking Machinery and Equipment</w:t>
            </w:r>
          </w:p>
          <w:p w14:paraId="54878312" w14:textId="77777777" w:rsidR="00081D67" w:rsidRDefault="00081D67">
            <w:pPr>
              <w:rPr>
                <w:rFonts w:ascii="Times New Roman" w:eastAsia="Times New Roman" w:hAnsi="Times New Roman" w:cs="Times New Roman"/>
                <w:sz w:val="20"/>
                <w:szCs w:val="20"/>
              </w:rPr>
            </w:pPr>
          </w:p>
          <w:p w14:paraId="6DBC2F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7833C71" w14:textId="77777777" w:rsidR="00081D67" w:rsidRDefault="00081D67">
            <w:pPr>
              <w:rPr>
                <w:rFonts w:ascii="Times New Roman" w:eastAsia="Times New Roman" w:hAnsi="Times New Roman" w:cs="Times New Roman"/>
                <w:sz w:val="20"/>
                <w:szCs w:val="20"/>
              </w:rPr>
            </w:pPr>
          </w:p>
          <w:p w14:paraId="30B29A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84697A4" w14:textId="77777777">
        <w:tc>
          <w:tcPr>
            <w:tcW w:w="1110" w:type="dxa"/>
          </w:tcPr>
          <w:p w14:paraId="6A14DF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H334</w:t>
            </w:r>
          </w:p>
        </w:tc>
        <w:tc>
          <w:tcPr>
            <w:tcW w:w="8625" w:type="dxa"/>
          </w:tcPr>
          <w:p w14:paraId="3DC154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Metalworking Machinery</w:t>
            </w:r>
          </w:p>
          <w:p w14:paraId="3CCAE65C" w14:textId="77777777" w:rsidR="00081D67" w:rsidRDefault="00081D67">
            <w:pPr>
              <w:rPr>
                <w:rFonts w:ascii="Times New Roman" w:eastAsia="Times New Roman" w:hAnsi="Times New Roman" w:cs="Times New Roman"/>
                <w:sz w:val="20"/>
                <w:szCs w:val="20"/>
              </w:rPr>
            </w:pPr>
          </w:p>
          <w:p w14:paraId="4EF424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72CDEDF" w14:textId="77777777" w:rsidR="00081D67" w:rsidRDefault="00081D67">
            <w:pPr>
              <w:rPr>
                <w:rFonts w:ascii="Times New Roman" w:eastAsia="Times New Roman" w:hAnsi="Times New Roman" w:cs="Times New Roman"/>
                <w:sz w:val="20"/>
                <w:szCs w:val="20"/>
              </w:rPr>
            </w:pPr>
          </w:p>
          <w:p w14:paraId="5F6EC9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4D761605" w14:textId="77777777">
        <w:tc>
          <w:tcPr>
            <w:tcW w:w="1110" w:type="dxa"/>
          </w:tcPr>
          <w:p w14:paraId="07344E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H335</w:t>
            </w:r>
          </w:p>
        </w:tc>
        <w:tc>
          <w:tcPr>
            <w:tcW w:w="8625" w:type="dxa"/>
          </w:tcPr>
          <w:p w14:paraId="7CA298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Service and Trade Equipment</w:t>
            </w:r>
          </w:p>
          <w:p w14:paraId="04CE6DB0" w14:textId="77777777" w:rsidR="00081D67" w:rsidRDefault="00081D67">
            <w:pPr>
              <w:rPr>
                <w:rFonts w:ascii="Times New Roman" w:eastAsia="Times New Roman" w:hAnsi="Times New Roman" w:cs="Times New Roman"/>
                <w:sz w:val="20"/>
                <w:szCs w:val="20"/>
              </w:rPr>
            </w:pPr>
          </w:p>
          <w:p w14:paraId="7E52BC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472593BA" w14:textId="77777777" w:rsidR="00081D67" w:rsidRDefault="00081D67">
            <w:pPr>
              <w:rPr>
                <w:rFonts w:ascii="Times New Roman" w:eastAsia="Times New Roman" w:hAnsi="Times New Roman" w:cs="Times New Roman"/>
                <w:sz w:val="20"/>
                <w:szCs w:val="20"/>
              </w:rPr>
            </w:pPr>
          </w:p>
          <w:p w14:paraId="07A12E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C01C922" w14:textId="77777777">
        <w:tc>
          <w:tcPr>
            <w:tcW w:w="1110" w:type="dxa"/>
          </w:tcPr>
          <w:p w14:paraId="4637A0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H336</w:t>
            </w:r>
          </w:p>
        </w:tc>
        <w:tc>
          <w:tcPr>
            <w:tcW w:w="8625" w:type="dxa"/>
          </w:tcPr>
          <w:p w14:paraId="5F098A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Special Industry Machinery</w:t>
            </w:r>
          </w:p>
          <w:p w14:paraId="0C24CF52" w14:textId="77777777" w:rsidR="00081D67" w:rsidRDefault="00081D67">
            <w:pPr>
              <w:rPr>
                <w:rFonts w:ascii="Times New Roman" w:eastAsia="Times New Roman" w:hAnsi="Times New Roman" w:cs="Times New Roman"/>
                <w:sz w:val="20"/>
                <w:szCs w:val="20"/>
              </w:rPr>
            </w:pPr>
          </w:p>
          <w:p w14:paraId="7B3228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4E5B9EEB" w14:textId="77777777" w:rsidR="00081D67" w:rsidRDefault="00081D67">
            <w:pPr>
              <w:rPr>
                <w:rFonts w:ascii="Times New Roman" w:eastAsia="Times New Roman" w:hAnsi="Times New Roman" w:cs="Times New Roman"/>
                <w:sz w:val="20"/>
                <w:szCs w:val="20"/>
              </w:rPr>
            </w:pPr>
          </w:p>
          <w:p w14:paraId="2BEC86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D9E1F23" w14:textId="77777777">
        <w:tc>
          <w:tcPr>
            <w:tcW w:w="1110" w:type="dxa"/>
          </w:tcPr>
          <w:p w14:paraId="5B8DE1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H337</w:t>
            </w:r>
          </w:p>
        </w:tc>
        <w:tc>
          <w:tcPr>
            <w:tcW w:w="8625" w:type="dxa"/>
          </w:tcPr>
          <w:p w14:paraId="6D098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Agricultural Machinery and Equipment</w:t>
            </w:r>
          </w:p>
          <w:p w14:paraId="22090746" w14:textId="77777777" w:rsidR="00081D67" w:rsidRDefault="00081D67">
            <w:pPr>
              <w:rPr>
                <w:rFonts w:ascii="Times New Roman" w:eastAsia="Times New Roman" w:hAnsi="Times New Roman" w:cs="Times New Roman"/>
                <w:sz w:val="20"/>
                <w:szCs w:val="20"/>
              </w:rPr>
            </w:pPr>
          </w:p>
          <w:p w14:paraId="4F68DC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4DD0CD4" w14:textId="77777777" w:rsidR="00081D67" w:rsidRDefault="00081D67">
            <w:pPr>
              <w:rPr>
                <w:rFonts w:ascii="Times New Roman" w:eastAsia="Times New Roman" w:hAnsi="Times New Roman" w:cs="Times New Roman"/>
                <w:sz w:val="20"/>
                <w:szCs w:val="20"/>
              </w:rPr>
            </w:pPr>
          </w:p>
          <w:p w14:paraId="2F41E2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7C279A9" w14:textId="77777777">
        <w:tc>
          <w:tcPr>
            <w:tcW w:w="1110" w:type="dxa"/>
          </w:tcPr>
          <w:p w14:paraId="061D2D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H338</w:t>
            </w:r>
          </w:p>
        </w:tc>
        <w:tc>
          <w:tcPr>
            <w:tcW w:w="8625" w:type="dxa"/>
          </w:tcPr>
          <w:p w14:paraId="285DB8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Construction, Mining, Excavating, and Highway Maintenance Equipment</w:t>
            </w:r>
          </w:p>
          <w:p w14:paraId="2E6FA4F0" w14:textId="77777777" w:rsidR="00081D67" w:rsidRDefault="00081D67">
            <w:pPr>
              <w:rPr>
                <w:rFonts w:ascii="Times New Roman" w:eastAsia="Times New Roman" w:hAnsi="Times New Roman" w:cs="Times New Roman"/>
                <w:sz w:val="20"/>
                <w:szCs w:val="20"/>
              </w:rPr>
            </w:pPr>
          </w:p>
          <w:p w14:paraId="0C1758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769A4596" w14:textId="77777777" w:rsidR="00081D67" w:rsidRDefault="00081D67">
            <w:pPr>
              <w:rPr>
                <w:rFonts w:ascii="Times New Roman" w:eastAsia="Times New Roman" w:hAnsi="Times New Roman" w:cs="Times New Roman"/>
                <w:sz w:val="20"/>
                <w:szCs w:val="20"/>
              </w:rPr>
            </w:pPr>
          </w:p>
          <w:p w14:paraId="176C7B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69BF964" w14:textId="77777777">
        <w:tc>
          <w:tcPr>
            <w:tcW w:w="1110" w:type="dxa"/>
          </w:tcPr>
          <w:p w14:paraId="3AC20F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H339</w:t>
            </w:r>
          </w:p>
        </w:tc>
        <w:tc>
          <w:tcPr>
            <w:tcW w:w="8625" w:type="dxa"/>
          </w:tcPr>
          <w:p w14:paraId="41DC69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Materials Handling Equipment</w:t>
            </w:r>
          </w:p>
          <w:p w14:paraId="3FCEBB35" w14:textId="77777777" w:rsidR="00081D67" w:rsidRDefault="00081D67">
            <w:pPr>
              <w:rPr>
                <w:rFonts w:ascii="Times New Roman" w:eastAsia="Times New Roman" w:hAnsi="Times New Roman" w:cs="Times New Roman"/>
                <w:sz w:val="20"/>
                <w:szCs w:val="20"/>
              </w:rPr>
            </w:pPr>
          </w:p>
          <w:p w14:paraId="78F0C4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47A6EACD" w14:textId="77777777" w:rsidR="00081D67" w:rsidRDefault="00081D67">
            <w:pPr>
              <w:rPr>
                <w:rFonts w:ascii="Times New Roman" w:eastAsia="Times New Roman" w:hAnsi="Times New Roman" w:cs="Times New Roman"/>
                <w:sz w:val="20"/>
                <w:szCs w:val="20"/>
              </w:rPr>
            </w:pPr>
          </w:p>
          <w:p w14:paraId="698AA2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2457B1D" w14:textId="77777777">
        <w:tc>
          <w:tcPr>
            <w:tcW w:w="1110" w:type="dxa"/>
          </w:tcPr>
          <w:p w14:paraId="28BB22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H340</w:t>
            </w:r>
          </w:p>
        </w:tc>
        <w:tc>
          <w:tcPr>
            <w:tcW w:w="8625" w:type="dxa"/>
          </w:tcPr>
          <w:p w14:paraId="2E1E08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Rope, Cable, Chain, and Fittings</w:t>
            </w:r>
          </w:p>
          <w:p w14:paraId="51487855" w14:textId="77777777" w:rsidR="00081D67" w:rsidRDefault="00081D67">
            <w:pPr>
              <w:rPr>
                <w:rFonts w:ascii="Times New Roman" w:eastAsia="Times New Roman" w:hAnsi="Times New Roman" w:cs="Times New Roman"/>
                <w:sz w:val="20"/>
                <w:szCs w:val="20"/>
              </w:rPr>
            </w:pPr>
          </w:p>
          <w:p w14:paraId="643D3C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C4FA256" w14:textId="77777777" w:rsidR="00081D67" w:rsidRDefault="00081D67">
            <w:pPr>
              <w:rPr>
                <w:rFonts w:ascii="Times New Roman" w:eastAsia="Times New Roman" w:hAnsi="Times New Roman" w:cs="Times New Roman"/>
                <w:sz w:val="20"/>
                <w:szCs w:val="20"/>
              </w:rPr>
            </w:pPr>
          </w:p>
          <w:p w14:paraId="36136C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631C8A58" w14:textId="77777777">
        <w:tc>
          <w:tcPr>
            <w:tcW w:w="1110" w:type="dxa"/>
          </w:tcPr>
          <w:p w14:paraId="5E90CC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H341</w:t>
            </w:r>
          </w:p>
        </w:tc>
        <w:tc>
          <w:tcPr>
            <w:tcW w:w="8625" w:type="dxa"/>
          </w:tcPr>
          <w:p w14:paraId="741234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Refrigeration, Air Conditioning, and Air Circulating Equipment</w:t>
            </w:r>
          </w:p>
          <w:p w14:paraId="79827518" w14:textId="77777777" w:rsidR="00081D67" w:rsidRDefault="00081D67">
            <w:pPr>
              <w:rPr>
                <w:rFonts w:ascii="Times New Roman" w:eastAsia="Times New Roman" w:hAnsi="Times New Roman" w:cs="Times New Roman"/>
                <w:sz w:val="20"/>
                <w:szCs w:val="20"/>
              </w:rPr>
            </w:pPr>
          </w:p>
          <w:p w14:paraId="1CD31B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9C44269" w14:textId="77777777" w:rsidR="00081D67" w:rsidRDefault="00081D67">
            <w:pPr>
              <w:rPr>
                <w:rFonts w:ascii="Times New Roman" w:eastAsia="Times New Roman" w:hAnsi="Times New Roman" w:cs="Times New Roman"/>
                <w:sz w:val="20"/>
                <w:szCs w:val="20"/>
              </w:rPr>
            </w:pPr>
          </w:p>
          <w:p w14:paraId="2934A1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4377C581" w14:textId="77777777">
        <w:tc>
          <w:tcPr>
            <w:tcW w:w="1110" w:type="dxa"/>
          </w:tcPr>
          <w:p w14:paraId="58F432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H342</w:t>
            </w:r>
          </w:p>
        </w:tc>
        <w:tc>
          <w:tcPr>
            <w:tcW w:w="8625" w:type="dxa"/>
          </w:tcPr>
          <w:p w14:paraId="2B414A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Fire Fighting, Rescue, and Safety Equipment; Environmental Protection Equipment and Materials</w:t>
            </w:r>
          </w:p>
          <w:p w14:paraId="02CE95AD" w14:textId="77777777" w:rsidR="00081D67" w:rsidRDefault="00081D67">
            <w:pPr>
              <w:rPr>
                <w:rFonts w:ascii="Times New Roman" w:eastAsia="Times New Roman" w:hAnsi="Times New Roman" w:cs="Times New Roman"/>
                <w:sz w:val="20"/>
                <w:szCs w:val="20"/>
              </w:rPr>
            </w:pPr>
          </w:p>
          <w:p w14:paraId="4A50B0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4973B8A" w14:textId="77777777" w:rsidR="00081D67" w:rsidRDefault="00081D67">
            <w:pPr>
              <w:rPr>
                <w:rFonts w:ascii="Times New Roman" w:eastAsia="Times New Roman" w:hAnsi="Times New Roman" w:cs="Times New Roman"/>
                <w:sz w:val="20"/>
                <w:szCs w:val="20"/>
              </w:rPr>
            </w:pPr>
          </w:p>
          <w:p w14:paraId="08D3E1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66CC373" w14:textId="77777777">
        <w:tc>
          <w:tcPr>
            <w:tcW w:w="1110" w:type="dxa"/>
          </w:tcPr>
          <w:p w14:paraId="64E0C0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H343</w:t>
            </w:r>
          </w:p>
        </w:tc>
        <w:tc>
          <w:tcPr>
            <w:tcW w:w="8625" w:type="dxa"/>
          </w:tcPr>
          <w:p w14:paraId="1D580B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Pumps and Compressors</w:t>
            </w:r>
          </w:p>
          <w:p w14:paraId="55CBFD58" w14:textId="77777777" w:rsidR="00081D67" w:rsidRDefault="00081D67">
            <w:pPr>
              <w:rPr>
                <w:rFonts w:ascii="Times New Roman" w:eastAsia="Times New Roman" w:hAnsi="Times New Roman" w:cs="Times New Roman"/>
                <w:sz w:val="20"/>
                <w:szCs w:val="20"/>
              </w:rPr>
            </w:pPr>
          </w:p>
          <w:p w14:paraId="0DC2ED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A2089ED" w14:textId="77777777" w:rsidR="00081D67" w:rsidRDefault="00081D67">
            <w:pPr>
              <w:rPr>
                <w:rFonts w:ascii="Times New Roman" w:eastAsia="Times New Roman" w:hAnsi="Times New Roman" w:cs="Times New Roman"/>
                <w:sz w:val="20"/>
                <w:szCs w:val="20"/>
              </w:rPr>
            </w:pPr>
          </w:p>
          <w:p w14:paraId="1D5810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9F1084E" w14:textId="77777777">
        <w:tc>
          <w:tcPr>
            <w:tcW w:w="1110" w:type="dxa"/>
          </w:tcPr>
          <w:p w14:paraId="2592EE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H344</w:t>
            </w:r>
          </w:p>
        </w:tc>
        <w:tc>
          <w:tcPr>
            <w:tcW w:w="8625" w:type="dxa"/>
          </w:tcPr>
          <w:p w14:paraId="10E277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Furnace, Steam Plant, and Drying Equipment; Nuclear Reactors</w:t>
            </w:r>
          </w:p>
          <w:p w14:paraId="5B0363A6" w14:textId="77777777" w:rsidR="00081D67" w:rsidRDefault="00081D67">
            <w:pPr>
              <w:rPr>
                <w:rFonts w:ascii="Times New Roman" w:eastAsia="Times New Roman" w:hAnsi="Times New Roman" w:cs="Times New Roman"/>
                <w:sz w:val="20"/>
                <w:szCs w:val="20"/>
              </w:rPr>
            </w:pPr>
          </w:p>
          <w:p w14:paraId="2C12B0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4144AC2" w14:textId="77777777" w:rsidR="00081D67" w:rsidRDefault="00081D67">
            <w:pPr>
              <w:rPr>
                <w:rFonts w:ascii="Times New Roman" w:eastAsia="Times New Roman" w:hAnsi="Times New Roman" w:cs="Times New Roman"/>
                <w:sz w:val="20"/>
                <w:szCs w:val="20"/>
              </w:rPr>
            </w:pPr>
          </w:p>
          <w:p w14:paraId="7984E2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4EE6580B" w14:textId="77777777">
        <w:tc>
          <w:tcPr>
            <w:tcW w:w="1110" w:type="dxa"/>
          </w:tcPr>
          <w:p w14:paraId="2ED89C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H345</w:t>
            </w:r>
          </w:p>
        </w:tc>
        <w:tc>
          <w:tcPr>
            <w:tcW w:w="8625" w:type="dxa"/>
          </w:tcPr>
          <w:p w14:paraId="46EAB1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Plumbing, Heating, and Waste Disposal Equipment</w:t>
            </w:r>
          </w:p>
          <w:p w14:paraId="34AEEDD9" w14:textId="77777777" w:rsidR="00081D67" w:rsidRDefault="00081D67">
            <w:pPr>
              <w:rPr>
                <w:rFonts w:ascii="Times New Roman" w:eastAsia="Times New Roman" w:hAnsi="Times New Roman" w:cs="Times New Roman"/>
                <w:sz w:val="20"/>
                <w:szCs w:val="20"/>
              </w:rPr>
            </w:pPr>
          </w:p>
          <w:p w14:paraId="35E779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C3D0F48" w14:textId="77777777" w:rsidR="00081D67" w:rsidRDefault="00081D67">
            <w:pPr>
              <w:rPr>
                <w:rFonts w:ascii="Times New Roman" w:eastAsia="Times New Roman" w:hAnsi="Times New Roman" w:cs="Times New Roman"/>
                <w:sz w:val="20"/>
                <w:szCs w:val="20"/>
              </w:rPr>
            </w:pPr>
          </w:p>
          <w:p w14:paraId="1D7FE7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49501291" w14:textId="77777777">
        <w:tc>
          <w:tcPr>
            <w:tcW w:w="1110" w:type="dxa"/>
          </w:tcPr>
          <w:p w14:paraId="75CC73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H346</w:t>
            </w:r>
          </w:p>
        </w:tc>
        <w:tc>
          <w:tcPr>
            <w:tcW w:w="8625" w:type="dxa"/>
          </w:tcPr>
          <w:p w14:paraId="3F6BE6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Water Purification and Sewage Treatment Equipment</w:t>
            </w:r>
          </w:p>
          <w:p w14:paraId="2973FCAE" w14:textId="77777777" w:rsidR="00081D67" w:rsidRDefault="00081D67">
            <w:pPr>
              <w:rPr>
                <w:rFonts w:ascii="Times New Roman" w:eastAsia="Times New Roman" w:hAnsi="Times New Roman" w:cs="Times New Roman"/>
                <w:sz w:val="20"/>
                <w:szCs w:val="20"/>
              </w:rPr>
            </w:pPr>
          </w:p>
          <w:p w14:paraId="61B156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B451587" w14:textId="77777777" w:rsidR="00081D67" w:rsidRDefault="00081D67">
            <w:pPr>
              <w:rPr>
                <w:rFonts w:ascii="Times New Roman" w:eastAsia="Times New Roman" w:hAnsi="Times New Roman" w:cs="Times New Roman"/>
                <w:sz w:val="20"/>
                <w:szCs w:val="20"/>
              </w:rPr>
            </w:pPr>
          </w:p>
          <w:p w14:paraId="5457D9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AC89C50" w14:textId="77777777">
        <w:tc>
          <w:tcPr>
            <w:tcW w:w="1110" w:type="dxa"/>
          </w:tcPr>
          <w:p w14:paraId="1FE52A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H347</w:t>
            </w:r>
          </w:p>
        </w:tc>
        <w:tc>
          <w:tcPr>
            <w:tcW w:w="8625" w:type="dxa"/>
          </w:tcPr>
          <w:p w14:paraId="35A50A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Pipe, Tubing, Hose, and Fittings</w:t>
            </w:r>
          </w:p>
          <w:p w14:paraId="179262B2" w14:textId="77777777" w:rsidR="00081D67" w:rsidRDefault="00081D67">
            <w:pPr>
              <w:rPr>
                <w:rFonts w:ascii="Times New Roman" w:eastAsia="Times New Roman" w:hAnsi="Times New Roman" w:cs="Times New Roman"/>
                <w:sz w:val="20"/>
                <w:szCs w:val="20"/>
              </w:rPr>
            </w:pPr>
          </w:p>
          <w:p w14:paraId="65E105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492759D" w14:textId="77777777" w:rsidR="00081D67" w:rsidRDefault="00081D67">
            <w:pPr>
              <w:rPr>
                <w:rFonts w:ascii="Times New Roman" w:eastAsia="Times New Roman" w:hAnsi="Times New Roman" w:cs="Times New Roman"/>
                <w:sz w:val="20"/>
                <w:szCs w:val="20"/>
              </w:rPr>
            </w:pPr>
          </w:p>
          <w:p w14:paraId="01B6BE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10BC0C9" w14:textId="77777777">
        <w:tc>
          <w:tcPr>
            <w:tcW w:w="1110" w:type="dxa"/>
          </w:tcPr>
          <w:p w14:paraId="5D2184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H348</w:t>
            </w:r>
          </w:p>
        </w:tc>
        <w:tc>
          <w:tcPr>
            <w:tcW w:w="8625" w:type="dxa"/>
          </w:tcPr>
          <w:p w14:paraId="69ECBD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Valves</w:t>
            </w:r>
          </w:p>
          <w:p w14:paraId="3A2E44EB" w14:textId="77777777" w:rsidR="00081D67" w:rsidRDefault="00081D67">
            <w:pPr>
              <w:rPr>
                <w:rFonts w:ascii="Times New Roman" w:eastAsia="Times New Roman" w:hAnsi="Times New Roman" w:cs="Times New Roman"/>
                <w:sz w:val="20"/>
                <w:szCs w:val="20"/>
              </w:rPr>
            </w:pPr>
          </w:p>
          <w:p w14:paraId="1C16C3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30537D65" w14:textId="77777777" w:rsidR="00081D67" w:rsidRDefault="00081D67">
            <w:pPr>
              <w:rPr>
                <w:rFonts w:ascii="Times New Roman" w:eastAsia="Times New Roman" w:hAnsi="Times New Roman" w:cs="Times New Roman"/>
                <w:sz w:val="20"/>
                <w:szCs w:val="20"/>
              </w:rPr>
            </w:pPr>
          </w:p>
          <w:p w14:paraId="0DFE54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373321D" w14:textId="77777777">
        <w:tc>
          <w:tcPr>
            <w:tcW w:w="1110" w:type="dxa"/>
          </w:tcPr>
          <w:p w14:paraId="6AEFD8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H349</w:t>
            </w:r>
          </w:p>
        </w:tc>
        <w:tc>
          <w:tcPr>
            <w:tcW w:w="8625" w:type="dxa"/>
          </w:tcPr>
          <w:p w14:paraId="0E61EA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Maintenance and Repair Shop Equipment</w:t>
            </w:r>
          </w:p>
          <w:p w14:paraId="5D6706C2" w14:textId="77777777" w:rsidR="00081D67" w:rsidRDefault="00081D67">
            <w:pPr>
              <w:rPr>
                <w:rFonts w:ascii="Times New Roman" w:eastAsia="Times New Roman" w:hAnsi="Times New Roman" w:cs="Times New Roman"/>
                <w:sz w:val="20"/>
                <w:szCs w:val="20"/>
              </w:rPr>
            </w:pPr>
          </w:p>
          <w:p w14:paraId="547B18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1658A55" w14:textId="77777777" w:rsidR="00081D67" w:rsidRDefault="00081D67">
            <w:pPr>
              <w:rPr>
                <w:rFonts w:ascii="Times New Roman" w:eastAsia="Times New Roman" w:hAnsi="Times New Roman" w:cs="Times New Roman"/>
                <w:sz w:val="20"/>
                <w:szCs w:val="20"/>
              </w:rPr>
            </w:pPr>
          </w:p>
          <w:p w14:paraId="7F78AC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B450810" w14:textId="77777777">
        <w:tc>
          <w:tcPr>
            <w:tcW w:w="1110" w:type="dxa"/>
          </w:tcPr>
          <w:p w14:paraId="055659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H351</w:t>
            </w:r>
          </w:p>
        </w:tc>
        <w:tc>
          <w:tcPr>
            <w:tcW w:w="8625" w:type="dxa"/>
          </w:tcPr>
          <w:p w14:paraId="5CBB25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Hand Tools</w:t>
            </w:r>
          </w:p>
          <w:p w14:paraId="128F1030" w14:textId="77777777" w:rsidR="00081D67" w:rsidRDefault="00081D67">
            <w:pPr>
              <w:rPr>
                <w:rFonts w:ascii="Times New Roman" w:eastAsia="Times New Roman" w:hAnsi="Times New Roman" w:cs="Times New Roman"/>
                <w:sz w:val="20"/>
                <w:szCs w:val="20"/>
              </w:rPr>
            </w:pPr>
          </w:p>
          <w:p w14:paraId="156CC2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8620FCB" w14:textId="77777777" w:rsidR="00081D67" w:rsidRDefault="00081D67">
            <w:pPr>
              <w:rPr>
                <w:rFonts w:ascii="Times New Roman" w:eastAsia="Times New Roman" w:hAnsi="Times New Roman" w:cs="Times New Roman"/>
                <w:sz w:val="20"/>
                <w:szCs w:val="20"/>
              </w:rPr>
            </w:pPr>
          </w:p>
          <w:p w14:paraId="350491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B570E37" w14:textId="77777777">
        <w:tc>
          <w:tcPr>
            <w:tcW w:w="1110" w:type="dxa"/>
          </w:tcPr>
          <w:p w14:paraId="725310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H352</w:t>
            </w:r>
          </w:p>
        </w:tc>
        <w:tc>
          <w:tcPr>
            <w:tcW w:w="8625" w:type="dxa"/>
          </w:tcPr>
          <w:p w14:paraId="779B8C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Measuring Tools</w:t>
            </w:r>
          </w:p>
          <w:p w14:paraId="2559AE83" w14:textId="77777777" w:rsidR="00081D67" w:rsidRDefault="00081D67">
            <w:pPr>
              <w:rPr>
                <w:rFonts w:ascii="Times New Roman" w:eastAsia="Times New Roman" w:hAnsi="Times New Roman" w:cs="Times New Roman"/>
                <w:sz w:val="20"/>
                <w:szCs w:val="20"/>
              </w:rPr>
            </w:pPr>
          </w:p>
          <w:p w14:paraId="7C88A9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21EC2791" w14:textId="77777777" w:rsidR="00081D67" w:rsidRDefault="00081D67">
            <w:pPr>
              <w:rPr>
                <w:rFonts w:ascii="Times New Roman" w:eastAsia="Times New Roman" w:hAnsi="Times New Roman" w:cs="Times New Roman"/>
                <w:sz w:val="20"/>
                <w:szCs w:val="20"/>
              </w:rPr>
            </w:pPr>
          </w:p>
          <w:p w14:paraId="7BB6B5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3440240" w14:textId="77777777">
        <w:tc>
          <w:tcPr>
            <w:tcW w:w="1110" w:type="dxa"/>
          </w:tcPr>
          <w:p w14:paraId="45C91E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H353</w:t>
            </w:r>
          </w:p>
        </w:tc>
        <w:tc>
          <w:tcPr>
            <w:tcW w:w="8625" w:type="dxa"/>
          </w:tcPr>
          <w:p w14:paraId="4FA53D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Hardware and Abrasives</w:t>
            </w:r>
          </w:p>
          <w:p w14:paraId="112F2F11" w14:textId="77777777" w:rsidR="00081D67" w:rsidRDefault="00081D67">
            <w:pPr>
              <w:rPr>
                <w:rFonts w:ascii="Times New Roman" w:eastAsia="Times New Roman" w:hAnsi="Times New Roman" w:cs="Times New Roman"/>
                <w:sz w:val="20"/>
                <w:szCs w:val="20"/>
              </w:rPr>
            </w:pPr>
          </w:p>
          <w:p w14:paraId="5A2D47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61695DF" w14:textId="77777777" w:rsidR="00081D67" w:rsidRDefault="00081D67">
            <w:pPr>
              <w:rPr>
                <w:rFonts w:ascii="Times New Roman" w:eastAsia="Times New Roman" w:hAnsi="Times New Roman" w:cs="Times New Roman"/>
                <w:sz w:val="20"/>
                <w:szCs w:val="20"/>
              </w:rPr>
            </w:pPr>
          </w:p>
          <w:p w14:paraId="7B8047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FF53946" w14:textId="77777777">
        <w:tc>
          <w:tcPr>
            <w:tcW w:w="1110" w:type="dxa"/>
          </w:tcPr>
          <w:p w14:paraId="6316F1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H354</w:t>
            </w:r>
          </w:p>
        </w:tc>
        <w:tc>
          <w:tcPr>
            <w:tcW w:w="8625" w:type="dxa"/>
          </w:tcPr>
          <w:p w14:paraId="023786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Prefabricated Structures  and Scaffolding</w:t>
            </w:r>
          </w:p>
          <w:p w14:paraId="2733F420" w14:textId="77777777" w:rsidR="00081D67" w:rsidRDefault="00081D67">
            <w:pPr>
              <w:rPr>
                <w:rFonts w:ascii="Times New Roman" w:eastAsia="Times New Roman" w:hAnsi="Times New Roman" w:cs="Times New Roman"/>
                <w:sz w:val="20"/>
                <w:szCs w:val="20"/>
              </w:rPr>
            </w:pPr>
          </w:p>
          <w:p w14:paraId="0F2947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3D9E06C9" w14:textId="77777777" w:rsidR="00081D67" w:rsidRDefault="00081D67">
            <w:pPr>
              <w:rPr>
                <w:rFonts w:ascii="Times New Roman" w:eastAsia="Times New Roman" w:hAnsi="Times New Roman" w:cs="Times New Roman"/>
                <w:sz w:val="20"/>
                <w:szCs w:val="20"/>
              </w:rPr>
            </w:pPr>
          </w:p>
          <w:p w14:paraId="727725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89FC983" w14:textId="77777777">
        <w:tc>
          <w:tcPr>
            <w:tcW w:w="1110" w:type="dxa"/>
          </w:tcPr>
          <w:p w14:paraId="5DA31B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H355</w:t>
            </w:r>
          </w:p>
        </w:tc>
        <w:tc>
          <w:tcPr>
            <w:tcW w:w="8625" w:type="dxa"/>
          </w:tcPr>
          <w:p w14:paraId="5553AB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Lumber, Millwork, Plywood, and Veneer</w:t>
            </w:r>
          </w:p>
          <w:p w14:paraId="05D90668" w14:textId="77777777" w:rsidR="00081D67" w:rsidRDefault="00081D67">
            <w:pPr>
              <w:rPr>
                <w:rFonts w:ascii="Times New Roman" w:eastAsia="Times New Roman" w:hAnsi="Times New Roman" w:cs="Times New Roman"/>
                <w:sz w:val="20"/>
                <w:szCs w:val="20"/>
              </w:rPr>
            </w:pPr>
          </w:p>
          <w:p w14:paraId="71D769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FE7A917" w14:textId="77777777" w:rsidR="00081D67" w:rsidRDefault="00081D67">
            <w:pPr>
              <w:rPr>
                <w:rFonts w:ascii="Times New Roman" w:eastAsia="Times New Roman" w:hAnsi="Times New Roman" w:cs="Times New Roman"/>
                <w:sz w:val="20"/>
                <w:szCs w:val="20"/>
              </w:rPr>
            </w:pPr>
          </w:p>
          <w:p w14:paraId="254EBC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3EAB779" w14:textId="77777777">
        <w:tc>
          <w:tcPr>
            <w:tcW w:w="1110" w:type="dxa"/>
          </w:tcPr>
          <w:p w14:paraId="050282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H356</w:t>
            </w:r>
          </w:p>
        </w:tc>
        <w:tc>
          <w:tcPr>
            <w:tcW w:w="8625" w:type="dxa"/>
          </w:tcPr>
          <w:p w14:paraId="4C5929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Construction and Building Materials</w:t>
            </w:r>
          </w:p>
          <w:p w14:paraId="13A89813" w14:textId="77777777" w:rsidR="00081D67" w:rsidRDefault="00081D67">
            <w:pPr>
              <w:rPr>
                <w:rFonts w:ascii="Times New Roman" w:eastAsia="Times New Roman" w:hAnsi="Times New Roman" w:cs="Times New Roman"/>
                <w:sz w:val="20"/>
                <w:szCs w:val="20"/>
              </w:rPr>
            </w:pPr>
          </w:p>
          <w:p w14:paraId="45DEC3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E03D035" w14:textId="77777777" w:rsidR="00081D67" w:rsidRDefault="00081D67">
            <w:pPr>
              <w:rPr>
                <w:rFonts w:ascii="Times New Roman" w:eastAsia="Times New Roman" w:hAnsi="Times New Roman" w:cs="Times New Roman"/>
                <w:sz w:val="20"/>
                <w:szCs w:val="20"/>
              </w:rPr>
            </w:pPr>
          </w:p>
          <w:p w14:paraId="435737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68BF380F" w14:textId="77777777">
        <w:tc>
          <w:tcPr>
            <w:tcW w:w="1110" w:type="dxa"/>
          </w:tcPr>
          <w:p w14:paraId="5E8D3F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H358</w:t>
            </w:r>
          </w:p>
        </w:tc>
        <w:tc>
          <w:tcPr>
            <w:tcW w:w="8625" w:type="dxa"/>
          </w:tcPr>
          <w:p w14:paraId="6BBE61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Communication, Detection, and Coherent Radiation Equipment</w:t>
            </w:r>
          </w:p>
          <w:p w14:paraId="01B8842E" w14:textId="77777777" w:rsidR="00081D67" w:rsidRDefault="00081D67">
            <w:pPr>
              <w:rPr>
                <w:rFonts w:ascii="Times New Roman" w:eastAsia="Times New Roman" w:hAnsi="Times New Roman" w:cs="Times New Roman"/>
                <w:sz w:val="20"/>
                <w:szCs w:val="20"/>
              </w:rPr>
            </w:pPr>
          </w:p>
          <w:p w14:paraId="1EB377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5F10352" w14:textId="77777777" w:rsidR="00081D67" w:rsidRDefault="00081D67">
            <w:pPr>
              <w:rPr>
                <w:rFonts w:ascii="Times New Roman" w:eastAsia="Times New Roman" w:hAnsi="Times New Roman" w:cs="Times New Roman"/>
                <w:sz w:val="20"/>
                <w:szCs w:val="20"/>
              </w:rPr>
            </w:pPr>
          </w:p>
          <w:p w14:paraId="6A1954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45DFEA1" w14:textId="77777777">
        <w:tc>
          <w:tcPr>
            <w:tcW w:w="1110" w:type="dxa"/>
          </w:tcPr>
          <w:p w14:paraId="0AD67F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H359</w:t>
            </w:r>
          </w:p>
        </w:tc>
        <w:tc>
          <w:tcPr>
            <w:tcW w:w="8625" w:type="dxa"/>
          </w:tcPr>
          <w:p w14:paraId="61D2FD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Electrical and Electronic Equipment Components</w:t>
            </w:r>
          </w:p>
          <w:p w14:paraId="7662D3F7" w14:textId="77777777" w:rsidR="00081D67" w:rsidRDefault="00081D67">
            <w:pPr>
              <w:rPr>
                <w:rFonts w:ascii="Times New Roman" w:eastAsia="Times New Roman" w:hAnsi="Times New Roman" w:cs="Times New Roman"/>
                <w:sz w:val="20"/>
                <w:szCs w:val="20"/>
              </w:rPr>
            </w:pPr>
          </w:p>
          <w:p w14:paraId="486A97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3C3586B7" w14:textId="77777777" w:rsidR="00081D67" w:rsidRDefault="00081D67">
            <w:pPr>
              <w:rPr>
                <w:rFonts w:ascii="Times New Roman" w:eastAsia="Times New Roman" w:hAnsi="Times New Roman" w:cs="Times New Roman"/>
                <w:sz w:val="20"/>
                <w:szCs w:val="20"/>
              </w:rPr>
            </w:pPr>
          </w:p>
          <w:p w14:paraId="6C7DE2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4B1BC0F7" w14:textId="77777777">
        <w:tc>
          <w:tcPr>
            <w:tcW w:w="1110" w:type="dxa"/>
          </w:tcPr>
          <w:p w14:paraId="14FE3B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H360</w:t>
            </w:r>
          </w:p>
        </w:tc>
        <w:tc>
          <w:tcPr>
            <w:tcW w:w="8625" w:type="dxa"/>
          </w:tcPr>
          <w:p w14:paraId="784470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Fiber Optics Materials, Components, Assemblies, and Accessories</w:t>
            </w:r>
          </w:p>
          <w:p w14:paraId="74916D9A" w14:textId="77777777" w:rsidR="00081D67" w:rsidRDefault="00081D67">
            <w:pPr>
              <w:rPr>
                <w:rFonts w:ascii="Times New Roman" w:eastAsia="Times New Roman" w:hAnsi="Times New Roman" w:cs="Times New Roman"/>
                <w:sz w:val="20"/>
                <w:szCs w:val="20"/>
              </w:rPr>
            </w:pPr>
          </w:p>
          <w:p w14:paraId="0A26B0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9575659" w14:textId="77777777" w:rsidR="00081D67" w:rsidRDefault="00081D67">
            <w:pPr>
              <w:rPr>
                <w:rFonts w:ascii="Times New Roman" w:eastAsia="Times New Roman" w:hAnsi="Times New Roman" w:cs="Times New Roman"/>
                <w:sz w:val="20"/>
                <w:szCs w:val="20"/>
              </w:rPr>
            </w:pPr>
          </w:p>
          <w:p w14:paraId="769848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280CC99" w14:textId="77777777">
        <w:tc>
          <w:tcPr>
            <w:tcW w:w="1110" w:type="dxa"/>
          </w:tcPr>
          <w:p w14:paraId="02C6A6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H361</w:t>
            </w:r>
          </w:p>
        </w:tc>
        <w:tc>
          <w:tcPr>
            <w:tcW w:w="8625" w:type="dxa"/>
          </w:tcPr>
          <w:p w14:paraId="19F66B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Electric Wire and Power Distribution Equipment</w:t>
            </w:r>
          </w:p>
          <w:p w14:paraId="1D97852C" w14:textId="77777777" w:rsidR="00081D67" w:rsidRDefault="00081D67">
            <w:pPr>
              <w:rPr>
                <w:rFonts w:ascii="Times New Roman" w:eastAsia="Times New Roman" w:hAnsi="Times New Roman" w:cs="Times New Roman"/>
                <w:sz w:val="20"/>
                <w:szCs w:val="20"/>
              </w:rPr>
            </w:pPr>
          </w:p>
          <w:p w14:paraId="58DCAF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2539CC36" w14:textId="77777777" w:rsidR="00081D67" w:rsidRDefault="00081D67">
            <w:pPr>
              <w:rPr>
                <w:rFonts w:ascii="Times New Roman" w:eastAsia="Times New Roman" w:hAnsi="Times New Roman" w:cs="Times New Roman"/>
                <w:sz w:val="20"/>
                <w:szCs w:val="20"/>
              </w:rPr>
            </w:pPr>
          </w:p>
          <w:p w14:paraId="355BEC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FD864C5" w14:textId="77777777">
        <w:tc>
          <w:tcPr>
            <w:tcW w:w="1110" w:type="dxa"/>
          </w:tcPr>
          <w:p w14:paraId="4235D7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H362</w:t>
            </w:r>
          </w:p>
        </w:tc>
        <w:tc>
          <w:tcPr>
            <w:tcW w:w="8625" w:type="dxa"/>
          </w:tcPr>
          <w:p w14:paraId="2690CC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Lighting Fixtures and Lamps</w:t>
            </w:r>
          </w:p>
          <w:p w14:paraId="1C0FD663" w14:textId="77777777" w:rsidR="00081D67" w:rsidRDefault="00081D67">
            <w:pPr>
              <w:rPr>
                <w:rFonts w:ascii="Times New Roman" w:eastAsia="Times New Roman" w:hAnsi="Times New Roman" w:cs="Times New Roman"/>
                <w:sz w:val="20"/>
                <w:szCs w:val="20"/>
              </w:rPr>
            </w:pPr>
          </w:p>
          <w:p w14:paraId="26A04B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E8B2417" w14:textId="77777777" w:rsidR="00081D67" w:rsidRDefault="00081D67">
            <w:pPr>
              <w:rPr>
                <w:rFonts w:ascii="Times New Roman" w:eastAsia="Times New Roman" w:hAnsi="Times New Roman" w:cs="Times New Roman"/>
                <w:sz w:val="20"/>
                <w:szCs w:val="20"/>
              </w:rPr>
            </w:pPr>
          </w:p>
          <w:p w14:paraId="6AF479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1B74CD71" w14:textId="77777777">
        <w:tc>
          <w:tcPr>
            <w:tcW w:w="1110" w:type="dxa"/>
          </w:tcPr>
          <w:p w14:paraId="6B9EBB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H363</w:t>
            </w:r>
          </w:p>
        </w:tc>
        <w:tc>
          <w:tcPr>
            <w:tcW w:w="8625" w:type="dxa"/>
          </w:tcPr>
          <w:p w14:paraId="43975F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Alarm, Signal, and Security Detection Systems</w:t>
            </w:r>
          </w:p>
          <w:p w14:paraId="21498570" w14:textId="77777777" w:rsidR="00081D67" w:rsidRDefault="00081D67">
            <w:pPr>
              <w:rPr>
                <w:rFonts w:ascii="Times New Roman" w:eastAsia="Times New Roman" w:hAnsi="Times New Roman" w:cs="Times New Roman"/>
                <w:sz w:val="20"/>
                <w:szCs w:val="20"/>
              </w:rPr>
            </w:pPr>
          </w:p>
          <w:p w14:paraId="1C90D3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7AFEABB6" w14:textId="77777777" w:rsidR="00081D67" w:rsidRDefault="00081D67">
            <w:pPr>
              <w:rPr>
                <w:rFonts w:ascii="Times New Roman" w:eastAsia="Times New Roman" w:hAnsi="Times New Roman" w:cs="Times New Roman"/>
                <w:sz w:val="20"/>
                <w:szCs w:val="20"/>
              </w:rPr>
            </w:pPr>
          </w:p>
          <w:p w14:paraId="170E52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D2F9E10" w14:textId="77777777">
        <w:tc>
          <w:tcPr>
            <w:tcW w:w="1110" w:type="dxa"/>
          </w:tcPr>
          <w:p w14:paraId="6AFA2A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H365</w:t>
            </w:r>
          </w:p>
        </w:tc>
        <w:tc>
          <w:tcPr>
            <w:tcW w:w="8625" w:type="dxa"/>
          </w:tcPr>
          <w:p w14:paraId="1A2F62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Medical, Dental, and Veterinary Equipment and Supplies</w:t>
            </w:r>
          </w:p>
          <w:p w14:paraId="26E27DA0" w14:textId="77777777" w:rsidR="00081D67" w:rsidRDefault="00081D67">
            <w:pPr>
              <w:rPr>
                <w:rFonts w:ascii="Times New Roman" w:eastAsia="Times New Roman" w:hAnsi="Times New Roman" w:cs="Times New Roman"/>
                <w:sz w:val="20"/>
                <w:szCs w:val="20"/>
              </w:rPr>
            </w:pPr>
          </w:p>
          <w:p w14:paraId="59FA34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EC28FC1" w14:textId="77777777" w:rsidR="00081D67" w:rsidRDefault="00081D67">
            <w:pPr>
              <w:rPr>
                <w:rFonts w:ascii="Times New Roman" w:eastAsia="Times New Roman" w:hAnsi="Times New Roman" w:cs="Times New Roman"/>
                <w:sz w:val="20"/>
                <w:szCs w:val="20"/>
              </w:rPr>
            </w:pPr>
          </w:p>
          <w:p w14:paraId="3911DB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5BB7304" w14:textId="77777777">
        <w:tc>
          <w:tcPr>
            <w:tcW w:w="1110" w:type="dxa"/>
          </w:tcPr>
          <w:p w14:paraId="26CFD3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H366</w:t>
            </w:r>
          </w:p>
        </w:tc>
        <w:tc>
          <w:tcPr>
            <w:tcW w:w="8625" w:type="dxa"/>
          </w:tcPr>
          <w:p w14:paraId="0DE39A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Instruments and Laboratory Equipment</w:t>
            </w:r>
          </w:p>
          <w:p w14:paraId="6FBDBB5E" w14:textId="77777777" w:rsidR="00081D67" w:rsidRDefault="00081D67">
            <w:pPr>
              <w:rPr>
                <w:rFonts w:ascii="Times New Roman" w:eastAsia="Times New Roman" w:hAnsi="Times New Roman" w:cs="Times New Roman"/>
                <w:sz w:val="20"/>
                <w:szCs w:val="20"/>
              </w:rPr>
            </w:pPr>
          </w:p>
          <w:p w14:paraId="5CC9EE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49D80680" w14:textId="77777777" w:rsidR="00081D67" w:rsidRDefault="00081D67">
            <w:pPr>
              <w:rPr>
                <w:rFonts w:ascii="Times New Roman" w:eastAsia="Times New Roman" w:hAnsi="Times New Roman" w:cs="Times New Roman"/>
                <w:sz w:val="20"/>
                <w:szCs w:val="20"/>
              </w:rPr>
            </w:pPr>
          </w:p>
          <w:p w14:paraId="7F7E27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12617787" w14:textId="77777777">
        <w:tc>
          <w:tcPr>
            <w:tcW w:w="1110" w:type="dxa"/>
          </w:tcPr>
          <w:p w14:paraId="233822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H367</w:t>
            </w:r>
          </w:p>
        </w:tc>
        <w:tc>
          <w:tcPr>
            <w:tcW w:w="8625" w:type="dxa"/>
          </w:tcPr>
          <w:p w14:paraId="3B7DCA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Photographic Equipment</w:t>
            </w:r>
          </w:p>
          <w:p w14:paraId="63DAAC2F" w14:textId="77777777" w:rsidR="00081D67" w:rsidRDefault="00081D67">
            <w:pPr>
              <w:rPr>
                <w:rFonts w:ascii="Times New Roman" w:eastAsia="Times New Roman" w:hAnsi="Times New Roman" w:cs="Times New Roman"/>
                <w:sz w:val="20"/>
                <w:szCs w:val="20"/>
              </w:rPr>
            </w:pPr>
          </w:p>
          <w:p w14:paraId="570C75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3FF7F60" w14:textId="77777777" w:rsidR="00081D67" w:rsidRDefault="00081D67">
            <w:pPr>
              <w:rPr>
                <w:rFonts w:ascii="Times New Roman" w:eastAsia="Times New Roman" w:hAnsi="Times New Roman" w:cs="Times New Roman"/>
                <w:sz w:val="20"/>
                <w:szCs w:val="20"/>
              </w:rPr>
            </w:pPr>
          </w:p>
          <w:p w14:paraId="4BC652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6F67137D" w14:textId="77777777">
        <w:tc>
          <w:tcPr>
            <w:tcW w:w="1110" w:type="dxa"/>
          </w:tcPr>
          <w:p w14:paraId="40333F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H368</w:t>
            </w:r>
          </w:p>
        </w:tc>
        <w:tc>
          <w:tcPr>
            <w:tcW w:w="8625" w:type="dxa"/>
          </w:tcPr>
          <w:p w14:paraId="0916DF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Chemicals and Chemical Products</w:t>
            </w:r>
          </w:p>
          <w:p w14:paraId="4D798943" w14:textId="77777777" w:rsidR="00081D67" w:rsidRDefault="00081D67">
            <w:pPr>
              <w:rPr>
                <w:rFonts w:ascii="Times New Roman" w:eastAsia="Times New Roman" w:hAnsi="Times New Roman" w:cs="Times New Roman"/>
                <w:sz w:val="20"/>
                <w:szCs w:val="20"/>
              </w:rPr>
            </w:pPr>
          </w:p>
          <w:p w14:paraId="4A93BE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21043666" w14:textId="77777777" w:rsidR="00081D67" w:rsidRDefault="00081D67">
            <w:pPr>
              <w:rPr>
                <w:rFonts w:ascii="Times New Roman" w:eastAsia="Times New Roman" w:hAnsi="Times New Roman" w:cs="Times New Roman"/>
                <w:sz w:val="20"/>
                <w:szCs w:val="20"/>
              </w:rPr>
            </w:pPr>
          </w:p>
          <w:p w14:paraId="39A7A4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4247541" w14:textId="77777777">
        <w:tc>
          <w:tcPr>
            <w:tcW w:w="1110" w:type="dxa"/>
          </w:tcPr>
          <w:p w14:paraId="60638A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H369</w:t>
            </w:r>
          </w:p>
        </w:tc>
        <w:tc>
          <w:tcPr>
            <w:tcW w:w="8625" w:type="dxa"/>
          </w:tcPr>
          <w:p w14:paraId="65D01B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Training Aids and Devices</w:t>
            </w:r>
          </w:p>
          <w:p w14:paraId="7BCB79C8" w14:textId="77777777" w:rsidR="00081D67" w:rsidRDefault="00081D67">
            <w:pPr>
              <w:rPr>
                <w:rFonts w:ascii="Times New Roman" w:eastAsia="Times New Roman" w:hAnsi="Times New Roman" w:cs="Times New Roman"/>
                <w:sz w:val="20"/>
                <w:szCs w:val="20"/>
              </w:rPr>
            </w:pPr>
          </w:p>
          <w:p w14:paraId="480BDA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9BA04D0" w14:textId="77777777" w:rsidR="00081D67" w:rsidRDefault="00081D67">
            <w:pPr>
              <w:rPr>
                <w:rFonts w:ascii="Times New Roman" w:eastAsia="Times New Roman" w:hAnsi="Times New Roman" w:cs="Times New Roman"/>
                <w:sz w:val="20"/>
                <w:szCs w:val="20"/>
              </w:rPr>
            </w:pPr>
          </w:p>
          <w:p w14:paraId="405767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1D7B0EC" w14:textId="77777777">
        <w:tc>
          <w:tcPr>
            <w:tcW w:w="1110" w:type="dxa"/>
          </w:tcPr>
          <w:p w14:paraId="35B33A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H370</w:t>
            </w:r>
          </w:p>
        </w:tc>
        <w:tc>
          <w:tcPr>
            <w:tcW w:w="8625" w:type="dxa"/>
          </w:tcPr>
          <w:p w14:paraId="37C891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Automatic Data Processing Equipment (Including  Firmware), Software, Supplies and Support Equipment</w:t>
            </w:r>
          </w:p>
          <w:p w14:paraId="248C1CDD" w14:textId="77777777" w:rsidR="00081D67" w:rsidRDefault="00081D67">
            <w:pPr>
              <w:rPr>
                <w:rFonts w:ascii="Times New Roman" w:eastAsia="Times New Roman" w:hAnsi="Times New Roman" w:cs="Times New Roman"/>
                <w:sz w:val="20"/>
                <w:szCs w:val="20"/>
              </w:rPr>
            </w:pPr>
          </w:p>
          <w:p w14:paraId="2E3C00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4EFBAE14" w14:textId="77777777" w:rsidR="00081D67" w:rsidRDefault="00081D67">
            <w:pPr>
              <w:rPr>
                <w:rFonts w:ascii="Times New Roman" w:eastAsia="Times New Roman" w:hAnsi="Times New Roman" w:cs="Times New Roman"/>
                <w:sz w:val="20"/>
                <w:szCs w:val="20"/>
              </w:rPr>
            </w:pPr>
          </w:p>
          <w:p w14:paraId="285221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135A2D5A" w14:textId="77777777">
        <w:tc>
          <w:tcPr>
            <w:tcW w:w="1110" w:type="dxa"/>
          </w:tcPr>
          <w:p w14:paraId="7AAB45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H371</w:t>
            </w:r>
          </w:p>
        </w:tc>
        <w:tc>
          <w:tcPr>
            <w:tcW w:w="8625" w:type="dxa"/>
          </w:tcPr>
          <w:p w14:paraId="179210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Furniture</w:t>
            </w:r>
          </w:p>
          <w:p w14:paraId="5996A6B8" w14:textId="77777777" w:rsidR="00081D67" w:rsidRDefault="00081D67">
            <w:pPr>
              <w:rPr>
                <w:rFonts w:ascii="Times New Roman" w:eastAsia="Times New Roman" w:hAnsi="Times New Roman" w:cs="Times New Roman"/>
                <w:sz w:val="20"/>
                <w:szCs w:val="20"/>
              </w:rPr>
            </w:pPr>
          </w:p>
          <w:p w14:paraId="0386D3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67D51A9" w14:textId="77777777" w:rsidR="00081D67" w:rsidRDefault="00081D67">
            <w:pPr>
              <w:rPr>
                <w:rFonts w:ascii="Times New Roman" w:eastAsia="Times New Roman" w:hAnsi="Times New Roman" w:cs="Times New Roman"/>
                <w:sz w:val="20"/>
                <w:szCs w:val="20"/>
              </w:rPr>
            </w:pPr>
          </w:p>
          <w:p w14:paraId="70B2B8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8AEE4D7" w14:textId="77777777">
        <w:tc>
          <w:tcPr>
            <w:tcW w:w="1110" w:type="dxa"/>
          </w:tcPr>
          <w:p w14:paraId="058AA4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H372</w:t>
            </w:r>
          </w:p>
        </w:tc>
        <w:tc>
          <w:tcPr>
            <w:tcW w:w="8625" w:type="dxa"/>
          </w:tcPr>
          <w:p w14:paraId="32C240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Household and Commercial Furnishings and Appliances</w:t>
            </w:r>
          </w:p>
          <w:p w14:paraId="612BD147" w14:textId="77777777" w:rsidR="00081D67" w:rsidRDefault="00081D67">
            <w:pPr>
              <w:rPr>
                <w:rFonts w:ascii="Times New Roman" w:eastAsia="Times New Roman" w:hAnsi="Times New Roman" w:cs="Times New Roman"/>
                <w:sz w:val="20"/>
                <w:szCs w:val="20"/>
              </w:rPr>
            </w:pPr>
          </w:p>
          <w:p w14:paraId="690872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40C2DB9" w14:textId="77777777" w:rsidR="00081D67" w:rsidRDefault="00081D67">
            <w:pPr>
              <w:rPr>
                <w:rFonts w:ascii="Times New Roman" w:eastAsia="Times New Roman" w:hAnsi="Times New Roman" w:cs="Times New Roman"/>
                <w:sz w:val="20"/>
                <w:szCs w:val="20"/>
              </w:rPr>
            </w:pPr>
          </w:p>
          <w:p w14:paraId="6242D3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55A38E4" w14:textId="77777777">
        <w:tc>
          <w:tcPr>
            <w:tcW w:w="1110" w:type="dxa"/>
          </w:tcPr>
          <w:p w14:paraId="288DD4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H373</w:t>
            </w:r>
          </w:p>
        </w:tc>
        <w:tc>
          <w:tcPr>
            <w:tcW w:w="8625" w:type="dxa"/>
          </w:tcPr>
          <w:p w14:paraId="641D84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Food Preparation and Serving Equipment</w:t>
            </w:r>
          </w:p>
          <w:p w14:paraId="5B79615B" w14:textId="77777777" w:rsidR="00081D67" w:rsidRDefault="00081D67">
            <w:pPr>
              <w:rPr>
                <w:rFonts w:ascii="Times New Roman" w:eastAsia="Times New Roman" w:hAnsi="Times New Roman" w:cs="Times New Roman"/>
                <w:sz w:val="20"/>
                <w:szCs w:val="20"/>
              </w:rPr>
            </w:pPr>
          </w:p>
          <w:p w14:paraId="5A98CA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328D624B" w14:textId="77777777" w:rsidR="00081D67" w:rsidRDefault="00081D67">
            <w:pPr>
              <w:rPr>
                <w:rFonts w:ascii="Times New Roman" w:eastAsia="Times New Roman" w:hAnsi="Times New Roman" w:cs="Times New Roman"/>
                <w:sz w:val="20"/>
                <w:szCs w:val="20"/>
              </w:rPr>
            </w:pPr>
          </w:p>
          <w:p w14:paraId="7500A8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B9FF57F" w14:textId="77777777">
        <w:tc>
          <w:tcPr>
            <w:tcW w:w="1110" w:type="dxa"/>
          </w:tcPr>
          <w:p w14:paraId="614555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H374</w:t>
            </w:r>
          </w:p>
        </w:tc>
        <w:tc>
          <w:tcPr>
            <w:tcW w:w="8625" w:type="dxa"/>
          </w:tcPr>
          <w:p w14:paraId="3BE16A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Office Machines, Text Processing Systems, and Visible Record Equipment</w:t>
            </w:r>
          </w:p>
          <w:p w14:paraId="51C83112" w14:textId="77777777" w:rsidR="00081D67" w:rsidRDefault="00081D67">
            <w:pPr>
              <w:rPr>
                <w:rFonts w:ascii="Times New Roman" w:eastAsia="Times New Roman" w:hAnsi="Times New Roman" w:cs="Times New Roman"/>
                <w:sz w:val="20"/>
                <w:szCs w:val="20"/>
              </w:rPr>
            </w:pPr>
          </w:p>
          <w:p w14:paraId="080F4E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4E49A267" w14:textId="77777777" w:rsidR="00081D67" w:rsidRDefault="00081D67">
            <w:pPr>
              <w:rPr>
                <w:rFonts w:ascii="Times New Roman" w:eastAsia="Times New Roman" w:hAnsi="Times New Roman" w:cs="Times New Roman"/>
                <w:sz w:val="20"/>
                <w:szCs w:val="20"/>
              </w:rPr>
            </w:pPr>
          </w:p>
          <w:p w14:paraId="79E830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AC40EE6" w14:textId="77777777">
        <w:tc>
          <w:tcPr>
            <w:tcW w:w="1110" w:type="dxa"/>
          </w:tcPr>
          <w:p w14:paraId="229A00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H375</w:t>
            </w:r>
          </w:p>
        </w:tc>
        <w:tc>
          <w:tcPr>
            <w:tcW w:w="8625" w:type="dxa"/>
          </w:tcPr>
          <w:p w14:paraId="090670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Office Supplies and Devices</w:t>
            </w:r>
          </w:p>
          <w:p w14:paraId="5705A685" w14:textId="77777777" w:rsidR="00081D67" w:rsidRDefault="00081D67">
            <w:pPr>
              <w:rPr>
                <w:rFonts w:ascii="Times New Roman" w:eastAsia="Times New Roman" w:hAnsi="Times New Roman" w:cs="Times New Roman"/>
                <w:sz w:val="20"/>
                <w:szCs w:val="20"/>
              </w:rPr>
            </w:pPr>
          </w:p>
          <w:p w14:paraId="0ED229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2F914CB6" w14:textId="77777777" w:rsidR="00081D67" w:rsidRDefault="00081D67">
            <w:pPr>
              <w:rPr>
                <w:rFonts w:ascii="Times New Roman" w:eastAsia="Times New Roman" w:hAnsi="Times New Roman" w:cs="Times New Roman"/>
                <w:sz w:val="20"/>
                <w:szCs w:val="20"/>
              </w:rPr>
            </w:pPr>
          </w:p>
          <w:p w14:paraId="74389B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F9E25FD" w14:textId="77777777">
        <w:tc>
          <w:tcPr>
            <w:tcW w:w="1110" w:type="dxa"/>
          </w:tcPr>
          <w:p w14:paraId="0E7C62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H376</w:t>
            </w:r>
          </w:p>
        </w:tc>
        <w:tc>
          <w:tcPr>
            <w:tcW w:w="8625" w:type="dxa"/>
          </w:tcPr>
          <w:p w14:paraId="54C868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Books, Maps, and Other Publications</w:t>
            </w:r>
          </w:p>
          <w:p w14:paraId="2764840C" w14:textId="77777777" w:rsidR="00081D67" w:rsidRDefault="00081D67">
            <w:pPr>
              <w:rPr>
                <w:rFonts w:ascii="Times New Roman" w:eastAsia="Times New Roman" w:hAnsi="Times New Roman" w:cs="Times New Roman"/>
                <w:sz w:val="20"/>
                <w:szCs w:val="20"/>
              </w:rPr>
            </w:pPr>
          </w:p>
          <w:p w14:paraId="562A99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3B61C896" w14:textId="77777777" w:rsidR="00081D67" w:rsidRDefault="00081D67">
            <w:pPr>
              <w:rPr>
                <w:rFonts w:ascii="Times New Roman" w:eastAsia="Times New Roman" w:hAnsi="Times New Roman" w:cs="Times New Roman"/>
                <w:sz w:val="20"/>
                <w:szCs w:val="20"/>
              </w:rPr>
            </w:pPr>
          </w:p>
          <w:p w14:paraId="315908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359E3FE8" w14:textId="77777777">
        <w:tc>
          <w:tcPr>
            <w:tcW w:w="1110" w:type="dxa"/>
          </w:tcPr>
          <w:p w14:paraId="312431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H377</w:t>
            </w:r>
          </w:p>
        </w:tc>
        <w:tc>
          <w:tcPr>
            <w:tcW w:w="8625" w:type="dxa"/>
          </w:tcPr>
          <w:p w14:paraId="548161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Musical Instruments, Phonographs, and Home Type Radios</w:t>
            </w:r>
          </w:p>
          <w:p w14:paraId="028646C4" w14:textId="77777777" w:rsidR="00081D67" w:rsidRDefault="00081D67">
            <w:pPr>
              <w:rPr>
                <w:rFonts w:ascii="Times New Roman" w:eastAsia="Times New Roman" w:hAnsi="Times New Roman" w:cs="Times New Roman"/>
                <w:sz w:val="20"/>
                <w:szCs w:val="20"/>
              </w:rPr>
            </w:pPr>
          </w:p>
          <w:p w14:paraId="745589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095151C" w14:textId="77777777" w:rsidR="00081D67" w:rsidRDefault="00081D67">
            <w:pPr>
              <w:rPr>
                <w:rFonts w:ascii="Times New Roman" w:eastAsia="Times New Roman" w:hAnsi="Times New Roman" w:cs="Times New Roman"/>
                <w:sz w:val="20"/>
                <w:szCs w:val="20"/>
              </w:rPr>
            </w:pPr>
          </w:p>
          <w:p w14:paraId="425799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7B370E4" w14:textId="77777777">
        <w:tc>
          <w:tcPr>
            <w:tcW w:w="1110" w:type="dxa"/>
          </w:tcPr>
          <w:p w14:paraId="130668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H378</w:t>
            </w:r>
          </w:p>
        </w:tc>
        <w:tc>
          <w:tcPr>
            <w:tcW w:w="8625" w:type="dxa"/>
          </w:tcPr>
          <w:p w14:paraId="77D43F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Recreational and Athletic Equipment</w:t>
            </w:r>
          </w:p>
          <w:p w14:paraId="2486A9BC" w14:textId="77777777" w:rsidR="00081D67" w:rsidRDefault="00081D67">
            <w:pPr>
              <w:rPr>
                <w:rFonts w:ascii="Times New Roman" w:eastAsia="Times New Roman" w:hAnsi="Times New Roman" w:cs="Times New Roman"/>
                <w:sz w:val="20"/>
                <w:szCs w:val="20"/>
              </w:rPr>
            </w:pPr>
          </w:p>
          <w:p w14:paraId="5D2A55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3C2114A2" w14:textId="77777777" w:rsidR="00081D67" w:rsidRDefault="00081D67">
            <w:pPr>
              <w:rPr>
                <w:rFonts w:ascii="Times New Roman" w:eastAsia="Times New Roman" w:hAnsi="Times New Roman" w:cs="Times New Roman"/>
                <w:sz w:val="20"/>
                <w:szCs w:val="20"/>
              </w:rPr>
            </w:pPr>
          </w:p>
          <w:p w14:paraId="5C2161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EBF536C" w14:textId="77777777">
        <w:tc>
          <w:tcPr>
            <w:tcW w:w="1110" w:type="dxa"/>
          </w:tcPr>
          <w:p w14:paraId="09FE91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H379</w:t>
            </w:r>
          </w:p>
        </w:tc>
        <w:tc>
          <w:tcPr>
            <w:tcW w:w="8625" w:type="dxa"/>
          </w:tcPr>
          <w:p w14:paraId="060D93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Cleaning Equipment and Supplies</w:t>
            </w:r>
          </w:p>
          <w:p w14:paraId="51DAC22E" w14:textId="77777777" w:rsidR="00081D67" w:rsidRDefault="00081D67">
            <w:pPr>
              <w:rPr>
                <w:rFonts w:ascii="Times New Roman" w:eastAsia="Times New Roman" w:hAnsi="Times New Roman" w:cs="Times New Roman"/>
                <w:sz w:val="20"/>
                <w:szCs w:val="20"/>
              </w:rPr>
            </w:pPr>
          </w:p>
          <w:p w14:paraId="50583A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3C627A9" w14:textId="77777777" w:rsidR="00081D67" w:rsidRDefault="00081D67">
            <w:pPr>
              <w:rPr>
                <w:rFonts w:ascii="Times New Roman" w:eastAsia="Times New Roman" w:hAnsi="Times New Roman" w:cs="Times New Roman"/>
                <w:sz w:val="20"/>
                <w:szCs w:val="20"/>
              </w:rPr>
            </w:pPr>
          </w:p>
          <w:p w14:paraId="43EC63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469B020" w14:textId="77777777">
        <w:tc>
          <w:tcPr>
            <w:tcW w:w="1110" w:type="dxa"/>
          </w:tcPr>
          <w:p w14:paraId="6CF03D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H380</w:t>
            </w:r>
          </w:p>
        </w:tc>
        <w:tc>
          <w:tcPr>
            <w:tcW w:w="8625" w:type="dxa"/>
          </w:tcPr>
          <w:p w14:paraId="576264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Brushes, Paints, Sealers, and Adhesives</w:t>
            </w:r>
          </w:p>
          <w:p w14:paraId="74AAE1F3" w14:textId="77777777" w:rsidR="00081D67" w:rsidRDefault="00081D67">
            <w:pPr>
              <w:rPr>
                <w:rFonts w:ascii="Times New Roman" w:eastAsia="Times New Roman" w:hAnsi="Times New Roman" w:cs="Times New Roman"/>
                <w:sz w:val="20"/>
                <w:szCs w:val="20"/>
              </w:rPr>
            </w:pPr>
          </w:p>
          <w:p w14:paraId="5AAB16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709B2815" w14:textId="77777777" w:rsidR="00081D67" w:rsidRDefault="00081D67">
            <w:pPr>
              <w:rPr>
                <w:rFonts w:ascii="Times New Roman" w:eastAsia="Times New Roman" w:hAnsi="Times New Roman" w:cs="Times New Roman"/>
                <w:sz w:val="20"/>
                <w:szCs w:val="20"/>
              </w:rPr>
            </w:pPr>
          </w:p>
          <w:p w14:paraId="0B5DB1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621C39D" w14:textId="77777777">
        <w:tc>
          <w:tcPr>
            <w:tcW w:w="1110" w:type="dxa"/>
          </w:tcPr>
          <w:p w14:paraId="05967A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H381</w:t>
            </w:r>
          </w:p>
        </w:tc>
        <w:tc>
          <w:tcPr>
            <w:tcW w:w="8625" w:type="dxa"/>
          </w:tcPr>
          <w:p w14:paraId="78EE96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Containers, Packaging, and Packing Supplies</w:t>
            </w:r>
          </w:p>
          <w:p w14:paraId="74001756" w14:textId="77777777" w:rsidR="00081D67" w:rsidRDefault="00081D67">
            <w:pPr>
              <w:rPr>
                <w:rFonts w:ascii="Times New Roman" w:eastAsia="Times New Roman" w:hAnsi="Times New Roman" w:cs="Times New Roman"/>
                <w:sz w:val="20"/>
                <w:szCs w:val="20"/>
              </w:rPr>
            </w:pPr>
          </w:p>
          <w:p w14:paraId="428C46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A7ADF32" w14:textId="77777777" w:rsidR="00081D67" w:rsidRDefault="00081D67">
            <w:pPr>
              <w:rPr>
                <w:rFonts w:ascii="Times New Roman" w:eastAsia="Times New Roman" w:hAnsi="Times New Roman" w:cs="Times New Roman"/>
                <w:sz w:val="20"/>
                <w:szCs w:val="20"/>
              </w:rPr>
            </w:pPr>
          </w:p>
          <w:p w14:paraId="76D14A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5058718" w14:textId="77777777">
        <w:tc>
          <w:tcPr>
            <w:tcW w:w="1110" w:type="dxa"/>
          </w:tcPr>
          <w:p w14:paraId="685A53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H383</w:t>
            </w:r>
          </w:p>
        </w:tc>
        <w:tc>
          <w:tcPr>
            <w:tcW w:w="8625" w:type="dxa"/>
          </w:tcPr>
          <w:p w14:paraId="6C516D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Textiles, Leather, Furs, Apparel and Shoe Findings, Tents and Flags</w:t>
            </w:r>
          </w:p>
          <w:p w14:paraId="0AE97EDC" w14:textId="77777777" w:rsidR="00081D67" w:rsidRDefault="00081D67">
            <w:pPr>
              <w:rPr>
                <w:rFonts w:ascii="Times New Roman" w:eastAsia="Times New Roman" w:hAnsi="Times New Roman" w:cs="Times New Roman"/>
                <w:sz w:val="20"/>
                <w:szCs w:val="20"/>
              </w:rPr>
            </w:pPr>
          </w:p>
          <w:p w14:paraId="3AB47E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39749073" w14:textId="77777777" w:rsidR="00081D67" w:rsidRDefault="00081D67">
            <w:pPr>
              <w:rPr>
                <w:rFonts w:ascii="Times New Roman" w:eastAsia="Times New Roman" w:hAnsi="Times New Roman" w:cs="Times New Roman"/>
                <w:sz w:val="20"/>
                <w:szCs w:val="20"/>
              </w:rPr>
            </w:pPr>
          </w:p>
          <w:p w14:paraId="47D658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6F434C8" w14:textId="77777777">
        <w:tc>
          <w:tcPr>
            <w:tcW w:w="1110" w:type="dxa"/>
          </w:tcPr>
          <w:p w14:paraId="401C5B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H384</w:t>
            </w:r>
          </w:p>
        </w:tc>
        <w:tc>
          <w:tcPr>
            <w:tcW w:w="8625" w:type="dxa"/>
          </w:tcPr>
          <w:p w14:paraId="1AEAE3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Clothing, Individual Equipment, and Insignia</w:t>
            </w:r>
          </w:p>
          <w:p w14:paraId="402A1702" w14:textId="77777777" w:rsidR="00081D67" w:rsidRDefault="00081D67">
            <w:pPr>
              <w:rPr>
                <w:rFonts w:ascii="Times New Roman" w:eastAsia="Times New Roman" w:hAnsi="Times New Roman" w:cs="Times New Roman"/>
                <w:sz w:val="20"/>
                <w:szCs w:val="20"/>
              </w:rPr>
            </w:pPr>
          </w:p>
          <w:p w14:paraId="29C18A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0FBB930" w14:textId="77777777" w:rsidR="00081D67" w:rsidRDefault="00081D67">
            <w:pPr>
              <w:rPr>
                <w:rFonts w:ascii="Times New Roman" w:eastAsia="Times New Roman" w:hAnsi="Times New Roman" w:cs="Times New Roman"/>
                <w:sz w:val="20"/>
                <w:szCs w:val="20"/>
              </w:rPr>
            </w:pPr>
          </w:p>
          <w:p w14:paraId="53FC09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38F5FB5" w14:textId="77777777">
        <w:tc>
          <w:tcPr>
            <w:tcW w:w="1110" w:type="dxa"/>
          </w:tcPr>
          <w:p w14:paraId="6199A1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H385</w:t>
            </w:r>
          </w:p>
        </w:tc>
        <w:tc>
          <w:tcPr>
            <w:tcW w:w="8625" w:type="dxa"/>
          </w:tcPr>
          <w:p w14:paraId="5DDBDB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Toiletries</w:t>
            </w:r>
          </w:p>
          <w:p w14:paraId="568A9BFC" w14:textId="77777777" w:rsidR="00081D67" w:rsidRDefault="00081D67">
            <w:pPr>
              <w:rPr>
                <w:rFonts w:ascii="Times New Roman" w:eastAsia="Times New Roman" w:hAnsi="Times New Roman" w:cs="Times New Roman"/>
                <w:sz w:val="20"/>
                <w:szCs w:val="20"/>
              </w:rPr>
            </w:pPr>
          </w:p>
          <w:p w14:paraId="1E8EEB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BF584CC" w14:textId="77777777" w:rsidR="00081D67" w:rsidRDefault="00081D67">
            <w:pPr>
              <w:rPr>
                <w:rFonts w:ascii="Times New Roman" w:eastAsia="Times New Roman" w:hAnsi="Times New Roman" w:cs="Times New Roman"/>
                <w:sz w:val="20"/>
                <w:szCs w:val="20"/>
              </w:rPr>
            </w:pPr>
          </w:p>
          <w:p w14:paraId="44F484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5F6A9D33" w14:textId="77777777">
        <w:tc>
          <w:tcPr>
            <w:tcW w:w="1110" w:type="dxa"/>
          </w:tcPr>
          <w:p w14:paraId="5E578E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H387</w:t>
            </w:r>
          </w:p>
        </w:tc>
        <w:tc>
          <w:tcPr>
            <w:tcW w:w="8625" w:type="dxa"/>
          </w:tcPr>
          <w:p w14:paraId="5FF726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Agricultural Supplies</w:t>
            </w:r>
          </w:p>
          <w:p w14:paraId="27928C44" w14:textId="77777777" w:rsidR="00081D67" w:rsidRDefault="00081D67">
            <w:pPr>
              <w:rPr>
                <w:rFonts w:ascii="Times New Roman" w:eastAsia="Times New Roman" w:hAnsi="Times New Roman" w:cs="Times New Roman"/>
                <w:sz w:val="20"/>
                <w:szCs w:val="20"/>
              </w:rPr>
            </w:pPr>
          </w:p>
          <w:p w14:paraId="3C1BDE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42082EA" w14:textId="77777777" w:rsidR="00081D67" w:rsidRDefault="00081D67">
            <w:pPr>
              <w:rPr>
                <w:rFonts w:ascii="Times New Roman" w:eastAsia="Times New Roman" w:hAnsi="Times New Roman" w:cs="Times New Roman"/>
                <w:sz w:val="20"/>
                <w:szCs w:val="20"/>
              </w:rPr>
            </w:pPr>
          </w:p>
          <w:p w14:paraId="3E4B07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724DBCD" w14:textId="77777777">
        <w:tc>
          <w:tcPr>
            <w:tcW w:w="1110" w:type="dxa"/>
          </w:tcPr>
          <w:p w14:paraId="181D8B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H388</w:t>
            </w:r>
          </w:p>
        </w:tc>
        <w:tc>
          <w:tcPr>
            <w:tcW w:w="8625" w:type="dxa"/>
          </w:tcPr>
          <w:p w14:paraId="406EAC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Live Animals</w:t>
            </w:r>
          </w:p>
          <w:p w14:paraId="70D6EA36" w14:textId="77777777" w:rsidR="00081D67" w:rsidRDefault="00081D67">
            <w:pPr>
              <w:rPr>
                <w:rFonts w:ascii="Times New Roman" w:eastAsia="Times New Roman" w:hAnsi="Times New Roman" w:cs="Times New Roman"/>
                <w:sz w:val="20"/>
                <w:szCs w:val="20"/>
              </w:rPr>
            </w:pPr>
          </w:p>
          <w:p w14:paraId="7FE3FA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810B50A" w14:textId="77777777" w:rsidR="00081D67" w:rsidRDefault="00081D67">
            <w:pPr>
              <w:rPr>
                <w:rFonts w:ascii="Times New Roman" w:eastAsia="Times New Roman" w:hAnsi="Times New Roman" w:cs="Times New Roman"/>
                <w:sz w:val="20"/>
                <w:szCs w:val="20"/>
              </w:rPr>
            </w:pPr>
          </w:p>
          <w:p w14:paraId="63FE20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4DD4BB28" w14:textId="77777777">
        <w:tc>
          <w:tcPr>
            <w:tcW w:w="1110" w:type="dxa"/>
          </w:tcPr>
          <w:p w14:paraId="4C111A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H389</w:t>
            </w:r>
          </w:p>
        </w:tc>
        <w:tc>
          <w:tcPr>
            <w:tcW w:w="8625" w:type="dxa"/>
          </w:tcPr>
          <w:p w14:paraId="473517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Subsistence</w:t>
            </w:r>
          </w:p>
          <w:p w14:paraId="5ACE8A86" w14:textId="77777777" w:rsidR="00081D67" w:rsidRDefault="00081D67">
            <w:pPr>
              <w:rPr>
                <w:rFonts w:ascii="Times New Roman" w:eastAsia="Times New Roman" w:hAnsi="Times New Roman" w:cs="Times New Roman"/>
                <w:sz w:val="20"/>
                <w:szCs w:val="20"/>
              </w:rPr>
            </w:pPr>
          </w:p>
          <w:p w14:paraId="40A52F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C2BF9CE" w14:textId="77777777" w:rsidR="00081D67" w:rsidRDefault="00081D67">
            <w:pPr>
              <w:rPr>
                <w:rFonts w:ascii="Times New Roman" w:eastAsia="Times New Roman" w:hAnsi="Times New Roman" w:cs="Times New Roman"/>
                <w:sz w:val="20"/>
                <w:szCs w:val="20"/>
              </w:rPr>
            </w:pPr>
          </w:p>
          <w:p w14:paraId="5E1B06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3F53C87" w14:textId="77777777">
        <w:tc>
          <w:tcPr>
            <w:tcW w:w="1110" w:type="dxa"/>
          </w:tcPr>
          <w:p w14:paraId="751CCD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H391</w:t>
            </w:r>
          </w:p>
        </w:tc>
        <w:tc>
          <w:tcPr>
            <w:tcW w:w="8625" w:type="dxa"/>
          </w:tcPr>
          <w:p w14:paraId="6D136D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Fuels, Lubricants, Oils, and Waxes</w:t>
            </w:r>
          </w:p>
          <w:p w14:paraId="1D6D3607" w14:textId="77777777" w:rsidR="00081D67" w:rsidRDefault="00081D67">
            <w:pPr>
              <w:rPr>
                <w:rFonts w:ascii="Times New Roman" w:eastAsia="Times New Roman" w:hAnsi="Times New Roman" w:cs="Times New Roman"/>
                <w:sz w:val="20"/>
                <w:szCs w:val="20"/>
              </w:rPr>
            </w:pPr>
          </w:p>
          <w:p w14:paraId="01BE7A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035CC720" w14:textId="77777777" w:rsidR="00081D67" w:rsidRDefault="00081D67">
            <w:pPr>
              <w:rPr>
                <w:rFonts w:ascii="Times New Roman" w:eastAsia="Times New Roman" w:hAnsi="Times New Roman" w:cs="Times New Roman"/>
                <w:sz w:val="20"/>
                <w:szCs w:val="20"/>
              </w:rPr>
            </w:pPr>
          </w:p>
          <w:p w14:paraId="194FC2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0D65CC16" w14:textId="77777777">
        <w:tc>
          <w:tcPr>
            <w:tcW w:w="1110" w:type="dxa"/>
          </w:tcPr>
          <w:p w14:paraId="121FD4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H393</w:t>
            </w:r>
          </w:p>
        </w:tc>
        <w:tc>
          <w:tcPr>
            <w:tcW w:w="8625" w:type="dxa"/>
          </w:tcPr>
          <w:p w14:paraId="6A18F5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Nonmetallic Fabricated Materials</w:t>
            </w:r>
          </w:p>
          <w:p w14:paraId="5A9B71F6" w14:textId="77777777" w:rsidR="00081D67" w:rsidRDefault="00081D67">
            <w:pPr>
              <w:rPr>
                <w:rFonts w:ascii="Times New Roman" w:eastAsia="Times New Roman" w:hAnsi="Times New Roman" w:cs="Times New Roman"/>
                <w:sz w:val="20"/>
                <w:szCs w:val="20"/>
              </w:rPr>
            </w:pPr>
          </w:p>
          <w:p w14:paraId="186FC5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12F7D4BB" w14:textId="77777777" w:rsidR="00081D67" w:rsidRDefault="00081D67">
            <w:pPr>
              <w:rPr>
                <w:rFonts w:ascii="Times New Roman" w:eastAsia="Times New Roman" w:hAnsi="Times New Roman" w:cs="Times New Roman"/>
                <w:sz w:val="20"/>
                <w:szCs w:val="20"/>
              </w:rPr>
            </w:pPr>
          </w:p>
          <w:p w14:paraId="48A8C3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699FCAD" w14:textId="77777777">
        <w:tc>
          <w:tcPr>
            <w:tcW w:w="1110" w:type="dxa"/>
          </w:tcPr>
          <w:p w14:paraId="15531E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H394</w:t>
            </w:r>
          </w:p>
        </w:tc>
        <w:tc>
          <w:tcPr>
            <w:tcW w:w="8625" w:type="dxa"/>
          </w:tcPr>
          <w:p w14:paraId="30BBF7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Nonmetallic Crude Materials</w:t>
            </w:r>
          </w:p>
          <w:p w14:paraId="3612040C" w14:textId="77777777" w:rsidR="00081D67" w:rsidRDefault="00081D67">
            <w:pPr>
              <w:rPr>
                <w:rFonts w:ascii="Times New Roman" w:eastAsia="Times New Roman" w:hAnsi="Times New Roman" w:cs="Times New Roman"/>
                <w:sz w:val="20"/>
                <w:szCs w:val="20"/>
              </w:rPr>
            </w:pPr>
          </w:p>
          <w:p w14:paraId="6C321C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597A2451" w14:textId="77777777" w:rsidR="00081D67" w:rsidRDefault="00081D67">
            <w:pPr>
              <w:rPr>
                <w:rFonts w:ascii="Times New Roman" w:eastAsia="Times New Roman" w:hAnsi="Times New Roman" w:cs="Times New Roman"/>
                <w:sz w:val="20"/>
                <w:szCs w:val="20"/>
              </w:rPr>
            </w:pPr>
          </w:p>
          <w:p w14:paraId="3DD02E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FC123D9" w14:textId="77777777">
        <w:tc>
          <w:tcPr>
            <w:tcW w:w="1110" w:type="dxa"/>
          </w:tcPr>
          <w:p w14:paraId="0C7F74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H395</w:t>
            </w:r>
          </w:p>
        </w:tc>
        <w:tc>
          <w:tcPr>
            <w:tcW w:w="8625" w:type="dxa"/>
          </w:tcPr>
          <w:p w14:paraId="10A181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Metal Bars, Sheets, and Shapes</w:t>
            </w:r>
          </w:p>
          <w:p w14:paraId="1EF16BBC" w14:textId="77777777" w:rsidR="00081D67" w:rsidRDefault="00081D67">
            <w:pPr>
              <w:rPr>
                <w:rFonts w:ascii="Times New Roman" w:eastAsia="Times New Roman" w:hAnsi="Times New Roman" w:cs="Times New Roman"/>
                <w:sz w:val="20"/>
                <w:szCs w:val="20"/>
              </w:rPr>
            </w:pPr>
          </w:p>
          <w:p w14:paraId="2EBEBE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669284A2" w14:textId="77777777" w:rsidR="00081D67" w:rsidRDefault="00081D67">
            <w:pPr>
              <w:rPr>
                <w:rFonts w:ascii="Times New Roman" w:eastAsia="Times New Roman" w:hAnsi="Times New Roman" w:cs="Times New Roman"/>
                <w:sz w:val="20"/>
                <w:szCs w:val="20"/>
              </w:rPr>
            </w:pPr>
          </w:p>
          <w:p w14:paraId="1DF735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2DEAB400" w14:textId="77777777">
        <w:tc>
          <w:tcPr>
            <w:tcW w:w="1110" w:type="dxa"/>
          </w:tcPr>
          <w:p w14:paraId="1F88FD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H396</w:t>
            </w:r>
          </w:p>
        </w:tc>
        <w:tc>
          <w:tcPr>
            <w:tcW w:w="8625" w:type="dxa"/>
          </w:tcPr>
          <w:p w14:paraId="656DE3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Ores, Minerals, and Their Primary Products</w:t>
            </w:r>
          </w:p>
          <w:p w14:paraId="43AC8859" w14:textId="77777777" w:rsidR="00081D67" w:rsidRDefault="00081D67">
            <w:pPr>
              <w:rPr>
                <w:rFonts w:ascii="Times New Roman" w:eastAsia="Times New Roman" w:hAnsi="Times New Roman" w:cs="Times New Roman"/>
                <w:sz w:val="20"/>
                <w:szCs w:val="20"/>
              </w:rPr>
            </w:pPr>
          </w:p>
          <w:p w14:paraId="4CF786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4EE6A091" w14:textId="77777777" w:rsidR="00081D67" w:rsidRDefault="00081D67">
            <w:pPr>
              <w:rPr>
                <w:rFonts w:ascii="Times New Roman" w:eastAsia="Times New Roman" w:hAnsi="Times New Roman" w:cs="Times New Roman"/>
                <w:sz w:val="20"/>
                <w:szCs w:val="20"/>
              </w:rPr>
            </w:pPr>
          </w:p>
          <w:p w14:paraId="00AAA7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r w:rsidR="00081D67" w14:paraId="72A2349F" w14:textId="77777777">
        <w:tc>
          <w:tcPr>
            <w:tcW w:w="1110" w:type="dxa"/>
          </w:tcPr>
          <w:p w14:paraId="20082D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H399</w:t>
            </w:r>
          </w:p>
        </w:tc>
        <w:tc>
          <w:tcPr>
            <w:tcW w:w="8625" w:type="dxa"/>
          </w:tcPr>
          <w:p w14:paraId="74C3BA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Miscellaneous</w:t>
            </w:r>
          </w:p>
          <w:p w14:paraId="13DA7BC7" w14:textId="77777777" w:rsidR="00081D67" w:rsidRDefault="00081D67">
            <w:pPr>
              <w:rPr>
                <w:rFonts w:ascii="Times New Roman" w:eastAsia="Times New Roman" w:hAnsi="Times New Roman" w:cs="Times New Roman"/>
                <w:sz w:val="20"/>
                <w:szCs w:val="20"/>
              </w:rPr>
            </w:pPr>
          </w:p>
          <w:p w14:paraId="3FCB4A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Testing and Laboratory Services</w:t>
            </w:r>
          </w:p>
          <w:p w14:paraId="74FB95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and Dental Laboratory Services</w:t>
            </w:r>
          </w:p>
        </w:tc>
      </w:tr>
    </w:tbl>
    <w:p w14:paraId="53C9A6BB" w14:textId="77777777" w:rsidR="00081D67" w:rsidRDefault="00081D67">
      <w:pPr>
        <w:rPr>
          <w:rFonts w:ascii="Times New Roman" w:eastAsia="Times New Roman" w:hAnsi="Times New Roman" w:cs="Times New Roman"/>
          <w:i/>
          <w:sz w:val="20"/>
          <w:szCs w:val="20"/>
        </w:rPr>
      </w:pPr>
    </w:p>
    <w:p w14:paraId="7A0E2E38" w14:textId="77777777" w:rsidR="00081D67" w:rsidRDefault="00000000">
      <w:pPr>
        <w:pStyle w:val="Heading3"/>
      </w:pPr>
      <w:bookmarkStart w:id="79" w:name="_lzo6jn2tyoja" w:colFirst="0" w:colLast="0"/>
      <w:bookmarkEnd w:id="79"/>
      <w:r>
        <w:t>Category H9 Other Quality Control, Testing, and Inspection</w:t>
      </w:r>
    </w:p>
    <w:tbl>
      <w:tblPr>
        <w:tblStyle w:val="aff3"/>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232B1AF" w14:textId="77777777">
        <w:trPr>
          <w:trHeight w:val="144"/>
          <w:tblHeader/>
        </w:trPr>
        <w:tc>
          <w:tcPr>
            <w:tcW w:w="1110" w:type="dxa"/>
          </w:tcPr>
          <w:p w14:paraId="0D1015D4"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D2226AE"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EC0E183" w14:textId="77777777">
        <w:trPr>
          <w:trHeight w:val="144"/>
        </w:trPr>
        <w:tc>
          <w:tcPr>
            <w:tcW w:w="1110" w:type="dxa"/>
          </w:tcPr>
          <w:p w14:paraId="4DD763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H910</w:t>
            </w:r>
          </w:p>
        </w:tc>
        <w:tc>
          <w:tcPr>
            <w:tcW w:w="8625" w:type="dxa"/>
          </w:tcPr>
          <w:p w14:paraId="5B134E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Weapons</w:t>
            </w:r>
          </w:p>
        </w:tc>
      </w:tr>
      <w:tr w:rsidR="00081D67" w14:paraId="6B610935" w14:textId="77777777">
        <w:trPr>
          <w:trHeight w:val="144"/>
        </w:trPr>
        <w:tc>
          <w:tcPr>
            <w:tcW w:w="1110" w:type="dxa"/>
          </w:tcPr>
          <w:p w14:paraId="189816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H911</w:t>
            </w:r>
          </w:p>
        </w:tc>
        <w:tc>
          <w:tcPr>
            <w:tcW w:w="8625" w:type="dxa"/>
          </w:tcPr>
          <w:p w14:paraId="1D9800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Nuclear Ordnance</w:t>
            </w:r>
          </w:p>
        </w:tc>
      </w:tr>
      <w:tr w:rsidR="00081D67" w14:paraId="75F26A77" w14:textId="77777777">
        <w:trPr>
          <w:trHeight w:val="144"/>
        </w:trPr>
        <w:tc>
          <w:tcPr>
            <w:tcW w:w="1110" w:type="dxa"/>
          </w:tcPr>
          <w:p w14:paraId="04AB19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H912</w:t>
            </w:r>
          </w:p>
        </w:tc>
        <w:tc>
          <w:tcPr>
            <w:tcW w:w="8625" w:type="dxa"/>
          </w:tcPr>
          <w:p w14:paraId="32EE2A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Fire Control Equipment</w:t>
            </w:r>
          </w:p>
        </w:tc>
      </w:tr>
      <w:tr w:rsidR="00081D67" w14:paraId="4E6E8F4F" w14:textId="77777777">
        <w:trPr>
          <w:trHeight w:val="144"/>
        </w:trPr>
        <w:tc>
          <w:tcPr>
            <w:tcW w:w="1110" w:type="dxa"/>
          </w:tcPr>
          <w:p w14:paraId="6FEB4E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H913</w:t>
            </w:r>
          </w:p>
        </w:tc>
        <w:tc>
          <w:tcPr>
            <w:tcW w:w="8625" w:type="dxa"/>
          </w:tcPr>
          <w:p w14:paraId="31275E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Ammunition and Explosives</w:t>
            </w:r>
          </w:p>
        </w:tc>
      </w:tr>
      <w:tr w:rsidR="00081D67" w14:paraId="7414AFC0" w14:textId="77777777">
        <w:trPr>
          <w:trHeight w:val="144"/>
        </w:trPr>
        <w:tc>
          <w:tcPr>
            <w:tcW w:w="1110" w:type="dxa"/>
          </w:tcPr>
          <w:p w14:paraId="027CB9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H914</w:t>
            </w:r>
          </w:p>
        </w:tc>
        <w:tc>
          <w:tcPr>
            <w:tcW w:w="8625" w:type="dxa"/>
          </w:tcPr>
          <w:p w14:paraId="05F070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Guided Missiles</w:t>
            </w:r>
          </w:p>
        </w:tc>
      </w:tr>
      <w:tr w:rsidR="00081D67" w14:paraId="13F52DF7" w14:textId="77777777">
        <w:trPr>
          <w:trHeight w:val="144"/>
        </w:trPr>
        <w:tc>
          <w:tcPr>
            <w:tcW w:w="1110" w:type="dxa"/>
          </w:tcPr>
          <w:p w14:paraId="58A760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H915</w:t>
            </w:r>
          </w:p>
        </w:tc>
        <w:tc>
          <w:tcPr>
            <w:tcW w:w="8625" w:type="dxa"/>
          </w:tcPr>
          <w:p w14:paraId="282E51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Aircraft and Airframe Structural Components</w:t>
            </w:r>
          </w:p>
        </w:tc>
      </w:tr>
      <w:tr w:rsidR="00081D67" w14:paraId="11857A0F" w14:textId="77777777">
        <w:trPr>
          <w:trHeight w:val="144"/>
        </w:trPr>
        <w:tc>
          <w:tcPr>
            <w:tcW w:w="1110" w:type="dxa"/>
          </w:tcPr>
          <w:p w14:paraId="3FF11E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H916</w:t>
            </w:r>
          </w:p>
        </w:tc>
        <w:tc>
          <w:tcPr>
            <w:tcW w:w="8625" w:type="dxa"/>
          </w:tcPr>
          <w:p w14:paraId="203AF9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Aircraft Components and Accessories</w:t>
            </w:r>
          </w:p>
        </w:tc>
      </w:tr>
      <w:tr w:rsidR="00081D67" w14:paraId="7EC01BBB" w14:textId="77777777">
        <w:trPr>
          <w:trHeight w:val="144"/>
        </w:trPr>
        <w:tc>
          <w:tcPr>
            <w:tcW w:w="1110" w:type="dxa"/>
          </w:tcPr>
          <w:p w14:paraId="48A85C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H917</w:t>
            </w:r>
          </w:p>
        </w:tc>
        <w:tc>
          <w:tcPr>
            <w:tcW w:w="8625" w:type="dxa"/>
          </w:tcPr>
          <w:p w14:paraId="7DECC1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Aircraft Launching, Landing, and Ground Handling Equipment</w:t>
            </w:r>
          </w:p>
        </w:tc>
      </w:tr>
      <w:tr w:rsidR="00081D67" w14:paraId="1B6F51C9" w14:textId="77777777">
        <w:trPr>
          <w:trHeight w:val="144"/>
        </w:trPr>
        <w:tc>
          <w:tcPr>
            <w:tcW w:w="1110" w:type="dxa"/>
          </w:tcPr>
          <w:p w14:paraId="2AF4CB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H918</w:t>
            </w:r>
          </w:p>
        </w:tc>
        <w:tc>
          <w:tcPr>
            <w:tcW w:w="8625" w:type="dxa"/>
          </w:tcPr>
          <w:p w14:paraId="0C3D01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Space Vehicles</w:t>
            </w:r>
          </w:p>
        </w:tc>
      </w:tr>
      <w:tr w:rsidR="00081D67" w14:paraId="246D6961" w14:textId="77777777">
        <w:trPr>
          <w:trHeight w:val="144"/>
        </w:trPr>
        <w:tc>
          <w:tcPr>
            <w:tcW w:w="1110" w:type="dxa"/>
          </w:tcPr>
          <w:p w14:paraId="18A14E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H919</w:t>
            </w:r>
          </w:p>
        </w:tc>
        <w:tc>
          <w:tcPr>
            <w:tcW w:w="8625" w:type="dxa"/>
          </w:tcPr>
          <w:p w14:paraId="7F3B63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Ships, Small Craft, Pontoons, and Floating Docks</w:t>
            </w:r>
          </w:p>
        </w:tc>
      </w:tr>
      <w:tr w:rsidR="00081D67" w14:paraId="485C1F52" w14:textId="77777777">
        <w:trPr>
          <w:trHeight w:val="144"/>
        </w:trPr>
        <w:tc>
          <w:tcPr>
            <w:tcW w:w="1110" w:type="dxa"/>
          </w:tcPr>
          <w:p w14:paraId="147078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H920</w:t>
            </w:r>
          </w:p>
        </w:tc>
        <w:tc>
          <w:tcPr>
            <w:tcW w:w="8625" w:type="dxa"/>
          </w:tcPr>
          <w:p w14:paraId="39CB53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Ship and Marine Equipment</w:t>
            </w:r>
          </w:p>
        </w:tc>
      </w:tr>
      <w:tr w:rsidR="00081D67" w14:paraId="2BFA42FB" w14:textId="77777777">
        <w:trPr>
          <w:trHeight w:val="144"/>
        </w:trPr>
        <w:tc>
          <w:tcPr>
            <w:tcW w:w="1110" w:type="dxa"/>
          </w:tcPr>
          <w:p w14:paraId="112A59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H922</w:t>
            </w:r>
          </w:p>
        </w:tc>
        <w:tc>
          <w:tcPr>
            <w:tcW w:w="8625" w:type="dxa"/>
          </w:tcPr>
          <w:p w14:paraId="20C476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Railway Equipment</w:t>
            </w:r>
          </w:p>
        </w:tc>
      </w:tr>
      <w:tr w:rsidR="00081D67" w14:paraId="2B1A830E" w14:textId="77777777">
        <w:trPr>
          <w:trHeight w:val="144"/>
        </w:trPr>
        <w:tc>
          <w:tcPr>
            <w:tcW w:w="1110" w:type="dxa"/>
          </w:tcPr>
          <w:p w14:paraId="3AE872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H923</w:t>
            </w:r>
          </w:p>
        </w:tc>
        <w:tc>
          <w:tcPr>
            <w:tcW w:w="8625" w:type="dxa"/>
          </w:tcPr>
          <w:p w14:paraId="026D03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Ground Effect Vehicles, Motor Vehicles, Trailers, and Cycles</w:t>
            </w:r>
          </w:p>
        </w:tc>
      </w:tr>
      <w:tr w:rsidR="00081D67" w14:paraId="6AAB208B" w14:textId="77777777">
        <w:trPr>
          <w:trHeight w:val="144"/>
        </w:trPr>
        <w:tc>
          <w:tcPr>
            <w:tcW w:w="1110" w:type="dxa"/>
          </w:tcPr>
          <w:p w14:paraId="332283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H924</w:t>
            </w:r>
          </w:p>
        </w:tc>
        <w:tc>
          <w:tcPr>
            <w:tcW w:w="8625" w:type="dxa"/>
          </w:tcPr>
          <w:p w14:paraId="4E1DDC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Tractors</w:t>
            </w:r>
          </w:p>
        </w:tc>
      </w:tr>
      <w:tr w:rsidR="00081D67" w14:paraId="66A3C0A6" w14:textId="77777777">
        <w:trPr>
          <w:trHeight w:val="144"/>
        </w:trPr>
        <w:tc>
          <w:tcPr>
            <w:tcW w:w="1110" w:type="dxa"/>
          </w:tcPr>
          <w:p w14:paraId="420C70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H925</w:t>
            </w:r>
          </w:p>
        </w:tc>
        <w:tc>
          <w:tcPr>
            <w:tcW w:w="8625" w:type="dxa"/>
          </w:tcPr>
          <w:p w14:paraId="7241F0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Vehicular Equipment Components</w:t>
            </w:r>
          </w:p>
        </w:tc>
      </w:tr>
      <w:tr w:rsidR="00081D67" w14:paraId="4E7C8D0D" w14:textId="77777777">
        <w:trPr>
          <w:trHeight w:val="144"/>
        </w:trPr>
        <w:tc>
          <w:tcPr>
            <w:tcW w:w="1110" w:type="dxa"/>
          </w:tcPr>
          <w:p w14:paraId="33227F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H926</w:t>
            </w:r>
          </w:p>
        </w:tc>
        <w:tc>
          <w:tcPr>
            <w:tcW w:w="8625" w:type="dxa"/>
          </w:tcPr>
          <w:p w14:paraId="4D83A5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Tires and Tubes</w:t>
            </w:r>
          </w:p>
        </w:tc>
      </w:tr>
      <w:tr w:rsidR="00081D67" w14:paraId="4CE30686" w14:textId="77777777">
        <w:trPr>
          <w:trHeight w:val="144"/>
        </w:trPr>
        <w:tc>
          <w:tcPr>
            <w:tcW w:w="1110" w:type="dxa"/>
          </w:tcPr>
          <w:p w14:paraId="1B3C14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H928</w:t>
            </w:r>
          </w:p>
        </w:tc>
        <w:tc>
          <w:tcPr>
            <w:tcW w:w="8625" w:type="dxa"/>
          </w:tcPr>
          <w:p w14:paraId="6AFB7C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Engines, Turbines, and Components</w:t>
            </w:r>
          </w:p>
        </w:tc>
      </w:tr>
      <w:tr w:rsidR="00081D67" w14:paraId="565342EB" w14:textId="77777777">
        <w:trPr>
          <w:trHeight w:val="144"/>
        </w:trPr>
        <w:tc>
          <w:tcPr>
            <w:tcW w:w="1110" w:type="dxa"/>
          </w:tcPr>
          <w:p w14:paraId="3C7E11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H929</w:t>
            </w:r>
          </w:p>
        </w:tc>
        <w:tc>
          <w:tcPr>
            <w:tcW w:w="8625" w:type="dxa"/>
          </w:tcPr>
          <w:p w14:paraId="4B63FF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Engine Accessories</w:t>
            </w:r>
          </w:p>
        </w:tc>
      </w:tr>
      <w:tr w:rsidR="00081D67" w14:paraId="25BC4E5B" w14:textId="77777777">
        <w:trPr>
          <w:trHeight w:val="144"/>
        </w:trPr>
        <w:tc>
          <w:tcPr>
            <w:tcW w:w="1110" w:type="dxa"/>
          </w:tcPr>
          <w:p w14:paraId="533B13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H930</w:t>
            </w:r>
          </w:p>
        </w:tc>
        <w:tc>
          <w:tcPr>
            <w:tcW w:w="8625" w:type="dxa"/>
          </w:tcPr>
          <w:p w14:paraId="1C633A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Mechanical Power Transmission Equipment</w:t>
            </w:r>
          </w:p>
        </w:tc>
      </w:tr>
      <w:tr w:rsidR="00081D67" w14:paraId="6F7F7ACC" w14:textId="77777777">
        <w:trPr>
          <w:trHeight w:val="144"/>
        </w:trPr>
        <w:tc>
          <w:tcPr>
            <w:tcW w:w="1110" w:type="dxa"/>
          </w:tcPr>
          <w:p w14:paraId="4416C9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H931</w:t>
            </w:r>
          </w:p>
        </w:tc>
        <w:tc>
          <w:tcPr>
            <w:tcW w:w="8625" w:type="dxa"/>
          </w:tcPr>
          <w:p w14:paraId="3946E3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Bearings</w:t>
            </w:r>
          </w:p>
        </w:tc>
      </w:tr>
      <w:tr w:rsidR="00081D67" w14:paraId="66FBF916" w14:textId="77777777">
        <w:trPr>
          <w:trHeight w:val="144"/>
        </w:trPr>
        <w:tc>
          <w:tcPr>
            <w:tcW w:w="1110" w:type="dxa"/>
          </w:tcPr>
          <w:p w14:paraId="0896D1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H932</w:t>
            </w:r>
          </w:p>
        </w:tc>
        <w:tc>
          <w:tcPr>
            <w:tcW w:w="8625" w:type="dxa"/>
          </w:tcPr>
          <w:p w14:paraId="1CEA63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Woodworking Machinery and Equipment</w:t>
            </w:r>
          </w:p>
        </w:tc>
      </w:tr>
      <w:tr w:rsidR="00081D67" w14:paraId="1F49A27A" w14:textId="77777777">
        <w:trPr>
          <w:trHeight w:val="144"/>
        </w:trPr>
        <w:tc>
          <w:tcPr>
            <w:tcW w:w="1110" w:type="dxa"/>
          </w:tcPr>
          <w:p w14:paraId="6B8FC1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H934</w:t>
            </w:r>
          </w:p>
        </w:tc>
        <w:tc>
          <w:tcPr>
            <w:tcW w:w="8625" w:type="dxa"/>
          </w:tcPr>
          <w:p w14:paraId="0504AC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Metalworking Machinery</w:t>
            </w:r>
          </w:p>
        </w:tc>
      </w:tr>
      <w:tr w:rsidR="00081D67" w14:paraId="37B419BC" w14:textId="77777777">
        <w:trPr>
          <w:trHeight w:val="144"/>
        </w:trPr>
        <w:tc>
          <w:tcPr>
            <w:tcW w:w="1110" w:type="dxa"/>
          </w:tcPr>
          <w:p w14:paraId="66EAF2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H935</w:t>
            </w:r>
          </w:p>
        </w:tc>
        <w:tc>
          <w:tcPr>
            <w:tcW w:w="8625" w:type="dxa"/>
          </w:tcPr>
          <w:p w14:paraId="5E7132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Service and Trade Equipment</w:t>
            </w:r>
          </w:p>
        </w:tc>
      </w:tr>
      <w:tr w:rsidR="00081D67" w14:paraId="2904D7A9" w14:textId="77777777">
        <w:trPr>
          <w:trHeight w:val="144"/>
        </w:trPr>
        <w:tc>
          <w:tcPr>
            <w:tcW w:w="1110" w:type="dxa"/>
          </w:tcPr>
          <w:p w14:paraId="134C07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H936</w:t>
            </w:r>
          </w:p>
        </w:tc>
        <w:tc>
          <w:tcPr>
            <w:tcW w:w="8625" w:type="dxa"/>
          </w:tcPr>
          <w:p w14:paraId="66B782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Special Industry Machinery</w:t>
            </w:r>
          </w:p>
        </w:tc>
      </w:tr>
      <w:tr w:rsidR="00081D67" w14:paraId="287ABD7C" w14:textId="77777777">
        <w:trPr>
          <w:trHeight w:val="144"/>
        </w:trPr>
        <w:tc>
          <w:tcPr>
            <w:tcW w:w="1110" w:type="dxa"/>
          </w:tcPr>
          <w:p w14:paraId="39D224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H937</w:t>
            </w:r>
          </w:p>
        </w:tc>
        <w:tc>
          <w:tcPr>
            <w:tcW w:w="8625" w:type="dxa"/>
          </w:tcPr>
          <w:p w14:paraId="4DE014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Agricultural Machinery and Equipment</w:t>
            </w:r>
          </w:p>
        </w:tc>
      </w:tr>
      <w:tr w:rsidR="00081D67" w14:paraId="72B7CB9D" w14:textId="77777777">
        <w:trPr>
          <w:trHeight w:val="144"/>
        </w:trPr>
        <w:tc>
          <w:tcPr>
            <w:tcW w:w="1110" w:type="dxa"/>
          </w:tcPr>
          <w:p w14:paraId="07C3F5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H938</w:t>
            </w:r>
          </w:p>
        </w:tc>
        <w:tc>
          <w:tcPr>
            <w:tcW w:w="8625" w:type="dxa"/>
          </w:tcPr>
          <w:p w14:paraId="03A52C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Construction, Mining, Excavating, and Highway Maintenance Equipment</w:t>
            </w:r>
          </w:p>
        </w:tc>
      </w:tr>
      <w:tr w:rsidR="00081D67" w14:paraId="4633C71F" w14:textId="77777777">
        <w:trPr>
          <w:trHeight w:val="144"/>
        </w:trPr>
        <w:tc>
          <w:tcPr>
            <w:tcW w:w="1110" w:type="dxa"/>
          </w:tcPr>
          <w:p w14:paraId="100B4D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H939</w:t>
            </w:r>
          </w:p>
        </w:tc>
        <w:tc>
          <w:tcPr>
            <w:tcW w:w="8625" w:type="dxa"/>
          </w:tcPr>
          <w:p w14:paraId="1CA377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Materials Handling Equipment</w:t>
            </w:r>
          </w:p>
        </w:tc>
      </w:tr>
      <w:tr w:rsidR="00081D67" w14:paraId="250B4A54" w14:textId="77777777">
        <w:trPr>
          <w:trHeight w:val="144"/>
        </w:trPr>
        <w:tc>
          <w:tcPr>
            <w:tcW w:w="1110" w:type="dxa"/>
          </w:tcPr>
          <w:p w14:paraId="4B6AD9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H940</w:t>
            </w:r>
          </w:p>
        </w:tc>
        <w:tc>
          <w:tcPr>
            <w:tcW w:w="8625" w:type="dxa"/>
          </w:tcPr>
          <w:p w14:paraId="5D33BD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Rope, Cable, Chain, and Fittings</w:t>
            </w:r>
          </w:p>
        </w:tc>
      </w:tr>
      <w:tr w:rsidR="00081D67" w14:paraId="7733096D" w14:textId="77777777">
        <w:trPr>
          <w:trHeight w:val="144"/>
        </w:trPr>
        <w:tc>
          <w:tcPr>
            <w:tcW w:w="1110" w:type="dxa"/>
          </w:tcPr>
          <w:p w14:paraId="3D2F48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H941</w:t>
            </w:r>
          </w:p>
        </w:tc>
        <w:tc>
          <w:tcPr>
            <w:tcW w:w="8625" w:type="dxa"/>
          </w:tcPr>
          <w:p w14:paraId="5A046F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Refrigeration, Air Conditioning, and Air Circulating Equipment</w:t>
            </w:r>
          </w:p>
        </w:tc>
      </w:tr>
      <w:tr w:rsidR="00081D67" w14:paraId="5BFB3044" w14:textId="77777777">
        <w:trPr>
          <w:trHeight w:val="144"/>
        </w:trPr>
        <w:tc>
          <w:tcPr>
            <w:tcW w:w="1110" w:type="dxa"/>
          </w:tcPr>
          <w:p w14:paraId="7BFD85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H942</w:t>
            </w:r>
          </w:p>
        </w:tc>
        <w:tc>
          <w:tcPr>
            <w:tcW w:w="8625" w:type="dxa"/>
          </w:tcPr>
          <w:p w14:paraId="47ECA1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Fire Fighting, Rescue, and Safety Equipment; Environmental Protection Equipment and Materials</w:t>
            </w:r>
          </w:p>
        </w:tc>
      </w:tr>
      <w:tr w:rsidR="00081D67" w14:paraId="400AB34F" w14:textId="77777777">
        <w:trPr>
          <w:trHeight w:val="144"/>
        </w:trPr>
        <w:tc>
          <w:tcPr>
            <w:tcW w:w="1110" w:type="dxa"/>
          </w:tcPr>
          <w:p w14:paraId="4E7778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H943</w:t>
            </w:r>
          </w:p>
        </w:tc>
        <w:tc>
          <w:tcPr>
            <w:tcW w:w="8625" w:type="dxa"/>
          </w:tcPr>
          <w:p w14:paraId="58689A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Pumps and Compressors</w:t>
            </w:r>
          </w:p>
        </w:tc>
      </w:tr>
      <w:tr w:rsidR="00081D67" w14:paraId="650CFECD" w14:textId="77777777">
        <w:trPr>
          <w:trHeight w:val="144"/>
        </w:trPr>
        <w:tc>
          <w:tcPr>
            <w:tcW w:w="1110" w:type="dxa"/>
          </w:tcPr>
          <w:p w14:paraId="758DA4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H944</w:t>
            </w:r>
          </w:p>
        </w:tc>
        <w:tc>
          <w:tcPr>
            <w:tcW w:w="8625" w:type="dxa"/>
          </w:tcPr>
          <w:p w14:paraId="55DB9C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Furnace, Steam Plant, and Drying Equipment; Nuclear Reactors</w:t>
            </w:r>
          </w:p>
        </w:tc>
      </w:tr>
      <w:tr w:rsidR="00081D67" w14:paraId="0CE0E47F" w14:textId="77777777">
        <w:trPr>
          <w:trHeight w:val="144"/>
        </w:trPr>
        <w:tc>
          <w:tcPr>
            <w:tcW w:w="1110" w:type="dxa"/>
          </w:tcPr>
          <w:p w14:paraId="3E97EC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H945</w:t>
            </w:r>
          </w:p>
        </w:tc>
        <w:tc>
          <w:tcPr>
            <w:tcW w:w="8625" w:type="dxa"/>
          </w:tcPr>
          <w:p w14:paraId="6551C4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Plumbing, Heating, and Waste Disposal Equipment</w:t>
            </w:r>
          </w:p>
        </w:tc>
      </w:tr>
      <w:tr w:rsidR="00081D67" w14:paraId="2BD1BF17" w14:textId="77777777">
        <w:trPr>
          <w:trHeight w:val="144"/>
        </w:trPr>
        <w:tc>
          <w:tcPr>
            <w:tcW w:w="1110" w:type="dxa"/>
          </w:tcPr>
          <w:p w14:paraId="2AAA9B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H946</w:t>
            </w:r>
          </w:p>
        </w:tc>
        <w:tc>
          <w:tcPr>
            <w:tcW w:w="8625" w:type="dxa"/>
          </w:tcPr>
          <w:p w14:paraId="6E14B7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Water Purification and Sewage Treatment Equipment</w:t>
            </w:r>
          </w:p>
        </w:tc>
      </w:tr>
      <w:tr w:rsidR="00081D67" w14:paraId="250764A6" w14:textId="77777777">
        <w:trPr>
          <w:trHeight w:val="144"/>
        </w:trPr>
        <w:tc>
          <w:tcPr>
            <w:tcW w:w="1110" w:type="dxa"/>
          </w:tcPr>
          <w:p w14:paraId="289C91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H947</w:t>
            </w:r>
          </w:p>
        </w:tc>
        <w:tc>
          <w:tcPr>
            <w:tcW w:w="8625" w:type="dxa"/>
          </w:tcPr>
          <w:p w14:paraId="1981D6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Pipe, Tubing, Hose, and Fittings</w:t>
            </w:r>
          </w:p>
        </w:tc>
      </w:tr>
      <w:tr w:rsidR="00081D67" w14:paraId="3E12D988" w14:textId="77777777">
        <w:trPr>
          <w:trHeight w:val="144"/>
        </w:trPr>
        <w:tc>
          <w:tcPr>
            <w:tcW w:w="1110" w:type="dxa"/>
          </w:tcPr>
          <w:p w14:paraId="27AD06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H948</w:t>
            </w:r>
          </w:p>
        </w:tc>
        <w:tc>
          <w:tcPr>
            <w:tcW w:w="8625" w:type="dxa"/>
          </w:tcPr>
          <w:p w14:paraId="33ED9F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Valves</w:t>
            </w:r>
          </w:p>
        </w:tc>
      </w:tr>
      <w:tr w:rsidR="00081D67" w14:paraId="425BDF7C" w14:textId="77777777">
        <w:trPr>
          <w:trHeight w:val="144"/>
        </w:trPr>
        <w:tc>
          <w:tcPr>
            <w:tcW w:w="1110" w:type="dxa"/>
          </w:tcPr>
          <w:p w14:paraId="743006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H949</w:t>
            </w:r>
          </w:p>
        </w:tc>
        <w:tc>
          <w:tcPr>
            <w:tcW w:w="8625" w:type="dxa"/>
          </w:tcPr>
          <w:p w14:paraId="717C23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Maintenance and Repair Shop Equipment</w:t>
            </w:r>
          </w:p>
        </w:tc>
      </w:tr>
      <w:tr w:rsidR="00081D67" w14:paraId="0558D99B" w14:textId="77777777">
        <w:trPr>
          <w:trHeight w:val="144"/>
        </w:trPr>
        <w:tc>
          <w:tcPr>
            <w:tcW w:w="1110" w:type="dxa"/>
          </w:tcPr>
          <w:p w14:paraId="59996A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H951</w:t>
            </w:r>
          </w:p>
        </w:tc>
        <w:tc>
          <w:tcPr>
            <w:tcW w:w="8625" w:type="dxa"/>
          </w:tcPr>
          <w:p w14:paraId="6D9EEF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Hand Tools</w:t>
            </w:r>
          </w:p>
        </w:tc>
      </w:tr>
      <w:tr w:rsidR="00081D67" w14:paraId="53446B07" w14:textId="77777777">
        <w:trPr>
          <w:trHeight w:val="144"/>
        </w:trPr>
        <w:tc>
          <w:tcPr>
            <w:tcW w:w="1110" w:type="dxa"/>
          </w:tcPr>
          <w:p w14:paraId="3CA0B9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H952</w:t>
            </w:r>
          </w:p>
        </w:tc>
        <w:tc>
          <w:tcPr>
            <w:tcW w:w="8625" w:type="dxa"/>
          </w:tcPr>
          <w:p w14:paraId="7CFEBA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Measuring Tools</w:t>
            </w:r>
          </w:p>
        </w:tc>
      </w:tr>
      <w:tr w:rsidR="00081D67" w14:paraId="68646C64" w14:textId="77777777">
        <w:trPr>
          <w:trHeight w:val="144"/>
        </w:trPr>
        <w:tc>
          <w:tcPr>
            <w:tcW w:w="1110" w:type="dxa"/>
          </w:tcPr>
          <w:p w14:paraId="02CAD8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H953</w:t>
            </w:r>
          </w:p>
        </w:tc>
        <w:tc>
          <w:tcPr>
            <w:tcW w:w="8625" w:type="dxa"/>
          </w:tcPr>
          <w:p w14:paraId="3AEE70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Hardware and Abrasives</w:t>
            </w:r>
          </w:p>
        </w:tc>
      </w:tr>
      <w:tr w:rsidR="00081D67" w14:paraId="2CF198FE" w14:textId="77777777">
        <w:trPr>
          <w:trHeight w:val="144"/>
        </w:trPr>
        <w:tc>
          <w:tcPr>
            <w:tcW w:w="1110" w:type="dxa"/>
          </w:tcPr>
          <w:p w14:paraId="6F9F32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H954</w:t>
            </w:r>
          </w:p>
        </w:tc>
        <w:tc>
          <w:tcPr>
            <w:tcW w:w="8625" w:type="dxa"/>
          </w:tcPr>
          <w:p w14:paraId="495715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Prefabricated Structures  and Scaffolding</w:t>
            </w:r>
          </w:p>
        </w:tc>
      </w:tr>
      <w:tr w:rsidR="00081D67" w14:paraId="5AC1D72D" w14:textId="77777777">
        <w:trPr>
          <w:trHeight w:val="144"/>
        </w:trPr>
        <w:tc>
          <w:tcPr>
            <w:tcW w:w="1110" w:type="dxa"/>
          </w:tcPr>
          <w:p w14:paraId="4B8704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H955</w:t>
            </w:r>
          </w:p>
        </w:tc>
        <w:tc>
          <w:tcPr>
            <w:tcW w:w="8625" w:type="dxa"/>
          </w:tcPr>
          <w:p w14:paraId="15D656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Lumber, Millwork, Plywood, and Veneer</w:t>
            </w:r>
          </w:p>
        </w:tc>
      </w:tr>
      <w:tr w:rsidR="00081D67" w14:paraId="0FD62B40" w14:textId="77777777">
        <w:trPr>
          <w:trHeight w:val="144"/>
        </w:trPr>
        <w:tc>
          <w:tcPr>
            <w:tcW w:w="1110" w:type="dxa"/>
          </w:tcPr>
          <w:p w14:paraId="5968AF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H956</w:t>
            </w:r>
          </w:p>
        </w:tc>
        <w:tc>
          <w:tcPr>
            <w:tcW w:w="8625" w:type="dxa"/>
          </w:tcPr>
          <w:p w14:paraId="201990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Construction and Building Materials</w:t>
            </w:r>
          </w:p>
        </w:tc>
      </w:tr>
      <w:tr w:rsidR="00081D67" w14:paraId="4CBB814F" w14:textId="77777777">
        <w:trPr>
          <w:trHeight w:val="144"/>
        </w:trPr>
        <w:tc>
          <w:tcPr>
            <w:tcW w:w="1110" w:type="dxa"/>
          </w:tcPr>
          <w:p w14:paraId="2645F0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H958</w:t>
            </w:r>
          </w:p>
        </w:tc>
        <w:tc>
          <w:tcPr>
            <w:tcW w:w="8625" w:type="dxa"/>
          </w:tcPr>
          <w:p w14:paraId="643B29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Communication, Detection, and Coherent Radiation Equipment</w:t>
            </w:r>
          </w:p>
        </w:tc>
      </w:tr>
      <w:tr w:rsidR="00081D67" w14:paraId="28E54820" w14:textId="77777777">
        <w:trPr>
          <w:trHeight w:val="144"/>
        </w:trPr>
        <w:tc>
          <w:tcPr>
            <w:tcW w:w="1110" w:type="dxa"/>
          </w:tcPr>
          <w:p w14:paraId="505C7F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H959</w:t>
            </w:r>
          </w:p>
        </w:tc>
        <w:tc>
          <w:tcPr>
            <w:tcW w:w="8625" w:type="dxa"/>
          </w:tcPr>
          <w:p w14:paraId="07A390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Electrical and Electronic Equipment Components</w:t>
            </w:r>
          </w:p>
        </w:tc>
      </w:tr>
      <w:tr w:rsidR="00081D67" w14:paraId="0014C4DF" w14:textId="77777777">
        <w:trPr>
          <w:trHeight w:val="144"/>
        </w:trPr>
        <w:tc>
          <w:tcPr>
            <w:tcW w:w="1110" w:type="dxa"/>
          </w:tcPr>
          <w:p w14:paraId="7F0CCA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H960</w:t>
            </w:r>
          </w:p>
        </w:tc>
        <w:tc>
          <w:tcPr>
            <w:tcW w:w="8625" w:type="dxa"/>
          </w:tcPr>
          <w:p w14:paraId="28BD45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Fiber Optics Materials, Components, Assemblies, and Accessories</w:t>
            </w:r>
          </w:p>
        </w:tc>
      </w:tr>
      <w:tr w:rsidR="00081D67" w14:paraId="2BE736DA" w14:textId="77777777">
        <w:trPr>
          <w:trHeight w:val="144"/>
        </w:trPr>
        <w:tc>
          <w:tcPr>
            <w:tcW w:w="1110" w:type="dxa"/>
          </w:tcPr>
          <w:p w14:paraId="37D13E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H961</w:t>
            </w:r>
          </w:p>
        </w:tc>
        <w:tc>
          <w:tcPr>
            <w:tcW w:w="8625" w:type="dxa"/>
          </w:tcPr>
          <w:p w14:paraId="7156D9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Electric Wire and Power Distribution Equipment</w:t>
            </w:r>
          </w:p>
        </w:tc>
      </w:tr>
      <w:tr w:rsidR="00081D67" w14:paraId="66485B9C" w14:textId="77777777">
        <w:trPr>
          <w:trHeight w:val="144"/>
        </w:trPr>
        <w:tc>
          <w:tcPr>
            <w:tcW w:w="1110" w:type="dxa"/>
          </w:tcPr>
          <w:p w14:paraId="603002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H962</w:t>
            </w:r>
          </w:p>
        </w:tc>
        <w:tc>
          <w:tcPr>
            <w:tcW w:w="8625" w:type="dxa"/>
          </w:tcPr>
          <w:p w14:paraId="2CD79A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Lighting Fixtures and Lamps</w:t>
            </w:r>
          </w:p>
        </w:tc>
      </w:tr>
      <w:tr w:rsidR="00081D67" w14:paraId="0E9B0D22" w14:textId="77777777">
        <w:trPr>
          <w:trHeight w:val="144"/>
        </w:trPr>
        <w:tc>
          <w:tcPr>
            <w:tcW w:w="1110" w:type="dxa"/>
          </w:tcPr>
          <w:p w14:paraId="00EF5A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H963</w:t>
            </w:r>
          </w:p>
        </w:tc>
        <w:tc>
          <w:tcPr>
            <w:tcW w:w="8625" w:type="dxa"/>
          </w:tcPr>
          <w:p w14:paraId="796ABB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Alarm, Signal, and Security Detection Systems</w:t>
            </w:r>
          </w:p>
        </w:tc>
      </w:tr>
      <w:tr w:rsidR="00081D67" w14:paraId="2725B88C" w14:textId="77777777">
        <w:trPr>
          <w:trHeight w:val="144"/>
        </w:trPr>
        <w:tc>
          <w:tcPr>
            <w:tcW w:w="1110" w:type="dxa"/>
          </w:tcPr>
          <w:p w14:paraId="6D538C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H965</w:t>
            </w:r>
          </w:p>
        </w:tc>
        <w:tc>
          <w:tcPr>
            <w:tcW w:w="8625" w:type="dxa"/>
          </w:tcPr>
          <w:p w14:paraId="393AFD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Medical, Dental, and Veterinary Equipment and Supplies</w:t>
            </w:r>
          </w:p>
        </w:tc>
      </w:tr>
      <w:tr w:rsidR="00081D67" w14:paraId="53DC6065" w14:textId="77777777">
        <w:trPr>
          <w:trHeight w:val="144"/>
        </w:trPr>
        <w:tc>
          <w:tcPr>
            <w:tcW w:w="1110" w:type="dxa"/>
          </w:tcPr>
          <w:p w14:paraId="6D2587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H966</w:t>
            </w:r>
          </w:p>
        </w:tc>
        <w:tc>
          <w:tcPr>
            <w:tcW w:w="8625" w:type="dxa"/>
          </w:tcPr>
          <w:p w14:paraId="53D600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Instruments and Laboratory Equipment</w:t>
            </w:r>
          </w:p>
        </w:tc>
      </w:tr>
      <w:tr w:rsidR="00081D67" w14:paraId="7F17C20B" w14:textId="77777777">
        <w:trPr>
          <w:trHeight w:val="144"/>
        </w:trPr>
        <w:tc>
          <w:tcPr>
            <w:tcW w:w="1110" w:type="dxa"/>
          </w:tcPr>
          <w:p w14:paraId="486ADF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H967</w:t>
            </w:r>
          </w:p>
        </w:tc>
        <w:tc>
          <w:tcPr>
            <w:tcW w:w="8625" w:type="dxa"/>
          </w:tcPr>
          <w:p w14:paraId="46F9FA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Photographic Equipment</w:t>
            </w:r>
          </w:p>
        </w:tc>
      </w:tr>
      <w:tr w:rsidR="00081D67" w14:paraId="23DF7EB2" w14:textId="77777777">
        <w:trPr>
          <w:trHeight w:val="144"/>
        </w:trPr>
        <w:tc>
          <w:tcPr>
            <w:tcW w:w="1110" w:type="dxa"/>
          </w:tcPr>
          <w:p w14:paraId="4D7C20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H968</w:t>
            </w:r>
          </w:p>
        </w:tc>
        <w:tc>
          <w:tcPr>
            <w:tcW w:w="8625" w:type="dxa"/>
          </w:tcPr>
          <w:p w14:paraId="2E08D4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Chemicals and Chemical Products</w:t>
            </w:r>
          </w:p>
        </w:tc>
      </w:tr>
      <w:tr w:rsidR="00081D67" w14:paraId="7134ACA6" w14:textId="77777777">
        <w:trPr>
          <w:trHeight w:val="144"/>
        </w:trPr>
        <w:tc>
          <w:tcPr>
            <w:tcW w:w="1110" w:type="dxa"/>
          </w:tcPr>
          <w:p w14:paraId="500C40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H969</w:t>
            </w:r>
          </w:p>
        </w:tc>
        <w:tc>
          <w:tcPr>
            <w:tcW w:w="8625" w:type="dxa"/>
          </w:tcPr>
          <w:p w14:paraId="0113D7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Training Aids and Devices</w:t>
            </w:r>
          </w:p>
        </w:tc>
      </w:tr>
      <w:tr w:rsidR="00081D67" w14:paraId="036C5F7D" w14:textId="77777777">
        <w:trPr>
          <w:trHeight w:val="144"/>
        </w:trPr>
        <w:tc>
          <w:tcPr>
            <w:tcW w:w="1110" w:type="dxa"/>
          </w:tcPr>
          <w:p w14:paraId="0CD06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H971</w:t>
            </w:r>
          </w:p>
        </w:tc>
        <w:tc>
          <w:tcPr>
            <w:tcW w:w="8625" w:type="dxa"/>
          </w:tcPr>
          <w:p w14:paraId="31401B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Furniture</w:t>
            </w:r>
          </w:p>
        </w:tc>
      </w:tr>
      <w:tr w:rsidR="00081D67" w14:paraId="20DEA8E1" w14:textId="77777777">
        <w:trPr>
          <w:trHeight w:val="144"/>
        </w:trPr>
        <w:tc>
          <w:tcPr>
            <w:tcW w:w="1110" w:type="dxa"/>
          </w:tcPr>
          <w:p w14:paraId="6F97EB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H972</w:t>
            </w:r>
          </w:p>
        </w:tc>
        <w:tc>
          <w:tcPr>
            <w:tcW w:w="8625" w:type="dxa"/>
          </w:tcPr>
          <w:p w14:paraId="322A6E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Household and Commercial Furnishings and Appliances</w:t>
            </w:r>
          </w:p>
        </w:tc>
      </w:tr>
      <w:tr w:rsidR="00081D67" w14:paraId="716538CB" w14:textId="77777777">
        <w:trPr>
          <w:trHeight w:val="144"/>
        </w:trPr>
        <w:tc>
          <w:tcPr>
            <w:tcW w:w="1110" w:type="dxa"/>
          </w:tcPr>
          <w:p w14:paraId="19017A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H973</w:t>
            </w:r>
          </w:p>
        </w:tc>
        <w:tc>
          <w:tcPr>
            <w:tcW w:w="8625" w:type="dxa"/>
          </w:tcPr>
          <w:p w14:paraId="68D5E9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Food Preparation and Serving Equipment</w:t>
            </w:r>
          </w:p>
        </w:tc>
      </w:tr>
      <w:tr w:rsidR="00081D67" w14:paraId="7BD9CE27" w14:textId="77777777">
        <w:trPr>
          <w:trHeight w:val="144"/>
        </w:trPr>
        <w:tc>
          <w:tcPr>
            <w:tcW w:w="1110" w:type="dxa"/>
          </w:tcPr>
          <w:p w14:paraId="5340B8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H974</w:t>
            </w:r>
          </w:p>
        </w:tc>
        <w:tc>
          <w:tcPr>
            <w:tcW w:w="8625" w:type="dxa"/>
          </w:tcPr>
          <w:p w14:paraId="74F526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Office Machines, Text Processing Systems, and Visible Record Equipment</w:t>
            </w:r>
          </w:p>
        </w:tc>
      </w:tr>
      <w:tr w:rsidR="00081D67" w14:paraId="48DAA249" w14:textId="77777777">
        <w:trPr>
          <w:trHeight w:val="144"/>
        </w:trPr>
        <w:tc>
          <w:tcPr>
            <w:tcW w:w="1110" w:type="dxa"/>
          </w:tcPr>
          <w:p w14:paraId="6DC6B2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H975</w:t>
            </w:r>
          </w:p>
        </w:tc>
        <w:tc>
          <w:tcPr>
            <w:tcW w:w="8625" w:type="dxa"/>
          </w:tcPr>
          <w:p w14:paraId="7ABD3D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Office Supplies and Devices</w:t>
            </w:r>
          </w:p>
        </w:tc>
      </w:tr>
      <w:tr w:rsidR="00081D67" w14:paraId="587D5B2D" w14:textId="77777777">
        <w:trPr>
          <w:trHeight w:val="144"/>
        </w:trPr>
        <w:tc>
          <w:tcPr>
            <w:tcW w:w="1110" w:type="dxa"/>
          </w:tcPr>
          <w:p w14:paraId="0690B0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H976</w:t>
            </w:r>
          </w:p>
        </w:tc>
        <w:tc>
          <w:tcPr>
            <w:tcW w:w="8625" w:type="dxa"/>
          </w:tcPr>
          <w:p w14:paraId="77D599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Books, Maps, and Other Publications</w:t>
            </w:r>
          </w:p>
        </w:tc>
      </w:tr>
      <w:tr w:rsidR="00081D67" w14:paraId="0C48F4BA" w14:textId="77777777">
        <w:trPr>
          <w:trHeight w:val="144"/>
        </w:trPr>
        <w:tc>
          <w:tcPr>
            <w:tcW w:w="1110" w:type="dxa"/>
          </w:tcPr>
          <w:p w14:paraId="5C1FB2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H977</w:t>
            </w:r>
          </w:p>
        </w:tc>
        <w:tc>
          <w:tcPr>
            <w:tcW w:w="8625" w:type="dxa"/>
          </w:tcPr>
          <w:p w14:paraId="47185A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Musical Instruments, Phonographs, and Home Type Radios</w:t>
            </w:r>
          </w:p>
        </w:tc>
      </w:tr>
      <w:tr w:rsidR="00081D67" w14:paraId="45953C09" w14:textId="77777777">
        <w:trPr>
          <w:trHeight w:val="144"/>
        </w:trPr>
        <w:tc>
          <w:tcPr>
            <w:tcW w:w="1110" w:type="dxa"/>
          </w:tcPr>
          <w:p w14:paraId="65E13E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H978</w:t>
            </w:r>
          </w:p>
        </w:tc>
        <w:tc>
          <w:tcPr>
            <w:tcW w:w="8625" w:type="dxa"/>
          </w:tcPr>
          <w:p w14:paraId="0D31AB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Recreational and Athletic Equipment</w:t>
            </w:r>
          </w:p>
        </w:tc>
      </w:tr>
      <w:tr w:rsidR="00081D67" w14:paraId="2A95A67B" w14:textId="77777777">
        <w:trPr>
          <w:trHeight w:val="144"/>
        </w:trPr>
        <w:tc>
          <w:tcPr>
            <w:tcW w:w="1110" w:type="dxa"/>
          </w:tcPr>
          <w:p w14:paraId="092CF3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H979</w:t>
            </w:r>
          </w:p>
        </w:tc>
        <w:tc>
          <w:tcPr>
            <w:tcW w:w="8625" w:type="dxa"/>
          </w:tcPr>
          <w:p w14:paraId="1C8EBA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Cleaning Equipment and Supplies</w:t>
            </w:r>
          </w:p>
        </w:tc>
      </w:tr>
      <w:tr w:rsidR="00081D67" w14:paraId="6BACF825" w14:textId="77777777">
        <w:trPr>
          <w:trHeight w:val="144"/>
        </w:trPr>
        <w:tc>
          <w:tcPr>
            <w:tcW w:w="1110" w:type="dxa"/>
          </w:tcPr>
          <w:p w14:paraId="4A2078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H980</w:t>
            </w:r>
          </w:p>
        </w:tc>
        <w:tc>
          <w:tcPr>
            <w:tcW w:w="8625" w:type="dxa"/>
          </w:tcPr>
          <w:p w14:paraId="5AB4F8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Brushes, Paints, Sealers, and Adhesives</w:t>
            </w:r>
          </w:p>
        </w:tc>
      </w:tr>
      <w:tr w:rsidR="00081D67" w14:paraId="482D43A2" w14:textId="77777777">
        <w:trPr>
          <w:trHeight w:val="144"/>
        </w:trPr>
        <w:tc>
          <w:tcPr>
            <w:tcW w:w="1110" w:type="dxa"/>
          </w:tcPr>
          <w:p w14:paraId="65B89A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H981</w:t>
            </w:r>
          </w:p>
        </w:tc>
        <w:tc>
          <w:tcPr>
            <w:tcW w:w="8625" w:type="dxa"/>
          </w:tcPr>
          <w:p w14:paraId="760C12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Containers, Packaging, and Packing Supplies</w:t>
            </w:r>
          </w:p>
        </w:tc>
      </w:tr>
      <w:tr w:rsidR="00081D67" w14:paraId="4683958B" w14:textId="77777777">
        <w:trPr>
          <w:trHeight w:val="144"/>
        </w:trPr>
        <w:tc>
          <w:tcPr>
            <w:tcW w:w="1110" w:type="dxa"/>
          </w:tcPr>
          <w:p w14:paraId="0B8886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H983</w:t>
            </w:r>
          </w:p>
        </w:tc>
        <w:tc>
          <w:tcPr>
            <w:tcW w:w="8625" w:type="dxa"/>
          </w:tcPr>
          <w:p w14:paraId="0FAEF8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Textiles, Leather, Furs, Apparel and Shoe Findings, Tents and Flags</w:t>
            </w:r>
          </w:p>
        </w:tc>
      </w:tr>
      <w:tr w:rsidR="00081D67" w14:paraId="3F6410C8" w14:textId="77777777">
        <w:trPr>
          <w:trHeight w:val="144"/>
        </w:trPr>
        <w:tc>
          <w:tcPr>
            <w:tcW w:w="1110" w:type="dxa"/>
          </w:tcPr>
          <w:p w14:paraId="410CC3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H984</w:t>
            </w:r>
          </w:p>
        </w:tc>
        <w:tc>
          <w:tcPr>
            <w:tcW w:w="8625" w:type="dxa"/>
          </w:tcPr>
          <w:p w14:paraId="21B1DC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Clothing, Individual Equipment, and Insignia</w:t>
            </w:r>
          </w:p>
        </w:tc>
      </w:tr>
      <w:tr w:rsidR="00081D67" w14:paraId="496B817F" w14:textId="77777777">
        <w:trPr>
          <w:trHeight w:val="144"/>
        </w:trPr>
        <w:tc>
          <w:tcPr>
            <w:tcW w:w="1110" w:type="dxa"/>
          </w:tcPr>
          <w:p w14:paraId="7CE4A8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H985</w:t>
            </w:r>
          </w:p>
        </w:tc>
        <w:tc>
          <w:tcPr>
            <w:tcW w:w="8625" w:type="dxa"/>
          </w:tcPr>
          <w:p w14:paraId="6B0F6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Toiletries</w:t>
            </w:r>
          </w:p>
        </w:tc>
      </w:tr>
      <w:tr w:rsidR="00081D67" w14:paraId="7183698B" w14:textId="77777777">
        <w:trPr>
          <w:trHeight w:val="144"/>
        </w:trPr>
        <w:tc>
          <w:tcPr>
            <w:tcW w:w="1110" w:type="dxa"/>
          </w:tcPr>
          <w:p w14:paraId="3C53CF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H987</w:t>
            </w:r>
          </w:p>
        </w:tc>
        <w:tc>
          <w:tcPr>
            <w:tcW w:w="8625" w:type="dxa"/>
          </w:tcPr>
          <w:p w14:paraId="763F32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Agricultural Supplies</w:t>
            </w:r>
          </w:p>
        </w:tc>
      </w:tr>
      <w:tr w:rsidR="00081D67" w14:paraId="03A11802" w14:textId="77777777">
        <w:trPr>
          <w:trHeight w:val="144"/>
        </w:trPr>
        <w:tc>
          <w:tcPr>
            <w:tcW w:w="1110" w:type="dxa"/>
          </w:tcPr>
          <w:p w14:paraId="5974F2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H988</w:t>
            </w:r>
          </w:p>
        </w:tc>
        <w:tc>
          <w:tcPr>
            <w:tcW w:w="8625" w:type="dxa"/>
          </w:tcPr>
          <w:p w14:paraId="768266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Live Animals</w:t>
            </w:r>
          </w:p>
        </w:tc>
      </w:tr>
      <w:tr w:rsidR="00081D67" w14:paraId="102BCE43" w14:textId="77777777">
        <w:trPr>
          <w:trHeight w:val="144"/>
        </w:trPr>
        <w:tc>
          <w:tcPr>
            <w:tcW w:w="1110" w:type="dxa"/>
          </w:tcPr>
          <w:p w14:paraId="5622AA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H989</w:t>
            </w:r>
          </w:p>
        </w:tc>
        <w:tc>
          <w:tcPr>
            <w:tcW w:w="8625" w:type="dxa"/>
          </w:tcPr>
          <w:p w14:paraId="0AE50C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Subsistence</w:t>
            </w:r>
          </w:p>
        </w:tc>
      </w:tr>
      <w:tr w:rsidR="00081D67" w14:paraId="57058ACF" w14:textId="77777777">
        <w:trPr>
          <w:trHeight w:val="144"/>
        </w:trPr>
        <w:tc>
          <w:tcPr>
            <w:tcW w:w="1110" w:type="dxa"/>
          </w:tcPr>
          <w:p w14:paraId="7B948E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H991</w:t>
            </w:r>
          </w:p>
        </w:tc>
        <w:tc>
          <w:tcPr>
            <w:tcW w:w="8625" w:type="dxa"/>
          </w:tcPr>
          <w:p w14:paraId="0D2B73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Fuels, Lubricants, Oils, and Waxes</w:t>
            </w:r>
          </w:p>
        </w:tc>
      </w:tr>
      <w:tr w:rsidR="00081D67" w14:paraId="5A740B56" w14:textId="77777777">
        <w:trPr>
          <w:trHeight w:val="144"/>
        </w:trPr>
        <w:tc>
          <w:tcPr>
            <w:tcW w:w="1110" w:type="dxa"/>
          </w:tcPr>
          <w:p w14:paraId="0AAB08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H993</w:t>
            </w:r>
          </w:p>
        </w:tc>
        <w:tc>
          <w:tcPr>
            <w:tcW w:w="8625" w:type="dxa"/>
          </w:tcPr>
          <w:p w14:paraId="5E64C2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Nonmetallic Fabricated Materials</w:t>
            </w:r>
          </w:p>
        </w:tc>
      </w:tr>
      <w:tr w:rsidR="00081D67" w14:paraId="6F2E175F" w14:textId="77777777">
        <w:trPr>
          <w:trHeight w:val="144"/>
        </w:trPr>
        <w:tc>
          <w:tcPr>
            <w:tcW w:w="1110" w:type="dxa"/>
          </w:tcPr>
          <w:p w14:paraId="30E3D4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H994</w:t>
            </w:r>
          </w:p>
        </w:tc>
        <w:tc>
          <w:tcPr>
            <w:tcW w:w="8625" w:type="dxa"/>
          </w:tcPr>
          <w:p w14:paraId="2F4B19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Nonmetallic Crude Materials</w:t>
            </w:r>
          </w:p>
        </w:tc>
      </w:tr>
      <w:tr w:rsidR="00081D67" w14:paraId="096A2283" w14:textId="77777777">
        <w:trPr>
          <w:trHeight w:val="144"/>
        </w:trPr>
        <w:tc>
          <w:tcPr>
            <w:tcW w:w="1110" w:type="dxa"/>
          </w:tcPr>
          <w:p w14:paraId="564390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H995</w:t>
            </w:r>
          </w:p>
        </w:tc>
        <w:tc>
          <w:tcPr>
            <w:tcW w:w="8625" w:type="dxa"/>
          </w:tcPr>
          <w:p w14:paraId="791A84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Metal Bars, Sheets, and Shapes</w:t>
            </w:r>
          </w:p>
        </w:tc>
      </w:tr>
      <w:tr w:rsidR="00081D67" w14:paraId="12EED8B9" w14:textId="77777777">
        <w:trPr>
          <w:trHeight w:val="144"/>
        </w:trPr>
        <w:tc>
          <w:tcPr>
            <w:tcW w:w="1110" w:type="dxa"/>
          </w:tcPr>
          <w:p w14:paraId="47BAA7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H996</w:t>
            </w:r>
          </w:p>
        </w:tc>
        <w:tc>
          <w:tcPr>
            <w:tcW w:w="8625" w:type="dxa"/>
          </w:tcPr>
          <w:p w14:paraId="5EC6FD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Ores, Minerals, and Their Primary Products</w:t>
            </w:r>
          </w:p>
        </w:tc>
      </w:tr>
      <w:tr w:rsidR="00081D67" w14:paraId="05F56CCE" w14:textId="77777777">
        <w:trPr>
          <w:trHeight w:val="144"/>
        </w:trPr>
        <w:tc>
          <w:tcPr>
            <w:tcW w:w="1110" w:type="dxa"/>
          </w:tcPr>
          <w:p w14:paraId="6FFCDB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H999</w:t>
            </w:r>
          </w:p>
        </w:tc>
        <w:tc>
          <w:tcPr>
            <w:tcW w:w="8625" w:type="dxa"/>
          </w:tcPr>
          <w:p w14:paraId="527C4F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Quality Control, Testing, and Inspection- Miscellaneous</w:t>
            </w:r>
          </w:p>
        </w:tc>
      </w:tr>
    </w:tbl>
    <w:p w14:paraId="335BC1F3" w14:textId="77777777" w:rsidR="00081D67" w:rsidRDefault="00081D67"/>
    <w:p w14:paraId="622C5A12" w14:textId="77777777" w:rsidR="00081D67" w:rsidRDefault="00000000">
      <w:pPr>
        <w:pStyle w:val="Heading2"/>
      </w:pPr>
      <w:bookmarkStart w:id="80" w:name="sgqd4mgmj8ds" w:colFirst="0" w:colLast="0"/>
      <w:bookmarkStart w:id="81" w:name="_eqqpjkqm22mh" w:colFirst="0" w:colLast="0"/>
      <w:bookmarkEnd w:id="80"/>
      <w:bookmarkEnd w:id="81"/>
      <w:r>
        <w:t>Category J Maintenance, Repair, and Rebuilding of Equipment</w:t>
      </w:r>
    </w:p>
    <w:p w14:paraId="5A8859BA" w14:textId="77777777" w:rsidR="00081D67" w:rsidRDefault="00000000">
      <w:pPr>
        <w:pStyle w:val="Heading3"/>
      </w:pPr>
      <w:bookmarkStart w:id="82" w:name="_xc23v99bzfus" w:colFirst="0" w:colLast="0"/>
      <w:bookmarkEnd w:id="82"/>
      <w:r>
        <w:t>Category J0 Maintenance, Repair, and Rebuilding of Equipment</w:t>
      </w:r>
    </w:p>
    <w:tbl>
      <w:tblPr>
        <w:tblStyle w:val="aff4"/>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35539581" w14:textId="77777777">
        <w:trPr>
          <w:trHeight w:val="20"/>
          <w:tblHeader/>
        </w:trPr>
        <w:tc>
          <w:tcPr>
            <w:tcW w:w="1110" w:type="dxa"/>
          </w:tcPr>
          <w:p w14:paraId="3BE711B5"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2A9F1E2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6CAE818" w14:textId="77777777">
        <w:trPr>
          <w:trHeight w:val="20"/>
        </w:trPr>
        <w:tc>
          <w:tcPr>
            <w:tcW w:w="1110" w:type="dxa"/>
          </w:tcPr>
          <w:p w14:paraId="629B54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J010</w:t>
            </w:r>
          </w:p>
        </w:tc>
        <w:tc>
          <w:tcPr>
            <w:tcW w:w="8625" w:type="dxa"/>
          </w:tcPr>
          <w:p w14:paraId="7C0855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Weapons</w:t>
            </w:r>
          </w:p>
        </w:tc>
      </w:tr>
      <w:tr w:rsidR="00081D67" w14:paraId="5488BF58" w14:textId="77777777">
        <w:trPr>
          <w:trHeight w:val="20"/>
        </w:trPr>
        <w:tc>
          <w:tcPr>
            <w:tcW w:w="1110" w:type="dxa"/>
          </w:tcPr>
          <w:p w14:paraId="1136C7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J011</w:t>
            </w:r>
          </w:p>
        </w:tc>
        <w:tc>
          <w:tcPr>
            <w:tcW w:w="8625" w:type="dxa"/>
          </w:tcPr>
          <w:p w14:paraId="7D8E3B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Nuclear Ordnance</w:t>
            </w:r>
          </w:p>
        </w:tc>
      </w:tr>
      <w:tr w:rsidR="00081D67" w14:paraId="2D350D31" w14:textId="77777777">
        <w:trPr>
          <w:trHeight w:val="20"/>
        </w:trPr>
        <w:tc>
          <w:tcPr>
            <w:tcW w:w="1110" w:type="dxa"/>
          </w:tcPr>
          <w:p w14:paraId="1D217B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J012</w:t>
            </w:r>
          </w:p>
        </w:tc>
        <w:tc>
          <w:tcPr>
            <w:tcW w:w="8625" w:type="dxa"/>
          </w:tcPr>
          <w:p w14:paraId="2885B9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Fire Control Equipment</w:t>
            </w:r>
          </w:p>
        </w:tc>
      </w:tr>
      <w:tr w:rsidR="00081D67" w14:paraId="4266687E" w14:textId="77777777">
        <w:trPr>
          <w:trHeight w:val="20"/>
        </w:trPr>
        <w:tc>
          <w:tcPr>
            <w:tcW w:w="1110" w:type="dxa"/>
          </w:tcPr>
          <w:p w14:paraId="6747DA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J013</w:t>
            </w:r>
          </w:p>
        </w:tc>
        <w:tc>
          <w:tcPr>
            <w:tcW w:w="8625" w:type="dxa"/>
          </w:tcPr>
          <w:p w14:paraId="4AA8A2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Ammunition and Explosives</w:t>
            </w:r>
          </w:p>
        </w:tc>
      </w:tr>
      <w:tr w:rsidR="00081D67" w14:paraId="4F3BFF89" w14:textId="77777777">
        <w:trPr>
          <w:trHeight w:val="20"/>
        </w:trPr>
        <w:tc>
          <w:tcPr>
            <w:tcW w:w="1110" w:type="dxa"/>
          </w:tcPr>
          <w:p w14:paraId="6DC376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J014</w:t>
            </w:r>
          </w:p>
        </w:tc>
        <w:tc>
          <w:tcPr>
            <w:tcW w:w="8625" w:type="dxa"/>
          </w:tcPr>
          <w:p w14:paraId="7EA306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Guided Missiles</w:t>
            </w:r>
          </w:p>
        </w:tc>
      </w:tr>
      <w:tr w:rsidR="00081D67" w14:paraId="104B241E" w14:textId="77777777">
        <w:trPr>
          <w:trHeight w:val="20"/>
        </w:trPr>
        <w:tc>
          <w:tcPr>
            <w:tcW w:w="1110" w:type="dxa"/>
          </w:tcPr>
          <w:p w14:paraId="4BC711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J015</w:t>
            </w:r>
          </w:p>
        </w:tc>
        <w:tc>
          <w:tcPr>
            <w:tcW w:w="8625" w:type="dxa"/>
          </w:tcPr>
          <w:p w14:paraId="2F028F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Aircraft and Airframe Structural Components</w:t>
            </w:r>
          </w:p>
        </w:tc>
      </w:tr>
      <w:tr w:rsidR="00081D67" w14:paraId="3053C8F6" w14:textId="77777777">
        <w:trPr>
          <w:trHeight w:val="20"/>
        </w:trPr>
        <w:tc>
          <w:tcPr>
            <w:tcW w:w="1110" w:type="dxa"/>
          </w:tcPr>
          <w:p w14:paraId="2DB556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J016</w:t>
            </w:r>
          </w:p>
        </w:tc>
        <w:tc>
          <w:tcPr>
            <w:tcW w:w="8625" w:type="dxa"/>
          </w:tcPr>
          <w:p w14:paraId="20BDE7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Aircraft Components and Accessories</w:t>
            </w:r>
          </w:p>
        </w:tc>
      </w:tr>
      <w:tr w:rsidR="00081D67" w14:paraId="403246F4" w14:textId="77777777">
        <w:trPr>
          <w:trHeight w:val="20"/>
        </w:trPr>
        <w:tc>
          <w:tcPr>
            <w:tcW w:w="1110" w:type="dxa"/>
          </w:tcPr>
          <w:p w14:paraId="195156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J017</w:t>
            </w:r>
          </w:p>
        </w:tc>
        <w:tc>
          <w:tcPr>
            <w:tcW w:w="8625" w:type="dxa"/>
          </w:tcPr>
          <w:p w14:paraId="607694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Aircraft Launching, Landing, and Ground Handling Equipment</w:t>
            </w:r>
          </w:p>
        </w:tc>
      </w:tr>
      <w:tr w:rsidR="00081D67" w14:paraId="7D1839BC" w14:textId="77777777">
        <w:trPr>
          <w:trHeight w:val="20"/>
        </w:trPr>
        <w:tc>
          <w:tcPr>
            <w:tcW w:w="1110" w:type="dxa"/>
          </w:tcPr>
          <w:p w14:paraId="63D8C8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J018</w:t>
            </w:r>
          </w:p>
        </w:tc>
        <w:tc>
          <w:tcPr>
            <w:tcW w:w="8625" w:type="dxa"/>
          </w:tcPr>
          <w:p w14:paraId="0E9173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Space Vehicles</w:t>
            </w:r>
          </w:p>
        </w:tc>
      </w:tr>
      <w:tr w:rsidR="00081D67" w14:paraId="2D9DE7AD" w14:textId="77777777">
        <w:trPr>
          <w:trHeight w:val="20"/>
        </w:trPr>
        <w:tc>
          <w:tcPr>
            <w:tcW w:w="1110" w:type="dxa"/>
          </w:tcPr>
          <w:p w14:paraId="256BD2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J019</w:t>
            </w:r>
          </w:p>
        </w:tc>
        <w:tc>
          <w:tcPr>
            <w:tcW w:w="8625" w:type="dxa"/>
          </w:tcPr>
          <w:p w14:paraId="348356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Ships, Small Craft, Pontoons, and Floating Docks</w:t>
            </w:r>
          </w:p>
        </w:tc>
      </w:tr>
      <w:tr w:rsidR="00081D67" w14:paraId="192B5637" w14:textId="77777777">
        <w:trPr>
          <w:trHeight w:val="20"/>
        </w:trPr>
        <w:tc>
          <w:tcPr>
            <w:tcW w:w="1110" w:type="dxa"/>
          </w:tcPr>
          <w:p w14:paraId="1DCDA5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J020</w:t>
            </w:r>
          </w:p>
        </w:tc>
        <w:tc>
          <w:tcPr>
            <w:tcW w:w="8625" w:type="dxa"/>
          </w:tcPr>
          <w:p w14:paraId="754954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Ship and Marine Equipment</w:t>
            </w:r>
          </w:p>
        </w:tc>
      </w:tr>
      <w:tr w:rsidR="00081D67" w14:paraId="74DDBC5C" w14:textId="77777777">
        <w:trPr>
          <w:trHeight w:val="20"/>
        </w:trPr>
        <w:tc>
          <w:tcPr>
            <w:tcW w:w="1110" w:type="dxa"/>
          </w:tcPr>
          <w:p w14:paraId="2E9732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J022</w:t>
            </w:r>
          </w:p>
        </w:tc>
        <w:tc>
          <w:tcPr>
            <w:tcW w:w="8625" w:type="dxa"/>
          </w:tcPr>
          <w:p w14:paraId="797768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Railway Equipment</w:t>
            </w:r>
          </w:p>
        </w:tc>
      </w:tr>
      <w:tr w:rsidR="00081D67" w14:paraId="3AF68E6A" w14:textId="77777777">
        <w:trPr>
          <w:trHeight w:val="20"/>
        </w:trPr>
        <w:tc>
          <w:tcPr>
            <w:tcW w:w="1110" w:type="dxa"/>
          </w:tcPr>
          <w:p w14:paraId="799019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J023</w:t>
            </w:r>
          </w:p>
        </w:tc>
        <w:tc>
          <w:tcPr>
            <w:tcW w:w="8625" w:type="dxa"/>
          </w:tcPr>
          <w:p w14:paraId="281EA6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Ground Effect Vehicles, Motor Vehicles, Trailers, and Cycles</w:t>
            </w:r>
          </w:p>
        </w:tc>
      </w:tr>
      <w:tr w:rsidR="00081D67" w14:paraId="16AEA767" w14:textId="77777777">
        <w:trPr>
          <w:trHeight w:val="20"/>
        </w:trPr>
        <w:tc>
          <w:tcPr>
            <w:tcW w:w="1110" w:type="dxa"/>
          </w:tcPr>
          <w:p w14:paraId="1FC25A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J024</w:t>
            </w:r>
          </w:p>
        </w:tc>
        <w:tc>
          <w:tcPr>
            <w:tcW w:w="8625" w:type="dxa"/>
          </w:tcPr>
          <w:p w14:paraId="7E22C3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Tractors</w:t>
            </w:r>
          </w:p>
        </w:tc>
      </w:tr>
      <w:tr w:rsidR="00081D67" w14:paraId="5BE9E99B" w14:textId="77777777">
        <w:trPr>
          <w:trHeight w:val="20"/>
        </w:trPr>
        <w:tc>
          <w:tcPr>
            <w:tcW w:w="1110" w:type="dxa"/>
          </w:tcPr>
          <w:p w14:paraId="4558C6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J025</w:t>
            </w:r>
          </w:p>
        </w:tc>
        <w:tc>
          <w:tcPr>
            <w:tcW w:w="8625" w:type="dxa"/>
          </w:tcPr>
          <w:p w14:paraId="79C028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Vehicular Equipment Components</w:t>
            </w:r>
          </w:p>
        </w:tc>
      </w:tr>
      <w:tr w:rsidR="00081D67" w14:paraId="04C10542" w14:textId="77777777">
        <w:trPr>
          <w:trHeight w:val="20"/>
        </w:trPr>
        <w:tc>
          <w:tcPr>
            <w:tcW w:w="1110" w:type="dxa"/>
          </w:tcPr>
          <w:p w14:paraId="37B3D4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J026</w:t>
            </w:r>
          </w:p>
        </w:tc>
        <w:tc>
          <w:tcPr>
            <w:tcW w:w="8625" w:type="dxa"/>
          </w:tcPr>
          <w:p w14:paraId="08FA48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Tires and Tubes</w:t>
            </w:r>
          </w:p>
        </w:tc>
      </w:tr>
      <w:tr w:rsidR="00081D67" w14:paraId="0C56F8A5" w14:textId="77777777">
        <w:trPr>
          <w:trHeight w:val="20"/>
        </w:trPr>
        <w:tc>
          <w:tcPr>
            <w:tcW w:w="1110" w:type="dxa"/>
          </w:tcPr>
          <w:p w14:paraId="7BF374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J028</w:t>
            </w:r>
          </w:p>
        </w:tc>
        <w:tc>
          <w:tcPr>
            <w:tcW w:w="8625" w:type="dxa"/>
          </w:tcPr>
          <w:p w14:paraId="45C407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Engines, Turbines, and Components</w:t>
            </w:r>
          </w:p>
        </w:tc>
      </w:tr>
      <w:tr w:rsidR="00081D67" w14:paraId="4C10B6CC" w14:textId="77777777">
        <w:trPr>
          <w:trHeight w:val="20"/>
        </w:trPr>
        <w:tc>
          <w:tcPr>
            <w:tcW w:w="1110" w:type="dxa"/>
          </w:tcPr>
          <w:p w14:paraId="7F8D95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J029</w:t>
            </w:r>
          </w:p>
        </w:tc>
        <w:tc>
          <w:tcPr>
            <w:tcW w:w="8625" w:type="dxa"/>
          </w:tcPr>
          <w:p w14:paraId="75BF6E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Engine Accessories</w:t>
            </w:r>
          </w:p>
        </w:tc>
      </w:tr>
      <w:tr w:rsidR="00081D67" w14:paraId="2CEF897B" w14:textId="77777777">
        <w:trPr>
          <w:trHeight w:val="20"/>
        </w:trPr>
        <w:tc>
          <w:tcPr>
            <w:tcW w:w="1110" w:type="dxa"/>
          </w:tcPr>
          <w:p w14:paraId="38418B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J030</w:t>
            </w:r>
          </w:p>
        </w:tc>
        <w:tc>
          <w:tcPr>
            <w:tcW w:w="8625" w:type="dxa"/>
          </w:tcPr>
          <w:p w14:paraId="458F7E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Mechanical Power Transmission Equipment</w:t>
            </w:r>
          </w:p>
        </w:tc>
      </w:tr>
      <w:tr w:rsidR="00081D67" w14:paraId="317E592D" w14:textId="77777777">
        <w:trPr>
          <w:trHeight w:val="20"/>
        </w:trPr>
        <w:tc>
          <w:tcPr>
            <w:tcW w:w="1110" w:type="dxa"/>
          </w:tcPr>
          <w:p w14:paraId="7C7A09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J031</w:t>
            </w:r>
          </w:p>
        </w:tc>
        <w:tc>
          <w:tcPr>
            <w:tcW w:w="8625" w:type="dxa"/>
          </w:tcPr>
          <w:p w14:paraId="70C786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Bearings</w:t>
            </w:r>
          </w:p>
        </w:tc>
      </w:tr>
      <w:tr w:rsidR="00081D67" w14:paraId="56F73C4C" w14:textId="77777777">
        <w:trPr>
          <w:trHeight w:val="20"/>
        </w:trPr>
        <w:tc>
          <w:tcPr>
            <w:tcW w:w="1110" w:type="dxa"/>
          </w:tcPr>
          <w:p w14:paraId="572FD4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J032</w:t>
            </w:r>
          </w:p>
        </w:tc>
        <w:tc>
          <w:tcPr>
            <w:tcW w:w="8625" w:type="dxa"/>
          </w:tcPr>
          <w:p w14:paraId="60E547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Woodworking Machinery and Equipment</w:t>
            </w:r>
          </w:p>
        </w:tc>
      </w:tr>
      <w:tr w:rsidR="00081D67" w14:paraId="2751F9E1" w14:textId="77777777">
        <w:trPr>
          <w:trHeight w:val="20"/>
        </w:trPr>
        <w:tc>
          <w:tcPr>
            <w:tcW w:w="1110" w:type="dxa"/>
          </w:tcPr>
          <w:p w14:paraId="65D119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J034</w:t>
            </w:r>
          </w:p>
        </w:tc>
        <w:tc>
          <w:tcPr>
            <w:tcW w:w="8625" w:type="dxa"/>
          </w:tcPr>
          <w:p w14:paraId="21C896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Metalworking Machinery</w:t>
            </w:r>
          </w:p>
        </w:tc>
      </w:tr>
      <w:tr w:rsidR="00081D67" w14:paraId="7F11D38A" w14:textId="77777777">
        <w:trPr>
          <w:trHeight w:val="20"/>
        </w:trPr>
        <w:tc>
          <w:tcPr>
            <w:tcW w:w="1110" w:type="dxa"/>
          </w:tcPr>
          <w:p w14:paraId="0EEBFE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J035</w:t>
            </w:r>
          </w:p>
        </w:tc>
        <w:tc>
          <w:tcPr>
            <w:tcW w:w="8625" w:type="dxa"/>
          </w:tcPr>
          <w:p w14:paraId="0E7D7C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Service and Trade Equipment</w:t>
            </w:r>
          </w:p>
        </w:tc>
      </w:tr>
      <w:tr w:rsidR="00081D67" w14:paraId="51C6B06D" w14:textId="77777777">
        <w:trPr>
          <w:trHeight w:val="20"/>
        </w:trPr>
        <w:tc>
          <w:tcPr>
            <w:tcW w:w="1110" w:type="dxa"/>
          </w:tcPr>
          <w:p w14:paraId="69ED45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J036</w:t>
            </w:r>
          </w:p>
        </w:tc>
        <w:tc>
          <w:tcPr>
            <w:tcW w:w="8625" w:type="dxa"/>
          </w:tcPr>
          <w:p w14:paraId="4E8B51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Special Industry Machinery</w:t>
            </w:r>
          </w:p>
        </w:tc>
      </w:tr>
      <w:tr w:rsidR="00081D67" w14:paraId="5F5F2149" w14:textId="77777777">
        <w:trPr>
          <w:trHeight w:val="20"/>
        </w:trPr>
        <w:tc>
          <w:tcPr>
            <w:tcW w:w="1110" w:type="dxa"/>
          </w:tcPr>
          <w:p w14:paraId="4E6B2E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J037</w:t>
            </w:r>
          </w:p>
        </w:tc>
        <w:tc>
          <w:tcPr>
            <w:tcW w:w="8625" w:type="dxa"/>
          </w:tcPr>
          <w:p w14:paraId="00F202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Agricultural Machinery and Equipment</w:t>
            </w:r>
          </w:p>
        </w:tc>
      </w:tr>
      <w:tr w:rsidR="00081D67" w14:paraId="33BFF2A2" w14:textId="77777777">
        <w:trPr>
          <w:trHeight w:val="20"/>
        </w:trPr>
        <w:tc>
          <w:tcPr>
            <w:tcW w:w="1110" w:type="dxa"/>
          </w:tcPr>
          <w:p w14:paraId="5F8CE2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J038</w:t>
            </w:r>
          </w:p>
        </w:tc>
        <w:tc>
          <w:tcPr>
            <w:tcW w:w="8625" w:type="dxa"/>
          </w:tcPr>
          <w:p w14:paraId="3ADC62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Construction, Mining, Excavating, and Highway Maintenance Equipment</w:t>
            </w:r>
          </w:p>
        </w:tc>
      </w:tr>
      <w:tr w:rsidR="00081D67" w14:paraId="30C1ABAC" w14:textId="77777777">
        <w:trPr>
          <w:trHeight w:val="20"/>
        </w:trPr>
        <w:tc>
          <w:tcPr>
            <w:tcW w:w="1110" w:type="dxa"/>
          </w:tcPr>
          <w:p w14:paraId="65CC03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J039</w:t>
            </w:r>
          </w:p>
        </w:tc>
        <w:tc>
          <w:tcPr>
            <w:tcW w:w="8625" w:type="dxa"/>
          </w:tcPr>
          <w:p w14:paraId="5EA666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Materials Handling Equipment</w:t>
            </w:r>
          </w:p>
        </w:tc>
      </w:tr>
      <w:tr w:rsidR="00081D67" w14:paraId="28DDF722" w14:textId="77777777">
        <w:trPr>
          <w:trHeight w:val="20"/>
        </w:trPr>
        <w:tc>
          <w:tcPr>
            <w:tcW w:w="1110" w:type="dxa"/>
          </w:tcPr>
          <w:p w14:paraId="10E3B4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J040</w:t>
            </w:r>
          </w:p>
        </w:tc>
        <w:tc>
          <w:tcPr>
            <w:tcW w:w="8625" w:type="dxa"/>
          </w:tcPr>
          <w:p w14:paraId="0AA2F6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Rope, Cable, Chain, and Fittings</w:t>
            </w:r>
          </w:p>
        </w:tc>
      </w:tr>
      <w:tr w:rsidR="00081D67" w14:paraId="56FEF7C1" w14:textId="77777777">
        <w:trPr>
          <w:trHeight w:val="20"/>
        </w:trPr>
        <w:tc>
          <w:tcPr>
            <w:tcW w:w="1110" w:type="dxa"/>
          </w:tcPr>
          <w:p w14:paraId="665E94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J041</w:t>
            </w:r>
          </w:p>
        </w:tc>
        <w:tc>
          <w:tcPr>
            <w:tcW w:w="8625" w:type="dxa"/>
          </w:tcPr>
          <w:p w14:paraId="5569CD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Refrigeration, Air Conditioning, and Air Circulating Equipment</w:t>
            </w:r>
          </w:p>
        </w:tc>
      </w:tr>
      <w:tr w:rsidR="00081D67" w14:paraId="257B3F86" w14:textId="77777777">
        <w:trPr>
          <w:trHeight w:val="20"/>
        </w:trPr>
        <w:tc>
          <w:tcPr>
            <w:tcW w:w="1110" w:type="dxa"/>
          </w:tcPr>
          <w:p w14:paraId="0E7392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J042</w:t>
            </w:r>
          </w:p>
        </w:tc>
        <w:tc>
          <w:tcPr>
            <w:tcW w:w="8625" w:type="dxa"/>
          </w:tcPr>
          <w:p w14:paraId="02B644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Fire Fighting, Rescue, and Safety Equipment; Environmental Protection Equipment and Materials</w:t>
            </w:r>
          </w:p>
        </w:tc>
      </w:tr>
      <w:tr w:rsidR="00081D67" w14:paraId="295B95DD" w14:textId="77777777">
        <w:trPr>
          <w:trHeight w:val="20"/>
        </w:trPr>
        <w:tc>
          <w:tcPr>
            <w:tcW w:w="1110" w:type="dxa"/>
          </w:tcPr>
          <w:p w14:paraId="0440CE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J043</w:t>
            </w:r>
          </w:p>
        </w:tc>
        <w:tc>
          <w:tcPr>
            <w:tcW w:w="8625" w:type="dxa"/>
          </w:tcPr>
          <w:p w14:paraId="4542A9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Pumps and Compressors</w:t>
            </w:r>
          </w:p>
        </w:tc>
      </w:tr>
      <w:tr w:rsidR="00081D67" w14:paraId="7FEFAE0F" w14:textId="77777777">
        <w:trPr>
          <w:trHeight w:val="20"/>
        </w:trPr>
        <w:tc>
          <w:tcPr>
            <w:tcW w:w="1110" w:type="dxa"/>
          </w:tcPr>
          <w:p w14:paraId="3990FF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J044</w:t>
            </w:r>
          </w:p>
        </w:tc>
        <w:tc>
          <w:tcPr>
            <w:tcW w:w="8625" w:type="dxa"/>
          </w:tcPr>
          <w:p w14:paraId="0AAF3E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Furnace, Steam Plant, and Drying Equipment; Nuclear Reactors</w:t>
            </w:r>
          </w:p>
        </w:tc>
      </w:tr>
      <w:tr w:rsidR="00081D67" w14:paraId="0B7BFE38" w14:textId="77777777">
        <w:trPr>
          <w:trHeight w:val="20"/>
        </w:trPr>
        <w:tc>
          <w:tcPr>
            <w:tcW w:w="1110" w:type="dxa"/>
          </w:tcPr>
          <w:p w14:paraId="28F584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J045</w:t>
            </w:r>
          </w:p>
        </w:tc>
        <w:tc>
          <w:tcPr>
            <w:tcW w:w="8625" w:type="dxa"/>
          </w:tcPr>
          <w:p w14:paraId="6DE87F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Plumbing, Heating, and Waste Disposal Equipment</w:t>
            </w:r>
          </w:p>
        </w:tc>
      </w:tr>
      <w:tr w:rsidR="00081D67" w14:paraId="6F3B1B74" w14:textId="77777777">
        <w:trPr>
          <w:trHeight w:val="20"/>
        </w:trPr>
        <w:tc>
          <w:tcPr>
            <w:tcW w:w="1110" w:type="dxa"/>
          </w:tcPr>
          <w:p w14:paraId="2ED471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J046</w:t>
            </w:r>
          </w:p>
        </w:tc>
        <w:tc>
          <w:tcPr>
            <w:tcW w:w="8625" w:type="dxa"/>
          </w:tcPr>
          <w:p w14:paraId="272270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Water Purification and Sewage Treatment Equipment</w:t>
            </w:r>
          </w:p>
        </w:tc>
      </w:tr>
      <w:tr w:rsidR="00081D67" w14:paraId="0EA71359" w14:textId="77777777">
        <w:trPr>
          <w:trHeight w:val="20"/>
        </w:trPr>
        <w:tc>
          <w:tcPr>
            <w:tcW w:w="1110" w:type="dxa"/>
          </w:tcPr>
          <w:p w14:paraId="499917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J047</w:t>
            </w:r>
          </w:p>
        </w:tc>
        <w:tc>
          <w:tcPr>
            <w:tcW w:w="8625" w:type="dxa"/>
          </w:tcPr>
          <w:p w14:paraId="1115DC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Pipe, Tubing, Hose, and Fittings</w:t>
            </w:r>
          </w:p>
        </w:tc>
      </w:tr>
      <w:tr w:rsidR="00081D67" w14:paraId="1E058751" w14:textId="77777777">
        <w:trPr>
          <w:trHeight w:val="20"/>
        </w:trPr>
        <w:tc>
          <w:tcPr>
            <w:tcW w:w="1110" w:type="dxa"/>
          </w:tcPr>
          <w:p w14:paraId="3A9DFB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J048</w:t>
            </w:r>
          </w:p>
        </w:tc>
        <w:tc>
          <w:tcPr>
            <w:tcW w:w="8625" w:type="dxa"/>
          </w:tcPr>
          <w:p w14:paraId="59B8B5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Valves</w:t>
            </w:r>
          </w:p>
        </w:tc>
      </w:tr>
      <w:tr w:rsidR="00081D67" w14:paraId="613DF9BA" w14:textId="77777777">
        <w:trPr>
          <w:trHeight w:val="20"/>
        </w:trPr>
        <w:tc>
          <w:tcPr>
            <w:tcW w:w="1110" w:type="dxa"/>
          </w:tcPr>
          <w:p w14:paraId="5524E3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J049</w:t>
            </w:r>
          </w:p>
        </w:tc>
        <w:tc>
          <w:tcPr>
            <w:tcW w:w="8625" w:type="dxa"/>
          </w:tcPr>
          <w:p w14:paraId="033D49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Maintenance and Repair Shop Equipment</w:t>
            </w:r>
          </w:p>
        </w:tc>
      </w:tr>
      <w:tr w:rsidR="00081D67" w14:paraId="7D0B3700" w14:textId="77777777">
        <w:trPr>
          <w:trHeight w:val="20"/>
        </w:trPr>
        <w:tc>
          <w:tcPr>
            <w:tcW w:w="1110" w:type="dxa"/>
          </w:tcPr>
          <w:p w14:paraId="21A251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J051</w:t>
            </w:r>
          </w:p>
        </w:tc>
        <w:tc>
          <w:tcPr>
            <w:tcW w:w="8625" w:type="dxa"/>
          </w:tcPr>
          <w:p w14:paraId="6B281D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Hand Tools</w:t>
            </w:r>
          </w:p>
        </w:tc>
      </w:tr>
      <w:tr w:rsidR="00081D67" w14:paraId="3E648A34" w14:textId="77777777">
        <w:trPr>
          <w:trHeight w:val="20"/>
        </w:trPr>
        <w:tc>
          <w:tcPr>
            <w:tcW w:w="1110" w:type="dxa"/>
          </w:tcPr>
          <w:p w14:paraId="324A07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J052</w:t>
            </w:r>
          </w:p>
        </w:tc>
        <w:tc>
          <w:tcPr>
            <w:tcW w:w="8625" w:type="dxa"/>
          </w:tcPr>
          <w:p w14:paraId="5D19B5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Measuring Tools</w:t>
            </w:r>
          </w:p>
        </w:tc>
      </w:tr>
      <w:tr w:rsidR="00081D67" w14:paraId="3B6873CC" w14:textId="77777777">
        <w:trPr>
          <w:trHeight w:val="20"/>
        </w:trPr>
        <w:tc>
          <w:tcPr>
            <w:tcW w:w="1110" w:type="dxa"/>
          </w:tcPr>
          <w:p w14:paraId="3216CF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J053</w:t>
            </w:r>
          </w:p>
        </w:tc>
        <w:tc>
          <w:tcPr>
            <w:tcW w:w="8625" w:type="dxa"/>
          </w:tcPr>
          <w:p w14:paraId="3025F6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Hardware and Abrasives</w:t>
            </w:r>
          </w:p>
        </w:tc>
      </w:tr>
      <w:tr w:rsidR="00081D67" w14:paraId="63A01B15" w14:textId="77777777">
        <w:trPr>
          <w:trHeight w:val="20"/>
        </w:trPr>
        <w:tc>
          <w:tcPr>
            <w:tcW w:w="1110" w:type="dxa"/>
          </w:tcPr>
          <w:p w14:paraId="312F2D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J054</w:t>
            </w:r>
          </w:p>
        </w:tc>
        <w:tc>
          <w:tcPr>
            <w:tcW w:w="8625" w:type="dxa"/>
          </w:tcPr>
          <w:p w14:paraId="79E50F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Prefabricated Structures  and Scaffolding</w:t>
            </w:r>
          </w:p>
        </w:tc>
      </w:tr>
      <w:tr w:rsidR="00081D67" w14:paraId="1CE0742D" w14:textId="77777777">
        <w:trPr>
          <w:trHeight w:val="20"/>
        </w:trPr>
        <w:tc>
          <w:tcPr>
            <w:tcW w:w="1110" w:type="dxa"/>
          </w:tcPr>
          <w:p w14:paraId="103BF2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J055</w:t>
            </w:r>
          </w:p>
        </w:tc>
        <w:tc>
          <w:tcPr>
            <w:tcW w:w="8625" w:type="dxa"/>
          </w:tcPr>
          <w:p w14:paraId="66DBE4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Lumber, Millwork, Plywood, and Veneer</w:t>
            </w:r>
          </w:p>
        </w:tc>
      </w:tr>
      <w:tr w:rsidR="00081D67" w14:paraId="7F40B8D0" w14:textId="77777777">
        <w:trPr>
          <w:trHeight w:val="20"/>
        </w:trPr>
        <w:tc>
          <w:tcPr>
            <w:tcW w:w="1110" w:type="dxa"/>
          </w:tcPr>
          <w:p w14:paraId="69D5A6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J056</w:t>
            </w:r>
          </w:p>
        </w:tc>
        <w:tc>
          <w:tcPr>
            <w:tcW w:w="8625" w:type="dxa"/>
          </w:tcPr>
          <w:p w14:paraId="445155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Construction and Building Materials</w:t>
            </w:r>
          </w:p>
        </w:tc>
      </w:tr>
      <w:tr w:rsidR="00081D67" w14:paraId="793A33FC" w14:textId="77777777">
        <w:trPr>
          <w:trHeight w:val="20"/>
        </w:trPr>
        <w:tc>
          <w:tcPr>
            <w:tcW w:w="1110" w:type="dxa"/>
          </w:tcPr>
          <w:p w14:paraId="70FEFC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J059</w:t>
            </w:r>
          </w:p>
        </w:tc>
        <w:tc>
          <w:tcPr>
            <w:tcW w:w="8625" w:type="dxa"/>
          </w:tcPr>
          <w:p w14:paraId="013214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Electrical and Electronic Equipment Components</w:t>
            </w:r>
          </w:p>
        </w:tc>
      </w:tr>
      <w:tr w:rsidR="00081D67" w14:paraId="0989A3E9" w14:textId="77777777">
        <w:trPr>
          <w:trHeight w:val="20"/>
        </w:trPr>
        <w:tc>
          <w:tcPr>
            <w:tcW w:w="1110" w:type="dxa"/>
          </w:tcPr>
          <w:p w14:paraId="48E945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J061</w:t>
            </w:r>
          </w:p>
        </w:tc>
        <w:tc>
          <w:tcPr>
            <w:tcW w:w="8625" w:type="dxa"/>
          </w:tcPr>
          <w:p w14:paraId="380DEE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Electric Wire and Power Distribution Equipment</w:t>
            </w:r>
          </w:p>
        </w:tc>
      </w:tr>
      <w:tr w:rsidR="00081D67" w14:paraId="05871D9A" w14:textId="77777777">
        <w:trPr>
          <w:trHeight w:val="20"/>
        </w:trPr>
        <w:tc>
          <w:tcPr>
            <w:tcW w:w="1110" w:type="dxa"/>
          </w:tcPr>
          <w:p w14:paraId="0061E5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J062</w:t>
            </w:r>
          </w:p>
        </w:tc>
        <w:tc>
          <w:tcPr>
            <w:tcW w:w="8625" w:type="dxa"/>
          </w:tcPr>
          <w:p w14:paraId="46A6BC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Lighting Fixtures and Lamps</w:t>
            </w:r>
          </w:p>
        </w:tc>
      </w:tr>
      <w:tr w:rsidR="00081D67" w14:paraId="159AE581" w14:textId="77777777">
        <w:trPr>
          <w:trHeight w:val="20"/>
        </w:trPr>
        <w:tc>
          <w:tcPr>
            <w:tcW w:w="1110" w:type="dxa"/>
          </w:tcPr>
          <w:p w14:paraId="2B8757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J063</w:t>
            </w:r>
          </w:p>
        </w:tc>
        <w:tc>
          <w:tcPr>
            <w:tcW w:w="8625" w:type="dxa"/>
          </w:tcPr>
          <w:p w14:paraId="023064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Alarm, Signal, and Security Detection Systems</w:t>
            </w:r>
          </w:p>
        </w:tc>
      </w:tr>
      <w:tr w:rsidR="00081D67" w14:paraId="6EB17FA8" w14:textId="77777777">
        <w:trPr>
          <w:trHeight w:val="20"/>
        </w:trPr>
        <w:tc>
          <w:tcPr>
            <w:tcW w:w="1110" w:type="dxa"/>
          </w:tcPr>
          <w:p w14:paraId="726350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J065</w:t>
            </w:r>
          </w:p>
        </w:tc>
        <w:tc>
          <w:tcPr>
            <w:tcW w:w="8625" w:type="dxa"/>
          </w:tcPr>
          <w:p w14:paraId="6716BF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Medical, Dental, and Veterinary Equipment and Supplies</w:t>
            </w:r>
          </w:p>
        </w:tc>
      </w:tr>
      <w:tr w:rsidR="00081D67" w14:paraId="537F49C5" w14:textId="77777777">
        <w:trPr>
          <w:trHeight w:val="20"/>
        </w:trPr>
        <w:tc>
          <w:tcPr>
            <w:tcW w:w="1110" w:type="dxa"/>
          </w:tcPr>
          <w:p w14:paraId="2A7B4D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J066</w:t>
            </w:r>
          </w:p>
        </w:tc>
        <w:tc>
          <w:tcPr>
            <w:tcW w:w="8625" w:type="dxa"/>
          </w:tcPr>
          <w:p w14:paraId="575784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Instruments and Laboratory Equipment</w:t>
            </w:r>
          </w:p>
        </w:tc>
      </w:tr>
      <w:tr w:rsidR="00081D67" w14:paraId="1BB34FC1" w14:textId="77777777">
        <w:trPr>
          <w:trHeight w:val="20"/>
        </w:trPr>
        <w:tc>
          <w:tcPr>
            <w:tcW w:w="1110" w:type="dxa"/>
          </w:tcPr>
          <w:p w14:paraId="553DE9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J067</w:t>
            </w:r>
          </w:p>
        </w:tc>
        <w:tc>
          <w:tcPr>
            <w:tcW w:w="8625" w:type="dxa"/>
          </w:tcPr>
          <w:p w14:paraId="432273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Photographic Equipment</w:t>
            </w:r>
          </w:p>
        </w:tc>
      </w:tr>
      <w:tr w:rsidR="00081D67" w14:paraId="6AD8FD7C" w14:textId="77777777">
        <w:trPr>
          <w:trHeight w:val="20"/>
        </w:trPr>
        <w:tc>
          <w:tcPr>
            <w:tcW w:w="1110" w:type="dxa"/>
          </w:tcPr>
          <w:p w14:paraId="49075E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J068</w:t>
            </w:r>
          </w:p>
        </w:tc>
        <w:tc>
          <w:tcPr>
            <w:tcW w:w="8625" w:type="dxa"/>
          </w:tcPr>
          <w:p w14:paraId="3AB5C8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Chemicals and Chemical Products</w:t>
            </w:r>
          </w:p>
        </w:tc>
      </w:tr>
      <w:tr w:rsidR="00081D67" w14:paraId="2959B12B" w14:textId="77777777">
        <w:trPr>
          <w:trHeight w:val="20"/>
        </w:trPr>
        <w:tc>
          <w:tcPr>
            <w:tcW w:w="1110" w:type="dxa"/>
          </w:tcPr>
          <w:p w14:paraId="21815F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J069</w:t>
            </w:r>
          </w:p>
        </w:tc>
        <w:tc>
          <w:tcPr>
            <w:tcW w:w="8625" w:type="dxa"/>
          </w:tcPr>
          <w:p w14:paraId="7B4BE3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Training Aids and Devices</w:t>
            </w:r>
          </w:p>
        </w:tc>
      </w:tr>
      <w:tr w:rsidR="00081D67" w14:paraId="2C40EB5B" w14:textId="77777777">
        <w:trPr>
          <w:trHeight w:val="20"/>
        </w:trPr>
        <w:tc>
          <w:tcPr>
            <w:tcW w:w="1110" w:type="dxa"/>
          </w:tcPr>
          <w:p w14:paraId="70EE8A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J071</w:t>
            </w:r>
          </w:p>
        </w:tc>
        <w:tc>
          <w:tcPr>
            <w:tcW w:w="8625" w:type="dxa"/>
          </w:tcPr>
          <w:p w14:paraId="0A564F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Furniture</w:t>
            </w:r>
          </w:p>
        </w:tc>
      </w:tr>
      <w:tr w:rsidR="00081D67" w14:paraId="571B577E" w14:textId="77777777">
        <w:trPr>
          <w:trHeight w:val="20"/>
        </w:trPr>
        <w:tc>
          <w:tcPr>
            <w:tcW w:w="1110" w:type="dxa"/>
          </w:tcPr>
          <w:p w14:paraId="5191C1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J072</w:t>
            </w:r>
          </w:p>
        </w:tc>
        <w:tc>
          <w:tcPr>
            <w:tcW w:w="8625" w:type="dxa"/>
          </w:tcPr>
          <w:p w14:paraId="5FABA6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Household and Commercial Furnishings and Appliances</w:t>
            </w:r>
          </w:p>
        </w:tc>
      </w:tr>
      <w:tr w:rsidR="00081D67" w14:paraId="649A2355" w14:textId="77777777">
        <w:trPr>
          <w:trHeight w:val="20"/>
        </w:trPr>
        <w:tc>
          <w:tcPr>
            <w:tcW w:w="1110" w:type="dxa"/>
          </w:tcPr>
          <w:p w14:paraId="4EF85E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J073</w:t>
            </w:r>
          </w:p>
        </w:tc>
        <w:tc>
          <w:tcPr>
            <w:tcW w:w="8625" w:type="dxa"/>
          </w:tcPr>
          <w:p w14:paraId="295608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Food Preparation and Serving Equipment</w:t>
            </w:r>
          </w:p>
        </w:tc>
      </w:tr>
      <w:tr w:rsidR="00081D67" w14:paraId="1FB9AA40" w14:textId="77777777">
        <w:trPr>
          <w:trHeight w:val="20"/>
        </w:trPr>
        <w:tc>
          <w:tcPr>
            <w:tcW w:w="1110" w:type="dxa"/>
          </w:tcPr>
          <w:p w14:paraId="084A6A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J074</w:t>
            </w:r>
          </w:p>
        </w:tc>
        <w:tc>
          <w:tcPr>
            <w:tcW w:w="8625" w:type="dxa"/>
          </w:tcPr>
          <w:p w14:paraId="29E70B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Office Machines, Text Processing Systems, and Visible Record Equipment</w:t>
            </w:r>
          </w:p>
        </w:tc>
      </w:tr>
      <w:tr w:rsidR="00081D67" w14:paraId="0813A755" w14:textId="77777777">
        <w:trPr>
          <w:trHeight w:val="20"/>
        </w:trPr>
        <w:tc>
          <w:tcPr>
            <w:tcW w:w="1110" w:type="dxa"/>
          </w:tcPr>
          <w:p w14:paraId="30C51E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J075</w:t>
            </w:r>
          </w:p>
        </w:tc>
        <w:tc>
          <w:tcPr>
            <w:tcW w:w="8625" w:type="dxa"/>
          </w:tcPr>
          <w:p w14:paraId="1526AE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Office Supplies and Devices</w:t>
            </w:r>
          </w:p>
        </w:tc>
      </w:tr>
      <w:tr w:rsidR="00081D67" w14:paraId="47067D62" w14:textId="77777777">
        <w:trPr>
          <w:trHeight w:val="20"/>
        </w:trPr>
        <w:tc>
          <w:tcPr>
            <w:tcW w:w="1110" w:type="dxa"/>
          </w:tcPr>
          <w:p w14:paraId="75071A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J076</w:t>
            </w:r>
          </w:p>
        </w:tc>
        <w:tc>
          <w:tcPr>
            <w:tcW w:w="8625" w:type="dxa"/>
          </w:tcPr>
          <w:p w14:paraId="2C9764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Books, Maps, and Other Publications</w:t>
            </w:r>
          </w:p>
        </w:tc>
      </w:tr>
      <w:tr w:rsidR="00081D67" w14:paraId="1795124C" w14:textId="77777777">
        <w:trPr>
          <w:trHeight w:val="20"/>
        </w:trPr>
        <w:tc>
          <w:tcPr>
            <w:tcW w:w="1110" w:type="dxa"/>
          </w:tcPr>
          <w:p w14:paraId="5F04EA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J077</w:t>
            </w:r>
          </w:p>
        </w:tc>
        <w:tc>
          <w:tcPr>
            <w:tcW w:w="8625" w:type="dxa"/>
          </w:tcPr>
          <w:p w14:paraId="5AA218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Musical Instruments, Phonographs, and Home Type Radios</w:t>
            </w:r>
          </w:p>
        </w:tc>
      </w:tr>
      <w:tr w:rsidR="00081D67" w14:paraId="2E0B6CA1" w14:textId="77777777">
        <w:trPr>
          <w:trHeight w:val="20"/>
        </w:trPr>
        <w:tc>
          <w:tcPr>
            <w:tcW w:w="1110" w:type="dxa"/>
          </w:tcPr>
          <w:p w14:paraId="4CEBBA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J078</w:t>
            </w:r>
          </w:p>
        </w:tc>
        <w:tc>
          <w:tcPr>
            <w:tcW w:w="8625" w:type="dxa"/>
          </w:tcPr>
          <w:p w14:paraId="0A4FAF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Recreational and Athletic Equipment</w:t>
            </w:r>
          </w:p>
        </w:tc>
      </w:tr>
      <w:tr w:rsidR="00081D67" w14:paraId="262B8920" w14:textId="77777777">
        <w:trPr>
          <w:trHeight w:val="20"/>
        </w:trPr>
        <w:tc>
          <w:tcPr>
            <w:tcW w:w="1110" w:type="dxa"/>
          </w:tcPr>
          <w:p w14:paraId="075334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J079</w:t>
            </w:r>
          </w:p>
        </w:tc>
        <w:tc>
          <w:tcPr>
            <w:tcW w:w="8625" w:type="dxa"/>
          </w:tcPr>
          <w:p w14:paraId="1E1BA8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Cleaning Equipment and Supplies</w:t>
            </w:r>
          </w:p>
        </w:tc>
      </w:tr>
      <w:tr w:rsidR="00081D67" w14:paraId="11FF73E3" w14:textId="77777777">
        <w:trPr>
          <w:trHeight w:val="20"/>
        </w:trPr>
        <w:tc>
          <w:tcPr>
            <w:tcW w:w="1110" w:type="dxa"/>
          </w:tcPr>
          <w:p w14:paraId="6F3856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J080</w:t>
            </w:r>
          </w:p>
        </w:tc>
        <w:tc>
          <w:tcPr>
            <w:tcW w:w="8625" w:type="dxa"/>
          </w:tcPr>
          <w:p w14:paraId="5F6DCA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Brushes, Paints, Sealers, and Adhesives</w:t>
            </w:r>
          </w:p>
        </w:tc>
      </w:tr>
      <w:tr w:rsidR="00081D67" w14:paraId="556495E7" w14:textId="77777777">
        <w:trPr>
          <w:trHeight w:val="20"/>
        </w:trPr>
        <w:tc>
          <w:tcPr>
            <w:tcW w:w="1110" w:type="dxa"/>
          </w:tcPr>
          <w:p w14:paraId="100D92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J081</w:t>
            </w:r>
          </w:p>
        </w:tc>
        <w:tc>
          <w:tcPr>
            <w:tcW w:w="8625" w:type="dxa"/>
          </w:tcPr>
          <w:p w14:paraId="73CB32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Containers, Packaging, and Packing Supplies</w:t>
            </w:r>
          </w:p>
        </w:tc>
      </w:tr>
      <w:tr w:rsidR="00081D67" w14:paraId="1E893E24" w14:textId="77777777">
        <w:trPr>
          <w:trHeight w:val="20"/>
        </w:trPr>
        <w:tc>
          <w:tcPr>
            <w:tcW w:w="1110" w:type="dxa"/>
          </w:tcPr>
          <w:p w14:paraId="0ED7A4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J083</w:t>
            </w:r>
          </w:p>
        </w:tc>
        <w:tc>
          <w:tcPr>
            <w:tcW w:w="8625" w:type="dxa"/>
          </w:tcPr>
          <w:p w14:paraId="01CC87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Textiles, Leather, Furs, Apparel and Shoe Findings, Tents and Flags</w:t>
            </w:r>
          </w:p>
        </w:tc>
      </w:tr>
      <w:tr w:rsidR="00081D67" w14:paraId="26C2164F" w14:textId="77777777">
        <w:trPr>
          <w:trHeight w:val="20"/>
        </w:trPr>
        <w:tc>
          <w:tcPr>
            <w:tcW w:w="1110" w:type="dxa"/>
          </w:tcPr>
          <w:p w14:paraId="1221A7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J084</w:t>
            </w:r>
          </w:p>
        </w:tc>
        <w:tc>
          <w:tcPr>
            <w:tcW w:w="8625" w:type="dxa"/>
          </w:tcPr>
          <w:p w14:paraId="301167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Clothing, Individual Equipment, and Insignia</w:t>
            </w:r>
          </w:p>
        </w:tc>
      </w:tr>
      <w:tr w:rsidR="00081D67" w14:paraId="1175D541" w14:textId="77777777">
        <w:trPr>
          <w:trHeight w:val="20"/>
        </w:trPr>
        <w:tc>
          <w:tcPr>
            <w:tcW w:w="1110" w:type="dxa"/>
          </w:tcPr>
          <w:p w14:paraId="7EDEA7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J085</w:t>
            </w:r>
          </w:p>
        </w:tc>
        <w:tc>
          <w:tcPr>
            <w:tcW w:w="8625" w:type="dxa"/>
          </w:tcPr>
          <w:p w14:paraId="3ED521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Toiletries</w:t>
            </w:r>
          </w:p>
        </w:tc>
      </w:tr>
      <w:tr w:rsidR="00081D67" w14:paraId="4C6F6A8E" w14:textId="77777777">
        <w:trPr>
          <w:trHeight w:val="20"/>
        </w:trPr>
        <w:tc>
          <w:tcPr>
            <w:tcW w:w="1110" w:type="dxa"/>
          </w:tcPr>
          <w:p w14:paraId="7082D1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J087</w:t>
            </w:r>
          </w:p>
        </w:tc>
        <w:tc>
          <w:tcPr>
            <w:tcW w:w="8625" w:type="dxa"/>
          </w:tcPr>
          <w:p w14:paraId="65B42E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Agricultural Supplies</w:t>
            </w:r>
          </w:p>
        </w:tc>
      </w:tr>
      <w:tr w:rsidR="00081D67" w14:paraId="54B059F8" w14:textId="77777777">
        <w:trPr>
          <w:trHeight w:val="20"/>
        </w:trPr>
        <w:tc>
          <w:tcPr>
            <w:tcW w:w="1110" w:type="dxa"/>
          </w:tcPr>
          <w:p w14:paraId="69579C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J088</w:t>
            </w:r>
          </w:p>
        </w:tc>
        <w:tc>
          <w:tcPr>
            <w:tcW w:w="8625" w:type="dxa"/>
          </w:tcPr>
          <w:p w14:paraId="612B49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Live Animals</w:t>
            </w:r>
          </w:p>
        </w:tc>
      </w:tr>
      <w:tr w:rsidR="00081D67" w14:paraId="65D7900D" w14:textId="77777777">
        <w:trPr>
          <w:trHeight w:val="20"/>
        </w:trPr>
        <w:tc>
          <w:tcPr>
            <w:tcW w:w="1110" w:type="dxa"/>
          </w:tcPr>
          <w:p w14:paraId="0C7853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J089</w:t>
            </w:r>
          </w:p>
        </w:tc>
        <w:tc>
          <w:tcPr>
            <w:tcW w:w="8625" w:type="dxa"/>
          </w:tcPr>
          <w:p w14:paraId="7F1864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Subsistence</w:t>
            </w:r>
          </w:p>
        </w:tc>
      </w:tr>
      <w:tr w:rsidR="00081D67" w14:paraId="4AA5D574" w14:textId="77777777">
        <w:trPr>
          <w:trHeight w:val="20"/>
        </w:trPr>
        <w:tc>
          <w:tcPr>
            <w:tcW w:w="1110" w:type="dxa"/>
          </w:tcPr>
          <w:p w14:paraId="19BE40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J091</w:t>
            </w:r>
          </w:p>
        </w:tc>
        <w:tc>
          <w:tcPr>
            <w:tcW w:w="8625" w:type="dxa"/>
          </w:tcPr>
          <w:p w14:paraId="32BE53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Fuels, Lubricants, Oils, and Waxes</w:t>
            </w:r>
          </w:p>
        </w:tc>
      </w:tr>
      <w:tr w:rsidR="00081D67" w14:paraId="08F3996A" w14:textId="77777777">
        <w:trPr>
          <w:trHeight w:val="20"/>
        </w:trPr>
        <w:tc>
          <w:tcPr>
            <w:tcW w:w="1110" w:type="dxa"/>
          </w:tcPr>
          <w:p w14:paraId="56FAAB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J093</w:t>
            </w:r>
          </w:p>
        </w:tc>
        <w:tc>
          <w:tcPr>
            <w:tcW w:w="8625" w:type="dxa"/>
          </w:tcPr>
          <w:p w14:paraId="699B61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Nonmetallic Fabricated Materials</w:t>
            </w:r>
          </w:p>
        </w:tc>
      </w:tr>
      <w:tr w:rsidR="00081D67" w14:paraId="12F319F3" w14:textId="77777777">
        <w:trPr>
          <w:trHeight w:val="20"/>
        </w:trPr>
        <w:tc>
          <w:tcPr>
            <w:tcW w:w="1110" w:type="dxa"/>
          </w:tcPr>
          <w:p w14:paraId="04511C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J094</w:t>
            </w:r>
          </w:p>
        </w:tc>
        <w:tc>
          <w:tcPr>
            <w:tcW w:w="8625" w:type="dxa"/>
          </w:tcPr>
          <w:p w14:paraId="36BD30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Nonmetallic Crude Materials</w:t>
            </w:r>
          </w:p>
        </w:tc>
      </w:tr>
      <w:tr w:rsidR="00081D67" w14:paraId="4DDB1C74" w14:textId="77777777">
        <w:trPr>
          <w:trHeight w:val="20"/>
        </w:trPr>
        <w:tc>
          <w:tcPr>
            <w:tcW w:w="1110" w:type="dxa"/>
          </w:tcPr>
          <w:p w14:paraId="13372B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J095</w:t>
            </w:r>
          </w:p>
        </w:tc>
        <w:tc>
          <w:tcPr>
            <w:tcW w:w="8625" w:type="dxa"/>
          </w:tcPr>
          <w:p w14:paraId="468094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Metal Bars, Sheets, and Shapes</w:t>
            </w:r>
          </w:p>
        </w:tc>
      </w:tr>
      <w:tr w:rsidR="00081D67" w14:paraId="20914822" w14:textId="77777777">
        <w:trPr>
          <w:trHeight w:val="20"/>
        </w:trPr>
        <w:tc>
          <w:tcPr>
            <w:tcW w:w="1110" w:type="dxa"/>
          </w:tcPr>
          <w:p w14:paraId="69DF5C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J096</w:t>
            </w:r>
          </w:p>
        </w:tc>
        <w:tc>
          <w:tcPr>
            <w:tcW w:w="8625" w:type="dxa"/>
          </w:tcPr>
          <w:p w14:paraId="38FB6C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and Rebuilding of Equipment- Ores, Minerals, and Their Primary Products</w:t>
            </w:r>
          </w:p>
        </w:tc>
      </w:tr>
    </w:tbl>
    <w:p w14:paraId="0088FD7F" w14:textId="77777777" w:rsidR="00081D67" w:rsidRDefault="00081D67"/>
    <w:p w14:paraId="2271AD02" w14:textId="77777777" w:rsidR="00081D67" w:rsidRDefault="00000000">
      <w:r>
        <w:rPr>
          <w:rFonts w:ascii="Times New Roman" w:eastAsia="Times New Roman" w:hAnsi="Times New Roman" w:cs="Times New Roman"/>
          <w:i/>
          <w:sz w:val="20"/>
          <w:szCs w:val="20"/>
        </w:rPr>
        <w:t>Category J9 Non-Nuclear Ship Repair</w:t>
      </w:r>
    </w:p>
    <w:tbl>
      <w:tblPr>
        <w:tblStyle w:val="aff5"/>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47836DA3" w14:textId="77777777">
        <w:trPr>
          <w:trHeight w:val="144"/>
          <w:tblHeader/>
        </w:trPr>
        <w:tc>
          <w:tcPr>
            <w:tcW w:w="1110" w:type="dxa"/>
          </w:tcPr>
          <w:p w14:paraId="7E06DE38"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6888146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A2BF418" w14:textId="77777777">
        <w:trPr>
          <w:trHeight w:val="144"/>
        </w:trPr>
        <w:tc>
          <w:tcPr>
            <w:tcW w:w="1110" w:type="dxa"/>
          </w:tcPr>
          <w:p w14:paraId="1811E5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J998</w:t>
            </w:r>
          </w:p>
        </w:tc>
        <w:tc>
          <w:tcPr>
            <w:tcW w:w="8625" w:type="dxa"/>
          </w:tcPr>
          <w:p w14:paraId="0193A1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Non-Nuclear Ship Repair (East)</w:t>
            </w:r>
          </w:p>
          <w:p w14:paraId="17B45853" w14:textId="77777777" w:rsidR="00081D67" w:rsidRDefault="00081D67">
            <w:pPr>
              <w:rPr>
                <w:rFonts w:ascii="Times New Roman" w:eastAsia="Times New Roman" w:hAnsi="Times New Roman" w:cs="Times New Roman"/>
                <w:sz w:val="20"/>
                <w:szCs w:val="20"/>
              </w:rPr>
            </w:pPr>
          </w:p>
          <w:p w14:paraId="7CAD29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Ship Repair (Including Overhauls and Conversions) Performed On Non-Nuclear Propelled and Nonpropelled Ships East of The 108th Meridian</w:t>
            </w:r>
          </w:p>
        </w:tc>
      </w:tr>
      <w:tr w:rsidR="00081D67" w14:paraId="6BDAB223" w14:textId="77777777">
        <w:trPr>
          <w:trHeight w:val="144"/>
        </w:trPr>
        <w:tc>
          <w:tcPr>
            <w:tcW w:w="1110" w:type="dxa"/>
          </w:tcPr>
          <w:p w14:paraId="233FEE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J999</w:t>
            </w:r>
          </w:p>
        </w:tc>
        <w:tc>
          <w:tcPr>
            <w:tcW w:w="8625" w:type="dxa"/>
          </w:tcPr>
          <w:p w14:paraId="66B502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Non-Nuclear Ship Repair (West)</w:t>
            </w:r>
          </w:p>
          <w:p w14:paraId="492AC851" w14:textId="77777777" w:rsidR="00081D67" w:rsidRDefault="00081D67">
            <w:pPr>
              <w:rPr>
                <w:rFonts w:ascii="Times New Roman" w:eastAsia="Times New Roman" w:hAnsi="Times New Roman" w:cs="Times New Roman"/>
                <w:sz w:val="20"/>
                <w:szCs w:val="20"/>
              </w:rPr>
            </w:pPr>
          </w:p>
          <w:p w14:paraId="0953B8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Ship Repair (Including Overhauls and Conversions) Performed On Non-Nuclear Propelled and Nonpropelled Ships West of The 108th Meridian</w:t>
            </w:r>
          </w:p>
        </w:tc>
      </w:tr>
    </w:tbl>
    <w:p w14:paraId="3FF0D12A" w14:textId="77777777" w:rsidR="00081D67" w:rsidRDefault="00081D67"/>
    <w:p w14:paraId="14951A31" w14:textId="77777777" w:rsidR="00081D67" w:rsidRDefault="00000000">
      <w:pPr>
        <w:pStyle w:val="Heading2"/>
      </w:pPr>
      <w:bookmarkStart w:id="83" w:name="kfbmtbmwxzka" w:colFirst="0" w:colLast="0"/>
      <w:bookmarkStart w:id="84" w:name="_a1do0baaycll" w:colFirst="0" w:colLast="0"/>
      <w:bookmarkEnd w:id="83"/>
      <w:bookmarkEnd w:id="84"/>
      <w:r>
        <w:t>Category K Modification of Equipment</w:t>
      </w:r>
    </w:p>
    <w:p w14:paraId="371A8CCA" w14:textId="77777777" w:rsidR="00081D67" w:rsidRDefault="00000000">
      <w:pPr>
        <w:pStyle w:val="Heading3"/>
      </w:pPr>
      <w:bookmarkStart w:id="85" w:name="_5nivx6w08q6k" w:colFirst="0" w:colLast="0"/>
      <w:bookmarkEnd w:id="85"/>
      <w:r>
        <w:t>Category K0 Modification of Equipment</w:t>
      </w:r>
    </w:p>
    <w:tbl>
      <w:tblPr>
        <w:tblStyle w:val="aff6"/>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5BCAFFF5" w14:textId="77777777">
        <w:trPr>
          <w:trHeight w:val="144"/>
          <w:tblHeader/>
        </w:trPr>
        <w:tc>
          <w:tcPr>
            <w:tcW w:w="1110" w:type="dxa"/>
          </w:tcPr>
          <w:p w14:paraId="1097E3B3"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2E06F3F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2DD5427" w14:textId="77777777">
        <w:trPr>
          <w:trHeight w:val="144"/>
        </w:trPr>
        <w:tc>
          <w:tcPr>
            <w:tcW w:w="1110" w:type="dxa"/>
          </w:tcPr>
          <w:p w14:paraId="15CA4C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K010</w:t>
            </w:r>
          </w:p>
        </w:tc>
        <w:tc>
          <w:tcPr>
            <w:tcW w:w="8625" w:type="dxa"/>
          </w:tcPr>
          <w:p w14:paraId="0CD42D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Weapons</w:t>
            </w:r>
          </w:p>
        </w:tc>
      </w:tr>
      <w:tr w:rsidR="00081D67" w14:paraId="7576FEC0" w14:textId="77777777">
        <w:trPr>
          <w:trHeight w:val="144"/>
        </w:trPr>
        <w:tc>
          <w:tcPr>
            <w:tcW w:w="1110" w:type="dxa"/>
          </w:tcPr>
          <w:p w14:paraId="3FF230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K011</w:t>
            </w:r>
          </w:p>
        </w:tc>
        <w:tc>
          <w:tcPr>
            <w:tcW w:w="8625" w:type="dxa"/>
          </w:tcPr>
          <w:p w14:paraId="493446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Nuclear Ordnance</w:t>
            </w:r>
          </w:p>
        </w:tc>
      </w:tr>
      <w:tr w:rsidR="00081D67" w14:paraId="2941900B" w14:textId="77777777">
        <w:trPr>
          <w:trHeight w:val="144"/>
        </w:trPr>
        <w:tc>
          <w:tcPr>
            <w:tcW w:w="1110" w:type="dxa"/>
          </w:tcPr>
          <w:p w14:paraId="71180A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K012</w:t>
            </w:r>
          </w:p>
        </w:tc>
        <w:tc>
          <w:tcPr>
            <w:tcW w:w="8625" w:type="dxa"/>
          </w:tcPr>
          <w:p w14:paraId="424D44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Fire Control Equipment</w:t>
            </w:r>
          </w:p>
        </w:tc>
      </w:tr>
      <w:tr w:rsidR="00081D67" w14:paraId="4F5A8340" w14:textId="77777777">
        <w:trPr>
          <w:trHeight w:val="144"/>
        </w:trPr>
        <w:tc>
          <w:tcPr>
            <w:tcW w:w="1110" w:type="dxa"/>
          </w:tcPr>
          <w:p w14:paraId="533FC2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K013</w:t>
            </w:r>
          </w:p>
        </w:tc>
        <w:tc>
          <w:tcPr>
            <w:tcW w:w="8625" w:type="dxa"/>
          </w:tcPr>
          <w:p w14:paraId="50184D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Ammunition and Explosives</w:t>
            </w:r>
          </w:p>
        </w:tc>
      </w:tr>
      <w:tr w:rsidR="00081D67" w14:paraId="56D043AE" w14:textId="77777777">
        <w:trPr>
          <w:trHeight w:val="144"/>
        </w:trPr>
        <w:tc>
          <w:tcPr>
            <w:tcW w:w="1110" w:type="dxa"/>
          </w:tcPr>
          <w:p w14:paraId="5E6A06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K014</w:t>
            </w:r>
          </w:p>
        </w:tc>
        <w:tc>
          <w:tcPr>
            <w:tcW w:w="8625" w:type="dxa"/>
          </w:tcPr>
          <w:p w14:paraId="24972E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Guided Missiles</w:t>
            </w:r>
          </w:p>
        </w:tc>
      </w:tr>
      <w:tr w:rsidR="00081D67" w14:paraId="73B427CB" w14:textId="77777777">
        <w:trPr>
          <w:trHeight w:val="144"/>
        </w:trPr>
        <w:tc>
          <w:tcPr>
            <w:tcW w:w="1110" w:type="dxa"/>
          </w:tcPr>
          <w:p w14:paraId="0EC158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K015</w:t>
            </w:r>
          </w:p>
        </w:tc>
        <w:tc>
          <w:tcPr>
            <w:tcW w:w="8625" w:type="dxa"/>
          </w:tcPr>
          <w:p w14:paraId="2A78B4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Aircraft and Airframe Structural Components</w:t>
            </w:r>
          </w:p>
        </w:tc>
      </w:tr>
      <w:tr w:rsidR="00081D67" w14:paraId="58C0C5FE" w14:textId="77777777">
        <w:trPr>
          <w:trHeight w:val="144"/>
        </w:trPr>
        <w:tc>
          <w:tcPr>
            <w:tcW w:w="1110" w:type="dxa"/>
          </w:tcPr>
          <w:p w14:paraId="616780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K016</w:t>
            </w:r>
          </w:p>
        </w:tc>
        <w:tc>
          <w:tcPr>
            <w:tcW w:w="8625" w:type="dxa"/>
          </w:tcPr>
          <w:p w14:paraId="5AA721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Aircraft Components and Accessories</w:t>
            </w:r>
          </w:p>
        </w:tc>
      </w:tr>
      <w:tr w:rsidR="00081D67" w14:paraId="65AC061E" w14:textId="77777777">
        <w:trPr>
          <w:trHeight w:val="144"/>
        </w:trPr>
        <w:tc>
          <w:tcPr>
            <w:tcW w:w="1110" w:type="dxa"/>
          </w:tcPr>
          <w:p w14:paraId="767892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K017</w:t>
            </w:r>
          </w:p>
        </w:tc>
        <w:tc>
          <w:tcPr>
            <w:tcW w:w="8625" w:type="dxa"/>
          </w:tcPr>
          <w:p w14:paraId="0A8D31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Aircraft Launching, Landing, and Ground Handling Equipment</w:t>
            </w:r>
          </w:p>
        </w:tc>
      </w:tr>
      <w:tr w:rsidR="00081D67" w14:paraId="31A65A71" w14:textId="77777777">
        <w:trPr>
          <w:trHeight w:val="144"/>
        </w:trPr>
        <w:tc>
          <w:tcPr>
            <w:tcW w:w="1110" w:type="dxa"/>
          </w:tcPr>
          <w:p w14:paraId="137389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K018</w:t>
            </w:r>
          </w:p>
        </w:tc>
        <w:tc>
          <w:tcPr>
            <w:tcW w:w="8625" w:type="dxa"/>
          </w:tcPr>
          <w:p w14:paraId="52696D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Space Vehicles</w:t>
            </w:r>
          </w:p>
        </w:tc>
      </w:tr>
      <w:tr w:rsidR="00081D67" w14:paraId="2DB3A3B4" w14:textId="77777777">
        <w:trPr>
          <w:trHeight w:val="144"/>
        </w:trPr>
        <w:tc>
          <w:tcPr>
            <w:tcW w:w="1110" w:type="dxa"/>
          </w:tcPr>
          <w:p w14:paraId="55E87C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K019</w:t>
            </w:r>
          </w:p>
        </w:tc>
        <w:tc>
          <w:tcPr>
            <w:tcW w:w="8625" w:type="dxa"/>
          </w:tcPr>
          <w:p w14:paraId="52F8CB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Ships, Small Craft, Pontoons, and Floating Docks</w:t>
            </w:r>
          </w:p>
        </w:tc>
      </w:tr>
      <w:tr w:rsidR="00081D67" w14:paraId="32CA6436" w14:textId="77777777">
        <w:trPr>
          <w:trHeight w:val="144"/>
        </w:trPr>
        <w:tc>
          <w:tcPr>
            <w:tcW w:w="1110" w:type="dxa"/>
          </w:tcPr>
          <w:p w14:paraId="5F9C06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K020</w:t>
            </w:r>
          </w:p>
        </w:tc>
        <w:tc>
          <w:tcPr>
            <w:tcW w:w="8625" w:type="dxa"/>
          </w:tcPr>
          <w:p w14:paraId="7FA332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Ship and Marine Equipment</w:t>
            </w:r>
          </w:p>
        </w:tc>
      </w:tr>
      <w:tr w:rsidR="00081D67" w14:paraId="3603358E" w14:textId="77777777">
        <w:trPr>
          <w:trHeight w:val="144"/>
        </w:trPr>
        <w:tc>
          <w:tcPr>
            <w:tcW w:w="1110" w:type="dxa"/>
          </w:tcPr>
          <w:p w14:paraId="19734B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K022</w:t>
            </w:r>
          </w:p>
        </w:tc>
        <w:tc>
          <w:tcPr>
            <w:tcW w:w="8625" w:type="dxa"/>
          </w:tcPr>
          <w:p w14:paraId="772DE0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Railway Equipment</w:t>
            </w:r>
          </w:p>
        </w:tc>
      </w:tr>
      <w:tr w:rsidR="00081D67" w14:paraId="2E6F8C5B" w14:textId="77777777">
        <w:trPr>
          <w:trHeight w:val="144"/>
        </w:trPr>
        <w:tc>
          <w:tcPr>
            <w:tcW w:w="1110" w:type="dxa"/>
          </w:tcPr>
          <w:p w14:paraId="342A4F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K023</w:t>
            </w:r>
          </w:p>
        </w:tc>
        <w:tc>
          <w:tcPr>
            <w:tcW w:w="8625" w:type="dxa"/>
          </w:tcPr>
          <w:p w14:paraId="564BA1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Ground Effect Vehicles, Motor Vehicles, Trailers, and Cycles</w:t>
            </w:r>
          </w:p>
        </w:tc>
      </w:tr>
      <w:tr w:rsidR="00081D67" w14:paraId="49B2D4EE" w14:textId="77777777">
        <w:trPr>
          <w:trHeight w:val="144"/>
        </w:trPr>
        <w:tc>
          <w:tcPr>
            <w:tcW w:w="1110" w:type="dxa"/>
          </w:tcPr>
          <w:p w14:paraId="08683D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K024</w:t>
            </w:r>
          </w:p>
        </w:tc>
        <w:tc>
          <w:tcPr>
            <w:tcW w:w="8625" w:type="dxa"/>
          </w:tcPr>
          <w:p w14:paraId="22198F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Tractors</w:t>
            </w:r>
          </w:p>
        </w:tc>
      </w:tr>
      <w:tr w:rsidR="00081D67" w14:paraId="015ED0DD" w14:textId="77777777">
        <w:trPr>
          <w:trHeight w:val="144"/>
        </w:trPr>
        <w:tc>
          <w:tcPr>
            <w:tcW w:w="1110" w:type="dxa"/>
          </w:tcPr>
          <w:p w14:paraId="6C9F8E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K025</w:t>
            </w:r>
          </w:p>
        </w:tc>
        <w:tc>
          <w:tcPr>
            <w:tcW w:w="8625" w:type="dxa"/>
          </w:tcPr>
          <w:p w14:paraId="4039B8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Vehicular Equipment Components</w:t>
            </w:r>
          </w:p>
        </w:tc>
      </w:tr>
      <w:tr w:rsidR="00081D67" w14:paraId="303B5BF7" w14:textId="77777777">
        <w:trPr>
          <w:trHeight w:val="144"/>
        </w:trPr>
        <w:tc>
          <w:tcPr>
            <w:tcW w:w="1110" w:type="dxa"/>
          </w:tcPr>
          <w:p w14:paraId="2D7F5E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K026</w:t>
            </w:r>
          </w:p>
        </w:tc>
        <w:tc>
          <w:tcPr>
            <w:tcW w:w="8625" w:type="dxa"/>
          </w:tcPr>
          <w:p w14:paraId="0A606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Tires and Tubes</w:t>
            </w:r>
          </w:p>
        </w:tc>
      </w:tr>
      <w:tr w:rsidR="00081D67" w14:paraId="1F800A88" w14:textId="77777777">
        <w:trPr>
          <w:trHeight w:val="144"/>
        </w:trPr>
        <w:tc>
          <w:tcPr>
            <w:tcW w:w="1110" w:type="dxa"/>
          </w:tcPr>
          <w:p w14:paraId="7043E0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K028</w:t>
            </w:r>
          </w:p>
        </w:tc>
        <w:tc>
          <w:tcPr>
            <w:tcW w:w="8625" w:type="dxa"/>
          </w:tcPr>
          <w:p w14:paraId="76FE93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Engines, Turbines, and Components</w:t>
            </w:r>
          </w:p>
        </w:tc>
      </w:tr>
      <w:tr w:rsidR="00081D67" w14:paraId="356BC40D" w14:textId="77777777">
        <w:trPr>
          <w:trHeight w:val="144"/>
        </w:trPr>
        <w:tc>
          <w:tcPr>
            <w:tcW w:w="1110" w:type="dxa"/>
          </w:tcPr>
          <w:p w14:paraId="0E20D1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K029</w:t>
            </w:r>
          </w:p>
        </w:tc>
        <w:tc>
          <w:tcPr>
            <w:tcW w:w="8625" w:type="dxa"/>
          </w:tcPr>
          <w:p w14:paraId="1C02E0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Engine Accessories</w:t>
            </w:r>
          </w:p>
        </w:tc>
      </w:tr>
      <w:tr w:rsidR="00081D67" w14:paraId="235EB57D" w14:textId="77777777">
        <w:trPr>
          <w:trHeight w:val="144"/>
        </w:trPr>
        <w:tc>
          <w:tcPr>
            <w:tcW w:w="1110" w:type="dxa"/>
          </w:tcPr>
          <w:p w14:paraId="024D04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K030</w:t>
            </w:r>
          </w:p>
        </w:tc>
        <w:tc>
          <w:tcPr>
            <w:tcW w:w="8625" w:type="dxa"/>
          </w:tcPr>
          <w:p w14:paraId="5FC4FE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Mechanical Power Transmission Equipment</w:t>
            </w:r>
          </w:p>
        </w:tc>
      </w:tr>
      <w:tr w:rsidR="00081D67" w14:paraId="6AF1A23A" w14:textId="77777777">
        <w:trPr>
          <w:trHeight w:val="144"/>
        </w:trPr>
        <w:tc>
          <w:tcPr>
            <w:tcW w:w="1110" w:type="dxa"/>
          </w:tcPr>
          <w:p w14:paraId="036551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K031</w:t>
            </w:r>
          </w:p>
        </w:tc>
        <w:tc>
          <w:tcPr>
            <w:tcW w:w="8625" w:type="dxa"/>
          </w:tcPr>
          <w:p w14:paraId="60EFCF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Bearings</w:t>
            </w:r>
          </w:p>
        </w:tc>
      </w:tr>
      <w:tr w:rsidR="00081D67" w14:paraId="6B0FB134" w14:textId="77777777">
        <w:trPr>
          <w:trHeight w:val="144"/>
        </w:trPr>
        <w:tc>
          <w:tcPr>
            <w:tcW w:w="1110" w:type="dxa"/>
          </w:tcPr>
          <w:p w14:paraId="52E98D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K032</w:t>
            </w:r>
          </w:p>
        </w:tc>
        <w:tc>
          <w:tcPr>
            <w:tcW w:w="8625" w:type="dxa"/>
          </w:tcPr>
          <w:p w14:paraId="64ECCA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Woodworking Machinery and Equipment</w:t>
            </w:r>
          </w:p>
        </w:tc>
      </w:tr>
      <w:tr w:rsidR="00081D67" w14:paraId="24D9610F" w14:textId="77777777">
        <w:trPr>
          <w:trHeight w:val="144"/>
        </w:trPr>
        <w:tc>
          <w:tcPr>
            <w:tcW w:w="1110" w:type="dxa"/>
          </w:tcPr>
          <w:p w14:paraId="540E14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K034</w:t>
            </w:r>
          </w:p>
        </w:tc>
        <w:tc>
          <w:tcPr>
            <w:tcW w:w="8625" w:type="dxa"/>
          </w:tcPr>
          <w:p w14:paraId="3B2F68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Metalworking Machinery</w:t>
            </w:r>
          </w:p>
        </w:tc>
      </w:tr>
      <w:tr w:rsidR="00081D67" w14:paraId="6311A945" w14:textId="77777777">
        <w:trPr>
          <w:trHeight w:val="144"/>
        </w:trPr>
        <w:tc>
          <w:tcPr>
            <w:tcW w:w="1110" w:type="dxa"/>
          </w:tcPr>
          <w:p w14:paraId="426D33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K035</w:t>
            </w:r>
          </w:p>
        </w:tc>
        <w:tc>
          <w:tcPr>
            <w:tcW w:w="8625" w:type="dxa"/>
          </w:tcPr>
          <w:p w14:paraId="7269E2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Service and Trade Equipment</w:t>
            </w:r>
          </w:p>
        </w:tc>
      </w:tr>
      <w:tr w:rsidR="00081D67" w14:paraId="6EC56070" w14:textId="77777777">
        <w:trPr>
          <w:trHeight w:val="144"/>
        </w:trPr>
        <w:tc>
          <w:tcPr>
            <w:tcW w:w="1110" w:type="dxa"/>
          </w:tcPr>
          <w:p w14:paraId="37979D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K036</w:t>
            </w:r>
          </w:p>
        </w:tc>
        <w:tc>
          <w:tcPr>
            <w:tcW w:w="8625" w:type="dxa"/>
          </w:tcPr>
          <w:p w14:paraId="4E8F69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Special Industry Machinery</w:t>
            </w:r>
          </w:p>
        </w:tc>
      </w:tr>
      <w:tr w:rsidR="00081D67" w14:paraId="6CD5909C" w14:textId="77777777">
        <w:trPr>
          <w:trHeight w:val="144"/>
        </w:trPr>
        <w:tc>
          <w:tcPr>
            <w:tcW w:w="1110" w:type="dxa"/>
          </w:tcPr>
          <w:p w14:paraId="25119E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K037</w:t>
            </w:r>
          </w:p>
        </w:tc>
        <w:tc>
          <w:tcPr>
            <w:tcW w:w="8625" w:type="dxa"/>
          </w:tcPr>
          <w:p w14:paraId="2FFF36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Agricultural Machinery and Equipment</w:t>
            </w:r>
          </w:p>
        </w:tc>
      </w:tr>
      <w:tr w:rsidR="00081D67" w14:paraId="243F8083" w14:textId="77777777">
        <w:trPr>
          <w:trHeight w:val="144"/>
        </w:trPr>
        <w:tc>
          <w:tcPr>
            <w:tcW w:w="1110" w:type="dxa"/>
          </w:tcPr>
          <w:p w14:paraId="581990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K038</w:t>
            </w:r>
          </w:p>
        </w:tc>
        <w:tc>
          <w:tcPr>
            <w:tcW w:w="8625" w:type="dxa"/>
          </w:tcPr>
          <w:p w14:paraId="67B84B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Construction, Mining, Excavating, and Highway Maintenance Equipment</w:t>
            </w:r>
          </w:p>
        </w:tc>
      </w:tr>
      <w:tr w:rsidR="00081D67" w14:paraId="0AF392BB" w14:textId="77777777">
        <w:trPr>
          <w:trHeight w:val="144"/>
        </w:trPr>
        <w:tc>
          <w:tcPr>
            <w:tcW w:w="1110" w:type="dxa"/>
          </w:tcPr>
          <w:p w14:paraId="3331E1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K039</w:t>
            </w:r>
          </w:p>
        </w:tc>
        <w:tc>
          <w:tcPr>
            <w:tcW w:w="8625" w:type="dxa"/>
          </w:tcPr>
          <w:p w14:paraId="1B93AA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Materials Handling Equipment</w:t>
            </w:r>
          </w:p>
        </w:tc>
      </w:tr>
      <w:tr w:rsidR="00081D67" w14:paraId="3D6E82C6" w14:textId="77777777">
        <w:trPr>
          <w:trHeight w:val="144"/>
        </w:trPr>
        <w:tc>
          <w:tcPr>
            <w:tcW w:w="1110" w:type="dxa"/>
          </w:tcPr>
          <w:p w14:paraId="3D50CD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K040</w:t>
            </w:r>
          </w:p>
        </w:tc>
        <w:tc>
          <w:tcPr>
            <w:tcW w:w="8625" w:type="dxa"/>
          </w:tcPr>
          <w:p w14:paraId="5FE3B3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Rope, Cable, Chain, and Fittings</w:t>
            </w:r>
          </w:p>
        </w:tc>
      </w:tr>
      <w:tr w:rsidR="00081D67" w14:paraId="0820BBC6" w14:textId="77777777">
        <w:trPr>
          <w:trHeight w:val="144"/>
        </w:trPr>
        <w:tc>
          <w:tcPr>
            <w:tcW w:w="1110" w:type="dxa"/>
          </w:tcPr>
          <w:p w14:paraId="539BBF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K041</w:t>
            </w:r>
          </w:p>
        </w:tc>
        <w:tc>
          <w:tcPr>
            <w:tcW w:w="8625" w:type="dxa"/>
          </w:tcPr>
          <w:p w14:paraId="1912FA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Refrigeration, Air Conditioning, and Air Circulating Equipment</w:t>
            </w:r>
          </w:p>
        </w:tc>
      </w:tr>
      <w:tr w:rsidR="00081D67" w14:paraId="717AA4A5" w14:textId="77777777">
        <w:trPr>
          <w:trHeight w:val="144"/>
        </w:trPr>
        <w:tc>
          <w:tcPr>
            <w:tcW w:w="1110" w:type="dxa"/>
          </w:tcPr>
          <w:p w14:paraId="6AD042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K042</w:t>
            </w:r>
          </w:p>
        </w:tc>
        <w:tc>
          <w:tcPr>
            <w:tcW w:w="8625" w:type="dxa"/>
          </w:tcPr>
          <w:p w14:paraId="528272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Fire Fighting, Rescue, and Safety Equipment; Environmental Protection Equipment and Materials</w:t>
            </w:r>
          </w:p>
        </w:tc>
      </w:tr>
      <w:tr w:rsidR="00081D67" w14:paraId="45DC1BED" w14:textId="77777777">
        <w:trPr>
          <w:trHeight w:val="144"/>
        </w:trPr>
        <w:tc>
          <w:tcPr>
            <w:tcW w:w="1110" w:type="dxa"/>
          </w:tcPr>
          <w:p w14:paraId="090B32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K043</w:t>
            </w:r>
          </w:p>
        </w:tc>
        <w:tc>
          <w:tcPr>
            <w:tcW w:w="8625" w:type="dxa"/>
          </w:tcPr>
          <w:p w14:paraId="0D8BC3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Pumps and Compressors</w:t>
            </w:r>
          </w:p>
        </w:tc>
      </w:tr>
      <w:tr w:rsidR="00081D67" w14:paraId="7E907757" w14:textId="77777777">
        <w:trPr>
          <w:trHeight w:val="144"/>
        </w:trPr>
        <w:tc>
          <w:tcPr>
            <w:tcW w:w="1110" w:type="dxa"/>
          </w:tcPr>
          <w:p w14:paraId="28282E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K044</w:t>
            </w:r>
          </w:p>
        </w:tc>
        <w:tc>
          <w:tcPr>
            <w:tcW w:w="8625" w:type="dxa"/>
          </w:tcPr>
          <w:p w14:paraId="288482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Furnace, Steam Plant, and Drying Equipment; Nuclear Reactors</w:t>
            </w:r>
          </w:p>
        </w:tc>
      </w:tr>
      <w:tr w:rsidR="00081D67" w14:paraId="1DE44340" w14:textId="77777777">
        <w:trPr>
          <w:trHeight w:val="144"/>
        </w:trPr>
        <w:tc>
          <w:tcPr>
            <w:tcW w:w="1110" w:type="dxa"/>
          </w:tcPr>
          <w:p w14:paraId="073F3F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K045</w:t>
            </w:r>
          </w:p>
        </w:tc>
        <w:tc>
          <w:tcPr>
            <w:tcW w:w="8625" w:type="dxa"/>
          </w:tcPr>
          <w:p w14:paraId="2084B3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Plumbing, Heating, and Waste Disposal Equipment</w:t>
            </w:r>
          </w:p>
        </w:tc>
      </w:tr>
      <w:tr w:rsidR="00081D67" w14:paraId="08735E77" w14:textId="77777777">
        <w:trPr>
          <w:trHeight w:val="144"/>
        </w:trPr>
        <w:tc>
          <w:tcPr>
            <w:tcW w:w="1110" w:type="dxa"/>
          </w:tcPr>
          <w:p w14:paraId="58F4C2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K046</w:t>
            </w:r>
          </w:p>
        </w:tc>
        <w:tc>
          <w:tcPr>
            <w:tcW w:w="8625" w:type="dxa"/>
          </w:tcPr>
          <w:p w14:paraId="40CCB6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Water Purification and Sewage Treatment Equipment</w:t>
            </w:r>
          </w:p>
        </w:tc>
      </w:tr>
      <w:tr w:rsidR="00081D67" w14:paraId="4263B398" w14:textId="77777777">
        <w:trPr>
          <w:trHeight w:val="144"/>
        </w:trPr>
        <w:tc>
          <w:tcPr>
            <w:tcW w:w="1110" w:type="dxa"/>
          </w:tcPr>
          <w:p w14:paraId="4CFBAC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K047</w:t>
            </w:r>
          </w:p>
        </w:tc>
        <w:tc>
          <w:tcPr>
            <w:tcW w:w="8625" w:type="dxa"/>
          </w:tcPr>
          <w:p w14:paraId="6E0B4B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Pipe, Tubing, Hose, and Fittings</w:t>
            </w:r>
          </w:p>
        </w:tc>
      </w:tr>
      <w:tr w:rsidR="00081D67" w14:paraId="5580FEA8" w14:textId="77777777">
        <w:trPr>
          <w:trHeight w:val="144"/>
        </w:trPr>
        <w:tc>
          <w:tcPr>
            <w:tcW w:w="1110" w:type="dxa"/>
          </w:tcPr>
          <w:p w14:paraId="05EDB6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K048</w:t>
            </w:r>
          </w:p>
        </w:tc>
        <w:tc>
          <w:tcPr>
            <w:tcW w:w="8625" w:type="dxa"/>
          </w:tcPr>
          <w:p w14:paraId="0B7D00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Valves</w:t>
            </w:r>
          </w:p>
        </w:tc>
      </w:tr>
      <w:tr w:rsidR="00081D67" w14:paraId="37AFBCEE" w14:textId="77777777">
        <w:trPr>
          <w:trHeight w:val="144"/>
        </w:trPr>
        <w:tc>
          <w:tcPr>
            <w:tcW w:w="1110" w:type="dxa"/>
          </w:tcPr>
          <w:p w14:paraId="50B662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K049</w:t>
            </w:r>
          </w:p>
        </w:tc>
        <w:tc>
          <w:tcPr>
            <w:tcW w:w="8625" w:type="dxa"/>
          </w:tcPr>
          <w:p w14:paraId="7FFA12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Maintenance and Repair Shop Equipment</w:t>
            </w:r>
          </w:p>
        </w:tc>
      </w:tr>
      <w:tr w:rsidR="00081D67" w14:paraId="0EBE4AFA" w14:textId="77777777">
        <w:trPr>
          <w:trHeight w:val="144"/>
        </w:trPr>
        <w:tc>
          <w:tcPr>
            <w:tcW w:w="1110" w:type="dxa"/>
          </w:tcPr>
          <w:p w14:paraId="6BEFBF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K051</w:t>
            </w:r>
          </w:p>
        </w:tc>
        <w:tc>
          <w:tcPr>
            <w:tcW w:w="8625" w:type="dxa"/>
          </w:tcPr>
          <w:p w14:paraId="679308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Hand Tools</w:t>
            </w:r>
          </w:p>
        </w:tc>
      </w:tr>
      <w:tr w:rsidR="00081D67" w14:paraId="35CC6DA7" w14:textId="77777777">
        <w:trPr>
          <w:trHeight w:val="144"/>
        </w:trPr>
        <w:tc>
          <w:tcPr>
            <w:tcW w:w="1110" w:type="dxa"/>
          </w:tcPr>
          <w:p w14:paraId="354F07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K052</w:t>
            </w:r>
          </w:p>
        </w:tc>
        <w:tc>
          <w:tcPr>
            <w:tcW w:w="8625" w:type="dxa"/>
          </w:tcPr>
          <w:p w14:paraId="33DCB9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Measuring Tools</w:t>
            </w:r>
          </w:p>
        </w:tc>
      </w:tr>
      <w:tr w:rsidR="00081D67" w14:paraId="0A432A99" w14:textId="77777777">
        <w:trPr>
          <w:trHeight w:val="144"/>
        </w:trPr>
        <w:tc>
          <w:tcPr>
            <w:tcW w:w="1110" w:type="dxa"/>
          </w:tcPr>
          <w:p w14:paraId="7E977B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K053</w:t>
            </w:r>
          </w:p>
        </w:tc>
        <w:tc>
          <w:tcPr>
            <w:tcW w:w="8625" w:type="dxa"/>
          </w:tcPr>
          <w:p w14:paraId="14793D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Hardware and Abrasives</w:t>
            </w:r>
          </w:p>
        </w:tc>
      </w:tr>
      <w:tr w:rsidR="00081D67" w14:paraId="788FE7C4" w14:textId="77777777">
        <w:trPr>
          <w:trHeight w:val="144"/>
        </w:trPr>
        <w:tc>
          <w:tcPr>
            <w:tcW w:w="1110" w:type="dxa"/>
          </w:tcPr>
          <w:p w14:paraId="4DC5F1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K054</w:t>
            </w:r>
          </w:p>
        </w:tc>
        <w:tc>
          <w:tcPr>
            <w:tcW w:w="8625" w:type="dxa"/>
          </w:tcPr>
          <w:p w14:paraId="3DC98F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Prefabricated Structures  and Scaffolding</w:t>
            </w:r>
          </w:p>
        </w:tc>
      </w:tr>
      <w:tr w:rsidR="00081D67" w14:paraId="57CEF8E4" w14:textId="77777777">
        <w:trPr>
          <w:trHeight w:val="144"/>
        </w:trPr>
        <w:tc>
          <w:tcPr>
            <w:tcW w:w="1110" w:type="dxa"/>
          </w:tcPr>
          <w:p w14:paraId="43BB39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K055</w:t>
            </w:r>
          </w:p>
        </w:tc>
        <w:tc>
          <w:tcPr>
            <w:tcW w:w="8625" w:type="dxa"/>
          </w:tcPr>
          <w:p w14:paraId="009E66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Lumber, Millwork, Plywood, and Veneer</w:t>
            </w:r>
          </w:p>
        </w:tc>
      </w:tr>
      <w:tr w:rsidR="00081D67" w14:paraId="45F24FD3" w14:textId="77777777">
        <w:trPr>
          <w:trHeight w:val="144"/>
        </w:trPr>
        <w:tc>
          <w:tcPr>
            <w:tcW w:w="1110" w:type="dxa"/>
          </w:tcPr>
          <w:p w14:paraId="3A2F2C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K056</w:t>
            </w:r>
          </w:p>
        </w:tc>
        <w:tc>
          <w:tcPr>
            <w:tcW w:w="8625" w:type="dxa"/>
          </w:tcPr>
          <w:p w14:paraId="3EBBCE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Construction and Building Materials</w:t>
            </w:r>
          </w:p>
        </w:tc>
      </w:tr>
      <w:tr w:rsidR="00081D67" w14:paraId="73ABA1A5" w14:textId="77777777">
        <w:trPr>
          <w:trHeight w:val="144"/>
        </w:trPr>
        <w:tc>
          <w:tcPr>
            <w:tcW w:w="1110" w:type="dxa"/>
          </w:tcPr>
          <w:p w14:paraId="7BED35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K058</w:t>
            </w:r>
          </w:p>
        </w:tc>
        <w:tc>
          <w:tcPr>
            <w:tcW w:w="8625" w:type="dxa"/>
          </w:tcPr>
          <w:p w14:paraId="563CC0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Communication, Detection, and Coherent Radiation Equipment</w:t>
            </w:r>
          </w:p>
        </w:tc>
      </w:tr>
      <w:tr w:rsidR="00081D67" w14:paraId="700CB7B3" w14:textId="77777777">
        <w:trPr>
          <w:trHeight w:val="144"/>
        </w:trPr>
        <w:tc>
          <w:tcPr>
            <w:tcW w:w="1110" w:type="dxa"/>
          </w:tcPr>
          <w:p w14:paraId="1A6521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K059</w:t>
            </w:r>
          </w:p>
        </w:tc>
        <w:tc>
          <w:tcPr>
            <w:tcW w:w="8625" w:type="dxa"/>
          </w:tcPr>
          <w:p w14:paraId="34B71E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Electrical and Electronic Equipment Components</w:t>
            </w:r>
          </w:p>
        </w:tc>
      </w:tr>
      <w:tr w:rsidR="00081D67" w14:paraId="31EF2948" w14:textId="77777777">
        <w:trPr>
          <w:trHeight w:val="144"/>
        </w:trPr>
        <w:tc>
          <w:tcPr>
            <w:tcW w:w="1110" w:type="dxa"/>
          </w:tcPr>
          <w:p w14:paraId="32F03F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K061</w:t>
            </w:r>
          </w:p>
        </w:tc>
        <w:tc>
          <w:tcPr>
            <w:tcW w:w="8625" w:type="dxa"/>
          </w:tcPr>
          <w:p w14:paraId="45C858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Electric Wire and Power Distribution Equipment</w:t>
            </w:r>
          </w:p>
        </w:tc>
      </w:tr>
      <w:tr w:rsidR="00081D67" w14:paraId="4F83D925" w14:textId="77777777">
        <w:trPr>
          <w:trHeight w:val="144"/>
        </w:trPr>
        <w:tc>
          <w:tcPr>
            <w:tcW w:w="1110" w:type="dxa"/>
          </w:tcPr>
          <w:p w14:paraId="3F0F7D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K062</w:t>
            </w:r>
          </w:p>
        </w:tc>
        <w:tc>
          <w:tcPr>
            <w:tcW w:w="8625" w:type="dxa"/>
          </w:tcPr>
          <w:p w14:paraId="504704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Lighting Fixtures and Lamps</w:t>
            </w:r>
          </w:p>
        </w:tc>
      </w:tr>
      <w:tr w:rsidR="00081D67" w14:paraId="655A47AC" w14:textId="77777777">
        <w:trPr>
          <w:trHeight w:val="144"/>
        </w:trPr>
        <w:tc>
          <w:tcPr>
            <w:tcW w:w="1110" w:type="dxa"/>
          </w:tcPr>
          <w:p w14:paraId="102E40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K063</w:t>
            </w:r>
          </w:p>
        </w:tc>
        <w:tc>
          <w:tcPr>
            <w:tcW w:w="8625" w:type="dxa"/>
          </w:tcPr>
          <w:p w14:paraId="597E82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Alarm, Signal, and Security Detection Systems</w:t>
            </w:r>
          </w:p>
        </w:tc>
      </w:tr>
      <w:tr w:rsidR="00081D67" w14:paraId="5B720C55" w14:textId="77777777">
        <w:trPr>
          <w:trHeight w:val="144"/>
        </w:trPr>
        <w:tc>
          <w:tcPr>
            <w:tcW w:w="1110" w:type="dxa"/>
          </w:tcPr>
          <w:p w14:paraId="537C81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K065</w:t>
            </w:r>
          </w:p>
        </w:tc>
        <w:tc>
          <w:tcPr>
            <w:tcW w:w="8625" w:type="dxa"/>
          </w:tcPr>
          <w:p w14:paraId="6A6FBB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Medical, Dental, and Veterinary Equipment and Supplies</w:t>
            </w:r>
          </w:p>
        </w:tc>
      </w:tr>
      <w:tr w:rsidR="00081D67" w14:paraId="0F9E0FB7" w14:textId="77777777">
        <w:trPr>
          <w:trHeight w:val="144"/>
        </w:trPr>
        <w:tc>
          <w:tcPr>
            <w:tcW w:w="1110" w:type="dxa"/>
          </w:tcPr>
          <w:p w14:paraId="415007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K066</w:t>
            </w:r>
          </w:p>
        </w:tc>
        <w:tc>
          <w:tcPr>
            <w:tcW w:w="8625" w:type="dxa"/>
          </w:tcPr>
          <w:p w14:paraId="362A4B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Instruments and Laboratory Equipment</w:t>
            </w:r>
          </w:p>
        </w:tc>
      </w:tr>
      <w:tr w:rsidR="00081D67" w14:paraId="5FEF9CFE" w14:textId="77777777">
        <w:trPr>
          <w:trHeight w:val="144"/>
        </w:trPr>
        <w:tc>
          <w:tcPr>
            <w:tcW w:w="1110" w:type="dxa"/>
          </w:tcPr>
          <w:p w14:paraId="3DCDA0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K067</w:t>
            </w:r>
          </w:p>
        </w:tc>
        <w:tc>
          <w:tcPr>
            <w:tcW w:w="8625" w:type="dxa"/>
          </w:tcPr>
          <w:p w14:paraId="14857B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Photographic Equipment</w:t>
            </w:r>
          </w:p>
        </w:tc>
      </w:tr>
      <w:tr w:rsidR="00081D67" w14:paraId="6A6CED5A" w14:textId="77777777">
        <w:trPr>
          <w:trHeight w:val="144"/>
        </w:trPr>
        <w:tc>
          <w:tcPr>
            <w:tcW w:w="1110" w:type="dxa"/>
          </w:tcPr>
          <w:p w14:paraId="0666A6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K068</w:t>
            </w:r>
          </w:p>
        </w:tc>
        <w:tc>
          <w:tcPr>
            <w:tcW w:w="8625" w:type="dxa"/>
          </w:tcPr>
          <w:p w14:paraId="2AFDEC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Chemicals and Chemical Products</w:t>
            </w:r>
          </w:p>
        </w:tc>
      </w:tr>
      <w:tr w:rsidR="00081D67" w14:paraId="425DE4ED" w14:textId="77777777">
        <w:trPr>
          <w:trHeight w:val="144"/>
        </w:trPr>
        <w:tc>
          <w:tcPr>
            <w:tcW w:w="1110" w:type="dxa"/>
          </w:tcPr>
          <w:p w14:paraId="6FDA8D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K069</w:t>
            </w:r>
          </w:p>
        </w:tc>
        <w:tc>
          <w:tcPr>
            <w:tcW w:w="8625" w:type="dxa"/>
          </w:tcPr>
          <w:p w14:paraId="2E6DB8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Training Aids and Devices</w:t>
            </w:r>
          </w:p>
        </w:tc>
      </w:tr>
      <w:tr w:rsidR="00081D67" w14:paraId="7B97D799" w14:textId="77777777">
        <w:trPr>
          <w:trHeight w:val="144"/>
        </w:trPr>
        <w:tc>
          <w:tcPr>
            <w:tcW w:w="1110" w:type="dxa"/>
          </w:tcPr>
          <w:p w14:paraId="272421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K071</w:t>
            </w:r>
          </w:p>
        </w:tc>
        <w:tc>
          <w:tcPr>
            <w:tcW w:w="8625" w:type="dxa"/>
          </w:tcPr>
          <w:p w14:paraId="303851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Furniture</w:t>
            </w:r>
          </w:p>
        </w:tc>
      </w:tr>
      <w:tr w:rsidR="00081D67" w14:paraId="5297A4FD" w14:textId="77777777">
        <w:trPr>
          <w:trHeight w:val="144"/>
        </w:trPr>
        <w:tc>
          <w:tcPr>
            <w:tcW w:w="1110" w:type="dxa"/>
          </w:tcPr>
          <w:p w14:paraId="0B36FA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K072</w:t>
            </w:r>
          </w:p>
        </w:tc>
        <w:tc>
          <w:tcPr>
            <w:tcW w:w="8625" w:type="dxa"/>
          </w:tcPr>
          <w:p w14:paraId="572572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Household and Commercial Furnishings and Appliances</w:t>
            </w:r>
          </w:p>
        </w:tc>
      </w:tr>
      <w:tr w:rsidR="00081D67" w14:paraId="43B650CB" w14:textId="77777777">
        <w:trPr>
          <w:trHeight w:val="144"/>
        </w:trPr>
        <w:tc>
          <w:tcPr>
            <w:tcW w:w="1110" w:type="dxa"/>
          </w:tcPr>
          <w:p w14:paraId="1EA171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K073</w:t>
            </w:r>
          </w:p>
        </w:tc>
        <w:tc>
          <w:tcPr>
            <w:tcW w:w="8625" w:type="dxa"/>
          </w:tcPr>
          <w:p w14:paraId="3292C5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Food Preparation and Serving Equipment</w:t>
            </w:r>
          </w:p>
        </w:tc>
      </w:tr>
      <w:tr w:rsidR="00081D67" w14:paraId="73E19F61" w14:textId="77777777">
        <w:trPr>
          <w:trHeight w:val="144"/>
        </w:trPr>
        <w:tc>
          <w:tcPr>
            <w:tcW w:w="1110" w:type="dxa"/>
          </w:tcPr>
          <w:p w14:paraId="444658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K074</w:t>
            </w:r>
          </w:p>
        </w:tc>
        <w:tc>
          <w:tcPr>
            <w:tcW w:w="8625" w:type="dxa"/>
          </w:tcPr>
          <w:p w14:paraId="59BE48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Office Machines, Text Processing Systems, and Visible Record Equipment</w:t>
            </w:r>
          </w:p>
        </w:tc>
      </w:tr>
      <w:tr w:rsidR="00081D67" w14:paraId="02DE6A19" w14:textId="77777777">
        <w:trPr>
          <w:trHeight w:val="144"/>
        </w:trPr>
        <w:tc>
          <w:tcPr>
            <w:tcW w:w="1110" w:type="dxa"/>
          </w:tcPr>
          <w:p w14:paraId="31AC4F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K075</w:t>
            </w:r>
          </w:p>
        </w:tc>
        <w:tc>
          <w:tcPr>
            <w:tcW w:w="8625" w:type="dxa"/>
          </w:tcPr>
          <w:p w14:paraId="3A7057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Office Supplies and Devices</w:t>
            </w:r>
          </w:p>
        </w:tc>
      </w:tr>
      <w:tr w:rsidR="00081D67" w14:paraId="5E6B183F" w14:textId="77777777">
        <w:trPr>
          <w:trHeight w:val="144"/>
        </w:trPr>
        <w:tc>
          <w:tcPr>
            <w:tcW w:w="1110" w:type="dxa"/>
          </w:tcPr>
          <w:p w14:paraId="2998F3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K076</w:t>
            </w:r>
          </w:p>
        </w:tc>
        <w:tc>
          <w:tcPr>
            <w:tcW w:w="8625" w:type="dxa"/>
          </w:tcPr>
          <w:p w14:paraId="6BCE24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Books, Maps, and Other Publications</w:t>
            </w:r>
          </w:p>
        </w:tc>
      </w:tr>
      <w:tr w:rsidR="00081D67" w14:paraId="38D3C65C" w14:textId="77777777">
        <w:trPr>
          <w:trHeight w:val="144"/>
        </w:trPr>
        <w:tc>
          <w:tcPr>
            <w:tcW w:w="1110" w:type="dxa"/>
          </w:tcPr>
          <w:p w14:paraId="4D8E10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K077</w:t>
            </w:r>
          </w:p>
        </w:tc>
        <w:tc>
          <w:tcPr>
            <w:tcW w:w="8625" w:type="dxa"/>
          </w:tcPr>
          <w:p w14:paraId="5E27D2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Musical Instruments, Phonographs, and Home Type Radios</w:t>
            </w:r>
          </w:p>
        </w:tc>
      </w:tr>
      <w:tr w:rsidR="00081D67" w14:paraId="335A359D" w14:textId="77777777">
        <w:trPr>
          <w:trHeight w:val="144"/>
        </w:trPr>
        <w:tc>
          <w:tcPr>
            <w:tcW w:w="1110" w:type="dxa"/>
          </w:tcPr>
          <w:p w14:paraId="2F6D7F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K078</w:t>
            </w:r>
          </w:p>
        </w:tc>
        <w:tc>
          <w:tcPr>
            <w:tcW w:w="8625" w:type="dxa"/>
          </w:tcPr>
          <w:p w14:paraId="16BB87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Recreational and Athletic Equipment</w:t>
            </w:r>
          </w:p>
        </w:tc>
      </w:tr>
      <w:tr w:rsidR="00081D67" w14:paraId="638A2D64" w14:textId="77777777">
        <w:trPr>
          <w:trHeight w:val="144"/>
        </w:trPr>
        <w:tc>
          <w:tcPr>
            <w:tcW w:w="1110" w:type="dxa"/>
          </w:tcPr>
          <w:p w14:paraId="26C789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K079</w:t>
            </w:r>
          </w:p>
        </w:tc>
        <w:tc>
          <w:tcPr>
            <w:tcW w:w="8625" w:type="dxa"/>
          </w:tcPr>
          <w:p w14:paraId="4FF0CA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Cleaning Equipment and Supplies</w:t>
            </w:r>
          </w:p>
        </w:tc>
      </w:tr>
      <w:tr w:rsidR="00081D67" w14:paraId="13141DE2" w14:textId="77777777">
        <w:trPr>
          <w:trHeight w:val="144"/>
        </w:trPr>
        <w:tc>
          <w:tcPr>
            <w:tcW w:w="1110" w:type="dxa"/>
          </w:tcPr>
          <w:p w14:paraId="46FC42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K080</w:t>
            </w:r>
          </w:p>
        </w:tc>
        <w:tc>
          <w:tcPr>
            <w:tcW w:w="8625" w:type="dxa"/>
          </w:tcPr>
          <w:p w14:paraId="569E54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Brushes, Paints, Sealers, and Adhesives</w:t>
            </w:r>
          </w:p>
        </w:tc>
      </w:tr>
      <w:tr w:rsidR="00081D67" w14:paraId="22BFF036" w14:textId="77777777">
        <w:trPr>
          <w:trHeight w:val="144"/>
        </w:trPr>
        <w:tc>
          <w:tcPr>
            <w:tcW w:w="1110" w:type="dxa"/>
          </w:tcPr>
          <w:p w14:paraId="05CB24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K081</w:t>
            </w:r>
          </w:p>
        </w:tc>
        <w:tc>
          <w:tcPr>
            <w:tcW w:w="8625" w:type="dxa"/>
          </w:tcPr>
          <w:p w14:paraId="5D4E5F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Containers, Packaging, and Packing Supplies</w:t>
            </w:r>
          </w:p>
        </w:tc>
      </w:tr>
      <w:tr w:rsidR="00081D67" w14:paraId="7CD3CB4B" w14:textId="77777777">
        <w:trPr>
          <w:trHeight w:val="144"/>
        </w:trPr>
        <w:tc>
          <w:tcPr>
            <w:tcW w:w="1110" w:type="dxa"/>
          </w:tcPr>
          <w:p w14:paraId="386EFC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K083</w:t>
            </w:r>
          </w:p>
        </w:tc>
        <w:tc>
          <w:tcPr>
            <w:tcW w:w="8625" w:type="dxa"/>
          </w:tcPr>
          <w:p w14:paraId="14C8F7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Textiles, Leather, Furs, Apparel and Shoe Findings, Tents and Flags</w:t>
            </w:r>
          </w:p>
        </w:tc>
      </w:tr>
      <w:tr w:rsidR="00081D67" w14:paraId="0C044FE2" w14:textId="77777777">
        <w:trPr>
          <w:trHeight w:val="144"/>
        </w:trPr>
        <w:tc>
          <w:tcPr>
            <w:tcW w:w="1110" w:type="dxa"/>
          </w:tcPr>
          <w:p w14:paraId="642AF5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K084</w:t>
            </w:r>
          </w:p>
        </w:tc>
        <w:tc>
          <w:tcPr>
            <w:tcW w:w="8625" w:type="dxa"/>
          </w:tcPr>
          <w:p w14:paraId="5F20E5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Clothing, Individual Equipment, and Insignia</w:t>
            </w:r>
          </w:p>
        </w:tc>
      </w:tr>
      <w:tr w:rsidR="00081D67" w14:paraId="06637143" w14:textId="77777777">
        <w:trPr>
          <w:trHeight w:val="144"/>
        </w:trPr>
        <w:tc>
          <w:tcPr>
            <w:tcW w:w="1110" w:type="dxa"/>
          </w:tcPr>
          <w:p w14:paraId="1C7939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K085</w:t>
            </w:r>
          </w:p>
        </w:tc>
        <w:tc>
          <w:tcPr>
            <w:tcW w:w="8625" w:type="dxa"/>
          </w:tcPr>
          <w:p w14:paraId="719F46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Toiletries</w:t>
            </w:r>
          </w:p>
        </w:tc>
      </w:tr>
      <w:tr w:rsidR="00081D67" w14:paraId="0BBCDDC3" w14:textId="77777777">
        <w:trPr>
          <w:trHeight w:val="144"/>
        </w:trPr>
        <w:tc>
          <w:tcPr>
            <w:tcW w:w="1110" w:type="dxa"/>
          </w:tcPr>
          <w:p w14:paraId="2FFCD4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K087</w:t>
            </w:r>
          </w:p>
        </w:tc>
        <w:tc>
          <w:tcPr>
            <w:tcW w:w="8625" w:type="dxa"/>
          </w:tcPr>
          <w:p w14:paraId="117334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Agricultural Supplies</w:t>
            </w:r>
          </w:p>
        </w:tc>
      </w:tr>
      <w:tr w:rsidR="00081D67" w14:paraId="1E512E55" w14:textId="77777777">
        <w:trPr>
          <w:trHeight w:val="144"/>
        </w:trPr>
        <w:tc>
          <w:tcPr>
            <w:tcW w:w="1110" w:type="dxa"/>
          </w:tcPr>
          <w:p w14:paraId="679434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K088</w:t>
            </w:r>
          </w:p>
        </w:tc>
        <w:tc>
          <w:tcPr>
            <w:tcW w:w="8625" w:type="dxa"/>
          </w:tcPr>
          <w:p w14:paraId="3B9D58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Live Animals</w:t>
            </w:r>
          </w:p>
        </w:tc>
      </w:tr>
      <w:tr w:rsidR="00081D67" w14:paraId="17FC5B96" w14:textId="77777777">
        <w:trPr>
          <w:trHeight w:val="144"/>
        </w:trPr>
        <w:tc>
          <w:tcPr>
            <w:tcW w:w="1110" w:type="dxa"/>
          </w:tcPr>
          <w:p w14:paraId="2B6B3A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K089</w:t>
            </w:r>
          </w:p>
        </w:tc>
        <w:tc>
          <w:tcPr>
            <w:tcW w:w="8625" w:type="dxa"/>
          </w:tcPr>
          <w:p w14:paraId="4BB91F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Subsistence</w:t>
            </w:r>
          </w:p>
        </w:tc>
      </w:tr>
      <w:tr w:rsidR="00081D67" w14:paraId="593A61CD" w14:textId="77777777">
        <w:trPr>
          <w:trHeight w:val="144"/>
        </w:trPr>
        <w:tc>
          <w:tcPr>
            <w:tcW w:w="1110" w:type="dxa"/>
          </w:tcPr>
          <w:p w14:paraId="47524A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K091</w:t>
            </w:r>
          </w:p>
        </w:tc>
        <w:tc>
          <w:tcPr>
            <w:tcW w:w="8625" w:type="dxa"/>
          </w:tcPr>
          <w:p w14:paraId="3B0210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Fuels, Lubricants, Oils, and Waxes</w:t>
            </w:r>
          </w:p>
        </w:tc>
      </w:tr>
      <w:tr w:rsidR="00081D67" w14:paraId="6221D4AA" w14:textId="77777777">
        <w:trPr>
          <w:trHeight w:val="144"/>
        </w:trPr>
        <w:tc>
          <w:tcPr>
            <w:tcW w:w="1110" w:type="dxa"/>
          </w:tcPr>
          <w:p w14:paraId="2FC6E1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K093</w:t>
            </w:r>
          </w:p>
        </w:tc>
        <w:tc>
          <w:tcPr>
            <w:tcW w:w="8625" w:type="dxa"/>
          </w:tcPr>
          <w:p w14:paraId="7BB822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Nonmetallic Fabricated Materials</w:t>
            </w:r>
          </w:p>
        </w:tc>
      </w:tr>
      <w:tr w:rsidR="00081D67" w14:paraId="0E613FB2" w14:textId="77777777">
        <w:trPr>
          <w:trHeight w:val="144"/>
        </w:trPr>
        <w:tc>
          <w:tcPr>
            <w:tcW w:w="1110" w:type="dxa"/>
          </w:tcPr>
          <w:p w14:paraId="46E858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K094</w:t>
            </w:r>
          </w:p>
        </w:tc>
        <w:tc>
          <w:tcPr>
            <w:tcW w:w="8625" w:type="dxa"/>
          </w:tcPr>
          <w:p w14:paraId="5A97D8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Nonmetallic Crude Materials</w:t>
            </w:r>
          </w:p>
        </w:tc>
      </w:tr>
      <w:tr w:rsidR="00081D67" w14:paraId="6A928C86" w14:textId="77777777">
        <w:trPr>
          <w:trHeight w:val="144"/>
        </w:trPr>
        <w:tc>
          <w:tcPr>
            <w:tcW w:w="1110" w:type="dxa"/>
          </w:tcPr>
          <w:p w14:paraId="43D53C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K095</w:t>
            </w:r>
          </w:p>
        </w:tc>
        <w:tc>
          <w:tcPr>
            <w:tcW w:w="8625" w:type="dxa"/>
          </w:tcPr>
          <w:p w14:paraId="666C7A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Metal Bars, Sheets, and Shapes</w:t>
            </w:r>
          </w:p>
        </w:tc>
      </w:tr>
      <w:tr w:rsidR="00081D67" w14:paraId="2F9EB939" w14:textId="77777777">
        <w:trPr>
          <w:trHeight w:val="144"/>
        </w:trPr>
        <w:tc>
          <w:tcPr>
            <w:tcW w:w="1110" w:type="dxa"/>
          </w:tcPr>
          <w:p w14:paraId="1325E8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K096</w:t>
            </w:r>
          </w:p>
        </w:tc>
        <w:tc>
          <w:tcPr>
            <w:tcW w:w="8625" w:type="dxa"/>
          </w:tcPr>
          <w:p w14:paraId="3043AF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Ores, Minerals, and Their Primary Products</w:t>
            </w:r>
          </w:p>
        </w:tc>
      </w:tr>
      <w:tr w:rsidR="00081D67" w14:paraId="30DB1759" w14:textId="77777777">
        <w:trPr>
          <w:trHeight w:val="144"/>
        </w:trPr>
        <w:tc>
          <w:tcPr>
            <w:tcW w:w="1110" w:type="dxa"/>
          </w:tcPr>
          <w:p w14:paraId="773488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K099</w:t>
            </w:r>
          </w:p>
        </w:tc>
        <w:tc>
          <w:tcPr>
            <w:tcW w:w="8625" w:type="dxa"/>
          </w:tcPr>
          <w:p w14:paraId="35559F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Miscellaneous</w:t>
            </w:r>
          </w:p>
        </w:tc>
      </w:tr>
    </w:tbl>
    <w:p w14:paraId="601B7BF5" w14:textId="77777777" w:rsidR="00081D67" w:rsidRDefault="00081D67"/>
    <w:p w14:paraId="196F62E9" w14:textId="77777777" w:rsidR="00081D67" w:rsidRDefault="00000000">
      <w:pPr>
        <w:pStyle w:val="Heading2"/>
      </w:pPr>
      <w:bookmarkStart w:id="86" w:name="t8qufed94z79" w:colFirst="0" w:colLast="0"/>
      <w:bookmarkStart w:id="87" w:name="_hnz0dlx8q5v" w:colFirst="0" w:colLast="0"/>
      <w:bookmarkEnd w:id="86"/>
      <w:bookmarkEnd w:id="87"/>
      <w:r>
        <w:t>Category L Technical Representative</w:t>
      </w:r>
    </w:p>
    <w:p w14:paraId="6132569D" w14:textId="77777777" w:rsidR="00081D67" w:rsidRDefault="00000000">
      <w:pPr>
        <w:pStyle w:val="Heading3"/>
      </w:pPr>
      <w:bookmarkStart w:id="88" w:name="_mguj2kbqzbkz" w:colFirst="0" w:colLast="0"/>
      <w:bookmarkEnd w:id="88"/>
      <w:r>
        <w:t>Category L0 Technical Representative</w:t>
      </w:r>
    </w:p>
    <w:tbl>
      <w:tblPr>
        <w:tblStyle w:val="aff7"/>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BE10EBB" w14:textId="77777777">
        <w:trPr>
          <w:trHeight w:val="144"/>
          <w:tblHeader/>
        </w:trPr>
        <w:tc>
          <w:tcPr>
            <w:tcW w:w="1110" w:type="dxa"/>
          </w:tcPr>
          <w:p w14:paraId="6331BA4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05C4D9B8"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171F1E2" w14:textId="77777777">
        <w:trPr>
          <w:trHeight w:val="144"/>
        </w:trPr>
        <w:tc>
          <w:tcPr>
            <w:tcW w:w="1110" w:type="dxa"/>
          </w:tcPr>
          <w:p w14:paraId="33FF00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L010</w:t>
            </w:r>
          </w:p>
        </w:tc>
        <w:tc>
          <w:tcPr>
            <w:tcW w:w="8625" w:type="dxa"/>
          </w:tcPr>
          <w:p w14:paraId="58B70C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Weapons</w:t>
            </w:r>
          </w:p>
        </w:tc>
      </w:tr>
      <w:tr w:rsidR="00081D67" w14:paraId="6C3EF38B" w14:textId="77777777">
        <w:trPr>
          <w:trHeight w:val="144"/>
        </w:trPr>
        <w:tc>
          <w:tcPr>
            <w:tcW w:w="1110" w:type="dxa"/>
          </w:tcPr>
          <w:p w14:paraId="0B5918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L011</w:t>
            </w:r>
          </w:p>
        </w:tc>
        <w:tc>
          <w:tcPr>
            <w:tcW w:w="8625" w:type="dxa"/>
          </w:tcPr>
          <w:p w14:paraId="740B30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Nuclear Ordnance</w:t>
            </w:r>
          </w:p>
        </w:tc>
      </w:tr>
      <w:tr w:rsidR="00081D67" w14:paraId="5CD71B86" w14:textId="77777777">
        <w:trPr>
          <w:trHeight w:val="144"/>
        </w:trPr>
        <w:tc>
          <w:tcPr>
            <w:tcW w:w="1110" w:type="dxa"/>
          </w:tcPr>
          <w:p w14:paraId="461200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L012</w:t>
            </w:r>
          </w:p>
        </w:tc>
        <w:tc>
          <w:tcPr>
            <w:tcW w:w="8625" w:type="dxa"/>
          </w:tcPr>
          <w:p w14:paraId="3B9BA3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Fire Control Equipment</w:t>
            </w:r>
          </w:p>
        </w:tc>
      </w:tr>
      <w:tr w:rsidR="00081D67" w14:paraId="42C1B785" w14:textId="77777777">
        <w:trPr>
          <w:trHeight w:val="144"/>
        </w:trPr>
        <w:tc>
          <w:tcPr>
            <w:tcW w:w="1110" w:type="dxa"/>
          </w:tcPr>
          <w:p w14:paraId="4347BD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L013</w:t>
            </w:r>
          </w:p>
        </w:tc>
        <w:tc>
          <w:tcPr>
            <w:tcW w:w="8625" w:type="dxa"/>
          </w:tcPr>
          <w:p w14:paraId="3238A9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Ammunition and Explosives</w:t>
            </w:r>
          </w:p>
        </w:tc>
      </w:tr>
      <w:tr w:rsidR="00081D67" w14:paraId="5A8D8F52" w14:textId="77777777">
        <w:trPr>
          <w:trHeight w:val="144"/>
        </w:trPr>
        <w:tc>
          <w:tcPr>
            <w:tcW w:w="1110" w:type="dxa"/>
          </w:tcPr>
          <w:p w14:paraId="1CAA36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L014</w:t>
            </w:r>
          </w:p>
        </w:tc>
        <w:tc>
          <w:tcPr>
            <w:tcW w:w="8625" w:type="dxa"/>
          </w:tcPr>
          <w:p w14:paraId="4904DC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Guided Missiles</w:t>
            </w:r>
          </w:p>
        </w:tc>
      </w:tr>
      <w:tr w:rsidR="00081D67" w14:paraId="1394617A" w14:textId="77777777">
        <w:trPr>
          <w:trHeight w:val="144"/>
        </w:trPr>
        <w:tc>
          <w:tcPr>
            <w:tcW w:w="1110" w:type="dxa"/>
          </w:tcPr>
          <w:p w14:paraId="03C019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L015</w:t>
            </w:r>
          </w:p>
        </w:tc>
        <w:tc>
          <w:tcPr>
            <w:tcW w:w="8625" w:type="dxa"/>
          </w:tcPr>
          <w:p w14:paraId="7BAF6A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Aircraft and Airframe Structural Components</w:t>
            </w:r>
          </w:p>
        </w:tc>
      </w:tr>
      <w:tr w:rsidR="00081D67" w14:paraId="09170DD5" w14:textId="77777777">
        <w:trPr>
          <w:trHeight w:val="144"/>
        </w:trPr>
        <w:tc>
          <w:tcPr>
            <w:tcW w:w="1110" w:type="dxa"/>
          </w:tcPr>
          <w:p w14:paraId="3E6C3D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L016</w:t>
            </w:r>
          </w:p>
        </w:tc>
        <w:tc>
          <w:tcPr>
            <w:tcW w:w="8625" w:type="dxa"/>
          </w:tcPr>
          <w:p w14:paraId="598973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Aircraft Components and Accessories</w:t>
            </w:r>
          </w:p>
        </w:tc>
      </w:tr>
      <w:tr w:rsidR="00081D67" w14:paraId="324799B1" w14:textId="77777777">
        <w:trPr>
          <w:trHeight w:val="144"/>
        </w:trPr>
        <w:tc>
          <w:tcPr>
            <w:tcW w:w="1110" w:type="dxa"/>
          </w:tcPr>
          <w:p w14:paraId="547A64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L017</w:t>
            </w:r>
          </w:p>
        </w:tc>
        <w:tc>
          <w:tcPr>
            <w:tcW w:w="8625" w:type="dxa"/>
          </w:tcPr>
          <w:p w14:paraId="768047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Aircraft Launching, Landing, and Ground Handling Equipment</w:t>
            </w:r>
          </w:p>
        </w:tc>
      </w:tr>
      <w:tr w:rsidR="00081D67" w14:paraId="3AE5DB87" w14:textId="77777777">
        <w:trPr>
          <w:trHeight w:val="144"/>
        </w:trPr>
        <w:tc>
          <w:tcPr>
            <w:tcW w:w="1110" w:type="dxa"/>
          </w:tcPr>
          <w:p w14:paraId="7FDFDE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L018</w:t>
            </w:r>
          </w:p>
        </w:tc>
        <w:tc>
          <w:tcPr>
            <w:tcW w:w="8625" w:type="dxa"/>
          </w:tcPr>
          <w:p w14:paraId="4A625F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Space Vehicles</w:t>
            </w:r>
          </w:p>
        </w:tc>
      </w:tr>
      <w:tr w:rsidR="00081D67" w14:paraId="0759842F" w14:textId="77777777">
        <w:trPr>
          <w:trHeight w:val="144"/>
        </w:trPr>
        <w:tc>
          <w:tcPr>
            <w:tcW w:w="1110" w:type="dxa"/>
          </w:tcPr>
          <w:p w14:paraId="1F23A7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L019</w:t>
            </w:r>
          </w:p>
        </w:tc>
        <w:tc>
          <w:tcPr>
            <w:tcW w:w="8625" w:type="dxa"/>
          </w:tcPr>
          <w:p w14:paraId="35DA00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Ships, Small Craft, Pontoons, and Floating Docks</w:t>
            </w:r>
          </w:p>
        </w:tc>
      </w:tr>
      <w:tr w:rsidR="00081D67" w14:paraId="6E16EDD5" w14:textId="77777777">
        <w:trPr>
          <w:trHeight w:val="144"/>
        </w:trPr>
        <w:tc>
          <w:tcPr>
            <w:tcW w:w="1110" w:type="dxa"/>
          </w:tcPr>
          <w:p w14:paraId="1030B8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L020</w:t>
            </w:r>
          </w:p>
        </w:tc>
        <w:tc>
          <w:tcPr>
            <w:tcW w:w="8625" w:type="dxa"/>
          </w:tcPr>
          <w:p w14:paraId="382492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Ship and Marine Equipment</w:t>
            </w:r>
          </w:p>
        </w:tc>
      </w:tr>
      <w:tr w:rsidR="00081D67" w14:paraId="665BB60E" w14:textId="77777777">
        <w:trPr>
          <w:trHeight w:val="144"/>
        </w:trPr>
        <w:tc>
          <w:tcPr>
            <w:tcW w:w="1110" w:type="dxa"/>
          </w:tcPr>
          <w:p w14:paraId="00AEF0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L022</w:t>
            </w:r>
          </w:p>
        </w:tc>
        <w:tc>
          <w:tcPr>
            <w:tcW w:w="8625" w:type="dxa"/>
          </w:tcPr>
          <w:p w14:paraId="52501C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Railway Equipment</w:t>
            </w:r>
          </w:p>
        </w:tc>
      </w:tr>
      <w:tr w:rsidR="00081D67" w14:paraId="5E742032" w14:textId="77777777">
        <w:trPr>
          <w:trHeight w:val="144"/>
        </w:trPr>
        <w:tc>
          <w:tcPr>
            <w:tcW w:w="1110" w:type="dxa"/>
          </w:tcPr>
          <w:p w14:paraId="67641F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L023</w:t>
            </w:r>
          </w:p>
        </w:tc>
        <w:tc>
          <w:tcPr>
            <w:tcW w:w="8625" w:type="dxa"/>
          </w:tcPr>
          <w:p w14:paraId="07262C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Ground Effect Vehicles, Motor Vehicles, Trailers, and Cycles</w:t>
            </w:r>
          </w:p>
        </w:tc>
      </w:tr>
      <w:tr w:rsidR="00081D67" w14:paraId="0701AECD" w14:textId="77777777">
        <w:trPr>
          <w:trHeight w:val="144"/>
        </w:trPr>
        <w:tc>
          <w:tcPr>
            <w:tcW w:w="1110" w:type="dxa"/>
          </w:tcPr>
          <w:p w14:paraId="280410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L024</w:t>
            </w:r>
          </w:p>
        </w:tc>
        <w:tc>
          <w:tcPr>
            <w:tcW w:w="8625" w:type="dxa"/>
          </w:tcPr>
          <w:p w14:paraId="3EFCE5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Tractors</w:t>
            </w:r>
          </w:p>
        </w:tc>
      </w:tr>
      <w:tr w:rsidR="00081D67" w14:paraId="67DD033E" w14:textId="77777777">
        <w:trPr>
          <w:trHeight w:val="144"/>
        </w:trPr>
        <w:tc>
          <w:tcPr>
            <w:tcW w:w="1110" w:type="dxa"/>
          </w:tcPr>
          <w:p w14:paraId="669B9E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L025</w:t>
            </w:r>
          </w:p>
        </w:tc>
        <w:tc>
          <w:tcPr>
            <w:tcW w:w="8625" w:type="dxa"/>
          </w:tcPr>
          <w:p w14:paraId="7B0E1F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Vehicular Equipment Components</w:t>
            </w:r>
          </w:p>
        </w:tc>
      </w:tr>
      <w:tr w:rsidR="00081D67" w14:paraId="5CB6D685" w14:textId="77777777">
        <w:trPr>
          <w:trHeight w:val="144"/>
        </w:trPr>
        <w:tc>
          <w:tcPr>
            <w:tcW w:w="1110" w:type="dxa"/>
          </w:tcPr>
          <w:p w14:paraId="24D243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L026</w:t>
            </w:r>
          </w:p>
        </w:tc>
        <w:tc>
          <w:tcPr>
            <w:tcW w:w="8625" w:type="dxa"/>
          </w:tcPr>
          <w:p w14:paraId="316723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Tires and Tubes</w:t>
            </w:r>
          </w:p>
        </w:tc>
      </w:tr>
      <w:tr w:rsidR="00081D67" w14:paraId="37566473" w14:textId="77777777">
        <w:trPr>
          <w:trHeight w:val="144"/>
        </w:trPr>
        <w:tc>
          <w:tcPr>
            <w:tcW w:w="1110" w:type="dxa"/>
          </w:tcPr>
          <w:p w14:paraId="6D50A1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L028</w:t>
            </w:r>
          </w:p>
        </w:tc>
        <w:tc>
          <w:tcPr>
            <w:tcW w:w="8625" w:type="dxa"/>
          </w:tcPr>
          <w:p w14:paraId="4950AF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Engines, Turbines, and Components</w:t>
            </w:r>
          </w:p>
        </w:tc>
      </w:tr>
      <w:tr w:rsidR="00081D67" w14:paraId="47B73D17" w14:textId="77777777">
        <w:trPr>
          <w:trHeight w:val="144"/>
        </w:trPr>
        <w:tc>
          <w:tcPr>
            <w:tcW w:w="1110" w:type="dxa"/>
          </w:tcPr>
          <w:p w14:paraId="085854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L029</w:t>
            </w:r>
          </w:p>
        </w:tc>
        <w:tc>
          <w:tcPr>
            <w:tcW w:w="8625" w:type="dxa"/>
          </w:tcPr>
          <w:p w14:paraId="3FA568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Engine Accessories</w:t>
            </w:r>
          </w:p>
        </w:tc>
      </w:tr>
      <w:tr w:rsidR="00081D67" w14:paraId="525147F1" w14:textId="77777777">
        <w:trPr>
          <w:trHeight w:val="144"/>
        </w:trPr>
        <w:tc>
          <w:tcPr>
            <w:tcW w:w="1110" w:type="dxa"/>
          </w:tcPr>
          <w:p w14:paraId="5BAF71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L030</w:t>
            </w:r>
          </w:p>
        </w:tc>
        <w:tc>
          <w:tcPr>
            <w:tcW w:w="8625" w:type="dxa"/>
          </w:tcPr>
          <w:p w14:paraId="74B156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Mechanical Power Transmission Equipment</w:t>
            </w:r>
          </w:p>
        </w:tc>
      </w:tr>
      <w:tr w:rsidR="00081D67" w14:paraId="6F8B164C" w14:textId="77777777">
        <w:trPr>
          <w:trHeight w:val="144"/>
        </w:trPr>
        <w:tc>
          <w:tcPr>
            <w:tcW w:w="1110" w:type="dxa"/>
          </w:tcPr>
          <w:p w14:paraId="1341CC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L031</w:t>
            </w:r>
          </w:p>
        </w:tc>
        <w:tc>
          <w:tcPr>
            <w:tcW w:w="8625" w:type="dxa"/>
          </w:tcPr>
          <w:p w14:paraId="5E57F6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Bearings</w:t>
            </w:r>
          </w:p>
        </w:tc>
      </w:tr>
      <w:tr w:rsidR="00081D67" w14:paraId="071C2C6B" w14:textId="77777777">
        <w:trPr>
          <w:trHeight w:val="144"/>
        </w:trPr>
        <w:tc>
          <w:tcPr>
            <w:tcW w:w="1110" w:type="dxa"/>
          </w:tcPr>
          <w:p w14:paraId="45E363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L032</w:t>
            </w:r>
          </w:p>
        </w:tc>
        <w:tc>
          <w:tcPr>
            <w:tcW w:w="8625" w:type="dxa"/>
          </w:tcPr>
          <w:p w14:paraId="3F6E57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Woodworking Machinery and Equipment</w:t>
            </w:r>
          </w:p>
        </w:tc>
      </w:tr>
      <w:tr w:rsidR="00081D67" w14:paraId="6683F427" w14:textId="77777777">
        <w:trPr>
          <w:trHeight w:val="144"/>
        </w:trPr>
        <w:tc>
          <w:tcPr>
            <w:tcW w:w="1110" w:type="dxa"/>
          </w:tcPr>
          <w:p w14:paraId="5EE0AD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L034</w:t>
            </w:r>
          </w:p>
        </w:tc>
        <w:tc>
          <w:tcPr>
            <w:tcW w:w="8625" w:type="dxa"/>
          </w:tcPr>
          <w:p w14:paraId="6C5DD3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Metalworking Machinery</w:t>
            </w:r>
          </w:p>
        </w:tc>
      </w:tr>
      <w:tr w:rsidR="00081D67" w14:paraId="22A1317A" w14:textId="77777777">
        <w:trPr>
          <w:trHeight w:val="144"/>
        </w:trPr>
        <w:tc>
          <w:tcPr>
            <w:tcW w:w="1110" w:type="dxa"/>
          </w:tcPr>
          <w:p w14:paraId="6F3A5E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L035</w:t>
            </w:r>
          </w:p>
        </w:tc>
        <w:tc>
          <w:tcPr>
            <w:tcW w:w="8625" w:type="dxa"/>
          </w:tcPr>
          <w:p w14:paraId="2D5B4C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Service and Trade Equipment</w:t>
            </w:r>
          </w:p>
        </w:tc>
      </w:tr>
      <w:tr w:rsidR="00081D67" w14:paraId="1B6B0A0A" w14:textId="77777777">
        <w:trPr>
          <w:trHeight w:val="144"/>
        </w:trPr>
        <w:tc>
          <w:tcPr>
            <w:tcW w:w="1110" w:type="dxa"/>
          </w:tcPr>
          <w:p w14:paraId="1CF3D1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L036</w:t>
            </w:r>
          </w:p>
        </w:tc>
        <w:tc>
          <w:tcPr>
            <w:tcW w:w="8625" w:type="dxa"/>
          </w:tcPr>
          <w:p w14:paraId="50C11C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Special Industry Machinery</w:t>
            </w:r>
          </w:p>
        </w:tc>
      </w:tr>
      <w:tr w:rsidR="00081D67" w14:paraId="20B3C3E2" w14:textId="77777777">
        <w:trPr>
          <w:trHeight w:val="144"/>
        </w:trPr>
        <w:tc>
          <w:tcPr>
            <w:tcW w:w="1110" w:type="dxa"/>
          </w:tcPr>
          <w:p w14:paraId="746CCF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L037</w:t>
            </w:r>
          </w:p>
        </w:tc>
        <w:tc>
          <w:tcPr>
            <w:tcW w:w="8625" w:type="dxa"/>
          </w:tcPr>
          <w:p w14:paraId="0D696E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Agricultural Machinery and Equipment</w:t>
            </w:r>
          </w:p>
        </w:tc>
      </w:tr>
      <w:tr w:rsidR="00081D67" w14:paraId="317B9F12" w14:textId="77777777">
        <w:trPr>
          <w:trHeight w:val="144"/>
        </w:trPr>
        <w:tc>
          <w:tcPr>
            <w:tcW w:w="1110" w:type="dxa"/>
          </w:tcPr>
          <w:p w14:paraId="2B6E76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L038</w:t>
            </w:r>
          </w:p>
        </w:tc>
        <w:tc>
          <w:tcPr>
            <w:tcW w:w="8625" w:type="dxa"/>
          </w:tcPr>
          <w:p w14:paraId="47BCCF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Construction, Mining, Excavating, and Highway Maintenance Equipment</w:t>
            </w:r>
          </w:p>
        </w:tc>
      </w:tr>
      <w:tr w:rsidR="00081D67" w14:paraId="11114A0D" w14:textId="77777777">
        <w:trPr>
          <w:trHeight w:val="144"/>
        </w:trPr>
        <w:tc>
          <w:tcPr>
            <w:tcW w:w="1110" w:type="dxa"/>
          </w:tcPr>
          <w:p w14:paraId="6E923B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L039</w:t>
            </w:r>
          </w:p>
        </w:tc>
        <w:tc>
          <w:tcPr>
            <w:tcW w:w="8625" w:type="dxa"/>
          </w:tcPr>
          <w:p w14:paraId="7B0530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Materials Handling Equipment</w:t>
            </w:r>
          </w:p>
        </w:tc>
      </w:tr>
      <w:tr w:rsidR="00081D67" w14:paraId="0D72B8CE" w14:textId="77777777">
        <w:trPr>
          <w:trHeight w:val="144"/>
        </w:trPr>
        <w:tc>
          <w:tcPr>
            <w:tcW w:w="1110" w:type="dxa"/>
          </w:tcPr>
          <w:p w14:paraId="5F529A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L040</w:t>
            </w:r>
          </w:p>
        </w:tc>
        <w:tc>
          <w:tcPr>
            <w:tcW w:w="8625" w:type="dxa"/>
          </w:tcPr>
          <w:p w14:paraId="7F08BE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Rope, Cable, Chain, and Fittings</w:t>
            </w:r>
          </w:p>
        </w:tc>
      </w:tr>
      <w:tr w:rsidR="00081D67" w14:paraId="4FCABAE8" w14:textId="77777777">
        <w:trPr>
          <w:trHeight w:val="144"/>
        </w:trPr>
        <w:tc>
          <w:tcPr>
            <w:tcW w:w="1110" w:type="dxa"/>
          </w:tcPr>
          <w:p w14:paraId="05286E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L041</w:t>
            </w:r>
          </w:p>
        </w:tc>
        <w:tc>
          <w:tcPr>
            <w:tcW w:w="8625" w:type="dxa"/>
          </w:tcPr>
          <w:p w14:paraId="7B3588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Refrigeration, Air Conditioning, and Air Circulating Equipment</w:t>
            </w:r>
          </w:p>
        </w:tc>
      </w:tr>
      <w:tr w:rsidR="00081D67" w14:paraId="5B43BF28" w14:textId="77777777">
        <w:trPr>
          <w:trHeight w:val="144"/>
        </w:trPr>
        <w:tc>
          <w:tcPr>
            <w:tcW w:w="1110" w:type="dxa"/>
          </w:tcPr>
          <w:p w14:paraId="2F713B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L042</w:t>
            </w:r>
          </w:p>
        </w:tc>
        <w:tc>
          <w:tcPr>
            <w:tcW w:w="8625" w:type="dxa"/>
          </w:tcPr>
          <w:p w14:paraId="261052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Fire Fighting, Rescue, and Safety Equipment; Environmental Protection Equipment and Materials</w:t>
            </w:r>
          </w:p>
        </w:tc>
      </w:tr>
      <w:tr w:rsidR="00081D67" w14:paraId="1ADF0B1C" w14:textId="77777777">
        <w:trPr>
          <w:trHeight w:val="144"/>
        </w:trPr>
        <w:tc>
          <w:tcPr>
            <w:tcW w:w="1110" w:type="dxa"/>
          </w:tcPr>
          <w:p w14:paraId="510943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L043</w:t>
            </w:r>
          </w:p>
        </w:tc>
        <w:tc>
          <w:tcPr>
            <w:tcW w:w="8625" w:type="dxa"/>
          </w:tcPr>
          <w:p w14:paraId="6B7C4E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Pumps and Compressors</w:t>
            </w:r>
          </w:p>
        </w:tc>
      </w:tr>
      <w:tr w:rsidR="00081D67" w14:paraId="75C40C4F" w14:textId="77777777">
        <w:trPr>
          <w:trHeight w:val="144"/>
        </w:trPr>
        <w:tc>
          <w:tcPr>
            <w:tcW w:w="1110" w:type="dxa"/>
          </w:tcPr>
          <w:p w14:paraId="79BA03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L044</w:t>
            </w:r>
          </w:p>
        </w:tc>
        <w:tc>
          <w:tcPr>
            <w:tcW w:w="8625" w:type="dxa"/>
          </w:tcPr>
          <w:p w14:paraId="7025D0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Furnace, Steam Plant, and Drying Equipment; Nuclear Reactors</w:t>
            </w:r>
          </w:p>
        </w:tc>
      </w:tr>
      <w:tr w:rsidR="00081D67" w14:paraId="1AA82262" w14:textId="77777777">
        <w:trPr>
          <w:trHeight w:val="144"/>
        </w:trPr>
        <w:tc>
          <w:tcPr>
            <w:tcW w:w="1110" w:type="dxa"/>
          </w:tcPr>
          <w:p w14:paraId="7D1936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L045</w:t>
            </w:r>
          </w:p>
        </w:tc>
        <w:tc>
          <w:tcPr>
            <w:tcW w:w="8625" w:type="dxa"/>
          </w:tcPr>
          <w:p w14:paraId="4B4113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Plumbing, Heating, and Waste Disposal Equipment</w:t>
            </w:r>
          </w:p>
        </w:tc>
      </w:tr>
      <w:tr w:rsidR="00081D67" w14:paraId="6A946050" w14:textId="77777777">
        <w:trPr>
          <w:trHeight w:val="144"/>
        </w:trPr>
        <w:tc>
          <w:tcPr>
            <w:tcW w:w="1110" w:type="dxa"/>
          </w:tcPr>
          <w:p w14:paraId="3F3BC4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L046</w:t>
            </w:r>
          </w:p>
        </w:tc>
        <w:tc>
          <w:tcPr>
            <w:tcW w:w="8625" w:type="dxa"/>
          </w:tcPr>
          <w:p w14:paraId="72F98C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Water Purification and Sewage Treatment Equipment</w:t>
            </w:r>
          </w:p>
        </w:tc>
      </w:tr>
      <w:tr w:rsidR="00081D67" w14:paraId="7F419BE1" w14:textId="77777777">
        <w:trPr>
          <w:trHeight w:val="144"/>
        </w:trPr>
        <w:tc>
          <w:tcPr>
            <w:tcW w:w="1110" w:type="dxa"/>
          </w:tcPr>
          <w:p w14:paraId="593FD1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L047</w:t>
            </w:r>
          </w:p>
        </w:tc>
        <w:tc>
          <w:tcPr>
            <w:tcW w:w="8625" w:type="dxa"/>
          </w:tcPr>
          <w:p w14:paraId="00635F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Pipe, Tubing, Hose, and Fittings</w:t>
            </w:r>
          </w:p>
        </w:tc>
      </w:tr>
      <w:tr w:rsidR="00081D67" w14:paraId="11A1EA5A" w14:textId="77777777">
        <w:trPr>
          <w:trHeight w:val="144"/>
        </w:trPr>
        <w:tc>
          <w:tcPr>
            <w:tcW w:w="1110" w:type="dxa"/>
          </w:tcPr>
          <w:p w14:paraId="13060F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L048</w:t>
            </w:r>
          </w:p>
        </w:tc>
        <w:tc>
          <w:tcPr>
            <w:tcW w:w="8625" w:type="dxa"/>
          </w:tcPr>
          <w:p w14:paraId="6A7E7D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Valves</w:t>
            </w:r>
          </w:p>
        </w:tc>
      </w:tr>
      <w:tr w:rsidR="00081D67" w14:paraId="1C0361C5" w14:textId="77777777">
        <w:trPr>
          <w:trHeight w:val="144"/>
        </w:trPr>
        <w:tc>
          <w:tcPr>
            <w:tcW w:w="1110" w:type="dxa"/>
          </w:tcPr>
          <w:p w14:paraId="0BA837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L049</w:t>
            </w:r>
          </w:p>
        </w:tc>
        <w:tc>
          <w:tcPr>
            <w:tcW w:w="8625" w:type="dxa"/>
          </w:tcPr>
          <w:p w14:paraId="4F62CA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Maintenance and Repair Shop Equipment</w:t>
            </w:r>
          </w:p>
        </w:tc>
      </w:tr>
      <w:tr w:rsidR="00081D67" w14:paraId="3EC90331" w14:textId="77777777">
        <w:trPr>
          <w:trHeight w:val="144"/>
        </w:trPr>
        <w:tc>
          <w:tcPr>
            <w:tcW w:w="1110" w:type="dxa"/>
          </w:tcPr>
          <w:p w14:paraId="48CA84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L051</w:t>
            </w:r>
          </w:p>
        </w:tc>
        <w:tc>
          <w:tcPr>
            <w:tcW w:w="8625" w:type="dxa"/>
          </w:tcPr>
          <w:p w14:paraId="1C4FDC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Hand Tools</w:t>
            </w:r>
          </w:p>
        </w:tc>
      </w:tr>
      <w:tr w:rsidR="00081D67" w14:paraId="1BDA47F2" w14:textId="77777777">
        <w:trPr>
          <w:trHeight w:val="144"/>
        </w:trPr>
        <w:tc>
          <w:tcPr>
            <w:tcW w:w="1110" w:type="dxa"/>
          </w:tcPr>
          <w:p w14:paraId="408C39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L052</w:t>
            </w:r>
          </w:p>
        </w:tc>
        <w:tc>
          <w:tcPr>
            <w:tcW w:w="8625" w:type="dxa"/>
          </w:tcPr>
          <w:p w14:paraId="5E8127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Measuring Tools</w:t>
            </w:r>
          </w:p>
        </w:tc>
      </w:tr>
      <w:tr w:rsidR="00081D67" w14:paraId="768E53EA" w14:textId="77777777">
        <w:trPr>
          <w:trHeight w:val="144"/>
        </w:trPr>
        <w:tc>
          <w:tcPr>
            <w:tcW w:w="1110" w:type="dxa"/>
          </w:tcPr>
          <w:p w14:paraId="2006DD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L053</w:t>
            </w:r>
          </w:p>
        </w:tc>
        <w:tc>
          <w:tcPr>
            <w:tcW w:w="8625" w:type="dxa"/>
          </w:tcPr>
          <w:p w14:paraId="4269F9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Hardware and Abrasives</w:t>
            </w:r>
          </w:p>
        </w:tc>
      </w:tr>
      <w:tr w:rsidR="00081D67" w14:paraId="168E94AE" w14:textId="77777777">
        <w:trPr>
          <w:trHeight w:val="144"/>
        </w:trPr>
        <w:tc>
          <w:tcPr>
            <w:tcW w:w="1110" w:type="dxa"/>
          </w:tcPr>
          <w:p w14:paraId="4D3640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L054</w:t>
            </w:r>
          </w:p>
        </w:tc>
        <w:tc>
          <w:tcPr>
            <w:tcW w:w="8625" w:type="dxa"/>
          </w:tcPr>
          <w:p w14:paraId="355EF2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Prefabricated Structures  and Scaffolding</w:t>
            </w:r>
          </w:p>
        </w:tc>
      </w:tr>
      <w:tr w:rsidR="00081D67" w14:paraId="58B449D9" w14:textId="77777777">
        <w:trPr>
          <w:trHeight w:val="144"/>
        </w:trPr>
        <w:tc>
          <w:tcPr>
            <w:tcW w:w="1110" w:type="dxa"/>
          </w:tcPr>
          <w:p w14:paraId="76EAA5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L055</w:t>
            </w:r>
          </w:p>
        </w:tc>
        <w:tc>
          <w:tcPr>
            <w:tcW w:w="8625" w:type="dxa"/>
          </w:tcPr>
          <w:p w14:paraId="22E225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Lumber, Millwork, Plywood, and Veneer</w:t>
            </w:r>
          </w:p>
        </w:tc>
      </w:tr>
      <w:tr w:rsidR="00081D67" w14:paraId="7C5E50AA" w14:textId="77777777">
        <w:trPr>
          <w:trHeight w:val="144"/>
        </w:trPr>
        <w:tc>
          <w:tcPr>
            <w:tcW w:w="1110" w:type="dxa"/>
          </w:tcPr>
          <w:p w14:paraId="1781F9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L056</w:t>
            </w:r>
          </w:p>
        </w:tc>
        <w:tc>
          <w:tcPr>
            <w:tcW w:w="8625" w:type="dxa"/>
          </w:tcPr>
          <w:p w14:paraId="705809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Construction and Building Materials</w:t>
            </w:r>
          </w:p>
        </w:tc>
      </w:tr>
      <w:tr w:rsidR="00081D67" w14:paraId="5C900482" w14:textId="77777777">
        <w:trPr>
          <w:trHeight w:val="144"/>
        </w:trPr>
        <w:tc>
          <w:tcPr>
            <w:tcW w:w="1110" w:type="dxa"/>
          </w:tcPr>
          <w:p w14:paraId="494979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L058</w:t>
            </w:r>
          </w:p>
        </w:tc>
        <w:tc>
          <w:tcPr>
            <w:tcW w:w="8625" w:type="dxa"/>
          </w:tcPr>
          <w:p w14:paraId="22D190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Communication, Detection, and Coherent Radiation Equipment</w:t>
            </w:r>
          </w:p>
        </w:tc>
      </w:tr>
      <w:tr w:rsidR="00081D67" w14:paraId="634DB953" w14:textId="77777777">
        <w:trPr>
          <w:trHeight w:val="144"/>
        </w:trPr>
        <w:tc>
          <w:tcPr>
            <w:tcW w:w="1110" w:type="dxa"/>
          </w:tcPr>
          <w:p w14:paraId="1C09DB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L059</w:t>
            </w:r>
          </w:p>
        </w:tc>
        <w:tc>
          <w:tcPr>
            <w:tcW w:w="8625" w:type="dxa"/>
          </w:tcPr>
          <w:p w14:paraId="413683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Electrical and Electronic Equipment Components</w:t>
            </w:r>
          </w:p>
        </w:tc>
      </w:tr>
      <w:tr w:rsidR="00081D67" w14:paraId="0EE5E0BB" w14:textId="77777777">
        <w:trPr>
          <w:trHeight w:val="144"/>
        </w:trPr>
        <w:tc>
          <w:tcPr>
            <w:tcW w:w="1110" w:type="dxa"/>
          </w:tcPr>
          <w:p w14:paraId="37CB82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L060</w:t>
            </w:r>
          </w:p>
        </w:tc>
        <w:tc>
          <w:tcPr>
            <w:tcW w:w="8625" w:type="dxa"/>
          </w:tcPr>
          <w:p w14:paraId="156641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Fiber Optics Materials, Components, Assemblies, and Accessories</w:t>
            </w:r>
          </w:p>
        </w:tc>
      </w:tr>
      <w:tr w:rsidR="00081D67" w14:paraId="31066262" w14:textId="77777777">
        <w:trPr>
          <w:trHeight w:val="144"/>
        </w:trPr>
        <w:tc>
          <w:tcPr>
            <w:tcW w:w="1110" w:type="dxa"/>
          </w:tcPr>
          <w:p w14:paraId="23EB20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L061</w:t>
            </w:r>
          </w:p>
        </w:tc>
        <w:tc>
          <w:tcPr>
            <w:tcW w:w="8625" w:type="dxa"/>
          </w:tcPr>
          <w:p w14:paraId="0E5A15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Electric Wire and Power Distribution Equipment</w:t>
            </w:r>
          </w:p>
        </w:tc>
      </w:tr>
      <w:tr w:rsidR="00081D67" w14:paraId="7AFBB9DA" w14:textId="77777777">
        <w:trPr>
          <w:trHeight w:val="144"/>
        </w:trPr>
        <w:tc>
          <w:tcPr>
            <w:tcW w:w="1110" w:type="dxa"/>
          </w:tcPr>
          <w:p w14:paraId="5CF916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L062</w:t>
            </w:r>
          </w:p>
        </w:tc>
        <w:tc>
          <w:tcPr>
            <w:tcW w:w="8625" w:type="dxa"/>
          </w:tcPr>
          <w:p w14:paraId="5AF16D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Lighting Fixtures and Lamps</w:t>
            </w:r>
          </w:p>
        </w:tc>
      </w:tr>
      <w:tr w:rsidR="00081D67" w14:paraId="7323FB1C" w14:textId="77777777">
        <w:trPr>
          <w:trHeight w:val="144"/>
        </w:trPr>
        <w:tc>
          <w:tcPr>
            <w:tcW w:w="1110" w:type="dxa"/>
          </w:tcPr>
          <w:p w14:paraId="2615E2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L063</w:t>
            </w:r>
          </w:p>
        </w:tc>
        <w:tc>
          <w:tcPr>
            <w:tcW w:w="8625" w:type="dxa"/>
          </w:tcPr>
          <w:p w14:paraId="30B036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Alarm, Signal, and Security Detection Systems</w:t>
            </w:r>
          </w:p>
        </w:tc>
      </w:tr>
      <w:tr w:rsidR="00081D67" w14:paraId="3FF4357E" w14:textId="77777777">
        <w:trPr>
          <w:trHeight w:val="144"/>
        </w:trPr>
        <w:tc>
          <w:tcPr>
            <w:tcW w:w="1110" w:type="dxa"/>
          </w:tcPr>
          <w:p w14:paraId="46655E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L065</w:t>
            </w:r>
          </w:p>
        </w:tc>
        <w:tc>
          <w:tcPr>
            <w:tcW w:w="8625" w:type="dxa"/>
          </w:tcPr>
          <w:p w14:paraId="39E276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Medical, Dental, and Veterinary Equipment and Supplies</w:t>
            </w:r>
          </w:p>
        </w:tc>
      </w:tr>
      <w:tr w:rsidR="00081D67" w14:paraId="429FFDFE" w14:textId="77777777">
        <w:trPr>
          <w:trHeight w:val="144"/>
        </w:trPr>
        <w:tc>
          <w:tcPr>
            <w:tcW w:w="1110" w:type="dxa"/>
          </w:tcPr>
          <w:p w14:paraId="16B504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L066</w:t>
            </w:r>
          </w:p>
        </w:tc>
        <w:tc>
          <w:tcPr>
            <w:tcW w:w="8625" w:type="dxa"/>
          </w:tcPr>
          <w:p w14:paraId="397117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Instruments and Laboratory Equipment</w:t>
            </w:r>
          </w:p>
        </w:tc>
      </w:tr>
      <w:tr w:rsidR="00081D67" w14:paraId="34E1C6CF" w14:textId="77777777">
        <w:trPr>
          <w:trHeight w:val="144"/>
        </w:trPr>
        <w:tc>
          <w:tcPr>
            <w:tcW w:w="1110" w:type="dxa"/>
          </w:tcPr>
          <w:p w14:paraId="0EDFC7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L067</w:t>
            </w:r>
          </w:p>
        </w:tc>
        <w:tc>
          <w:tcPr>
            <w:tcW w:w="8625" w:type="dxa"/>
          </w:tcPr>
          <w:p w14:paraId="39EF85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Photographic Equipment</w:t>
            </w:r>
          </w:p>
        </w:tc>
      </w:tr>
      <w:tr w:rsidR="00081D67" w14:paraId="759AAA8A" w14:textId="77777777">
        <w:trPr>
          <w:trHeight w:val="144"/>
        </w:trPr>
        <w:tc>
          <w:tcPr>
            <w:tcW w:w="1110" w:type="dxa"/>
          </w:tcPr>
          <w:p w14:paraId="5494D3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L068</w:t>
            </w:r>
          </w:p>
        </w:tc>
        <w:tc>
          <w:tcPr>
            <w:tcW w:w="8625" w:type="dxa"/>
          </w:tcPr>
          <w:p w14:paraId="6C7C3F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Chemicals and Chemical Products</w:t>
            </w:r>
          </w:p>
        </w:tc>
      </w:tr>
      <w:tr w:rsidR="00081D67" w14:paraId="08545D2B" w14:textId="77777777">
        <w:trPr>
          <w:trHeight w:val="144"/>
        </w:trPr>
        <w:tc>
          <w:tcPr>
            <w:tcW w:w="1110" w:type="dxa"/>
          </w:tcPr>
          <w:p w14:paraId="498D5D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L069</w:t>
            </w:r>
          </w:p>
        </w:tc>
        <w:tc>
          <w:tcPr>
            <w:tcW w:w="8625" w:type="dxa"/>
          </w:tcPr>
          <w:p w14:paraId="4F5844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Training Aids and Devices</w:t>
            </w:r>
          </w:p>
        </w:tc>
      </w:tr>
      <w:tr w:rsidR="00081D67" w14:paraId="789CA901" w14:textId="77777777">
        <w:trPr>
          <w:trHeight w:val="144"/>
        </w:trPr>
        <w:tc>
          <w:tcPr>
            <w:tcW w:w="1110" w:type="dxa"/>
          </w:tcPr>
          <w:p w14:paraId="2786F5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L071</w:t>
            </w:r>
          </w:p>
        </w:tc>
        <w:tc>
          <w:tcPr>
            <w:tcW w:w="8625" w:type="dxa"/>
          </w:tcPr>
          <w:p w14:paraId="7F7CFA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Furniture</w:t>
            </w:r>
          </w:p>
        </w:tc>
      </w:tr>
      <w:tr w:rsidR="00081D67" w14:paraId="4EC11EEE" w14:textId="77777777">
        <w:trPr>
          <w:trHeight w:val="144"/>
        </w:trPr>
        <w:tc>
          <w:tcPr>
            <w:tcW w:w="1110" w:type="dxa"/>
          </w:tcPr>
          <w:p w14:paraId="2D0C7D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L072</w:t>
            </w:r>
          </w:p>
        </w:tc>
        <w:tc>
          <w:tcPr>
            <w:tcW w:w="8625" w:type="dxa"/>
          </w:tcPr>
          <w:p w14:paraId="533C63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Household and Commercial Furnishings and Appliances</w:t>
            </w:r>
          </w:p>
        </w:tc>
      </w:tr>
      <w:tr w:rsidR="00081D67" w14:paraId="6259E103" w14:textId="77777777">
        <w:trPr>
          <w:trHeight w:val="144"/>
        </w:trPr>
        <w:tc>
          <w:tcPr>
            <w:tcW w:w="1110" w:type="dxa"/>
          </w:tcPr>
          <w:p w14:paraId="61CC61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L073</w:t>
            </w:r>
          </w:p>
        </w:tc>
        <w:tc>
          <w:tcPr>
            <w:tcW w:w="8625" w:type="dxa"/>
          </w:tcPr>
          <w:p w14:paraId="78C96C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Food Preparation and Serving Equipment</w:t>
            </w:r>
          </w:p>
        </w:tc>
      </w:tr>
      <w:tr w:rsidR="00081D67" w14:paraId="72F10308" w14:textId="77777777">
        <w:trPr>
          <w:trHeight w:val="144"/>
        </w:trPr>
        <w:tc>
          <w:tcPr>
            <w:tcW w:w="1110" w:type="dxa"/>
          </w:tcPr>
          <w:p w14:paraId="2D1A1F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L074</w:t>
            </w:r>
          </w:p>
        </w:tc>
        <w:tc>
          <w:tcPr>
            <w:tcW w:w="8625" w:type="dxa"/>
          </w:tcPr>
          <w:p w14:paraId="5E3D5B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Office Machines, Text Processing Systems, and Visible Record Equipment</w:t>
            </w:r>
          </w:p>
        </w:tc>
      </w:tr>
      <w:tr w:rsidR="00081D67" w14:paraId="6F6378F2" w14:textId="77777777">
        <w:trPr>
          <w:trHeight w:val="144"/>
        </w:trPr>
        <w:tc>
          <w:tcPr>
            <w:tcW w:w="1110" w:type="dxa"/>
          </w:tcPr>
          <w:p w14:paraId="230E38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L075</w:t>
            </w:r>
          </w:p>
        </w:tc>
        <w:tc>
          <w:tcPr>
            <w:tcW w:w="8625" w:type="dxa"/>
          </w:tcPr>
          <w:p w14:paraId="738925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Office Supplies and Devices</w:t>
            </w:r>
          </w:p>
        </w:tc>
      </w:tr>
      <w:tr w:rsidR="00081D67" w14:paraId="0C9786DE" w14:textId="77777777">
        <w:trPr>
          <w:trHeight w:val="144"/>
        </w:trPr>
        <w:tc>
          <w:tcPr>
            <w:tcW w:w="1110" w:type="dxa"/>
          </w:tcPr>
          <w:p w14:paraId="5623E1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L076</w:t>
            </w:r>
          </w:p>
        </w:tc>
        <w:tc>
          <w:tcPr>
            <w:tcW w:w="8625" w:type="dxa"/>
          </w:tcPr>
          <w:p w14:paraId="3983B3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Books, Maps, and Other Publications</w:t>
            </w:r>
          </w:p>
        </w:tc>
      </w:tr>
      <w:tr w:rsidR="00081D67" w14:paraId="6E6361C8" w14:textId="77777777">
        <w:trPr>
          <w:trHeight w:val="144"/>
        </w:trPr>
        <w:tc>
          <w:tcPr>
            <w:tcW w:w="1110" w:type="dxa"/>
          </w:tcPr>
          <w:p w14:paraId="2C1DAF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L077</w:t>
            </w:r>
          </w:p>
        </w:tc>
        <w:tc>
          <w:tcPr>
            <w:tcW w:w="8625" w:type="dxa"/>
          </w:tcPr>
          <w:p w14:paraId="09F09A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Musical Instruments, Phonographs, and Home Type Radios</w:t>
            </w:r>
          </w:p>
        </w:tc>
      </w:tr>
      <w:tr w:rsidR="00081D67" w14:paraId="4881FA48" w14:textId="77777777">
        <w:trPr>
          <w:trHeight w:val="144"/>
        </w:trPr>
        <w:tc>
          <w:tcPr>
            <w:tcW w:w="1110" w:type="dxa"/>
          </w:tcPr>
          <w:p w14:paraId="75AB34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L078</w:t>
            </w:r>
          </w:p>
        </w:tc>
        <w:tc>
          <w:tcPr>
            <w:tcW w:w="8625" w:type="dxa"/>
          </w:tcPr>
          <w:p w14:paraId="440D2C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Recreational and Athletic Equipment</w:t>
            </w:r>
          </w:p>
        </w:tc>
      </w:tr>
      <w:tr w:rsidR="00081D67" w14:paraId="41B5EF35" w14:textId="77777777">
        <w:trPr>
          <w:trHeight w:val="144"/>
        </w:trPr>
        <w:tc>
          <w:tcPr>
            <w:tcW w:w="1110" w:type="dxa"/>
          </w:tcPr>
          <w:p w14:paraId="3D6B89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L079</w:t>
            </w:r>
          </w:p>
        </w:tc>
        <w:tc>
          <w:tcPr>
            <w:tcW w:w="8625" w:type="dxa"/>
          </w:tcPr>
          <w:p w14:paraId="617788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Cleaning Equipment and Supplies</w:t>
            </w:r>
          </w:p>
        </w:tc>
      </w:tr>
      <w:tr w:rsidR="00081D67" w14:paraId="34AE1B5F" w14:textId="77777777">
        <w:trPr>
          <w:trHeight w:val="144"/>
        </w:trPr>
        <w:tc>
          <w:tcPr>
            <w:tcW w:w="1110" w:type="dxa"/>
          </w:tcPr>
          <w:p w14:paraId="7BA6A5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L080</w:t>
            </w:r>
          </w:p>
        </w:tc>
        <w:tc>
          <w:tcPr>
            <w:tcW w:w="8625" w:type="dxa"/>
          </w:tcPr>
          <w:p w14:paraId="431FC3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Brushes, Paints, Sealers, and Adhesives</w:t>
            </w:r>
          </w:p>
        </w:tc>
      </w:tr>
      <w:tr w:rsidR="00081D67" w14:paraId="6BF7A8A5" w14:textId="77777777">
        <w:trPr>
          <w:trHeight w:val="144"/>
        </w:trPr>
        <w:tc>
          <w:tcPr>
            <w:tcW w:w="1110" w:type="dxa"/>
          </w:tcPr>
          <w:p w14:paraId="165CE5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L081</w:t>
            </w:r>
          </w:p>
        </w:tc>
        <w:tc>
          <w:tcPr>
            <w:tcW w:w="8625" w:type="dxa"/>
          </w:tcPr>
          <w:p w14:paraId="04D49F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Containers, Packaging, and Packing Supplies</w:t>
            </w:r>
          </w:p>
        </w:tc>
      </w:tr>
      <w:tr w:rsidR="00081D67" w14:paraId="3E92FE4A" w14:textId="77777777">
        <w:trPr>
          <w:trHeight w:val="144"/>
        </w:trPr>
        <w:tc>
          <w:tcPr>
            <w:tcW w:w="1110" w:type="dxa"/>
          </w:tcPr>
          <w:p w14:paraId="170DB6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L083</w:t>
            </w:r>
          </w:p>
        </w:tc>
        <w:tc>
          <w:tcPr>
            <w:tcW w:w="8625" w:type="dxa"/>
          </w:tcPr>
          <w:p w14:paraId="0411EB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Textiles, Leather, Furs, Apparel and Shoe Findings, Tents and Flags</w:t>
            </w:r>
          </w:p>
        </w:tc>
      </w:tr>
      <w:tr w:rsidR="00081D67" w14:paraId="7088E398" w14:textId="77777777">
        <w:trPr>
          <w:trHeight w:val="144"/>
        </w:trPr>
        <w:tc>
          <w:tcPr>
            <w:tcW w:w="1110" w:type="dxa"/>
          </w:tcPr>
          <w:p w14:paraId="283237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L084</w:t>
            </w:r>
          </w:p>
        </w:tc>
        <w:tc>
          <w:tcPr>
            <w:tcW w:w="8625" w:type="dxa"/>
          </w:tcPr>
          <w:p w14:paraId="299267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Clothing, Individual Equipment, and Insignia</w:t>
            </w:r>
          </w:p>
        </w:tc>
      </w:tr>
      <w:tr w:rsidR="00081D67" w14:paraId="1463E2B5" w14:textId="77777777">
        <w:trPr>
          <w:trHeight w:val="144"/>
        </w:trPr>
        <w:tc>
          <w:tcPr>
            <w:tcW w:w="1110" w:type="dxa"/>
          </w:tcPr>
          <w:p w14:paraId="4E9038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L085</w:t>
            </w:r>
          </w:p>
        </w:tc>
        <w:tc>
          <w:tcPr>
            <w:tcW w:w="8625" w:type="dxa"/>
          </w:tcPr>
          <w:p w14:paraId="0DC332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Toiletries</w:t>
            </w:r>
          </w:p>
        </w:tc>
      </w:tr>
      <w:tr w:rsidR="00081D67" w14:paraId="637286AD" w14:textId="77777777">
        <w:trPr>
          <w:trHeight w:val="144"/>
        </w:trPr>
        <w:tc>
          <w:tcPr>
            <w:tcW w:w="1110" w:type="dxa"/>
          </w:tcPr>
          <w:p w14:paraId="56FD06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L087</w:t>
            </w:r>
          </w:p>
        </w:tc>
        <w:tc>
          <w:tcPr>
            <w:tcW w:w="8625" w:type="dxa"/>
          </w:tcPr>
          <w:p w14:paraId="43E5D6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Agricultural Supplies</w:t>
            </w:r>
          </w:p>
        </w:tc>
      </w:tr>
      <w:tr w:rsidR="00081D67" w14:paraId="52403360" w14:textId="77777777">
        <w:trPr>
          <w:trHeight w:val="144"/>
        </w:trPr>
        <w:tc>
          <w:tcPr>
            <w:tcW w:w="1110" w:type="dxa"/>
          </w:tcPr>
          <w:p w14:paraId="3BA599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L088</w:t>
            </w:r>
          </w:p>
        </w:tc>
        <w:tc>
          <w:tcPr>
            <w:tcW w:w="8625" w:type="dxa"/>
          </w:tcPr>
          <w:p w14:paraId="5AFDB6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Live Animals</w:t>
            </w:r>
          </w:p>
        </w:tc>
      </w:tr>
      <w:tr w:rsidR="00081D67" w14:paraId="72FC8F00" w14:textId="77777777">
        <w:trPr>
          <w:trHeight w:val="144"/>
        </w:trPr>
        <w:tc>
          <w:tcPr>
            <w:tcW w:w="1110" w:type="dxa"/>
          </w:tcPr>
          <w:p w14:paraId="03FFD6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L089</w:t>
            </w:r>
          </w:p>
        </w:tc>
        <w:tc>
          <w:tcPr>
            <w:tcW w:w="8625" w:type="dxa"/>
          </w:tcPr>
          <w:p w14:paraId="08D874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Subsistence</w:t>
            </w:r>
          </w:p>
        </w:tc>
      </w:tr>
      <w:tr w:rsidR="00081D67" w14:paraId="26EA65D9" w14:textId="77777777">
        <w:trPr>
          <w:trHeight w:val="144"/>
        </w:trPr>
        <w:tc>
          <w:tcPr>
            <w:tcW w:w="1110" w:type="dxa"/>
          </w:tcPr>
          <w:p w14:paraId="5E06F9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L091</w:t>
            </w:r>
          </w:p>
        </w:tc>
        <w:tc>
          <w:tcPr>
            <w:tcW w:w="8625" w:type="dxa"/>
          </w:tcPr>
          <w:p w14:paraId="4C95B9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Fuels, Lubricants, Oils, and Waxes</w:t>
            </w:r>
          </w:p>
        </w:tc>
      </w:tr>
      <w:tr w:rsidR="00081D67" w14:paraId="6E187791" w14:textId="77777777">
        <w:trPr>
          <w:trHeight w:val="144"/>
        </w:trPr>
        <w:tc>
          <w:tcPr>
            <w:tcW w:w="1110" w:type="dxa"/>
          </w:tcPr>
          <w:p w14:paraId="0951FC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L093</w:t>
            </w:r>
          </w:p>
        </w:tc>
        <w:tc>
          <w:tcPr>
            <w:tcW w:w="8625" w:type="dxa"/>
          </w:tcPr>
          <w:p w14:paraId="293EED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Nonmetallic Fabricated Materials</w:t>
            </w:r>
          </w:p>
        </w:tc>
      </w:tr>
      <w:tr w:rsidR="00081D67" w14:paraId="7C1C0D7D" w14:textId="77777777">
        <w:trPr>
          <w:trHeight w:val="144"/>
        </w:trPr>
        <w:tc>
          <w:tcPr>
            <w:tcW w:w="1110" w:type="dxa"/>
          </w:tcPr>
          <w:p w14:paraId="3BAFD4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L094</w:t>
            </w:r>
          </w:p>
        </w:tc>
        <w:tc>
          <w:tcPr>
            <w:tcW w:w="8625" w:type="dxa"/>
          </w:tcPr>
          <w:p w14:paraId="6384E3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Nonmetallic Crude Materials</w:t>
            </w:r>
          </w:p>
        </w:tc>
      </w:tr>
      <w:tr w:rsidR="00081D67" w14:paraId="6CDD1F2C" w14:textId="77777777">
        <w:trPr>
          <w:trHeight w:val="144"/>
        </w:trPr>
        <w:tc>
          <w:tcPr>
            <w:tcW w:w="1110" w:type="dxa"/>
          </w:tcPr>
          <w:p w14:paraId="5B3E7B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L095</w:t>
            </w:r>
          </w:p>
        </w:tc>
        <w:tc>
          <w:tcPr>
            <w:tcW w:w="8625" w:type="dxa"/>
          </w:tcPr>
          <w:p w14:paraId="070F31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Metal Bars, Sheets, and Shapes</w:t>
            </w:r>
          </w:p>
        </w:tc>
      </w:tr>
      <w:tr w:rsidR="00081D67" w14:paraId="4E1E733F" w14:textId="77777777">
        <w:trPr>
          <w:trHeight w:val="144"/>
        </w:trPr>
        <w:tc>
          <w:tcPr>
            <w:tcW w:w="1110" w:type="dxa"/>
          </w:tcPr>
          <w:p w14:paraId="7A01C6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L096</w:t>
            </w:r>
          </w:p>
        </w:tc>
        <w:tc>
          <w:tcPr>
            <w:tcW w:w="8625" w:type="dxa"/>
          </w:tcPr>
          <w:p w14:paraId="3134B5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Ores, Minerals, and Their Primary Products</w:t>
            </w:r>
          </w:p>
        </w:tc>
      </w:tr>
      <w:tr w:rsidR="00081D67" w14:paraId="75F13176" w14:textId="77777777">
        <w:trPr>
          <w:trHeight w:val="144"/>
        </w:trPr>
        <w:tc>
          <w:tcPr>
            <w:tcW w:w="1110" w:type="dxa"/>
          </w:tcPr>
          <w:p w14:paraId="013816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L099</w:t>
            </w:r>
          </w:p>
        </w:tc>
        <w:tc>
          <w:tcPr>
            <w:tcW w:w="8625" w:type="dxa"/>
          </w:tcPr>
          <w:p w14:paraId="5FB676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Miscellaneous</w:t>
            </w:r>
          </w:p>
        </w:tc>
      </w:tr>
    </w:tbl>
    <w:p w14:paraId="41036BA9" w14:textId="77777777" w:rsidR="00081D67" w:rsidRDefault="00081D67"/>
    <w:p w14:paraId="3B460C89" w14:textId="77777777" w:rsidR="00081D67" w:rsidRDefault="00000000">
      <w:pPr>
        <w:pStyle w:val="Heading2"/>
      </w:pPr>
      <w:bookmarkStart w:id="89" w:name="3svag06g0s8b" w:colFirst="0" w:colLast="0"/>
      <w:bookmarkStart w:id="90" w:name="_bcp7roxbwvel" w:colFirst="0" w:colLast="0"/>
      <w:bookmarkEnd w:id="89"/>
      <w:bookmarkEnd w:id="90"/>
      <w:r>
        <w:t>Category M Operation of Structures/Facilities</w:t>
      </w:r>
    </w:p>
    <w:p w14:paraId="095BAAF4" w14:textId="77777777" w:rsidR="00081D67" w:rsidRDefault="00000000">
      <w:pPr>
        <w:pStyle w:val="Heading3"/>
      </w:pPr>
      <w:bookmarkStart w:id="91" w:name="_yvmk4q9525he" w:colFirst="0" w:colLast="0"/>
      <w:bookmarkEnd w:id="91"/>
      <w:r>
        <w:t>Category M1 Operation of Structures and Facilities</w:t>
      </w:r>
    </w:p>
    <w:tbl>
      <w:tblPr>
        <w:tblStyle w:val="aff8"/>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373CD29" w14:textId="77777777">
        <w:trPr>
          <w:trHeight w:val="144"/>
          <w:tblHeader/>
        </w:trPr>
        <w:tc>
          <w:tcPr>
            <w:tcW w:w="1110" w:type="dxa"/>
          </w:tcPr>
          <w:p w14:paraId="1CBA1B8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2ABF999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AB46605" w14:textId="77777777">
        <w:trPr>
          <w:trHeight w:val="144"/>
        </w:trPr>
        <w:tc>
          <w:tcPr>
            <w:tcW w:w="1110" w:type="dxa"/>
          </w:tcPr>
          <w:p w14:paraId="5C9264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M1AA</w:t>
            </w:r>
          </w:p>
        </w:tc>
        <w:tc>
          <w:tcPr>
            <w:tcW w:w="8625" w:type="dxa"/>
          </w:tcPr>
          <w:p w14:paraId="7719FA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Office Buildings</w:t>
            </w:r>
          </w:p>
        </w:tc>
      </w:tr>
      <w:tr w:rsidR="00081D67" w14:paraId="6E68A778" w14:textId="77777777">
        <w:trPr>
          <w:trHeight w:val="144"/>
        </w:trPr>
        <w:tc>
          <w:tcPr>
            <w:tcW w:w="1110" w:type="dxa"/>
          </w:tcPr>
          <w:p w14:paraId="35BAAD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M1AB</w:t>
            </w:r>
          </w:p>
        </w:tc>
        <w:tc>
          <w:tcPr>
            <w:tcW w:w="8625" w:type="dxa"/>
          </w:tcPr>
          <w:p w14:paraId="55991F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Conference Space and Facilities</w:t>
            </w:r>
          </w:p>
        </w:tc>
      </w:tr>
      <w:tr w:rsidR="00081D67" w14:paraId="48D4686D" w14:textId="77777777">
        <w:trPr>
          <w:trHeight w:val="144"/>
        </w:trPr>
        <w:tc>
          <w:tcPr>
            <w:tcW w:w="1110" w:type="dxa"/>
          </w:tcPr>
          <w:p w14:paraId="3FED91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M1AZ</w:t>
            </w:r>
          </w:p>
        </w:tc>
        <w:tc>
          <w:tcPr>
            <w:tcW w:w="8625" w:type="dxa"/>
          </w:tcPr>
          <w:p w14:paraId="17EBB6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Administrative Facilities and Service Buildings</w:t>
            </w:r>
          </w:p>
        </w:tc>
      </w:tr>
      <w:tr w:rsidR="00081D67" w14:paraId="12E02DB8" w14:textId="77777777">
        <w:trPr>
          <w:trHeight w:val="144"/>
        </w:trPr>
        <w:tc>
          <w:tcPr>
            <w:tcW w:w="1110" w:type="dxa"/>
          </w:tcPr>
          <w:p w14:paraId="17B6F3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M1BA</w:t>
            </w:r>
          </w:p>
        </w:tc>
        <w:tc>
          <w:tcPr>
            <w:tcW w:w="8625" w:type="dxa"/>
          </w:tcPr>
          <w:p w14:paraId="60A41C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 Traffic Control Towers</w:t>
            </w:r>
          </w:p>
        </w:tc>
      </w:tr>
      <w:tr w:rsidR="00081D67" w14:paraId="08032AC0" w14:textId="77777777">
        <w:trPr>
          <w:trHeight w:val="144"/>
        </w:trPr>
        <w:tc>
          <w:tcPr>
            <w:tcW w:w="1110" w:type="dxa"/>
          </w:tcPr>
          <w:p w14:paraId="3D46A5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M1BB</w:t>
            </w:r>
          </w:p>
        </w:tc>
        <w:tc>
          <w:tcPr>
            <w:tcW w:w="8625" w:type="dxa"/>
          </w:tcPr>
          <w:p w14:paraId="5A54F3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 Traffic Control Training Facilities</w:t>
            </w:r>
          </w:p>
        </w:tc>
      </w:tr>
      <w:tr w:rsidR="00081D67" w14:paraId="2B3A68EE" w14:textId="77777777">
        <w:trPr>
          <w:trHeight w:val="144"/>
        </w:trPr>
        <w:tc>
          <w:tcPr>
            <w:tcW w:w="1110" w:type="dxa"/>
          </w:tcPr>
          <w:p w14:paraId="7C8BA9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M1BC</w:t>
            </w:r>
          </w:p>
        </w:tc>
        <w:tc>
          <w:tcPr>
            <w:tcW w:w="8625" w:type="dxa"/>
          </w:tcPr>
          <w:p w14:paraId="14FF8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Radar and Navigational Facilities</w:t>
            </w:r>
          </w:p>
        </w:tc>
      </w:tr>
      <w:tr w:rsidR="00081D67" w14:paraId="2D8EDFE3" w14:textId="77777777">
        <w:trPr>
          <w:trHeight w:val="144"/>
        </w:trPr>
        <w:tc>
          <w:tcPr>
            <w:tcW w:w="1110" w:type="dxa"/>
          </w:tcPr>
          <w:p w14:paraId="7AD844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M1BD</w:t>
            </w:r>
          </w:p>
        </w:tc>
        <w:tc>
          <w:tcPr>
            <w:tcW w:w="8625" w:type="dxa"/>
          </w:tcPr>
          <w:p w14:paraId="55C625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Runways and Taxiways</w:t>
            </w:r>
          </w:p>
        </w:tc>
      </w:tr>
      <w:tr w:rsidR="00081D67" w14:paraId="2A540351" w14:textId="77777777">
        <w:trPr>
          <w:trHeight w:val="144"/>
        </w:trPr>
        <w:tc>
          <w:tcPr>
            <w:tcW w:w="1110" w:type="dxa"/>
          </w:tcPr>
          <w:p w14:paraId="5D2FDB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M1BE</w:t>
            </w:r>
          </w:p>
        </w:tc>
        <w:tc>
          <w:tcPr>
            <w:tcW w:w="8625" w:type="dxa"/>
          </w:tcPr>
          <w:p w14:paraId="100BA8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Terminals</w:t>
            </w:r>
          </w:p>
        </w:tc>
      </w:tr>
      <w:tr w:rsidR="00081D67" w14:paraId="0733383C" w14:textId="77777777">
        <w:trPr>
          <w:trHeight w:val="144"/>
        </w:trPr>
        <w:tc>
          <w:tcPr>
            <w:tcW w:w="1110" w:type="dxa"/>
          </w:tcPr>
          <w:p w14:paraId="741012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M1BF</w:t>
            </w:r>
          </w:p>
        </w:tc>
        <w:tc>
          <w:tcPr>
            <w:tcW w:w="8625" w:type="dxa"/>
          </w:tcPr>
          <w:p w14:paraId="27B288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Missile System Facilities</w:t>
            </w:r>
          </w:p>
        </w:tc>
      </w:tr>
      <w:tr w:rsidR="00081D67" w14:paraId="1227F3A5" w14:textId="77777777">
        <w:trPr>
          <w:trHeight w:val="144"/>
        </w:trPr>
        <w:tc>
          <w:tcPr>
            <w:tcW w:w="1110" w:type="dxa"/>
          </w:tcPr>
          <w:p w14:paraId="53011D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M1BG</w:t>
            </w:r>
          </w:p>
        </w:tc>
        <w:tc>
          <w:tcPr>
            <w:tcW w:w="8625" w:type="dxa"/>
          </w:tcPr>
          <w:p w14:paraId="6CCD11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Electronic and Communications Facilities</w:t>
            </w:r>
          </w:p>
        </w:tc>
      </w:tr>
      <w:tr w:rsidR="00081D67" w14:paraId="0E5CBAD5" w14:textId="77777777">
        <w:trPr>
          <w:trHeight w:val="144"/>
        </w:trPr>
        <w:tc>
          <w:tcPr>
            <w:tcW w:w="1110" w:type="dxa"/>
          </w:tcPr>
          <w:p w14:paraId="21BAC0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M1BZ</w:t>
            </w:r>
          </w:p>
        </w:tc>
        <w:tc>
          <w:tcPr>
            <w:tcW w:w="8625" w:type="dxa"/>
          </w:tcPr>
          <w:p w14:paraId="1468AA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Airfield Structures</w:t>
            </w:r>
          </w:p>
        </w:tc>
      </w:tr>
      <w:tr w:rsidR="00081D67" w14:paraId="1DBE5578" w14:textId="77777777">
        <w:trPr>
          <w:trHeight w:val="144"/>
        </w:trPr>
        <w:tc>
          <w:tcPr>
            <w:tcW w:w="1110" w:type="dxa"/>
          </w:tcPr>
          <w:p w14:paraId="167839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M1CA</w:t>
            </w:r>
          </w:p>
        </w:tc>
        <w:tc>
          <w:tcPr>
            <w:tcW w:w="8625" w:type="dxa"/>
          </w:tcPr>
          <w:p w14:paraId="1D3BE4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Schools</w:t>
            </w:r>
          </w:p>
        </w:tc>
      </w:tr>
      <w:tr w:rsidR="00081D67" w14:paraId="337F8C2E" w14:textId="77777777">
        <w:trPr>
          <w:trHeight w:val="144"/>
        </w:trPr>
        <w:tc>
          <w:tcPr>
            <w:tcW w:w="1110" w:type="dxa"/>
          </w:tcPr>
          <w:p w14:paraId="29E1AE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M1CZ</w:t>
            </w:r>
          </w:p>
        </w:tc>
        <w:tc>
          <w:tcPr>
            <w:tcW w:w="8625" w:type="dxa"/>
          </w:tcPr>
          <w:p w14:paraId="51FB5F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Educational Buildings</w:t>
            </w:r>
          </w:p>
        </w:tc>
      </w:tr>
      <w:tr w:rsidR="00081D67" w14:paraId="3AFEB54F" w14:textId="77777777">
        <w:trPr>
          <w:trHeight w:val="144"/>
        </w:trPr>
        <w:tc>
          <w:tcPr>
            <w:tcW w:w="1110" w:type="dxa"/>
          </w:tcPr>
          <w:p w14:paraId="3F318F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M1DA</w:t>
            </w:r>
          </w:p>
        </w:tc>
        <w:tc>
          <w:tcPr>
            <w:tcW w:w="8625" w:type="dxa"/>
          </w:tcPr>
          <w:p w14:paraId="6B4B18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Hospitals and Infirmaries</w:t>
            </w:r>
          </w:p>
        </w:tc>
      </w:tr>
      <w:tr w:rsidR="00081D67" w14:paraId="5F7F98DA" w14:textId="77777777">
        <w:trPr>
          <w:trHeight w:val="144"/>
        </w:trPr>
        <w:tc>
          <w:tcPr>
            <w:tcW w:w="1110" w:type="dxa"/>
          </w:tcPr>
          <w:p w14:paraId="587E79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M1DB</w:t>
            </w:r>
          </w:p>
        </w:tc>
        <w:tc>
          <w:tcPr>
            <w:tcW w:w="8625" w:type="dxa"/>
          </w:tcPr>
          <w:p w14:paraId="07017F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Laboratories and Clinics</w:t>
            </w:r>
          </w:p>
        </w:tc>
      </w:tr>
      <w:tr w:rsidR="00081D67" w14:paraId="45239808" w14:textId="77777777">
        <w:trPr>
          <w:trHeight w:val="144"/>
        </w:trPr>
        <w:tc>
          <w:tcPr>
            <w:tcW w:w="1110" w:type="dxa"/>
          </w:tcPr>
          <w:p w14:paraId="3D17D8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M1DZ</w:t>
            </w:r>
          </w:p>
        </w:tc>
        <w:tc>
          <w:tcPr>
            <w:tcW w:w="8625" w:type="dxa"/>
          </w:tcPr>
          <w:p w14:paraId="56D504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Hospital Buildings</w:t>
            </w:r>
          </w:p>
        </w:tc>
      </w:tr>
      <w:tr w:rsidR="00081D67" w14:paraId="5A13F730" w14:textId="77777777">
        <w:trPr>
          <w:trHeight w:val="144"/>
        </w:trPr>
        <w:tc>
          <w:tcPr>
            <w:tcW w:w="1110" w:type="dxa"/>
          </w:tcPr>
          <w:p w14:paraId="018C4E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M1EA</w:t>
            </w:r>
          </w:p>
        </w:tc>
        <w:tc>
          <w:tcPr>
            <w:tcW w:w="8625" w:type="dxa"/>
          </w:tcPr>
          <w:p w14:paraId="7EB75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Ammunition Facilities</w:t>
            </w:r>
          </w:p>
        </w:tc>
      </w:tr>
      <w:tr w:rsidR="00081D67" w14:paraId="31AF0059" w14:textId="77777777">
        <w:trPr>
          <w:trHeight w:val="144"/>
        </w:trPr>
        <w:tc>
          <w:tcPr>
            <w:tcW w:w="1110" w:type="dxa"/>
          </w:tcPr>
          <w:p w14:paraId="4AFED2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M1EB</w:t>
            </w:r>
          </w:p>
        </w:tc>
        <w:tc>
          <w:tcPr>
            <w:tcW w:w="8625" w:type="dxa"/>
          </w:tcPr>
          <w:p w14:paraId="2CCF8F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Maintenance Buildings</w:t>
            </w:r>
          </w:p>
        </w:tc>
      </w:tr>
      <w:tr w:rsidR="00081D67" w14:paraId="5F34F3F3" w14:textId="77777777">
        <w:trPr>
          <w:trHeight w:val="144"/>
        </w:trPr>
        <w:tc>
          <w:tcPr>
            <w:tcW w:w="1110" w:type="dxa"/>
          </w:tcPr>
          <w:p w14:paraId="21AD13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M1EC</w:t>
            </w:r>
          </w:p>
        </w:tc>
        <w:tc>
          <w:tcPr>
            <w:tcW w:w="8625" w:type="dxa"/>
          </w:tcPr>
          <w:p w14:paraId="07BFAB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Production Buildings</w:t>
            </w:r>
          </w:p>
        </w:tc>
      </w:tr>
      <w:tr w:rsidR="00081D67" w14:paraId="20963323" w14:textId="77777777">
        <w:trPr>
          <w:trHeight w:val="144"/>
        </w:trPr>
        <w:tc>
          <w:tcPr>
            <w:tcW w:w="1110" w:type="dxa"/>
          </w:tcPr>
          <w:p w14:paraId="0D7FAD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M1ED</w:t>
            </w:r>
          </w:p>
        </w:tc>
        <w:tc>
          <w:tcPr>
            <w:tcW w:w="8625" w:type="dxa"/>
          </w:tcPr>
          <w:p w14:paraId="763314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Ship Construction and Repair Facilities</w:t>
            </w:r>
          </w:p>
        </w:tc>
      </w:tr>
      <w:tr w:rsidR="00081D67" w14:paraId="39046AA2" w14:textId="77777777">
        <w:trPr>
          <w:trHeight w:val="144"/>
        </w:trPr>
        <w:tc>
          <w:tcPr>
            <w:tcW w:w="1110" w:type="dxa"/>
          </w:tcPr>
          <w:p w14:paraId="3D3480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M1EE</w:t>
            </w:r>
          </w:p>
        </w:tc>
        <w:tc>
          <w:tcPr>
            <w:tcW w:w="8625" w:type="dxa"/>
          </w:tcPr>
          <w:p w14:paraId="2233D1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Tank Automotive Facilities</w:t>
            </w:r>
          </w:p>
        </w:tc>
      </w:tr>
      <w:tr w:rsidR="00081D67" w14:paraId="1763C047" w14:textId="77777777">
        <w:trPr>
          <w:trHeight w:val="144"/>
        </w:trPr>
        <w:tc>
          <w:tcPr>
            <w:tcW w:w="1110" w:type="dxa"/>
          </w:tcPr>
          <w:p w14:paraId="797B95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M1EZ</w:t>
            </w:r>
          </w:p>
        </w:tc>
        <w:tc>
          <w:tcPr>
            <w:tcW w:w="8625" w:type="dxa"/>
          </w:tcPr>
          <w:p w14:paraId="152068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Industrial Buildings</w:t>
            </w:r>
          </w:p>
        </w:tc>
      </w:tr>
      <w:tr w:rsidR="00081D67" w14:paraId="1A319CA2" w14:textId="77777777">
        <w:trPr>
          <w:trHeight w:val="144"/>
        </w:trPr>
        <w:tc>
          <w:tcPr>
            <w:tcW w:w="1110" w:type="dxa"/>
          </w:tcPr>
          <w:p w14:paraId="68D41D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M1FA</w:t>
            </w:r>
          </w:p>
        </w:tc>
        <w:tc>
          <w:tcPr>
            <w:tcW w:w="8625" w:type="dxa"/>
          </w:tcPr>
          <w:p w14:paraId="2C6AD9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Family Housing Facilities</w:t>
            </w:r>
          </w:p>
        </w:tc>
      </w:tr>
      <w:tr w:rsidR="00081D67" w14:paraId="47744BAE" w14:textId="77777777">
        <w:trPr>
          <w:trHeight w:val="144"/>
        </w:trPr>
        <w:tc>
          <w:tcPr>
            <w:tcW w:w="1110" w:type="dxa"/>
          </w:tcPr>
          <w:p w14:paraId="7C52B7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M1FB</w:t>
            </w:r>
          </w:p>
        </w:tc>
        <w:tc>
          <w:tcPr>
            <w:tcW w:w="8625" w:type="dxa"/>
          </w:tcPr>
          <w:p w14:paraId="0C58D8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Recreational Buildings</w:t>
            </w:r>
          </w:p>
        </w:tc>
      </w:tr>
      <w:tr w:rsidR="00081D67" w14:paraId="14FDBD41" w14:textId="77777777">
        <w:trPr>
          <w:trHeight w:val="144"/>
        </w:trPr>
        <w:tc>
          <w:tcPr>
            <w:tcW w:w="1110" w:type="dxa"/>
          </w:tcPr>
          <w:p w14:paraId="538829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M1FC</w:t>
            </w:r>
          </w:p>
        </w:tc>
        <w:tc>
          <w:tcPr>
            <w:tcW w:w="8625" w:type="dxa"/>
          </w:tcPr>
          <w:p w14:paraId="29BB64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Troop Housing Facilities</w:t>
            </w:r>
          </w:p>
        </w:tc>
      </w:tr>
      <w:tr w:rsidR="00081D67" w14:paraId="3D06B4C1" w14:textId="77777777">
        <w:trPr>
          <w:trHeight w:val="144"/>
        </w:trPr>
        <w:tc>
          <w:tcPr>
            <w:tcW w:w="1110" w:type="dxa"/>
          </w:tcPr>
          <w:p w14:paraId="655229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M1FD</w:t>
            </w:r>
          </w:p>
        </w:tc>
        <w:tc>
          <w:tcPr>
            <w:tcW w:w="8625" w:type="dxa"/>
          </w:tcPr>
          <w:p w14:paraId="1C211A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Dining Facilities</w:t>
            </w:r>
          </w:p>
        </w:tc>
      </w:tr>
      <w:tr w:rsidR="00081D67" w14:paraId="7CD86876" w14:textId="77777777">
        <w:trPr>
          <w:trHeight w:val="144"/>
        </w:trPr>
        <w:tc>
          <w:tcPr>
            <w:tcW w:w="1110" w:type="dxa"/>
          </w:tcPr>
          <w:p w14:paraId="455121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M1FE</w:t>
            </w:r>
          </w:p>
        </w:tc>
        <w:tc>
          <w:tcPr>
            <w:tcW w:w="8625" w:type="dxa"/>
          </w:tcPr>
          <w:p w14:paraId="546D36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Religious Facilities</w:t>
            </w:r>
          </w:p>
        </w:tc>
      </w:tr>
      <w:tr w:rsidR="00081D67" w14:paraId="74A0C1E6" w14:textId="77777777">
        <w:trPr>
          <w:trHeight w:val="144"/>
        </w:trPr>
        <w:tc>
          <w:tcPr>
            <w:tcW w:w="1110" w:type="dxa"/>
          </w:tcPr>
          <w:p w14:paraId="152C65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M1FF</w:t>
            </w:r>
          </w:p>
        </w:tc>
        <w:tc>
          <w:tcPr>
            <w:tcW w:w="8625" w:type="dxa"/>
          </w:tcPr>
          <w:p w14:paraId="63349E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Penal Facilities</w:t>
            </w:r>
          </w:p>
        </w:tc>
      </w:tr>
      <w:tr w:rsidR="00081D67" w14:paraId="56C4EC2D" w14:textId="77777777">
        <w:trPr>
          <w:trHeight w:val="144"/>
        </w:trPr>
        <w:tc>
          <w:tcPr>
            <w:tcW w:w="1110" w:type="dxa"/>
          </w:tcPr>
          <w:p w14:paraId="563B78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M1FZ</w:t>
            </w:r>
          </w:p>
        </w:tc>
        <w:tc>
          <w:tcPr>
            <w:tcW w:w="8625" w:type="dxa"/>
          </w:tcPr>
          <w:p w14:paraId="428DD8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Residential Buildings</w:t>
            </w:r>
          </w:p>
        </w:tc>
      </w:tr>
      <w:tr w:rsidR="00081D67" w14:paraId="020DB728" w14:textId="77777777">
        <w:trPr>
          <w:trHeight w:val="144"/>
        </w:trPr>
        <w:tc>
          <w:tcPr>
            <w:tcW w:w="1110" w:type="dxa"/>
          </w:tcPr>
          <w:p w14:paraId="5BA551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M1GA</w:t>
            </w:r>
          </w:p>
        </w:tc>
        <w:tc>
          <w:tcPr>
            <w:tcW w:w="8625" w:type="dxa"/>
          </w:tcPr>
          <w:p w14:paraId="7022CC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Ammunition Storage Buildings</w:t>
            </w:r>
          </w:p>
        </w:tc>
      </w:tr>
      <w:tr w:rsidR="00081D67" w14:paraId="155DAC45" w14:textId="77777777">
        <w:trPr>
          <w:trHeight w:val="144"/>
        </w:trPr>
        <w:tc>
          <w:tcPr>
            <w:tcW w:w="1110" w:type="dxa"/>
          </w:tcPr>
          <w:p w14:paraId="633838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M1GB</w:t>
            </w:r>
          </w:p>
        </w:tc>
        <w:tc>
          <w:tcPr>
            <w:tcW w:w="8625" w:type="dxa"/>
          </w:tcPr>
          <w:p w14:paraId="7ECCE4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Food or Grain Storage Buildings</w:t>
            </w:r>
          </w:p>
        </w:tc>
      </w:tr>
      <w:tr w:rsidR="00081D67" w14:paraId="6269F442" w14:textId="77777777">
        <w:trPr>
          <w:trHeight w:val="144"/>
        </w:trPr>
        <w:tc>
          <w:tcPr>
            <w:tcW w:w="1110" w:type="dxa"/>
          </w:tcPr>
          <w:p w14:paraId="45A682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M1GC</w:t>
            </w:r>
          </w:p>
        </w:tc>
        <w:tc>
          <w:tcPr>
            <w:tcW w:w="8625" w:type="dxa"/>
          </w:tcPr>
          <w:p w14:paraId="1FFA5A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Fuel Storage Buildings</w:t>
            </w:r>
          </w:p>
        </w:tc>
      </w:tr>
      <w:tr w:rsidR="00081D67" w14:paraId="4DA20C2E" w14:textId="77777777">
        <w:trPr>
          <w:trHeight w:val="144"/>
        </w:trPr>
        <w:tc>
          <w:tcPr>
            <w:tcW w:w="1110" w:type="dxa"/>
          </w:tcPr>
          <w:p w14:paraId="15CC6A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M1GD</w:t>
            </w:r>
          </w:p>
        </w:tc>
        <w:tc>
          <w:tcPr>
            <w:tcW w:w="8625" w:type="dxa"/>
          </w:tcPr>
          <w:p w14:paraId="5E21B1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Open Storage Facilities</w:t>
            </w:r>
          </w:p>
        </w:tc>
      </w:tr>
      <w:tr w:rsidR="00081D67" w14:paraId="4732938C" w14:textId="77777777">
        <w:trPr>
          <w:trHeight w:val="144"/>
        </w:trPr>
        <w:tc>
          <w:tcPr>
            <w:tcW w:w="1110" w:type="dxa"/>
          </w:tcPr>
          <w:p w14:paraId="5CBA14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M1GZ</w:t>
            </w:r>
          </w:p>
        </w:tc>
        <w:tc>
          <w:tcPr>
            <w:tcW w:w="8625" w:type="dxa"/>
          </w:tcPr>
          <w:p w14:paraId="69ADAF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Warehouse Buildings</w:t>
            </w:r>
          </w:p>
        </w:tc>
      </w:tr>
      <w:tr w:rsidR="00081D67" w14:paraId="093AA74A" w14:textId="77777777">
        <w:trPr>
          <w:trHeight w:val="144"/>
        </w:trPr>
        <w:tc>
          <w:tcPr>
            <w:tcW w:w="1110" w:type="dxa"/>
          </w:tcPr>
          <w:p w14:paraId="7A5337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M1HA</w:t>
            </w:r>
          </w:p>
        </w:tc>
        <w:tc>
          <w:tcPr>
            <w:tcW w:w="8625" w:type="dxa"/>
          </w:tcPr>
          <w:p w14:paraId="658DBA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Contractor-Operated (GOCO) R&amp;D Facilities</w:t>
            </w:r>
          </w:p>
        </w:tc>
      </w:tr>
      <w:tr w:rsidR="00081D67" w14:paraId="490C23E1" w14:textId="77777777">
        <w:trPr>
          <w:trHeight w:val="144"/>
        </w:trPr>
        <w:tc>
          <w:tcPr>
            <w:tcW w:w="1110" w:type="dxa"/>
          </w:tcPr>
          <w:p w14:paraId="2A3083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M1HB</w:t>
            </w:r>
          </w:p>
        </w:tc>
        <w:tc>
          <w:tcPr>
            <w:tcW w:w="8625" w:type="dxa"/>
          </w:tcPr>
          <w:p w14:paraId="2226E4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Government-Operated (GOGO) R&amp;D Facilities</w:t>
            </w:r>
          </w:p>
        </w:tc>
      </w:tr>
      <w:tr w:rsidR="00081D67" w14:paraId="74D684DD" w14:textId="77777777">
        <w:trPr>
          <w:trHeight w:val="144"/>
        </w:trPr>
        <w:tc>
          <w:tcPr>
            <w:tcW w:w="1110" w:type="dxa"/>
          </w:tcPr>
          <w:p w14:paraId="71C95B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M1HC</w:t>
            </w:r>
          </w:p>
        </w:tc>
        <w:tc>
          <w:tcPr>
            <w:tcW w:w="8625" w:type="dxa"/>
          </w:tcPr>
          <w:p w14:paraId="54D7C6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Contractor-Operated (GOCO) Environmental Laboratories</w:t>
            </w:r>
          </w:p>
        </w:tc>
      </w:tr>
      <w:tr w:rsidR="00081D67" w14:paraId="65AE039F" w14:textId="77777777">
        <w:trPr>
          <w:trHeight w:val="144"/>
        </w:trPr>
        <w:tc>
          <w:tcPr>
            <w:tcW w:w="1110" w:type="dxa"/>
          </w:tcPr>
          <w:p w14:paraId="64B41A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M1HZ</w:t>
            </w:r>
          </w:p>
        </w:tc>
        <w:tc>
          <w:tcPr>
            <w:tcW w:w="8625" w:type="dxa"/>
          </w:tcPr>
          <w:p w14:paraId="6C7528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Government-Operated (GOGO) Environmental Laboratories</w:t>
            </w:r>
          </w:p>
        </w:tc>
      </w:tr>
      <w:tr w:rsidR="00081D67" w14:paraId="71C063DC" w14:textId="77777777">
        <w:trPr>
          <w:trHeight w:val="144"/>
        </w:trPr>
        <w:tc>
          <w:tcPr>
            <w:tcW w:w="1110" w:type="dxa"/>
          </w:tcPr>
          <w:p w14:paraId="5FCDDA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M1JA</w:t>
            </w:r>
          </w:p>
        </w:tc>
        <w:tc>
          <w:tcPr>
            <w:tcW w:w="8625" w:type="dxa"/>
          </w:tcPr>
          <w:p w14:paraId="774373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Museums and Exhibition Buildings</w:t>
            </w:r>
          </w:p>
        </w:tc>
      </w:tr>
      <w:tr w:rsidR="00081D67" w14:paraId="68D5AA17" w14:textId="77777777">
        <w:trPr>
          <w:trHeight w:val="144"/>
        </w:trPr>
        <w:tc>
          <w:tcPr>
            <w:tcW w:w="1110" w:type="dxa"/>
          </w:tcPr>
          <w:p w14:paraId="7CC3DD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M1JB</w:t>
            </w:r>
          </w:p>
        </w:tc>
        <w:tc>
          <w:tcPr>
            <w:tcW w:w="8625" w:type="dxa"/>
          </w:tcPr>
          <w:p w14:paraId="01244E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Testing and Measurement Buildings</w:t>
            </w:r>
          </w:p>
        </w:tc>
      </w:tr>
      <w:tr w:rsidR="00081D67" w14:paraId="69E0ACEE" w14:textId="77777777">
        <w:trPr>
          <w:trHeight w:val="144"/>
        </w:trPr>
        <w:tc>
          <w:tcPr>
            <w:tcW w:w="1110" w:type="dxa"/>
          </w:tcPr>
          <w:p w14:paraId="67EB22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M1JZ</w:t>
            </w:r>
          </w:p>
        </w:tc>
        <w:tc>
          <w:tcPr>
            <w:tcW w:w="8625" w:type="dxa"/>
          </w:tcPr>
          <w:p w14:paraId="4291AE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Miscellaneous Buildings</w:t>
            </w:r>
          </w:p>
        </w:tc>
      </w:tr>
      <w:tr w:rsidR="00081D67" w14:paraId="11F5D6A9" w14:textId="77777777">
        <w:trPr>
          <w:trHeight w:val="144"/>
        </w:trPr>
        <w:tc>
          <w:tcPr>
            <w:tcW w:w="1110" w:type="dxa"/>
          </w:tcPr>
          <w:p w14:paraId="6B5722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M1KA</w:t>
            </w:r>
          </w:p>
        </w:tc>
        <w:tc>
          <w:tcPr>
            <w:tcW w:w="8625" w:type="dxa"/>
          </w:tcPr>
          <w:p w14:paraId="08CF40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Dams</w:t>
            </w:r>
          </w:p>
        </w:tc>
      </w:tr>
      <w:tr w:rsidR="00081D67" w14:paraId="138302ED" w14:textId="77777777">
        <w:trPr>
          <w:trHeight w:val="144"/>
        </w:trPr>
        <w:tc>
          <w:tcPr>
            <w:tcW w:w="1110" w:type="dxa"/>
          </w:tcPr>
          <w:p w14:paraId="1F38D1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M1KB</w:t>
            </w:r>
          </w:p>
        </w:tc>
        <w:tc>
          <w:tcPr>
            <w:tcW w:w="8625" w:type="dxa"/>
          </w:tcPr>
          <w:p w14:paraId="61BFBB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Canals</w:t>
            </w:r>
          </w:p>
        </w:tc>
      </w:tr>
      <w:tr w:rsidR="00081D67" w14:paraId="0DF91B05" w14:textId="77777777">
        <w:trPr>
          <w:trHeight w:val="144"/>
        </w:trPr>
        <w:tc>
          <w:tcPr>
            <w:tcW w:w="1110" w:type="dxa"/>
          </w:tcPr>
          <w:p w14:paraId="2413FD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M1KC</w:t>
            </w:r>
          </w:p>
        </w:tc>
        <w:tc>
          <w:tcPr>
            <w:tcW w:w="8625" w:type="dxa"/>
          </w:tcPr>
          <w:p w14:paraId="2DED91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Mine Fire Control Facilities</w:t>
            </w:r>
          </w:p>
        </w:tc>
      </w:tr>
      <w:tr w:rsidR="00081D67" w14:paraId="1D41D951" w14:textId="77777777">
        <w:trPr>
          <w:trHeight w:val="144"/>
        </w:trPr>
        <w:tc>
          <w:tcPr>
            <w:tcW w:w="1110" w:type="dxa"/>
          </w:tcPr>
          <w:p w14:paraId="288E4B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M1KD</w:t>
            </w:r>
          </w:p>
        </w:tc>
        <w:tc>
          <w:tcPr>
            <w:tcW w:w="8625" w:type="dxa"/>
          </w:tcPr>
          <w:p w14:paraId="75F399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Mine Subsidence Control Facilities</w:t>
            </w:r>
          </w:p>
        </w:tc>
      </w:tr>
      <w:tr w:rsidR="00081D67" w14:paraId="44DA8DEF" w14:textId="77777777">
        <w:trPr>
          <w:trHeight w:val="144"/>
        </w:trPr>
        <w:tc>
          <w:tcPr>
            <w:tcW w:w="1110" w:type="dxa"/>
          </w:tcPr>
          <w:p w14:paraId="023AA8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M1KE</w:t>
            </w:r>
          </w:p>
        </w:tc>
        <w:tc>
          <w:tcPr>
            <w:tcW w:w="8625" w:type="dxa"/>
          </w:tcPr>
          <w:p w14:paraId="1F4C15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Surface Mine Reclamation Facilities</w:t>
            </w:r>
          </w:p>
        </w:tc>
      </w:tr>
      <w:tr w:rsidR="00081D67" w14:paraId="0B98232A" w14:textId="77777777">
        <w:trPr>
          <w:trHeight w:val="144"/>
        </w:trPr>
        <w:tc>
          <w:tcPr>
            <w:tcW w:w="1110" w:type="dxa"/>
          </w:tcPr>
          <w:p w14:paraId="0F83DB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M1KF</w:t>
            </w:r>
          </w:p>
        </w:tc>
        <w:tc>
          <w:tcPr>
            <w:tcW w:w="8625" w:type="dxa"/>
          </w:tcPr>
          <w:p w14:paraId="508B50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Dredging Facilities</w:t>
            </w:r>
          </w:p>
        </w:tc>
      </w:tr>
      <w:tr w:rsidR="00081D67" w14:paraId="720E577D" w14:textId="77777777">
        <w:trPr>
          <w:trHeight w:val="144"/>
        </w:trPr>
        <w:tc>
          <w:tcPr>
            <w:tcW w:w="1110" w:type="dxa"/>
          </w:tcPr>
          <w:p w14:paraId="6689A8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M1KZ</w:t>
            </w:r>
          </w:p>
        </w:tc>
        <w:tc>
          <w:tcPr>
            <w:tcW w:w="8625" w:type="dxa"/>
          </w:tcPr>
          <w:p w14:paraId="49FFB6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Conservation and Development Facilities</w:t>
            </w:r>
          </w:p>
        </w:tc>
      </w:tr>
      <w:tr w:rsidR="00081D67" w14:paraId="6D00500B" w14:textId="77777777">
        <w:trPr>
          <w:trHeight w:val="144"/>
        </w:trPr>
        <w:tc>
          <w:tcPr>
            <w:tcW w:w="1110" w:type="dxa"/>
          </w:tcPr>
          <w:p w14:paraId="2B3F53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M1LA</w:t>
            </w:r>
          </w:p>
        </w:tc>
        <w:tc>
          <w:tcPr>
            <w:tcW w:w="8625" w:type="dxa"/>
          </w:tcPr>
          <w:p w14:paraId="37665C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Service Roads</w:t>
            </w:r>
          </w:p>
        </w:tc>
      </w:tr>
      <w:tr w:rsidR="00081D67" w14:paraId="66ECB92D" w14:textId="77777777">
        <w:trPr>
          <w:trHeight w:val="144"/>
        </w:trPr>
        <w:tc>
          <w:tcPr>
            <w:tcW w:w="1110" w:type="dxa"/>
          </w:tcPr>
          <w:p w14:paraId="400B95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M1LB</w:t>
            </w:r>
          </w:p>
        </w:tc>
        <w:tc>
          <w:tcPr>
            <w:tcW w:w="8625" w:type="dxa"/>
          </w:tcPr>
          <w:p w14:paraId="1768CD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Highways, Roads, Streets, Bridges, and Railways</w:t>
            </w:r>
          </w:p>
          <w:p w14:paraId="2A9421E6" w14:textId="77777777" w:rsidR="00081D67" w:rsidRDefault="00081D67">
            <w:pPr>
              <w:rPr>
                <w:rFonts w:ascii="Times New Roman" w:eastAsia="Times New Roman" w:hAnsi="Times New Roman" w:cs="Times New Roman"/>
                <w:sz w:val="20"/>
                <w:szCs w:val="20"/>
              </w:rPr>
            </w:pPr>
          </w:p>
          <w:p w14:paraId="0FE533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Resurfacing</w:t>
            </w:r>
          </w:p>
        </w:tc>
      </w:tr>
      <w:tr w:rsidR="00081D67" w14:paraId="74C36693" w14:textId="77777777">
        <w:trPr>
          <w:trHeight w:val="144"/>
        </w:trPr>
        <w:tc>
          <w:tcPr>
            <w:tcW w:w="1110" w:type="dxa"/>
          </w:tcPr>
          <w:p w14:paraId="2288EE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M1LC</w:t>
            </w:r>
          </w:p>
        </w:tc>
        <w:tc>
          <w:tcPr>
            <w:tcW w:w="8625" w:type="dxa"/>
          </w:tcPr>
          <w:p w14:paraId="7A3C42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Tunnels and Subsurface Structures</w:t>
            </w:r>
          </w:p>
        </w:tc>
      </w:tr>
      <w:tr w:rsidR="00081D67" w14:paraId="148F8A4B" w14:textId="77777777">
        <w:trPr>
          <w:trHeight w:val="144"/>
        </w:trPr>
        <w:tc>
          <w:tcPr>
            <w:tcW w:w="1110" w:type="dxa"/>
          </w:tcPr>
          <w:p w14:paraId="074318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M1LZ</w:t>
            </w:r>
          </w:p>
        </w:tc>
        <w:tc>
          <w:tcPr>
            <w:tcW w:w="8625" w:type="dxa"/>
          </w:tcPr>
          <w:p w14:paraId="340DE8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Parking Facilities</w:t>
            </w:r>
          </w:p>
        </w:tc>
      </w:tr>
      <w:tr w:rsidR="00081D67" w14:paraId="2A7D8F51" w14:textId="77777777">
        <w:trPr>
          <w:trHeight w:val="144"/>
        </w:trPr>
        <w:tc>
          <w:tcPr>
            <w:tcW w:w="1110" w:type="dxa"/>
          </w:tcPr>
          <w:p w14:paraId="61B911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M1MA</w:t>
            </w:r>
          </w:p>
        </w:tc>
        <w:tc>
          <w:tcPr>
            <w:tcW w:w="8625" w:type="dxa"/>
          </w:tcPr>
          <w:p w14:paraId="13D697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Coal</w:t>
            </w:r>
          </w:p>
        </w:tc>
      </w:tr>
      <w:tr w:rsidR="00081D67" w14:paraId="4A32EC25" w14:textId="77777777">
        <w:trPr>
          <w:trHeight w:val="144"/>
        </w:trPr>
        <w:tc>
          <w:tcPr>
            <w:tcW w:w="1110" w:type="dxa"/>
          </w:tcPr>
          <w:p w14:paraId="2DEFDD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M1MB</w:t>
            </w:r>
          </w:p>
        </w:tc>
        <w:tc>
          <w:tcPr>
            <w:tcW w:w="8625" w:type="dxa"/>
          </w:tcPr>
          <w:p w14:paraId="660433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Gas</w:t>
            </w:r>
          </w:p>
        </w:tc>
      </w:tr>
      <w:tr w:rsidR="00081D67" w14:paraId="0D4AAED2" w14:textId="77777777">
        <w:trPr>
          <w:trHeight w:val="144"/>
        </w:trPr>
        <w:tc>
          <w:tcPr>
            <w:tcW w:w="1110" w:type="dxa"/>
          </w:tcPr>
          <w:p w14:paraId="1E9A29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M1MC</w:t>
            </w:r>
          </w:p>
        </w:tc>
        <w:tc>
          <w:tcPr>
            <w:tcW w:w="8625" w:type="dxa"/>
          </w:tcPr>
          <w:p w14:paraId="1B2C4B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Geothermal</w:t>
            </w:r>
          </w:p>
        </w:tc>
      </w:tr>
      <w:tr w:rsidR="00081D67" w14:paraId="43C558BE" w14:textId="77777777">
        <w:trPr>
          <w:trHeight w:val="144"/>
        </w:trPr>
        <w:tc>
          <w:tcPr>
            <w:tcW w:w="1110" w:type="dxa"/>
          </w:tcPr>
          <w:p w14:paraId="052157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M1MD</w:t>
            </w:r>
          </w:p>
        </w:tc>
        <w:tc>
          <w:tcPr>
            <w:tcW w:w="8625" w:type="dxa"/>
          </w:tcPr>
          <w:p w14:paraId="6B269F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Hydro</w:t>
            </w:r>
          </w:p>
        </w:tc>
      </w:tr>
      <w:tr w:rsidR="00081D67" w14:paraId="198D9947" w14:textId="77777777">
        <w:trPr>
          <w:trHeight w:val="144"/>
        </w:trPr>
        <w:tc>
          <w:tcPr>
            <w:tcW w:w="1110" w:type="dxa"/>
          </w:tcPr>
          <w:p w14:paraId="04EA58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M1ME</w:t>
            </w:r>
          </w:p>
        </w:tc>
        <w:tc>
          <w:tcPr>
            <w:tcW w:w="8625" w:type="dxa"/>
          </w:tcPr>
          <w:p w14:paraId="2D57BA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Nuclear</w:t>
            </w:r>
          </w:p>
        </w:tc>
      </w:tr>
      <w:tr w:rsidR="00081D67" w14:paraId="01F3A664" w14:textId="77777777">
        <w:trPr>
          <w:trHeight w:val="144"/>
        </w:trPr>
        <w:tc>
          <w:tcPr>
            <w:tcW w:w="1110" w:type="dxa"/>
          </w:tcPr>
          <w:p w14:paraId="683DFF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M1MF</w:t>
            </w:r>
          </w:p>
        </w:tc>
        <w:tc>
          <w:tcPr>
            <w:tcW w:w="8625" w:type="dxa"/>
          </w:tcPr>
          <w:p w14:paraId="2D7524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Petroleum</w:t>
            </w:r>
          </w:p>
        </w:tc>
      </w:tr>
      <w:tr w:rsidR="00081D67" w14:paraId="0128934C" w14:textId="77777777">
        <w:trPr>
          <w:trHeight w:val="144"/>
        </w:trPr>
        <w:tc>
          <w:tcPr>
            <w:tcW w:w="1110" w:type="dxa"/>
          </w:tcPr>
          <w:p w14:paraId="7B4304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M1MG</w:t>
            </w:r>
          </w:p>
        </w:tc>
        <w:tc>
          <w:tcPr>
            <w:tcW w:w="8625" w:type="dxa"/>
          </w:tcPr>
          <w:p w14:paraId="5506CE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Solar</w:t>
            </w:r>
          </w:p>
        </w:tc>
      </w:tr>
      <w:tr w:rsidR="00081D67" w14:paraId="46F3389F" w14:textId="77777777">
        <w:trPr>
          <w:trHeight w:val="144"/>
        </w:trPr>
        <w:tc>
          <w:tcPr>
            <w:tcW w:w="1110" w:type="dxa"/>
          </w:tcPr>
          <w:p w14:paraId="0CA76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M1MH</w:t>
            </w:r>
          </w:p>
        </w:tc>
        <w:tc>
          <w:tcPr>
            <w:tcW w:w="8625" w:type="dxa"/>
          </w:tcPr>
          <w:p w14:paraId="0DA325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Wind</w:t>
            </w:r>
          </w:p>
        </w:tc>
      </w:tr>
      <w:tr w:rsidR="00081D67" w14:paraId="26601C3A" w14:textId="77777777">
        <w:trPr>
          <w:trHeight w:val="144"/>
        </w:trPr>
        <w:tc>
          <w:tcPr>
            <w:tcW w:w="1110" w:type="dxa"/>
          </w:tcPr>
          <w:p w14:paraId="7BD018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M1MZ</w:t>
            </w:r>
          </w:p>
        </w:tc>
        <w:tc>
          <w:tcPr>
            <w:tcW w:w="8625" w:type="dxa"/>
          </w:tcPr>
          <w:p w14:paraId="7946A6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Other, Including Transmission</w:t>
            </w:r>
          </w:p>
        </w:tc>
      </w:tr>
      <w:tr w:rsidR="00081D67" w14:paraId="3BC7CD1F" w14:textId="77777777">
        <w:trPr>
          <w:trHeight w:val="144"/>
        </w:trPr>
        <w:tc>
          <w:tcPr>
            <w:tcW w:w="1110" w:type="dxa"/>
          </w:tcPr>
          <w:p w14:paraId="5027A7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M1NA</w:t>
            </w:r>
          </w:p>
        </w:tc>
        <w:tc>
          <w:tcPr>
            <w:tcW w:w="8625" w:type="dxa"/>
          </w:tcPr>
          <w:p w14:paraId="1C5674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Fuel Supply Facilities</w:t>
            </w:r>
          </w:p>
        </w:tc>
      </w:tr>
      <w:tr w:rsidR="00081D67" w14:paraId="065415E0" w14:textId="77777777">
        <w:trPr>
          <w:trHeight w:val="144"/>
        </w:trPr>
        <w:tc>
          <w:tcPr>
            <w:tcW w:w="1110" w:type="dxa"/>
          </w:tcPr>
          <w:p w14:paraId="7B14EC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M1NB</w:t>
            </w:r>
          </w:p>
        </w:tc>
        <w:tc>
          <w:tcPr>
            <w:tcW w:w="8625" w:type="dxa"/>
          </w:tcPr>
          <w:p w14:paraId="6CCCC2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Heating and Cooling Plants</w:t>
            </w:r>
          </w:p>
        </w:tc>
      </w:tr>
      <w:tr w:rsidR="00081D67" w14:paraId="2EE6004C" w14:textId="77777777">
        <w:trPr>
          <w:trHeight w:val="144"/>
        </w:trPr>
        <w:tc>
          <w:tcPr>
            <w:tcW w:w="1110" w:type="dxa"/>
          </w:tcPr>
          <w:p w14:paraId="62D7F5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M1NC</w:t>
            </w:r>
          </w:p>
        </w:tc>
        <w:tc>
          <w:tcPr>
            <w:tcW w:w="8625" w:type="dxa"/>
          </w:tcPr>
          <w:p w14:paraId="11EF92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Pollution Abatement and Control Facilities</w:t>
            </w:r>
          </w:p>
        </w:tc>
      </w:tr>
      <w:tr w:rsidR="00081D67" w14:paraId="534A345D" w14:textId="77777777">
        <w:trPr>
          <w:trHeight w:val="144"/>
        </w:trPr>
        <w:tc>
          <w:tcPr>
            <w:tcW w:w="1110" w:type="dxa"/>
          </w:tcPr>
          <w:p w14:paraId="48A633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M1ND</w:t>
            </w:r>
          </w:p>
        </w:tc>
        <w:tc>
          <w:tcPr>
            <w:tcW w:w="8625" w:type="dxa"/>
          </w:tcPr>
          <w:p w14:paraId="2B00A8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Sewage and Waste Facilities</w:t>
            </w:r>
          </w:p>
        </w:tc>
      </w:tr>
      <w:tr w:rsidR="00081D67" w14:paraId="5C06F879" w14:textId="77777777">
        <w:trPr>
          <w:trHeight w:val="144"/>
        </w:trPr>
        <w:tc>
          <w:tcPr>
            <w:tcW w:w="1110" w:type="dxa"/>
          </w:tcPr>
          <w:p w14:paraId="60C7BA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M1NE</w:t>
            </w:r>
          </w:p>
        </w:tc>
        <w:tc>
          <w:tcPr>
            <w:tcW w:w="8625" w:type="dxa"/>
          </w:tcPr>
          <w:p w14:paraId="6950CE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Water Supply Facilities</w:t>
            </w:r>
          </w:p>
        </w:tc>
      </w:tr>
      <w:tr w:rsidR="00081D67" w14:paraId="71FAABD9" w14:textId="77777777">
        <w:trPr>
          <w:trHeight w:val="144"/>
        </w:trPr>
        <w:tc>
          <w:tcPr>
            <w:tcW w:w="1110" w:type="dxa"/>
          </w:tcPr>
          <w:p w14:paraId="127723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M1NZ</w:t>
            </w:r>
          </w:p>
        </w:tc>
        <w:tc>
          <w:tcPr>
            <w:tcW w:w="8625" w:type="dxa"/>
          </w:tcPr>
          <w:p w14:paraId="7F86D0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Utilities</w:t>
            </w:r>
          </w:p>
        </w:tc>
      </w:tr>
      <w:tr w:rsidR="00081D67" w14:paraId="11E506BF" w14:textId="77777777">
        <w:trPr>
          <w:trHeight w:val="144"/>
        </w:trPr>
        <w:tc>
          <w:tcPr>
            <w:tcW w:w="1110" w:type="dxa"/>
          </w:tcPr>
          <w:p w14:paraId="389F97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M1PA</w:t>
            </w:r>
          </w:p>
        </w:tc>
        <w:tc>
          <w:tcPr>
            <w:tcW w:w="8625" w:type="dxa"/>
          </w:tcPr>
          <w:p w14:paraId="5D8D54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Recreation Facilities (Non-Building)</w:t>
            </w:r>
          </w:p>
        </w:tc>
      </w:tr>
      <w:tr w:rsidR="00081D67" w14:paraId="71D9680C" w14:textId="77777777">
        <w:trPr>
          <w:trHeight w:val="144"/>
        </w:trPr>
        <w:tc>
          <w:tcPr>
            <w:tcW w:w="1110" w:type="dxa"/>
          </w:tcPr>
          <w:p w14:paraId="1A4080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M1PB</w:t>
            </w:r>
          </w:p>
        </w:tc>
        <w:tc>
          <w:tcPr>
            <w:tcW w:w="8625" w:type="dxa"/>
          </w:tcPr>
          <w:p w14:paraId="378B30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Exhibit Design (Non-Building)</w:t>
            </w:r>
          </w:p>
        </w:tc>
      </w:tr>
      <w:tr w:rsidR="00081D67" w14:paraId="0A8BBBE9" w14:textId="77777777">
        <w:trPr>
          <w:trHeight w:val="144"/>
        </w:trPr>
        <w:tc>
          <w:tcPr>
            <w:tcW w:w="1110" w:type="dxa"/>
          </w:tcPr>
          <w:p w14:paraId="3C7986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M1PC</w:t>
            </w:r>
          </w:p>
        </w:tc>
        <w:tc>
          <w:tcPr>
            <w:tcW w:w="8625" w:type="dxa"/>
          </w:tcPr>
          <w:p w14:paraId="1D3162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Unimproved Real Property (Land)</w:t>
            </w:r>
          </w:p>
        </w:tc>
      </w:tr>
      <w:tr w:rsidR="00081D67" w14:paraId="683F935D" w14:textId="77777777">
        <w:trPr>
          <w:trHeight w:val="144"/>
        </w:trPr>
        <w:tc>
          <w:tcPr>
            <w:tcW w:w="1110" w:type="dxa"/>
          </w:tcPr>
          <w:p w14:paraId="2DB480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M1PD</w:t>
            </w:r>
          </w:p>
        </w:tc>
        <w:tc>
          <w:tcPr>
            <w:tcW w:w="8625" w:type="dxa"/>
          </w:tcPr>
          <w:p w14:paraId="00B985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Waste Treatment and Storage Facilities</w:t>
            </w:r>
          </w:p>
        </w:tc>
      </w:tr>
      <w:tr w:rsidR="00081D67" w14:paraId="1E9FC873" w14:textId="77777777">
        <w:trPr>
          <w:trHeight w:val="144"/>
        </w:trPr>
        <w:tc>
          <w:tcPr>
            <w:tcW w:w="1110" w:type="dxa"/>
          </w:tcPr>
          <w:p w14:paraId="6A0533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M1PZ</w:t>
            </w:r>
          </w:p>
        </w:tc>
        <w:tc>
          <w:tcPr>
            <w:tcW w:w="8625" w:type="dxa"/>
          </w:tcPr>
          <w:p w14:paraId="649762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Non-Building Facilities</w:t>
            </w:r>
          </w:p>
        </w:tc>
      </w:tr>
      <w:tr w:rsidR="00081D67" w14:paraId="036F2435" w14:textId="77777777">
        <w:trPr>
          <w:trHeight w:val="144"/>
        </w:trPr>
        <w:tc>
          <w:tcPr>
            <w:tcW w:w="1110" w:type="dxa"/>
          </w:tcPr>
          <w:p w14:paraId="72D9AF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M1QA</w:t>
            </w:r>
          </w:p>
        </w:tc>
        <w:tc>
          <w:tcPr>
            <w:tcW w:w="8625" w:type="dxa"/>
          </w:tcPr>
          <w:p w14:paraId="243E1F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Restoration of Real Property (Public or Private)</w:t>
            </w:r>
          </w:p>
          <w:p w14:paraId="7E546202" w14:textId="77777777" w:rsidR="00081D67" w:rsidRDefault="00081D67">
            <w:pPr>
              <w:rPr>
                <w:rFonts w:ascii="Times New Roman" w:eastAsia="Times New Roman" w:hAnsi="Times New Roman" w:cs="Times New Roman"/>
                <w:sz w:val="20"/>
                <w:szCs w:val="20"/>
              </w:rPr>
            </w:pPr>
          </w:p>
          <w:p w14:paraId="0640EA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Actions Necessary to Restore, Rehabilitate, or Reclaim Property</w:t>
            </w:r>
          </w:p>
        </w:tc>
      </w:tr>
    </w:tbl>
    <w:p w14:paraId="59CCC458" w14:textId="77777777" w:rsidR="00081D67" w:rsidRDefault="00081D67"/>
    <w:p w14:paraId="1F953B90" w14:textId="77777777" w:rsidR="00081D67" w:rsidRDefault="00000000">
      <w:pPr>
        <w:pStyle w:val="Heading3"/>
      </w:pPr>
      <w:bookmarkStart w:id="92" w:name="_fju1a22w79yl" w:colFirst="0" w:colLast="0"/>
      <w:bookmarkEnd w:id="92"/>
      <w:r>
        <w:t>Category M2 Operation of Ships, Small Crafts, Pontoons and Floating Docks</w:t>
      </w:r>
    </w:p>
    <w:tbl>
      <w:tblPr>
        <w:tblStyle w:val="aff9"/>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4F0CC28F" w14:textId="77777777">
        <w:trPr>
          <w:trHeight w:val="144"/>
          <w:tblHeader/>
        </w:trPr>
        <w:tc>
          <w:tcPr>
            <w:tcW w:w="1110" w:type="dxa"/>
          </w:tcPr>
          <w:p w14:paraId="3B1AC3C0"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0CD47EA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A215DAC" w14:textId="77777777">
        <w:trPr>
          <w:trHeight w:val="144"/>
        </w:trPr>
        <w:tc>
          <w:tcPr>
            <w:tcW w:w="1110" w:type="dxa"/>
          </w:tcPr>
          <w:p w14:paraId="3790D0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M2AA</w:t>
            </w:r>
          </w:p>
        </w:tc>
        <w:tc>
          <w:tcPr>
            <w:tcW w:w="8625" w:type="dxa"/>
          </w:tcPr>
          <w:p w14:paraId="49A05A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Services—Communications Services</w:t>
            </w:r>
          </w:p>
          <w:p w14:paraId="27BABCD4" w14:textId="77777777" w:rsidR="00081D67" w:rsidRDefault="00081D67">
            <w:pPr>
              <w:rPr>
                <w:rFonts w:ascii="Times New Roman" w:eastAsia="Times New Roman" w:hAnsi="Times New Roman" w:cs="Times New Roman"/>
                <w:sz w:val="20"/>
                <w:szCs w:val="20"/>
              </w:rPr>
            </w:pPr>
          </w:p>
          <w:p w14:paraId="41EADC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Includes landlines, mobile phones, and sim cards </w:t>
            </w:r>
          </w:p>
        </w:tc>
      </w:tr>
      <w:tr w:rsidR="00081D67" w14:paraId="240B0A71" w14:textId="77777777">
        <w:trPr>
          <w:trHeight w:val="144"/>
        </w:trPr>
        <w:tc>
          <w:tcPr>
            <w:tcW w:w="1110" w:type="dxa"/>
          </w:tcPr>
          <w:p w14:paraId="1D1374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M2AB</w:t>
            </w:r>
          </w:p>
        </w:tc>
        <w:tc>
          <w:tcPr>
            <w:tcW w:w="8625" w:type="dxa"/>
          </w:tcPr>
          <w:p w14:paraId="0E68B3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Services—Force Protection</w:t>
            </w:r>
          </w:p>
          <w:p w14:paraId="61BD27C0" w14:textId="77777777" w:rsidR="00081D67" w:rsidRDefault="00081D67">
            <w:pPr>
              <w:rPr>
                <w:rFonts w:ascii="Times New Roman" w:eastAsia="Times New Roman" w:hAnsi="Times New Roman" w:cs="Times New Roman"/>
                <w:sz w:val="20"/>
                <w:szCs w:val="20"/>
              </w:rPr>
            </w:pPr>
          </w:p>
          <w:p w14:paraId="30AAD06F"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Includes security guards, demarcation floating perimeters, picket boats, metal detectors, x-ray machine, EOD divers, and barriers </w:t>
            </w:r>
          </w:p>
        </w:tc>
      </w:tr>
      <w:tr w:rsidR="00081D67" w14:paraId="45E10D0A" w14:textId="77777777">
        <w:trPr>
          <w:trHeight w:val="144"/>
        </w:trPr>
        <w:tc>
          <w:tcPr>
            <w:tcW w:w="1110" w:type="dxa"/>
          </w:tcPr>
          <w:p w14:paraId="569C5B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M2AC</w:t>
            </w:r>
          </w:p>
        </w:tc>
        <w:tc>
          <w:tcPr>
            <w:tcW w:w="8625" w:type="dxa"/>
          </w:tcPr>
          <w:p w14:paraId="477E98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Services—Removal Services</w:t>
            </w:r>
          </w:p>
          <w:p w14:paraId="5EA813C1" w14:textId="77777777" w:rsidR="00081D67" w:rsidRDefault="00081D67">
            <w:pPr>
              <w:rPr>
                <w:rFonts w:ascii="Times New Roman" w:eastAsia="Times New Roman" w:hAnsi="Times New Roman" w:cs="Times New Roman"/>
                <w:sz w:val="20"/>
                <w:szCs w:val="20"/>
              </w:rPr>
            </w:pPr>
          </w:p>
          <w:p w14:paraId="710AC97F"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Includes sewage, oily waste and trash </w:t>
            </w:r>
          </w:p>
        </w:tc>
      </w:tr>
      <w:tr w:rsidR="00081D67" w14:paraId="61AAFE4A" w14:textId="77777777">
        <w:trPr>
          <w:trHeight w:val="144"/>
        </w:trPr>
        <w:tc>
          <w:tcPr>
            <w:tcW w:w="1110" w:type="dxa"/>
          </w:tcPr>
          <w:p w14:paraId="65BE14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M2AD</w:t>
            </w:r>
          </w:p>
        </w:tc>
        <w:tc>
          <w:tcPr>
            <w:tcW w:w="8625" w:type="dxa"/>
          </w:tcPr>
          <w:p w14:paraId="483379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Services—Material Handling</w:t>
            </w:r>
          </w:p>
          <w:p w14:paraId="79C89F60" w14:textId="77777777" w:rsidR="00081D67" w:rsidRDefault="00081D67">
            <w:pPr>
              <w:rPr>
                <w:rFonts w:ascii="Times New Roman" w:eastAsia="Times New Roman" w:hAnsi="Times New Roman" w:cs="Times New Roman"/>
                <w:sz w:val="20"/>
                <w:szCs w:val="20"/>
              </w:rPr>
            </w:pPr>
          </w:p>
          <w:p w14:paraId="20972674"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Includes customs clearing, recording, exporting, transportation, and mail delivery </w:t>
            </w:r>
          </w:p>
        </w:tc>
      </w:tr>
      <w:tr w:rsidR="00081D67" w14:paraId="379B0ABC" w14:textId="77777777">
        <w:trPr>
          <w:trHeight w:val="144"/>
        </w:trPr>
        <w:tc>
          <w:tcPr>
            <w:tcW w:w="1110" w:type="dxa"/>
          </w:tcPr>
          <w:p w14:paraId="77EA48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M2AE</w:t>
            </w:r>
          </w:p>
        </w:tc>
        <w:tc>
          <w:tcPr>
            <w:tcW w:w="8625" w:type="dxa"/>
          </w:tcPr>
          <w:p w14:paraId="71DA2B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Services—Purchasing Services</w:t>
            </w:r>
          </w:p>
          <w:p w14:paraId="59B0A5F2" w14:textId="77777777" w:rsidR="00081D67" w:rsidRDefault="00081D67">
            <w:pPr>
              <w:rPr>
                <w:rFonts w:ascii="Times New Roman" w:eastAsia="Times New Roman" w:hAnsi="Times New Roman" w:cs="Times New Roman"/>
                <w:sz w:val="20"/>
                <w:szCs w:val="20"/>
              </w:rPr>
            </w:pPr>
          </w:p>
          <w:p w14:paraId="68DB13FF"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Includes Incidentals, local procurement, and provisions </w:t>
            </w:r>
          </w:p>
        </w:tc>
      </w:tr>
      <w:tr w:rsidR="00081D67" w14:paraId="0325D3E9" w14:textId="77777777">
        <w:trPr>
          <w:trHeight w:val="144"/>
        </w:trPr>
        <w:tc>
          <w:tcPr>
            <w:tcW w:w="1110" w:type="dxa"/>
          </w:tcPr>
          <w:p w14:paraId="51F793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M2AF</w:t>
            </w:r>
          </w:p>
        </w:tc>
        <w:tc>
          <w:tcPr>
            <w:tcW w:w="8625" w:type="dxa"/>
          </w:tcPr>
          <w:p w14:paraId="21EC3B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Services—Incidental Services</w:t>
            </w:r>
          </w:p>
          <w:p w14:paraId="7EB5E517" w14:textId="77777777" w:rsidR="00081D67" w:rsidRDefault="00081D67">
            <w:pPr>
              <w:rPr>
                <w:rFonts w:ascii="Times New Roman" w:eastAsia="Times New Roman" w:hAnsi="Times New Roman" w:cs="Times New Roman"/>
                <w:sz w:val="20"/>
                <w:szCs w:val="20"/>
              </w:rPr>
            </w:pPr>
          </w:p>
          <w:p w14:paraId="2322A522"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Includes money exchange, laundry, interpreter services, paint lighter, tents </w:t>
            </w:r>
          </w:p>
        </w:tc>
      </w:tr>
      <w:tr w:rsidR="00081D67" w14:paraId="0388F10B" w14:textId="77777777">
        <w:trPr>
          <w:trHeight w:val="144"/>
        </w:trPr>
        <w:tc>
          <w:tcPr>
            <w:tcW w:w="1110" w:type="dxa"/>
          </w:tcPr>
          <w:p w14:paraId="5D3F3A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M2BA</w:t>
            </w:r>
          </w:p>
        </w:tc>
        <w:tc>
          <w:tcPr>
            <w:tcW w:w="8625" w:type="dxa"/>
          </w:tcPr>
          <w:p w14:paraId="5DC1B9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Services—Transportation Services</w:t>
            </w:r>
          </w:p>
          <w:p w14:paraId="6BFC2132" w14:textId="77777777" w:rsidR="00081D67" w:rsidRDefault="00081D67">
            <w:pPr>
              <w:rPr>
                <w:rFonts w:ascii="Times New Roman" w:eastAsia="Times New Roman" w:hAnsi="Times New Roman" w:cs="Times New Roman"/>
                <w:sz w:val="20"/>
                <w:szCs w:val="20"/>
              </w:rPr>
            </w:pPr>
          </w:p>
          <w:p w14:paraId="429259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Includes cars, mini vans/buses, water taxis &amp; boats, cargo vans &amp; trucks, navigation </w:t>
            </w:r>
          </w:p>
        </w:tc>
      </w:tr>
      <w:tr w:rsidR="00081D67" w14:paraId="619AF4E3" w14:textId="77777777">
        <w:trPr>
          <w:trHeight w:val="144"/>
        </w:trPr>
        <w:tc>
          <w:tcPr>
            <w:tcW w:w="1110" w:type="dxa"/>
          </w:tcPr>
          <w:p w14:paraId="3793D6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M2BB</w:t>
            </w:r>
          </w:p>
        </w:tc>
        <w:tc>
          <w:tcPr>
            <w:tcW w:w="8625" w:type="dxa"/>
          </w:tcPr>
          <w:p w14:paraId="3D993D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Services—Fuel Services</w:t>
            </w:r>
          </w:p>
          <w:p w14:paraId="3ACCBC2B" w14:textId="77777777" w:rsidR="00081D67" w:rsidRDefault="00081D67">
            <w:pPr>
              <w:rPr>
                <w:rFonts w:ascii="Times New Roman" w:eastAsia="Times New Roman" w:hAnsi="Times New Roman" w:cs="Times New Roman"/>
                <w:sz w:val="20"/>
                <w:szCs w:val="20"/>
              </w:rPr>
            </w:pPr>
          </w:p>
          <w:p w14:paraId="5B5B88C6"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Includes fuel handling, delivery, and lubricants </w:t>
            </w:r>
          </w:p>
        </w:tc>
      </w:tr>
      <w:tr w:rsidR="00081D67" w14:paraId="7F3F947E" w14:textId="77777777">
        <w:trPr>
          <w:trHeight w:val="144"/>
        </w:trPr>
        <w:tc>
          <w:tcPr>
            <w:tcW w:w="1110" w:type="dxa"/>
          </w:tcPr>
          <w:p w14:paraId="10B183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M2BZ</w:t>
            </w:r>
          </w:p>
        </w:tc>
        <w:tc>
          <w:tcPr>
            <w:tcW w:w="8625" w:type="dxa"/>
          </w:tcPr>
          <w:p w14:paraId="051FF9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Husbanding Services—Other Port Services</w:t>
            </w:r>
          </w:p>
          <w:p w14:paraId="36A68BB6" w14:textId="77777777" w:rsidR="00081D67" w:rsidRDefault="00081D67">
            <w:pPr>
              <w:rPr>
                <w:rFonts w:ascii="Times New Roman" w:eastAsia="Times New Roman" w:hAnsi="Times New Roman" w:cs="Times New Roman"/>
                <w:sz w:val="20"/>
                <w:szCs w:val="20"/>
              </w:rPr>
            </w:pPr>
          </w:p>
          <w:p w14:paraId="2E4A9B96"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Includes pilots, tugs, brows/fenders, barges, berthing, line handlers, portable water, cranes, forklifts, customs and immigration, quarantine, port entry, clearance, and fleet landing. </w:t>
            </w:r>
          </w:p>
        </w:tc>
      </w:tr>
      <w:tr w:rsidR="00081D67" w14:paraId="00EC96F7" w14:textId="77777777">
        <w:trPr>
          <w:trHeight w:val="144"/>
        </w:trPr>
        <w:tc>
          <w:tcPr>
            <w:tcW w:w="1110" w:type="dxa"/>
          </w:tcPr>
          <w:p w14:paraId="45309F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M2CA</w:t>
            </w:r>
          </w:p>
        </w:tc>
        <w:tc>
          <w:tcPr>
            <w:tcW w:w="8625" w:type="dxa"/>
          </w:tcPr>
          <w:p w14:paraId="7556A5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Ship Husbanding Services—Management/Integration Service</w:t>
            </w:r>
          </w:p>
          <w:p w14:paraId="180ECC1E" w14:textId="77777777" w:rsidR="00081D67" w:rsidRDefault="00081D67">
            <w:pPr>
              <w:rPr>
                <w:rFonts w:ascii="Times New Roman" w:eastAsia="Times New Roman" w:hAnsi="Times New Roman" w:cs="Times New Roman"/>
                <w:sz w:val="20"/>
                <w:szCs w:val="20"/>
              </w:rPr>
            </w:pPr>
          </w:p>
          <w:p w14:paraId="0AB9472F" w14:textId="77777777" w:rsidR="00081D67"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Includes management by a Husbanding Services Provider or Husbanding Service Agent to provide an integrated multi-services solution for Port Services. </w:t>
            </w:r>
          </w:p>
        </w:tc>
      </w:tr>
    </w:tbl>
    <w:p w14:paraId="0F6840C0" w14:textId="77777777" w:rsidR="00081D67" w:rsidRDefault="00081D67"/>
    <w:p w14:paraId="2D88B003" w14:textId="77777777" w:rsidR="00081D67" w:rsidRDefault="00000000">
      <w:pPr>
        <w:pStyle w:val="Heading2"/>
      </w:pPr>
      <w:bookmarkStart w:id="93" w:name="4s6wmfiw1mk7" w:colFirst="0" w:colLast="0"/>
      <w:bookmarkStart w:id="94" w:name="_isic438dgp0n" w:colFirst="0" w:colLast="0"/>
      <w:bookmarkEnd w:id="93"/>
      <w:bookmarkEnd w:id="94"/>
      <w:r>
        <w:t>Category N Installation of Equipment</w:t>
      </w:r>
    </w:p>
    <w:p w14:paraId="6FD53326" w14:textId="77777777" w:rsidR="00081D67" w:rsidRDefault="00000000">
      <w:pPr>
        <w:pStyle w:val="Heading3"/>
      </w:pPr>
      <w:bookmarkStart w:id="95" w:name="_nvy2w7uwfvbb" w:colFirst="0" w:colLast="0"/>
      <w:bookmarkEnd w:id="95"/>
      <w:r>
        <w:t>Category N0 Installation of Equipment</w:t>
      </w:r>
    </w:p>
    <w:tbl>
      <w:tblPr>
        <w:tblStyle w:val="affa"/>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0EB5E9BA" w14:textId="77777777">
        <w:trPr>
          <w:trHeight w:val="20"/>
          <w:tblHeader/>
        </w:trPr>
        <w:tc>
          <w:tcPr>
            <w:tcW w:w="1110" w:type="dxa"/>
          </w:tcPr>
          <w:p w14:paraId="61182902" w14:textId="77777777" w:rsidR="00081D67" w:rsidRDefault="00000000">
            <w:pPr>
              <w:spacing w:line="276" w:lineRule="auto"/>
              <w:jc w:val="center"/>
              <w:rPr>
                <w:rFonts w:ascii="Times New Roman" w:eastAsia="Times New Roman" w:hAnsi="Times New Roman" w:cs="Times New Roman"/>
                <w:sz w:val="20"/>
                <w:szCs w:val="20"/>
              </w:rPr>
            </w:pPr>
            <w:bookmarkStart w:id="96" w:name="_2et92p0" w:colFirst="0" w:colLast="0"/>
            <w:bookmarkEnd w:id="96"/>
            <w:r>
              <w:rPr>
                <w:rFonts w:ascii="Times New Roman" w:eastAsia="Times New Roman" w:hAnsi="Times New Roman" w:cs="Times New Roman"/>
                <w:sz w:val="20"/>
                <w:szCs w:val="20"/>
              </w:rPr>
              <w:t>PSC</w:t>
            </w:r>
          </w:p>
        </w:tc>
        <w:tc>
          <w:tcPr>
            <w:tcW w:w="8625" w:type="dxa"/>
          </w:tcPr>
          <w:p w14:paraId="76EA1F0B"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A96A6F2" w14:textId="77777777">
        <w:trPr>
          <w:trHeight w:val="20"/>
        </w:trPr>
        <w:tc>
          <w:tcPr>
            <w:tcW w:w="1110" w:type="dxa"/>
          </w:tcPr>
          <w:p w14:paraId="73D43A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N010</w:t>
            </w:r>
          </w:p>
        </w:tc>
        <w:tc>
          <w:tcPr>
            <w:tcW w:w="8625" w:type="dxa"/>
          </w:tcPr>
          <w:p w14:paraId="2FD2F1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Weapons</w:t>
            </w:r>
          </w:p>
        </w:tc>
      </w:tr>
      <w:tr w:rsidR="00081D67" w14:paraId="2985A587" w14:textId="77777777">
        <w:trPr>
          <w:trHeight w:val="20"/>
        </w:trPr>
        <w:tc>
          <w:tcPr>
            <w:tcW w:w="1110" w:type="dxa"/>
          </w:tcPr>
          <w:p w14:paraId="108F7A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N011</w:t>
            </w:r>
          </w:p>
        </w:tc>
        <w:tc>
          <w:tcPr>
            <w:tcW w:w="8625" w:type="dxa"/>
          </w:tcPr>
          <w:p w14:paraId="6B4AA4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Nuclear Ordnance</w:t>
            </w:r>
          </w:p>
        </w:tc>
      </w:tr>
      <w:tr w:rsidR="00081D67" w14:paraId="47BE5DCF" w14:textId="77777777">
        <w:trPr>
          <w:trHeight w:val="20"/>
        </w:trPr>
        <w:tc>
          <w:tcPr>
            <w:tcW w:w="1110" w:type="dxa"/>
          </w:tcPr>
          <w:p w14:paraId="072BF5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N012</w:t>
            </w:r>
          </w:p>
        </w:tc>
        <w:tc>
          <w:tcPr>
            <w:tcW w:w="8625" w:type="dxa"/>
          </w:tcPr>
          <w:p w14:paraId="3C669D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Fire Control Equipment</w:t>
            </w:r>
          </w:p>
        </w:tc>
      </w:tr>
      <w:tr w:rsidR="00081D67" w14:paraId="5D90D443" w14:textId="77777777">
        <w:trPr>
          <w:trHeight w:val="20"/>
        </w:trPr>
        <w:tc>
          <w:tcPr>
            <w:tcW w:w="1110" w:type="dxa"/>
          </w:tcPr>
          <w:p w14:paraId="6D21BB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N013</w:t>
            </w:r>
          </w:p>
        </w:tc>
        <w:tc>
          <w:tcPr>
            <w:tcW w:w="8625" w:type="dxa"/>
          </w:tcPr>
          <w:p w14:paraId="422697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Ammunition and Explosives</w:t>
            </w:r>
          </w:p>
        </w:tc>
      </w:tr>
      <w:tr w:rsidR="00081D67" w14:paraId="3146650C" w14:textId="77777777">
        <w:trPr>
          <w:trHeight w:val="20"/>
        </w:trPr>
        <w:tc>
          <w:tcPr>
            <w:tcW w:w="1110" w:type="dxa"/>
          </w:tcPr>
          <w:p w14:paraId="182BF8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N014</w:t>
            </w:r>
          </w:p>
        </w:tc>
        <w:tc>
          <w:tcPr>
            <w:tcW w:w="8625" w:type="dxa"/>
          </w:tcPr>
          <w:p w14:paraId="69EC82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Guided Missiles</w:t>
            </w:r>
          </w:p>
        </w:tc>
      </w:tr>
      <w:tr w:rsidR="00081D67" w14:paraId="6942EC40" w14:textId="77777777">
        <w:trPr>
          <w:trHeight w:val="20"/>
        </w:trPr>
        <w:tc>
          <w:tcPr>
            <w:tcW w:w="1110" w:type="dxa"/>
          </w:tcPr>
          <w:p w14:paraId="749F50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N015</w:t>
            </w:r>
          </w:p>
        </w:tc>
        <w:tc>
          <w:tcPr>
            <w:tcW w:w="8625" w:type="dxa"/>
          </w:tcPr>
          <w:p w14:paraId="1EEF9C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Aircraft and Airframe Structural Components</w:t>
            </w:r>
          </w:p>
        </w:tc>
      </w:tr>
      <w:tr w:rsidR="00081D67" w14:paraId="559DCF7C" w14:textId="77777777">
        <w:trPr>
          <w:trHeight w:val="20"/>
        </w:trPr>
        <w:tc>
          <w:tcPr>
            <w:tcW w:w="1110" w:type="dxa"/>
          </w:tcPr>
          <w:p w14:paraId="476E36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N016</w:t>
            </w:r>
          </w:p>
        </w:tc>
        <w:tc>
          <w:tcPr>
            <w:tcW w:w="8625" w:type="dxa"/>
          </w:tcPr>
          <w:p w14:paraId="6A262D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Aircraft Components and Accessories</w:t>
            </w:r>
          </w:p>
        </w:tc>
      </w:tr>
      <w:tr w:rsidR="00081D67" w14:paraId="2D3CBCCB" w14:textId="77777777">
        <w:trPr>
          <w:trHeight w:val="20"/>
        </w:trPr>
        <w:tc>
          <w:tcPr>
            <w:tcW w:w="1110" w:type="dxa"/>
          </w:tcPr>
          <w:p w14:paraId="222D9D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N017</w:t>
            </w:r>
          </w:p>
        </w:tc>
        <w:tc>
          <w:tcPr>
            <w:tcW w:w="8625" w:type="dxa"/>
          </w:tcPr>
          <w:p w14:paraId="4B12D9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Aircraft Launching, Landing, and Ground Handling Equipment</w:t>
            </w:r>
          </w:p>
        </w:tc>
      </w:tr>
      <w:tr w:rsidR="00081D67" w14:paraId="7B01F105" w14:textId="77777777">
        <w:trPr>
          <w:trHeight w:val="20"/>
        </w:trPr>
        <w:tc>
          <w:tcPr>
            <w:tcW w:w="1110" w:type="dxa"/>
          </w:tcPr>
          <w:p w14:paraId="0E2372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N018</w:t>
            </w:r>
          </w:p>
        </w:tc>
        <w:tc>
          <w:tcPr>
            <w:tcW w:w="8625" w:type="dxa"/>
          </w:tcPr>
          <w:p w14:paraId="00EC0E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Space Vehicles</w:t>
            </w:r>
          </w:p>
        </w:tc>
      </w:tr>
      <w:tr w:rsidR="00081D67" w14:paraId="411EFAA7" w14:textId="77777777">
        <w:trPr>
          <w:trHeight w:val="20"/>
        </w:trPr>
        <w:tc>
          <w:tcPr>
            <w:tcW w:w="1110" w:type="dxa"/>
          </w:tcPr>
          <w:p w14:paraId="14883F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N019</w:t>
            </w:r>
          </w:p>
        </w:tc>
        <w:tc>
          <w:tcPr>
            <w:tcW w:w="8625" w:type="dxa"/>
          </w:tcPr>
          <w:p w14:paraId="49F46D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Ships, Small Craft, Pontoons, and Floating Docks</w:t>
            </w:r>
          </w:p>
        </w:tc>
      </w:tr>
      <w:tr w:rsidR="00081D67" w14:paraId="212FC3DC" w14:textId="77777777">
        <w:trPr>
          <w:trHeight w:val="20"/>
        </w:trPr>
        <w:tc>
          <w:tcPr>
            <w:tcW w:w="1110" w:type="dxa"/>
          </w:tcPr>
          <w:p w14:paraId="5C82BC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N020</w:t>
            </w:r>
          </w:p>
        </w:tc>
        <w:tc>
          <w:tcPr>
            <w:tcW w:w="8625" w:type="dxa"/>
          </w:tcPr>
          <w:p w14:paraId="1E93A5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Ship and Marine Equipment</w:t>
            </w:r>
          </w:p>
        </w:tc>
      </w:tr>
      <w:tr w:rsidR="00081D67" w14:paraId="5AEEC072" w14:textId="77777777">
        <w:trPr>
          <w:trHeight w:val="20"/>
        </w:trPr>
        <w:tc>
          <w:tcPr>
            <w:tcW w:w="1110" w:type="dxa"/>
          </w:tcPr>
          <w:p w14:paraId="407984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N022</w:t>
            </w:r>
          </w:p>
        </w:tc>
        <w:tc>
          <w:tcPr>
            <w:tcW w:w="8625" w:type="dxa"/>
          </w:tcPr>
          <w:p w14:paraId="10CE71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Railway Equipment</w:t>
            </w:r>
          </w:p>
        </w:tc>
      </w:tr>
      <w:tr w:rsidR="00081D67" w14:paraId="52209848" w14:textId="77777777">
        <w:trPr>
          <w:trHeight w:val="20"/>
        </w:trPr>
        <w:tc>
          <w:tcPr>
            <w:tcW w:w="1110" w:type="dxa"/>
          </w:tcPr>
          <w:p w14:paraId="1459AC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N023</w:t>
            </w:r>
          </w:p>
        </w:tc>
        <w:tc>
          <w:tcPr>
            <w:tcW w:w="8625" w:type="dxa"/>
          </w:tcPr>
          <w:p w14:paraId="4F3227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Ground Effect Vehicles, Motor Vehicles, Trailers, and Cycles</w:t>
            </w:r>
          </w:p>
        </w:tc>
      </w:tr>
      <w:tr w:rsidR="00081D67" w14:paraId="604A7BEC" w14:textId="77777777">
        <w:trPr>
          <w:trHeight w:val="20"/>
        </w:trPr>
        <w:tc>
          <w:tcPr>
            <w:tcW w:w="1110" w:type="dxa"/>
          </w:tcPr>
          <w:p w14:paraId="477EE7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N024</w:t>
            </w:r>
          </w:p>
        </w:tc>
        <w:tc>
          <w:tcPr>
            <w:tcW w:w="8625" w:type="dxa"/>
          </w:tcPr>
          <w:p w14:paraId="6A8DE3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Tractors</w:t>
            </w:r>
          </w:p>
        </w:tc>
      </w:tr>
      <w:tr w:rsidR="00081D67" w14:paraId="6465EC63" w14:textId="77777777">
        <w:trPr>
          <w:trHeight w:val="20"/>
        </w:trPr>
        <w:tc>
          <w:tcPr>
            <w:tcW w:w="1110" w:type="dxa"/>
          </w:tcPr>
          <w:p w14:paraId="2480EF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N025</w:t>
            </w:r>
          </w:p>
        </w:tc>
        <w:tc>
          <w:tcPr>
            <w:tcW w:w="8625" w:type="dxa"/>
          </w:tcPr>
          <w:p w14:paraId="016D97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Vehicular Equipment Components</w:t>
            </w:r>
          </w:p>
        </w:tc>
      </w:tr>
      <w:tr w:rsidR="00081D67" w14:paraId="3DCA0245" w14:textId="77777777">
        <w:trPr>
          <w:trHeight w:val="20"/>
        </w:trPr>
        <w:tc>
          <w:tcPr>
            <w:tcW w:w="1110" w:type="dxa"/>
          </w:tcPr>
          <w:p w14:paraId="352A8C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N026</w:t>
            </w:r>
          </w:p>
        </w:tc>
        <w:tc>
          <w:tcPr>
            <w:tcW w:w="8625" w:type="dxa"/>
          </w:tcPr>
          <w:p w14:paraId="3C5902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Tires and Tubes</w:t>
            </w:r>
          </w:p>
        </w:tc>
      </w:tr>
      <w:tr w:rsidR="00081D67" w14:paraId="4CB57279" w14:textId="77777777">
        <w:trPr>
          <w:trHeight w:val="20"/>
        </w:trPr>
        <w:tc>
          <w:tcPr>
            <w:tcW w:w="1110" w:type="dxa"/>
          </w:tcPr>
          <w:p w14:paraId="09C5D8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N028</w:t>
            </w:r>
          </w:p>
        </w:tc>
        <w:tc>
          <w:tcPr>
            <w:tcW w:w="8625" w:type="dxa"/>
          </w:tcPr>
          <w:p w14:paraId="060018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Engines, Turbines, and Components</w:t>
            </w:r>
          </w:p>
        </w:tc>
      </w:tr>
      <w:tr w:rsidR="00081D67" w14:paraId="57853445" w14:textId="77777777">
        <w:trPr>
          <w:trHeight w:val="20"/>
        </w:trPr>
        <w:tc>
          <w:tcPr>
            <w:tcW w:w="1110" w:type="dxa"/>
          </w:tcPr>
          <w:p w14:paraId="67F56F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N029</w:t>
            </w:r>
          </w:p>
        </w:tc>
        <w:tc>
          <w:tcPr>
            <w:tcW w:w="8625" w:type="dxa"/>
          </w:tcPr>
          <w:p w14:paraId="4DB944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Engine Accessories</w:t>
            </w:r>
          </w:p>
        </w:tc>
      </w:tr>
      <w:tr w:rsidR="00081D67" w14:paraId="7149F113" w14:textId="77777777">
        <w:trPr>
          <w:trHeight w:val="20"/>
        </w:trPr>
        <w:tc>
          <w:tcPr>
            <w:tcW w:w="1110" w:type="dxa"/>
          </w:tcPr>
          <w:p w14:paraId="2C3312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N030</w:t>
            </w:r>
          </w:p>
        </w:tc>
        <w:tc>
          <w:tcPr>
            <w:tcW w:w="8625" w:type="dxa"/>
          </w:tcPr>
          <w:p w14:paraId="3E4B7E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Mechanical Power Transmission Equipment</w:t>
            </w:r>
          </w:p>
        </w:tc>
      </w:tr>
      <w:tr w:rsidR="00081D67" w14:paraId="72EBE41E" w14:textId="77777777">
        <w:trPr>
          <w:trHeight w:val="20"/>
        </w:trPr>
        <w:tc>
          <w:tcPr>
            <w:tcW w:w="1110" w:type="dxa"/>
          </w:tcPr>
          <w:p w14:paraId="3CB24C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N031</w:t>
            </w:r>
          </w:p>
        </w:tc>
        <w:tc>
          <w:tcPr>
            <w:tcW w:w="8625" w:type="dxa"/>
          </w:tcPr>
          <w:p w14:paraId="1F3297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Bearings</w:t>
            </w:r>
          </w:p>
        </w:tc>
      </w:tr>
      <w:tr w:rsidR="00081D67" w14:paraId="31AD2B0D" w14:textId="77777777">
        <w:trPr>
          <w:trHeight w:val="20"/>
        </w:trPr>
        <w:tc>
          <w:tcPr>
            <w:tcW w:w="1110" w:type="dxa"/>
          </w:tcPr>
          <w:p w14:paraId="5E9B37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N032</w:t>
            </w:r>
          </w:p>
        </w:tc>
        <w:tc>
          <w:tcPr>
            <w:tcW w:w="8625" w:type="dxa"/>
          </w:tcPr>
          <w:p w14:paraId="039CCE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Woodworking Machinery and Equipment</w:t>
            </w:r>
          </w:p>
        </w:tc>
      </w:tr>
      <w:tr w:rsidR="00081D67" w14:paraId="5B16146F" w14:textId="77777777">
        <w:trPr>
          <w:trHeight w:val="20"/>
        </w:trPr>
        <w:tc>
          <w:tcPr>
            <w:tcW w:w="1110" w:type="dxa"/>
          </w:tcPr>
          <w:p w14:paraId="5B5969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N034</w:t>
            </w:r>
          </w:p>
        </w:tc>
        <w:tc>
          <w:tcPr>
            <w:tcW w:w="8625" w:type="dxa"/>
          </w:tcPr>
          <w:p w14:paraId="102449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Metalworking Machinery</w:t>
            </w:r>
          </w:p>
        </w:tc>
      </w:tr>
      <w:tr w:rsidR="00081D67" w14:paraId="3939EC63" w14:textId="77777777">
        <w:trPr>
          <w:trHeight w:val="20"/>
        </w:trPr>
        <w:tc>
          <w:tcPr>
            <w:tcW w:w="1110" w:type="dxa"/>
          </w:tcPr>
          <w:p w14:paraId="791ACE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N035</w:t>
            </w:r>
          </w:p>
        </w:tc>
        <w:tc>
          <w:tcPr>
            <w:tcW w:w="8625" w:type="dxa"/>
          </w:tcPr>
          <w:p w14:paraId="148123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Service and Trade Equipment</w:t>
            </w:r>
          </w:p>
        </w:tc>
      </w:tr>
      <w:tr w:rsidR="00081D67" w14:paraId="20C880BC" w14:textId="77777777">
        <w:trPr>
          <w:trHeight w:val="20"/>
        </w:trPr>
        <w:tc>
          <w:tcPr>
            <w:tcW w:w="1110" w:type="dxa"/>
          </w:tcPr>
          <w:p w14:paraId="7E2E64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N036</w:t>
            </w:r>
          </w:p>
        </w:tc>
        <w:tc>
          <w:tcPr>
            <w:tcW w:w="8625" w:type="dxa"/>
          </w:tcPr>
          <w:p w14:paraId="54C83C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Special Industry Machinery</w:t>
            </w:r>
          </w:p>
        </w:tc>
      </w:tr>
      <w:tr w:rsidR="00081D67" w14:paraId="4C78F55E" w14:textId="77777777">
        <w:trPr>
          <w:trHeight w:val="20"/>
        </w:trPr>
        <w:tc>
          <w:tcPr>
            <w:tcW w:w="1110" w:type="dxa"/>
          </w:tcPr>
          <w:p w14:paraId="46FF82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N037</w:t>
            </w:r>
          </w:p>
        </w:tc>
        <w:tc>
          <w:tcPr>
            <w:tcW w:w="8625" w:type="dxa"/>
          </w:tcPr>
          <w:p w14:paraId="532BA5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Agricultural Machinery and Equipment</w:t>
            </w:r>
          </w:p>
        </w:tc>
      </w:tr>
      <w:tr w:rsidR="00081D67" w14:paraId="3F3E778E" w14:textId="77777777">
        <w:trPr>
          <w:trHeight w:val="20"/>
        </w:trPr>
        <w:tc>
          <w:tcPr>
            <w:tcW w:w="1110" w:type="dxa"/>
          </w:tcPr>
          <w:p w14:paraId="5769F7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N038</w:t>
            </w:r>
          </w:p>
        </w:tc>
        <w:tc>
          <w:tcPr>
            <w:tcW w:w="8625" w:type="dxa"/>
          </w:tcPr>
          <w:p w14:paraId="173AA0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Construction, Mining, Excavating, and Highway Maintenance Equipment</w:t>
            </w:r>
          </w:p>
        </w:tc>
      </w:tr>
      <w:tr w:rsidR="00081D67" w14:paraId="5121498E" w14:textId="77777777">
        <w:trPr>
          <w:trHeight w:val="20"/>
        </w:trPr>
        <w:tc>
          <w:tcPr>
            <w:tcW w:w="1110" w:type="dxa"/>
          </w:tcPr>
          <w:p w14:paraId="5A7D49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N039</w:t>
            </w:r>
          </w:p>
        </w:tc>
        <w:tc>
          <w:tcPr>
            <w:tcW w:w="8625" w:type="dxa"/>
          </w:tcPr>
          <w:p w14:paraId="136CD4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Materials Handling Equipment</w:t>
            </w:r>
          </w:p>
        </w:tc>
      </w:tr>
      <w:tr w:rsidR="00081D67" w14:paraId="03B766F7" w14:textId="77777777">
        <w:trPr>
          <w:trHeight w:val="20"/>
        </w:trPr>
        <w:tc>
          <w:tcPr>
            <w:tcW w:w="1110" w:type="dxa"/>
          </w:tcPr>
          <w:p w14:paraId="050FAD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N040</w:t>
            </w:r>
          </w:p>
        </w:tc>
        <w:tc>
          <w:tcPr>
            <w:tcW w:w="8625" w:type="dxa"/>
          </w:tcPr>
          <w:p w14:paraId="458468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Rope, Cable, Chain, and Fittings</w:t>
            </w:r>
          </w:p>
        </w:tc>
      </w:tr>
      <w:tr w:rsidR="00081D67" w14:paraId="7C802AEE" w14:textId="77777777">
        <w:trPr>
          <w:trHeight w:val="20"/>
        </w:trPr>
        <w:tc>
          <w:tcPr>
            <w:tcW w:w="1110" w:type="dxa"/>
          </w:tcPr>
          <w:p w14:paraId="2DF5B7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N041</w:t>
            </w:r>
          </w:p>
        </w:tc>
        <w:tc>
          <w:tcPr>
            <w:tcW w:w="8625" w:type="dxa"/>
          </w:tcPr>
          <w:p w14:paraId="4681CC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Refrigeration, Air Conditioning, and Air Circulating Equipment</w:t>
            </w:r>
          </w:p>
        </w:tc>
      </w:tr>
      <w:tr w:rsidR="00081D67" w14:paraId="030C7371" w14:textId="77777777">
        <w:trPr>
          <w:trHeight w:val="20"/>
        </w:trPr>
        <w:tc>
          <w:tcPr>
            <w:tcW w:w="1110" w:type="dxa"/>
          </w:tcPr>
          <w:p w14:paraId="5BFBE7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N042</w:t>
            </w:r>
          </w:p>
        </w:tc>
        <w:tc>
          <w:tcPr>
            <w:tcW w:w="8625" w:type="dxa"/>
          </w:tcPr>
          <w:p w14:paraId="69F550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Fire Fighting, Rescue, and Safety Equipment; Environmental Protection Equipment and Materials</w:t>
            </w:r>
          </w:p>
        </w:tc>
      </w:tr>
      <w:tr w:rsidR="00081D67" w14:paraId="693294EF" w14:textId="77777777">
        <w:trPr>
          <w:trHeight w:val="20"/>
        </w:trPr>
        <w:tc>
          <w:tcPr>
            <w:tcW w:w="1110" w:type="dxa"/>
          </w:tcPr>
          <w:p w14:paraId="0FB567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N043</w:t>
            </w:r>
          </w:p>
        </w:tc>
        <w:tc>
          <w:tcPr>
            <w:tcW w:w="8625" w:type="dxa"/>
          </w:tcPr>
          <w:p w14:paraId="3D4DB5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Pumps and Compressors</w:t>
            </w:r>
          </w:p>
        </w:tc>
      </w:tr>
      <w:tr w:rsidR="00081D67" w14:paraId="2BE4A7DB" w14:textId="77777777">
        <w:trPr>
          <w:trHeight w:val="20"/>
        </w:trPr>
        <w:tc>
          <w:tcPr>
            <w:tcW w:w="1110" w:type="dxa"/>
          </w:tcPr>
          <w:p w14:paraId="548875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N044</w:t>
            </w:r>
          </w:p>
        </w:tc>
        <w:tc>
          <w:tcPr>
            <w:tcW w:w="8625" w:type="dxa"/>
          </w:tcPr>
          <w:p w14:paraId="121E35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Furnace, Steam Plant, and Drying Equipment; Nuclear Reactors</w:t>
            </w:r>
          </w:p>
        </w:tc>
      </w:tr>
      <w:tr w:rsidR="00081D67" w14:paraId="58D4577B" w14:textId="77777777">
        <w:trPr>
          <w:trHeight w:val="20"/>
        </w:trPr>
        <w:tc>
          <w:tcPr>
            <w:tcW w:w="1110" w:type="dxa"/>
          </w:tcPr>
          <w:p w14:paraId="7E0848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N045</w:t>
            </w:r>
          </w:p>
        </w:tc>
        <w:tc>
          <w:tcPr>
            <w:tcW w:w="8625" w:type="dxa"/>
          </w:tcPr>
          <w:p w14:paraId="1ECDD0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Plumbing, Heating, and Waste Disposal Equipment</w:t>
            </w:r>
          </w:p>
        </w:tc>
      </w:tr>
      <w:tr w:rsidR="00081D67" w14:paraId="6A744A21" w14:textId="77777777">
        <w:trPr>
          <w:trHeight w:val="20"/>
        </w:trPr>
        <w:tc>
          <w:tcPr>
            <w:tcW w:w="1110" w:type="dxa"/>
          </w:tcPr>
          <w:p w14:paraId="652CE5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N046</w:t>
            </w:r>
          </w:p>
        </w:tc>
        <w:tc>
          <w:tcPr>
            <w:tcW w:w="8625" w:type="dxa"/>
          </w:tcPr>
          <w:p w14:paraId="066EF9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Water Purification and Sewage Treatment Equipment</w:t>
            </w:r>
          </w:p>
        </w:tc>
      </w:tr>
      <w:tr w:rsidR="00081D67" w14:paraId="4CDE0E88" w14:textId="77777777">
        <w:trPr>
          <w:trHeight w:val="20"/>
        </w:trPr>
        <w:tc>
          <w:tcPr>
            <w:tcW w:w="1110" w:type="dxa"/>
          </w:tcPr>
          <w:p w14:paraId="0A4CD2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N047</w:t>
            </w:r>
          </w:p>
        </w:tc>
        <w:tc>
          <w:tcPr>
            <w:tcW w:w="8625" w:type="dxa"/>
          </w:tcPr>
          <w:p w14:paraId="403BB0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Pipe, Tubing, Hose, and Fittings</w:t>
            </w:r>
          </w:p>
        </w:tc>
      </w:tr>
      <w:tr w:rsidR="00081D67" w14:paraId="54A12850" w14:textId="77777777">
        <w:trPr>
          <w:trHeight w:val="20"/>
        </w:trPr>
        <w:tc>
          <w:tcPr>
            <w:tcW w:w="1110" w:type="dxa"/>
          </w:tcPr>
          <w:p w14:paraId="7DE064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N048</w:t>
            </w:r>
          </w:p>
        </w:tc>
        <w:tc>
          <w:tcPr>
            <w:tcW w:w="8625" w:type="dxa"/>
          </w:tcPr>
          <w:p w14:paraId="247C6E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Valves</w:t>
            </w:r>
          </w:p>
        </w:tc>
      </w:tr>
      <w:tr w:rsidR="00081D67" w14:paraId="0B78EB7E" w14:textId="77777777">
        <w:trPr>
          <w:trHeight w:val="20"/>
        </w:trPr>
        <w:tc>
          <w:tcPr>
            <w:tcW w:w="1110" w:type="dxa"/>
          </w:tcPr>
          <w:p w14:paraId="45946D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N049</w:t>
            </w:r>
          </w:p>
        </w:tc>
        <w:tc>
          <w:tcPr>
            <w:tcW w:w="8625" w:type="dxa"/>
          </w:tcPr>
          <w:p w14:paraId="6A459B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Maintenance and Repair Shop Equipment</w:t>
            </w:r>
          </w:p>
        </w:tc>
      </w:tr>
      <w:tr w:rsidR="00081D67" w14:paraId="2CE9773E" w14:textId="77777777">
        <w:trPr>
          <w:trHeight w:val="20"/>
        </w:trPr>
        <w:tc>
          <w:tcPr>
            <w:tcW w:w="1110" w:type="dxa"/>
          </w:tcPr>
          <w:p w14:paraId="38EEE6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N051</w:t>
            </w:r>
          </w:p>
        </w:tc>
        <w:tc>
          <w:tcPr>
            <w:tcW w:w="8625" w:type="dxa"/>
          </w:tcPr>
          <w:p w14:paraId="400C24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Hand Tools</w:t>
            </w:r>
          </w:p>
        </w:tc>
      </w:tr>
      <w:tr w:rsidR="00081D67" w14:paraId="47F2FD78" w14:textId="77777777">
        <w:trPr>
          <w:trHeight w:val="20"/>
        </w:trPr>
        <w:tc>
          <w:tcPr>
            <w:tcW w:w="1110" w:type="dxa"/>
          </w:tcPr>
          <w:p w14:paraId="13905B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N052</w:t>
            </w:r>
          </w:p>
        </w:tc>
        <w:tc>
          <w:tcPr>
            <w:tcW w:w="8625" w:type="dxa"/>
          </w:tcPr>
          <w:p w14:paraId="2414AB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Measuring Tools</w:t>
            </w:r>
          </w:p>
        </w:tc>
      </w:tr>
      <w:tr w:rsidR="00081D67" w14:paraId="01E335E1" w14:textId="77777777">
        <w:trPr>
          <w:trHeight w:val="20"/>
        </w:trPr>
        <w:tc>
          <w:tcPr>
            <w:tcW w:w="1110" w:type="dxa"/>
          </w:tcPr>
          <w:p w14:paraId="4FF2C6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N053</w:t>
            </w:r>
          </w:p>
        </w:tc>
        <w:tc>
          <w:tcPr>
            <w:tcW w:w="8625" w:type="dxa"/>
          </w:tcPr>
          <w:p w14:paraId="2FA5AC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Hardware and Abrasives</w:t>
            </w:r>
          </w:p>
        </w:tc>
      </w:tr>
      <w:tr w:rsidR="00081D67" w14:paraId="1C208538" w14:textId="77777777">
        <w:trPr>
          <w:trHeight w:val="20"/>
        </w:trPr>
        <w:tc>
          <w:tcPr>
            <w:tcW w:w="1110" w:type="dxa"/>
          </w:tcPr>
          <w:p w14:paraId="0496A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N054</w:t>
            </w:r>
          </w:p>
        </w:tc>
        <w:tc>
          <w:tcPr>
            <w:tcW w:w="8625" w:type="dxa"/>
          </w:tcPr>
          <w:p w14:paraId="21963F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Prefabricated Structures  and Scaffolding</w:t>
            </w:r>
          </w:p>
        </w:tc>
      </w:tr>
      <w:tr w:rsidR="00081D67" w14:paraId="12E03113" w14:textId="77777777">
        <w:trPr>
          <w:trHeight w:val="20"/>
        </w:trPr>
        <w:tc>
          <w:tcPr>
            <w:tcW w:w="1110" w:type="dxa"/>
          </w:tcPr>
          <w:p w14:paraId="26A37D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N055</w:t>
            </w:r>
          </w:p>
        </w:tc>
        <w:tc>
          <w:tcPr>
            <w:tcW w:w="8625" w:type="dxa"/>
          </w:tcPr>
          <w:p w14:paraId="69057E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Lumber, Millwork, Plywood, and Veneer</w:t>
            </w:r>
          </w:p>
        </w:tc>
      </w:tr>
      <w:tr w:rsidR="00081D67" w14:paraId="33F16177" w14:textId="77777777">
        <w:trPr>
          <w:trHeight w:val="20"/>
        </w:trPr>
        <w:tc>
          <w:tcPr>
            <w:tcW w:w="1110" w:type="dxa"/>
          </w:tcPr>
          <w:p w14:paraId="3DC766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N056</w:t>
            </w:r>
          </w:p>
        </w:tc>
        <w:tc>
          <w:tcPr>
            <w:tcW w:w="8625" w:type="dxa"/>
          </w:tcPr>
          <w:p w14:paraId="25BF38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Construction and Building Materials</w:t>
            </w:r>
          </w:p>
        </w:tc>
      </w:tr>
      <w:tr w:rsidR="00081D67" w14:paraId="74FBB80E" w14:textId="77777777">
        <w:trPr>
          <w:trHeight w:val="20"/>
        </w:trPr>
        <w:tc>
          <w:tcPr>
            <w:tcW w:w="1110" w:type="dxa"/>
          </w:tcPr>
          <w:p w14:paraId="4E34D6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N059</w:t>
            </w:r>
          </w:p>
        </w:tc>
        <w:tc>
          <w:tcPr>
            <w:tcW w:w="8625" w:type="dxa"/>
          </w:tcPr>
          <w:p w14:paraId="5C20E4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Electrical and Electronic Equipment Components</w:t>
            </w:r>
          </w:p>
        </w:tc>
      </w:tr>
      <w:tr w:rsidR="00081D67" w14:paraId="56818050" w14:textId="77777777">
        <w:trPr>
          <w:trHeight w:val="20"/>
        </w:trPr>
        <w:tc>
          <w:tcPr>
            <w:tcW w:w="1110" w:type="dxa"/>
          </w:tcPr>
          <w:p w14:paraId="77D0EE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N061</w:t>
            </w:r>
          </w:p>
        </w:tc>
        <w:tc>
          <w:tcPr>
            <w:tcW w:w="8625" w:type="dxa"/>
          </w:tcPr>
          <w:p w14:paraId="25555A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Electric Wire and Power Distribution Equipment</w:t>
            </w:r>
          </w:p>
        </w:tc>
      </w:tr>
      <w:tr w:rsidR="00081D67" w14:paraId="0101CD5E" w14:textId="77777777">
        <w:trPr>
          <w:trHeight w:val="20"/>
        </w:trPr>
        <w:tc>
          <w:tcPr>
            <w:tcW w:w="1110" w:type="dxa"/>
          </w:tcPr>
          <w:p w14:paraId="41246A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N062</w:t>
            </w:r>
          </w:p>
        </w:tc>
        <w:tc>
          <w:tcPr>
            <w:tcW w:w="8625" w:type="dxa"/>
          </w:tcPr>
          <w:p w14:paraId="2D03AC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Lighting Fixtures and Lamps</w:t>
            </w:r>
          </w:p>
        </w:tc>
      </w:tr>
      <w:tr w:rsidR="00081D67" w14:paraId="31B0BD78" w14:textId="77777777">
        <w:trPr>
          <w:trHeight w:val="20"/>
        </w:trPr>
        <w:tc>
          <w:tcPr>
            <w:tcW w:w="1110" w:type="dxa"/>
          </w:tcPr>
          <w:p w14:paraId="3D3049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N063</w:t>
            </w:r>
          </w:p>
        </w:tc>
        <w:tc>
          <w:tcPr>
            <w:tcW w:w="8625" w:type="dxa"/>
          </w:tcPr>
          <w:p w14:paraId="008CB9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Alarm, Signal, and Security Detection Systems</w:t>
            </w:r>
          </w:p>
        </w:tc>
      </w:tr>
      <w:tr w:rsidR="00081D67" w14:paraId="7D656547" w14:textId="77777777">
        <w:trPr>
          <w:trHeight w:val="20"/>
        </w:trPr>
        <w:tc>
          <w:tcPr>
            <w:tcW w:w="1110" w:type="dxa"/>
          </w:tcPr>
          <w:p w14:paraId="646168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N065</w:t>
            </w:r>
          </w:p>
        </w:tc>
        <w:tc>
          <w:tcPr>
            <w:tcW w:w="8625" w:type="dxa"/>
          </w:tcPr>
          <w:p w14:paraId="07EF2B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Medical, Dental, and Veterinary Equipment and Supplies</w:t>
            </w:r>
          </w:p>
        </w:tc>
      </w:tr>
      <w:tr w:rsidR="00081D67" w14:paraId="15468A30" w14:textId="77777777">
        <w:trPr>
          <w:trHeight w:val="20"/>
        </w:trPr>
        <w:tc>
          <w:tcPr>
            <w:tcW w:w="1110" w:type="dxa"/>
          </w:tcPr>
          <w:p w14:paraId="35EB5E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N066</w:t>
            </w:r>
          </w:p>
        </w:tc>
        <w:tc>
          <w:tcPr>
            <w:tcW w:w="8625" w:type="dxa"/>
          </w:tcPr>
          <w:p w14:paraId="2192BC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Instruments and Laboratory Equipment</w:t>
            </w:r>
          </w:p>
        </w:tc>
      </w:tr>
      <w:tr w:rsidR="00081D67" w14:paraId="47ECAEA9" w14:textId="77777777">
        <w:trPr>
          <w:trHeight w:val="20"/>
        </w:trPr>
        <w:tc>
          <w:tcPr>
            <w:tcW w:w="1110" w:type="dxa"/>
          </w:tcPr>
          <w:p w14:paraId="4E3000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N067</w:t>
            </w:r>
          </w:p>
        </w:tc>
        <w:tc>
          <w:tcPr>
            <w:tcW w:w="8625" w:type="dxa"/>
          </w:tcPr>
          <w:p w14:paraId="227D9C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Photographic Equipment</w:t>
            </w:r>
          </w:p>
        </w:tc>
      </w:tr>
      <w:tr w:rsidR="00081D67" w14:paraId="1D32283F" w14:textId="77777777">
        <w:trPr>
          <w:trHeight w:val="20"/>
        </w:trPr>
        <w:tc>
          <w:tcPr>
            <w:tcW w:w="1110" w:type="dxa"/>
          </w:tcPr>
          <w:p w14:paraId="5DF55B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N068</w:t>
            </w:r>
          </w:p>
        </w:tc>
        <w:tc>
          <w:tcPr>
            <w:tcW w:w="8625" w:type="dxa"/>
          </w:tcPr>
          <w:p w14:paraId="28C4B3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Chemicals and Chemical Products</w:t>
            </w:r>
          </w:p>
        </w:tc>
      </w:tr>
      <w:tr w:rsidR="00081D67" w14:paraId="1C0BF831" w14:textId="77777777">
        <w:trPr>
          <w:trHeight w:val="20"/>
        </w:trPr>
        <w:tc>
          <w:tcPr>
            <w:tcW w:w="1110" w:type="dxa"/>
          </w:tcPr>
          <w:p w14:paraId="283EC6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N069</w:t>
            </w:r>
          </w:p>
        </w:tc>
        <w:tc>
          <w:tcPr>
            <w:tcW w:w="8625" w:type="dxa"/>
          </w:tcPr>
          <w:p w14:paraId="0B60CF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Training Aids and Devices</w:t>
            </w:r>
          </w:p>
        </w:tc>
      </w:tr>
      <w:tr w:rsidR="00081D67" w14:paraId="079457FC" w14:textId="77777777">
        <w:trPr>
          <w:trHeight w:val="20"/>
        </w:trPr>
        <w:tc>
          <w:tcPr>
            <w:tcW w:w="1110" w:type="dxa"/>
          </w:tcPr>
          <w:p w14:paraId="123D29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N071</w:t>
            </w:r>
          </w:p>
        </w:tc>
        <w:tc>
          <w:tcPr>
            <w:tcW w:w="8625" w:type="dxa"/>
          </w:tcPr>
          <w:p w14:paraId="4F6242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Furniture</w:t>
            </w:r>
          </w:p>
        </w:tc>
      </w:tr>
      <w:tr w:rsidR="00081D67" w14:paraId="7EAE6757" w14:textId="77777777">
        <w:trPr>
          <w:trHeight w:val="20"/>
        </w:trPr>
        <w:tc>
          <w:tcPr>
            <w:tcW w:w="1110" w:type="dxa"/>
          </w:tcPr>
          <w:p w14:paraId="610024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N072</w:t>
            </w:r>
          </w:p>
        </w:tc>
        <w:tc>
          <w:tcPr>
            <w:tcW w:w="8625" w:type="dxa"/>
          </w:tcPr>
          <w:p w14:paraId="5D7222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Household and Commercial Furnishings and Appliances</w:t>
            </w:r>
          </w:p>
        </w:tc>
      </w:tr>
      <w:tr w:rsidR="00081D67" w14:paraId="5D9BC61B" w14:textId="77777777">
        <w:trPr>
          <w:trHeight w:val="20"/>
        </w:trPr>
        <w:tc>
          <w:tcPr>
            <w:tcW w:w="1110" w:type="dxa"/>
          </w:tcPr>
          <w:p w14:paraId="03BF76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N073</w:t>
            </w:r>
          </w:p>
        </w:tc>
        <w:tc>
          <w:tcPr>
            <w:tcW w:w="8625" w:type="dxa"/>
          </w:tcPr>
          <w:p w14:paraId="632D58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Food Preparation and Serving Equipment</w:t>
            </w:r>
          </w:p>
        </w:tc>
      </w:tr>
      <w:tr w:rsidR="00081D67" w14:paraId="537899AD" w14:textId="77777777">
        <w:trPr>
          <w:trHeight w:val="20"/>
        </w:trPr>
        <w:tc>
          <w:tcPr>
            <w:tcW w:w="1110" w:type="dxa"/>
          </w:tcPr>
          <w:p w14:paraId="3C0BCF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N074</w:t>
            </w:r>
          </w:p>
        </w:tc>
        <w:tc>
          <w:tcPr>
            <w:tcW w:w="8625" w:type="dxa"/>
          </w:tcPr>
          <w:p w14:paraId="2C339F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Office Machines, Text Processing Systems, and Visible Record Equipment</w:t>
            </w:r>
          </w:p>
        </w:tc>
      </w:tr>
      <w:tr w:rsidR="00081D67" w14:paraId="0097BC5E" w14:textId="77777777">
        <w:trPr>
          <w:trHeight w:val="20"/>
        </w:trPr>
        <w:tc>
          <w:tcPr>
            <w:tcW w:w="1110" w:type="dxa"/>
          </w:tcPr>
          <w:p w14:paraId="54AC63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N075</w:t>
            </w:r>
          </w:p>
        </w:tc>
        <w:tc>
          <w:tcPr>
            <w:tcW w:w="8625" w:type="dxa"/>
          </w:tcPr>
          <w:p w14:paraId="7479D2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Office Supplies and Devices</w:t>
            </w:r>
          </w:p>
        </w:tc>
      </w:tr>
      <w:tr w:rsidR="00081D67" w14:paraId="18A01966" w14:textId="77777777">
        <w:trPr>
          <w:trHeight w:val="20"/>
        </w:trPr>
        <w:tc>
          <w:tcPr>
            <w:tcW w:w="1110" w:type="dxa"/>
          </w:tcPr>
          <w:p w14:paraId="58220B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N076</w:t>
            </w:r>
          </w:p>
        </w:tc>
        <w:tc>
          <w:tcPr>
            <w:tcW w:w="8625" w:type="dxa"/>
          </w:tcPr>
          <w:p w14:paraId="2D28FD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Books, Maps, and Other Publications</w:t>
            </w:r>
          </w:p>
        </w:tc>
      </w:tr>
      <w:tr w:rsidR="00081D67" w14:paraId="736CE980" w14:textId="77777777">
        <w:trPr>
          <w:trHeight w:val="20"/>
        </w:trPr>
        <w:tc>
          <w:tcPr>
            <w:tcW w:w="1110" w:type="dxa"/>
          </w:tcPr>
          <w:p w14:paraId="50FB19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N077</w:t>
            </w:r>
          </w:p>
        </w:tc>
        <w:tc>
          <w:tcPr>
            <w:tcW w:w="8625" w:type="dxa"/>
          </w:tcPr>
          <w:p w14:paraId="4C0192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Musical Instruments, Phonographs, and Home Type Radios</w:t>
            </w:r>
          </w:p>
        </w:tc>
      </w:tr>
      <w:tr w:rsidR="00081D67" w14:paraId="01DF781D" w14:textId="77777777">
        <w:trPr>
          <w:trHeight w:val="20"/>
        </w:trPr>
        <w:tc>
          <w:tcPr>
            <w:tcW w:w="1110" w:type="dxa"/>
          </w:tcPr>
          <w:p w14:paraId="3446C7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N078</w:t>
            </w:r>
          </w:p>
        </w:tc>
        <w:tc>
          <w:tcPr>
            <w:tcW w:w="8625" w:type="dxa"/>
          </w:tcPr>
          <w:p w14:paraId="1A7126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Recreational and Athletic Equipment</w:t>
            </w:r>
          </w:p>
        </w:tc>
      </w:tr>
      <w:tr w:rsidR="00081D67" w14:paraId="0548E027" w14:textId="77777777">
        <w:trPr>
          <w:trHeight w:val="20"/>
        </w:trPr>
        <w:tc>
          <w:tcPr>
            <w:tcW w:w="1110" w:type="dxa"/>
          </w:tcPr>
          <w:p w14:paraId="750FA2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N079</w:t>
            </w:r>
          </w:p>
        </w:tc>
        <w:tc>
          <w:tcPr>
            <w:tcW w:w="8625" w:type="dxa"/>
          </w:tcPr>
          <w:p w14:paraId="73C91C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Cleaning Equipment and Supplies</w:t>
            </w:r>
          </w:p>
        </w:tc>
      </w:tr>
      <w:tr w:rsidR="00081D67" w14:paraId="02071C90" w14:textId="77777777">
        <w:trPr>
          <w:trHeight w:val="20"/>
        </w:trPr>
        <w:tc>
          <w:tcPr>
            <w:tcW w:w="1110" w:type="dxa"/>
          </w:tcPr>
          <w:p w14:paraId="57CBFA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N080</w:t>
            </w:r>
          </w:p>
        </w:tc>
        <w:tc>
          <w:tcPr>
            <w:tcW w:w="8625" w:type="dxa"/>
          </w:tcPr>
          <w:p w14:paraId="475AD0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Brushes, Paints, Sealers, and Adhesives</w:t>
            </w:r>
          </w:p>
        </w:tc>
      </w:tr>
      <w:tr w:rsidR="00081D67" w14:paraId="053CA50E" w14:textId="77777777">
        <w:trPr>
          <w:trHeight w:val="20"/>
        </w:trPr>
        <w:tc>
          <w:tcPr>
            <w:tcW w:w="1110" w:type="dxa"/>
          </w:tcPr>
          <w:p w14:paraId="65DF66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N081</w:t>
            </w:r>
          </w:p>
        </w:tc>
        <w:tc>
          <w:tcPr>
            <w:tcW w:w="8625" w:type="dxa"/>
          </w:tcPr>
          <w:p w14:paraId="466755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Containers, Packaging, and Packing Supplies</w:t>
            </w:r>
          </w:p>
        </w:tc>
      </w:tr>
      <w:tr w:rsidR="00081D67" w14:paraId="1891E504" w14:textId="77777777">
        <w:trPr>
          <w:trHeight w:val="20"/>
        </w:trPr>
        <w:tc>
          <w:tcPr>
            <w:tcW w:w="1110" w:type="dxa"/>
          </w:tcPr>
          <w:p w14:paraId="0294B2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N083</w:t>
            </w:r>
          </w:p>
        </w:tc>
        <w:tc>
          <w:tcPr>
            <w:tcW w:w="8625" w:type="dxa"/>
          </w:tcPr>
          <w:p w14:paraId="1D9281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Textiles, Leather, Furs, Apparel and Shoe Findings, Tents and Flags</w:t>
            </w:r>
          </w:p>
        </w:tc>
      </w:tr>
      <w:tr w:rsidR="00081D67" w14:paraId="0FDDC482" w14:textId="77777777">
        <w:trPr>
          <w:trHeight w:val="20"/>
        </w:trPr>
        <w:tc>
          <w:tcPr>
            <w:tcW w:w="1110" w:type="dxa"/>
          </w:tcPr>
          <w:p w14:paraId="300B78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N084</w:t>
            </w:r>
          </w:p>
        </w:tc>
        <w:tc>
          <w:tcPr>
            <w:tcW w:w="8625" w:type="dxa"/>
          </w:tcPr>
          <w:p w14:paraId="431ECE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Clothing, Individual Equipment, and Insignia</w:t>
            </w:r>
          </w:p>
        </w:tc>
      </w:tr>
      <w:tr w:rsidR="00081D67" w14:paraId="39E1C3FC" w14:textId="77777777">
        <w:trPr>
          <w:trHeight w:val="20"/>
        </w:trPr>
        <w:tc>
          <w:tcPr>
            <w:tcW w:w="1110" w:type="dxa"/>
          </w:tcPr>
          <w:p w14:paraId="49C862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N085</w:t>
            </w:r>
          </w:p>
        </w:tc>
        <w:tc>
          <w:tcPr>
            <w:tcW w:w="8625" w:type="dxa"/>
          </w:tcPr>
          <w:p w14:paraId="278524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Toiletries</w:t>
            </w:r>
          </w:p>
        </w:tc>
      </w:tr>
      <w:tr w:rsidR="00081D67" w14:paraId="2F800B76" w14:textId="77777777">
        <w:trPr>
          <w:trHeight w:val="20"/>
        </w:trPr>
        <w:tc>
          <w:tcPr>
            <w:tcW w:w="1110" w:type="dxa"/>
          </w:tcPr>
          <w:p w14:paraId="252869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N087</w:t>
            </w:r>
          </w:p>
        </w:tc>
        <w:tc>
          <w:tcPr>
            <w:tcW w:w="8625" w:type="dxa"/>
          </w:tcPr>
          <w:p w14:paraId="1A64FE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Agricultural Supplies</w:t>
            </w:r>
          </w:p>
        </w:tc>
      </w:tr>
      <w:tr w:rsidR="00081D67" w14:paraId="35A68339" w14:textId="77777777">
        <w:trPr>
          <w:trHeight w:val="20"/>
        </w:trPr>
        <w:tc>
          <w:tcPr>
            <w:tcW w:w="1110" w:type="dxa"/>
          </w:tcPr>
          <w:p w14:paraId="5E446C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N088</w:t>
            </w:r>
          </w:p>
        </w:tc>
        <w:tc>
          <w:tcPr>
            <w:tcW w:w="8625" w:type="dxa"/>
          </w:tcPr>
          <w:p w14:paraId="01F52C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Live Animals</w:t>
            </w:r>
          </w:p>
        </w:tc>
      </w:tr>
      <w:tr w:rsidR="00081D67" w14:paraId="18EECE4D" w14:textId="77777777">
        <w:trPr>
          <w:trHeight w:val="20"/>
        </w:trPr>
        <w:tc>
          <w:tcPr>
            <w:tcW w:w="1110" w:type="dxa"/>
          </w:tcPr>
          <w:p w14:paraId="5004FF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N089</w:t>
            </w:r>
          </w:p>
        </w:tc>
        <w:tc>
          <w:tcPr>
            <w:tcW w:w="8625" w:type="dxa"/>
          </w:tcPr>
          <w:p w14:paraId="6ACB6B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Subsistence</w:t>
            </w:r>
          </w:p>
        </w:tc>
      </w:tr>
      <w:tr w:rsidR="00081D67" w14:paraId="7E302FD3" w14:textId="77777777">
        <w:trPr>
          <w:trHeight w:val="20"/>
        </w:trPr>
        <w:tc>
          <w:tcPr>
            <w:tcW w:w="1110" w:type="dxa"/>
          </w:tcPr>
          <w:p w14:paraId="1C6D1C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N091</w:t>
            </w:r>
          </w:p>
        </w:tc>
        <w:tc>
          <w:tcPr>
            <w:tcW w:w="8625" w:type="dxa"/>
          </w:tcPr>
          <w:p w14:paraId="20EEA4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Fuels, Lubricants, Oils, and Waxes</w:t>
            </w:r>
          </w:p>
        </w:tc>
      </w:tr>
      <w:tr w:rsidR="00081D67" w14:paraId="348B0CCC" w14:textId="77777777">
        <w:trPr>
          <w:trHeight w:val="20"/>
        </w:trPr>
        <w:tc>
          <w:tcPr>
            <w:tcW w:w="1110" w:type="dxa"/>
          </w:tcPr>
          <w:p w14:paraId="19A7AD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N093</w:t>
            </w:r>
          </w:p>
        </w:tc>
        <w:tc>
          <w:tcPr>
            <w:tcW w:w="8625" w:type="dxa"/>
          </w:tcPr>
          <w:p w14:paraId="50BB17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Nonmetallic Fabricated Materials</w:t>
            </w:r>
          </w:p>
        </w:tc>
      </w:tr>
      <w:tr w:rsidR="00081D67" w14:paraId="308F39D3" w14:textId="77777777">
        <w:trPr>
          <w:trHeight w:val="20"/>
        </w:trPr>
        <w:tc>
          <w:tcPr>
            <w:tcW w:w="1110" w:type="dxa"/>
          </w:tcPr>
          <w:p w14:paraId="5576C5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N094</w:t>
            </w:r>
          </w:p>
        </w:tc>
        <w:tc>
          <w:tcPr>
            <w:tcW w:w="8625" w:type="dxa"/>
          </w:tcPr>
          <w:p w14:paraId="48744B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Nonmetallic Crude Materials</w:t>
            </w:r>
          </w:p>
        </w:tc>
      </w:tr>
      <w:tr w:rsidR="00081D67" w14:paraId="12259687" w14:textId="77777777">
        <w:trPr>
          <w:trHeight w:val="20"/>
        </w:trPr>
        <w:tc>
          <w:tcPr>
            <w:tcW w:w="1110" w:type="dxa"/>
          </w:tcPr>
          <w:p w14:paraId="01AA13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N095</w:t>
            </w:r>
          </w:p>
        </w:tc>
        <w:tc>
          <w:tcPr>
            <w:tcW w:w="8625" w:type="dxa"/>
          </w:tcPr>
          <w:p w14:paraId="74C059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Metal Bars, Sheets, and Shapes</w:t>
            </w:r>
          </w:p>
        </w:tc>
      </w:tr>
      <w:tr w:rsidR="00081D67" w14:paraId="0F802319" w14:textId="77777777">
        <w:trPr>
          <w:trHeight w:val="20"/>
        </w:trPr>
        <w:tc>
          <w:tcPr>
            <w:tcW w:w="1110" w:type="dxa"/>
          </w:tcPr>
          <w:p w14:paraId="470C84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N096</w:t>
            </w:r>
          </w:p>
        </w:tc>
        <w:tc>
          <w:tcPr>
            <w:tcW w:w="8625" w:type="dxa"/>
          </w:tcPr>
          <w:p w14:paraId="464992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Ores, Minerals, and Their Primary Products</w:t>
            </w:r>
          </w:p>
        </w:tc>
      </w:tr>
      <w:tr w:rsidR="00081D67" w14:paraId="5B944002" w14:textId="77777777">
        <w:trPr>
          <w:trHeight w:val="20"/>
        </w:trPr>
        <w:tc>
          <w:tcPr>
            <w:tcW w:w="1110" w:type="dxa"/>
          </w:tcPr>
          <w:p w14:paraId="41CF23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N099</w:t>
            </w:r>
          </w:p>
        </w:tc>
        <w:tc>
          <w:tcPr>
            <w:tcW w:w="8625" w:type="dxa"/>
          </w:tcPr>
          <w:p w14:paraId="42914F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Miscellaneous</w:t>
            </w:r>
          </w:p>
        </w:tc>
      </w:tr>
    </w:tbl>
    <w:p w14:paraId="616862F8" w14:textId="77777777" w:rsidR="00081D67" w:rsidRDefault="00081D67"/>
    <w:p w14:paraId="7CA9A08D" w14:textId="77777777" w:rsidR="00081D67" w:rsidRDefault="00000000">
      <w:pPr>
        <w:pStyle w:val="Heading2"/>
      </w:pPr>
      <w:bookmarkStart w:id="97" w:name="qz5wh080wqon" w:colFirst="0" w:colLast="0"/>
      <w:bookmarkStart w:id="98" w:name="_fsheszrxbur3" w:colFirst="0" w:colLast="0"/>
      <w:bookmarkEnd w:id="97"/>
      <w:bookmarkEnd w:id="98"/>
      <w:r>
        <w:t>Category P Salvage</w:t>
      </w:r>
    </w:p>
    <w:p w14:paraId="128146F9" w14:textId="77777777" w:rsidR="00081D67" w:rsidRDefault="00000000">
      <w:pPr>
        <w:pStyle w:val="Heading3"/>
      </w:pPr>
      <w:bookmarkStart w:id="99" w:name="_e3bobxanp4o9" w:colFirst="0" w:colLast="0"/>
      <w:bookmarkEnd w:id="99"/>
      <w:r>
        <w:t>Category P1 Salvage- Disposal of Excess/Surplus Property</w:t>
      </w:r>
    </w:p>
    <w:tbl>
      <w:tblPr>
        <w:tblStyle w:val="affb"/>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8FD43A1" w14:textId="77777777">
        <w:trPr>
          <w:trHeight w:val="310"/>
          <w:tblHeader/>
        </w:trPr>
        <w:tc>
          <w:tcPr>
            <w:tcW w:w="1110" w:type="dxa"/>
          </w:tcPr>
          <w:p w14:paraId="048C7AC7" w14:textId="77777777" w:rsidR="00081D67"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1C4EE03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5A1CA3A" w14:textId="77777777">
        <w:trPr>
          <w:trHeight w:val="520"/>
        </w:trPr>
        <w:tc>
          <w:tcPr>
            <w:tcW w:w="1110" w:type="dxa"/>
          </w:tcPr>
          <w:p w14:paraId="471825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P100</w:t>
            </w:r>
          </w:p>
        </w:tc>
        <w:tc>
          <w:tcPr>
            <w:tcW w:w="8625" w:type="dxa"/>
          </w:tcPr>
          <w:p w14:paraId="0457C1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Salvage- Preparation and Disposal of Excess/Surplus Property</w:t>
            </w:r>
          </w:p>
        </w:tc>
      </w:tr>
    </w:tbl>
    <w:p w14:paraId="1AD7EAD0" w14:textId="77777777" w:rsidR="00081D67" w:rsidRDefault="00081D67"/>
    <w:p w14:paraId="6857FBEF" w14:textId="77777777" w:rsidR="00081D67" w:rsidRDefault="00000000">
      <w:r>
        <w:rPr>
          <w:rFonts w:ascii="Times New Roman" w:eastAsia="Times New Roman" w:hAnsi="Times New Roman" w:cs="Times New Roman"/>
          <w:i/>
          <w:sz w:val="20"/>
          <w:szCs w:val="20"/>
        </w:rPr>
        <w:t>Category P2 Salvage- Aircraft</w:t>
      </w:r>
    </w:p>
    <w:tbl>
      <w:tblPr>
        <w:tblStyle w:val="affc"/>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AF6E997" w14:textId="77777777">
        <w:trPr>
          <w:trHeight w:val="310"/>
          <w:tblHeader/>
        </w:trPr>
        <w:tc>
          <w:tcPr>
            <w:tcW w:w="1110" w:type="dxa"/>
          </w:tcPr>
          <w:p w14:paraId="1268FFE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612D1E7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F8B99AC" w14:textId="77777777">
        <w:trPr>
          <w:trHeight w:val="310"/>
        </w:trPr>
        <w:tc>
          <w:tcPr>
            <w:tcW w:w="1110" w:type="dxa"/>
          </w:tcPr>
          <w:p w14:paraId="0D6C13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P200</w:t>
            </w:r>
          </w:p>
        </w:tc>
        <w:tc>
          <w:tcPr>
            <w:tcW w:w="8625" w:type="dxa"/>
          </w:tcPr>
          <w:p w14:paraId="062E76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Salvage- Aircraft</w:t>
            </w:r>
          </w:p>
        </w:tc>
      </w:tr>
    </w:tbl>
    <w:p w14:paraId="6993389E" w14:textId="77777777" w:rsidR="00081D67" w:rsidRDefault="00081D67"/>
    <w:p w14:paraId="4FEFFD22" w14:textId="77777777" w:rsidR="00081D67" w:rsidRDefault="00081D67">
      <w:pPr>
        <w:rPr>
          <w:rFonts w:ascii="Times New Roman" w:eastAsia="Times New Roman" w:hAnsi="Times New Roman" w:cs="Times New Roman"/>
          <w:i/>
          <w:sz w:val="20"/>
          <w:szCs w:val="20"/>
        </w:rPr>
      </w:pPr>
    </w:p>
    <w:p w14:paraId="44CEE53B" w14:textId="77777777" w:rsidR="00081D67" w:rsidRDefault="00081D67">
      <w:pPr>
        <w:rPr>
          <w:rFonts w:ascii="Times New Roman" w:eastAsia="Times New Roman" w:hAnsi="Times New Roman" w:cs="Times New Roman"/>
          <w:i/>
          <w:sz w:val="20"/>
          <w:szCs w:val="20"/>
        </w:rPr>
      </w:pPr>
    </w:p>
    <w:p w14:paraId="503CE724" w14:textId="77777777" w:rsidR="00081D67" w:rsidRDefault="00000000">
      <w:r>
        <w:rPr>
          <w:rFonts w:ascii="Times New Roman" w:eastAsia="Times New Roman" w:hAnsi="Times New Roman" w:cs="Times New Roman"/>
          <w:i/>
          <w:sz w:val="20"/>
          <w:szCs w:val="20"/>
        </w:rPr>
        <w:t>Category P3 Salvage- Marine Vessels</w:t>
      </w:r>
    </w:p>
    <w:tbl>
      <w:tblPr>
        <w:tblStyle w:val="affd"/>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636B426" w14:textId="77777777">
        <w:trPr>
          <w:trHeight w:val="310"/>
          <w:tblHeader/>
        </w:trPr>
        <w:tc>
          <w:tcPr>
            <w:tcW w:w="1110" w:type="dxa"/>
          </w:tcPr>
          <w:p w14:paraId="4B7C40B2"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78CAC6B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E873502" w14:textId="77777777">
        <w:trPr>
          <w:trHeight w:val="310"/>
        </w:trPr>
        <w:tc>
          <w:tcPr>
            <w:tcW w:w="1110" w:type="dxa"/>
          </w:tcPr>
          <w:p w14:paraId="4BA9E2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P300</w:t>
            </w:r>
          </w:p>
        </w:tc>
        <w:tc>
          <w:tcPr>
            <w:tcW w:w="8625" w:type="dxa"/>
          </w:tcPr>
          <w:p w14:paraId="4F72B4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Salvage- Marine Vessels</w:t>
            </w:r>
          </w:p>
        </w:tc>
      </w:tr>
    </w:tbl>
    <w:p w14:paraId="24098F5B" w14:textId="77777777" w:rsidR="00081D67" w:rsidRDefault="00081D67"/>
    <w:p w14:paraId="1DCD52D4" w14:textId="77777777" w:rsidR="00081D67" w:rsidRDefault="00000000">
      <w:r>
        <w:rPr>
          <w:rFonts w:ascii="Times New Roman" w:eastAsia="Times New Roman" w:hAnsi="Times New Roman" w:cs="Times New Roman"/>
          <w:i/>
          <w:sz w:val="20"/>
          <w:szCs w:val="20"/>
        </w:rPr>
        <w:t>Category P4 Salvage- Demolition of Buildings</w:t>
      </w:r>
    </w:p>
    <w:tbl>
      <w:tblPr>
        <w:tblStyle w:val="affe"/>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D848C6B" w14:textId="77777777">
        <w:trPr>
          <w:trHeight w:val="310"/>
          <w:tblHeader/>
        </w:trPr>
        <w:tc>
          <w:tcPr>
            <w:tcW w:w="1110" w:type="dxa"/>
          </w:tcPr>
          <w:p w14:paraId="68EF4E67"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F9FB8E2"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EDB79A5" w14:textId="77777777">
        <w:trPr>
          <w:trHeight w:val="310"/>
        </w:trPr>
        <w:tc>
          <w:tcPr>
            <w:tcW w:w="1110" w:type="dxa"/>
          </w:tcPr>
          <w:p w14:paraId="110BC8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P400</w:t>
            </w:r>
          </w:p>
        </w:tc>
        <w:tc>
          <w:tcPr>
            <w:tcW w:w="8625" w:type="dxa"/>
          </w:tcPr>
          <w:p w14:paraId="0C100D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Salvage- Demolition of Buildings</w:t>
            </w:r>
          </w:p>
        </w:tc>
      </w:tr>
    </w:tbl>
    <w:p w14:paraId="24D6A900" w14:textId="77777777" w:rsidR="00081D67" w:rsidRDefault="00081D67"/>
    <w:p w14:paraId="5A1E3AB7" w14:textId="77777777" w:rsidR="00081D67" w:rsidRDefault="00000000">
      <w:pPr>
        <w:pStyle w:val="Heading3"/>
      </w:pPr>
      <w:bookmarkStart w:id="100" w:name="_37hd72vebkc0" w:colFirst="0" w:colLast="0"/>
      <w:bookmarkEnd w:id="100"/>
      <w:r>
        <w:t>Category P5 Salvage- Demolition of Structures/Facilities</w:t>
      </w:r>
    </w:p>
    <w:tbl>
      <w:tblPr>
        <w:tblStyle w:val="afff"/>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3AC32A5" w14:textId="77777777">
        <w:trPr>
          <w:trHeight w:val="310"/>
          <w:tblHeader/>
        </w:trPr>
        <w:tc>
          <w:tcPr>
            <w:tcW w:w="1110" w:type="dxa"/>
          </w:tcPr>
          <w:p w14:paraId="54BF76E4"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5040DEB2"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41392C0" w14:textId="77777777">
        <w:trPr>
          <w:trHeight w:val="413"/>
        </w:trPr>
        <w:tc>
          <w:tcPr>
            <w:tcW w:w="1110" w:type="dxa"/>
          </w:tcPr>
          <w:p w14:paraId="601FD7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P500</w:t>
            </w:r>
          </w:p>
        </w:tc>
        <w:tc>
          <w:tcPr>
            <w:tcW w:w="8625" w:type="dxa"/>
          </w:tcPr>
          <w:p w14:paraId="40ABA6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Salvage- Demolition of Structures/Facilities (Other Than Buildings)</w:t>
            </w:r>
          </w:p>
        </w:tc>
      </w:tr>
    </w:tbl>
    <w:p w14:paraId="4DF18745" w14:textId="77777777" w:rsidR="00081D67" w:rsidRDefault="00081D67">
      <w:pPr>
        <w:rPr>
          <w:rFonts w:ascii="Times New Roman" w:eastAsia="Times New Roman" w:hAnsi="Times New Roman" w:cs="Times New Roman"/>
          <w:i/>
          <w:sz w:val="20"/>
          <w:szCs w:val="20"/>
        </w:rPr>
      </w:pPr>
    </w:p>
    <w:p w14:paraId="45DF52C2" w14:textId="77777777" w:rsidR="00081D67"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Category P9 Salvage- Other</w:t>
      </w:r>
    </w:p>
    <w:tbl>
      <w:tblPr>
        <w:tblStyle w:val="afff0"/>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487A34FA" w14:textId="77777777">
        <w:trPr>
          <w:trHeight w:val="310"/>
          <w:tblHeader/>
        </w:trPr>
        <w:tc>
          <w:tcPr>
            <w:tcW w:w="1110" w:type="dxa"/>
          </w:tcPr>
          <w:p w14:paraId="2376BD83"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1D5106A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28D5104" w14:textId="77777777">
        <w:trPr>
          <w:trHeight w:val="310"/>
        </w:trPr>
        <w:tc>
          <w:tcPr>
            <w:tcW w:w="1110" w:type="dxa"/>
          </w:tcPr>
          <w:p w14:paraId="134F26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P999</w:t>
            </w:r>
          </w:p>
        </w:tc>
        <w:tc>
          <w:tcPr>
            <w:tcW w:w="8625" w:type="dxa"/>
          </w:tcPr>
          <w:p w14:paraId="5E8A81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Salvage- Other</w:t>
            </w:r>
          </w:p>
        </w:tc>
      </w:tr>
    </w:tbl>
    <w:p w14:paraId="0269B4FD" w14:textId="77777777" w:rsidR="00081D67" w:rsidRDefault="00081D67">
      <w:pPr>
        <w:rPr>
          <w:rFonts w:ascii="Times New Roman" w:eastAsia="Times New Roman" w:hAnsi="Times New Roman" w:cs="Times New Roman"/>
          <w:sz w:val="20"/>
          <w:szCs w:val="20"/>
        </w:rPr>
      </w:pPr>
    </w:p>
    <w:p w14:paraId="2C50F9AC" w14:textId="77777777" w:rsidR="00081D67" w:rsidRDefault="00000000">
      <w:pPr>
        <w:pStyle w:val="Heading2"/>
      </w:pPr>
      <w:bookmarkStart w:id="101" w:name="vycbufhcuygi" w:colFirst="0" w:colLast="0"/>
      <w:bookmarkStart w:id="102" w:name="_xr8euu5c89q6" w:colFirst="0" w:colLast="0"/>
      <w:bookmarkEnd w:id="101"/>
      <w:bookmarkEnd w:id="102"/>
      <w:r>
        <w:t>Category Q Medical</w:t>
      </w:r>
    </w:p>
    <w:p w14:paraId="398708F5" w14:textId="77777777" w:rsidR="00081D67" w:rsidRDefault="00000000">
      <w:pPr>
        <w:pStyle w:val="Heading3"/>
      </w:pPr>
      <w:bookmarkStart w:id="103" w:name="_y00hsgegupbm" w:colFirst="0" w:colLast="0"/>
      <w:bookmarkEnd w:id="103"/>
      <w:r>
        <w:t>Category Q1 Medical- Dependent Medicare</w:t>
      </w:r>
    </w:p>
    <w:tbl>
      <w:tblPr>
        <w:tblStyle w:val="afff1"/>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58D0D3E5" w14:textId="77777777">
        <w:trPr>
          <w:trHeight w:val="359"/>
          <w:tblHeader/>
        </w:trPr>
        <w:tc>
          <w:tcPr>
            <w:tcW w:w="1110" w:type="dxa"/>
          </w:tcPr>
          <w:p w14:paraId="0C6F6A29" w14:textId="77777777" w:rsidR="00081D67" w:rsidRDefault="00000000">
            <w:pPr>
              <w:spacing w:line="276" w:lineRule="auto"/>
              <w:jc w:val="center"/>
              <w:rPr>
                <w:rFonts w:ascii="Times New Roman" w:eastAsia="Times New Roman" w:hAnsi="Times New Roman" w:cs="Times New Roman"/>
                <w:sz w:val="20"/>
                <w:szCs w:val="20"/>
              </w:rPr>
            </w:pPr>
            <w:bookmarkStart w:id="104" w:name="_3rdcrjn" w:colFirst="0" w:colLast="0"/>
            <w:bookmarkEnd w:id="104"/>
            <w:r>
              <w:rPr>
                <w:rFonts w:ascii="Times New Roman" w:eastAsia="Times New Roman" w:hAnsi="Times New Roman" w:cs="Times New Roman"/>
                <w:sz w:val="20"/>
                <w:szCs w:val="20"/>
              </w:rPr>
              <w:t>PSC</w:t>
            </w:r>
          </w:p>
        </w:tc>
        <w:tc>
          <w:tcPr>
            <w:tcW w:w="8625" w:type="dxa"/>
          </w:tcPr>
          <w:p w14:paraId="2948617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9D23B50" w14:textId="77777777">
        <w:trPr>
          <w:trHeight w:val="359"/>
        </w:trPr>
        <w:tc>
          <w:tcPr>
            <w:tcW w:w="1110" w:type="dxa"/>
          </w:tcPr>
          <w:p w14:paraId="5E5DF0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Q101</w:t>
            </w:r>
          </w:p>
        </w:tc>
        <w:tc>
          <w:tcPr>
            <w:tcW w:w="8625" w:type="dxa"/>
          </w:tcPr>
          <w:p w14:paraId="54CFFA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Dependent Medicare</w:t>
            </w:r>
          </w:p>
        </w:tc>
      </w:tr>
    </w:tbl>
    <w:p w14:paraId="213A3711" w14:textId="77777777" w:rsidR="00081D67" w:rsidRDefault="00081D67"/>
    <w:p w14:paraId="515F5A32" w14:textId="77777777" w:rsidR="00081D67" w:rsidRDefault="00000000">
      <w:pPr>
        <w:pStyle w:val="Heading3"/>
      </w:pPr>
      <w:bookmarkStart w:id="105" w:name="_zeszmaerdqt0" w:colFirst="0" w:colLast="0"/>
      <w:bookmarkEnd w:id="105"/>
      <w:r>
        <w:t>Category Q2 Medical- General Health Care</w:t>
      </w:r>
    </w:p>
    <w:tbl>
      <w:tblPr>
        <w:tblStyle w:val="afff2"/>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B00BE39" w14:textId="77777777">
        <w:trPr>
          <w:trHeight w:val="310"/>
          <w:tblHeader/>
        </w:trPr>
        <w:tc>
          <w:tcPr>
            <w:tcW w:w="1110" w:type="dxa"/>
          </w:tcPr>
          <w:p w14:paraId="521413E5" w14:textId="77777777" w:rsidR="00081D67" w:rsidRDefault="00000000">
            <w:pPr>
              <w:rPr>
                <w:rFonts w:ascii="Times New Roman" w:eastAsia="Times New Roman" w:hAnsi="Times New Roman" w:cs="Times New Roman"/>
                <w:sz w:val="20"/>
                <w:szCs w:val="20"/>
              </w:rPr>
            </w:pPr>
            <w:bookmarkStart w:id="106" w:name="_26in1rg" w:colFirst="0" w:colLast="0"/>
            <w:bookmarkEnd w:id="106"/>
            <w:r>
              <w:rPr>
                <w:rFonts w:ascii="Times New Roman" w:eastAsia="Times New Roman" w:hAnsi="Times New Roman" w:cs="Times New Roman"/>
                <w:sz w:val="20"/>
                <w:szCs w:val="20"/>
              </w:rPr>
              <w:t>PSC</w:t>
            </w:r>
          </w:p>
        </w:tc>
        <w:tc>
          <w:tcPr>
            <w:tcW w:w="8625" w:type="dxa"/>
          </w:tcPr>
          <w:p w14:paraId="674C08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3AA7394" w14:textId="77777777">
        <w:trPr>
          <w:trHeight w:val="310"/>
        </w:trPr>
        <w:tc>
          <w:tcPr>
            <w:tcW w:w="1110" w:type="dxa"/>
          </w:tcPr>
          <w:p w14:paraId="168E90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Q201</w:t>
            </w:r>
          </w:p>
        </w:tc>
        <w:tc>
          <w:tcPr>
            <w:tcW w:w="8625" w:type="dxa"/>
          </w:tcPr>
          <w:p w14:paraId="7645ED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General Health Care</w:t>
            </w:r>
          </w:p>
        </w:tc>
      </w:tr>
    </w:tbl>
    <w:p w14:paraId="6D20E6E1" w14:textId="77777777" w:rsidR="00081D67" w:rsidRDefault="00081D67"/>
    <w:p w14:paraId="22463828" w14:textId="77777777" w:rsidR="00081D67" w:rsidRDefault="00000000">
      <w:pPr>
        <w:pStyle w:val="Heading3"/>
      </w:pPr>
      <w:bookmarkStart w:id="107" w:name="_y75nwzv1tbob" w:colFirst="0" w:colLast="0"/>
      <w:bookmarkEnd w:id="107"/>
      <w:r>
        <w:t>Category Q3 Medical- Laboratory Testing</w:t>
      </w:r>
    </w:p>
    <w:tbl>
      <w:tblPr>
        <w:tblStyle w:val="afff3"/>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940A609" w14:textId="77777777">
        <w:trPr>
          <w:trHeight w:val="310"/>
          <w:tblHeader/>
        </w:trPr>
        <w:tc>
          <w:tcPr>
            <w:tcW w:w="1110" w:type="dxa"/>
          </w:tcPr>
          <w:p w14:paraId="7AE51817"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41DA281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7CD73BF" w14:textId="77777777">
        <w:trPr>
          <w:trHeight w:val="310"/>
        </w:trPr>
        <w:tc>
          <w:tcPr>
            <w:tcW w:w="1110" w:type="dxa"/>
          </w:tcPr>
          <w:p w14:paraId="702EA37F" w14:textId="77777777" w:rsidR="00081D67" w:rsidRDefault="00000000">
            <w:pPr>
              <w:rPr>
                <w:rFonts w:ascii="Times New Roman" w:eastAsia="Times New Roman" w:hAnsi="Times New Roman" w:cs="Times New Roman"/>
                <w:i/>
                <w:sz w:val="20"/>
                <w:szCs w:val="20"/>
              </w:rPr>
            </w:pPr>
            <w:r>
              <w:rPr>
                <w:rFonts w:ascii="Times New Roman" w:eastAsia="Times New Roman" w:hAnsi="Times New Roman" w:cs="Times New Roman"/>
                <w:sz w:val="20"/>
                <w:szCs w:val="20"/>
              </w:rPr>
              <w:t>Q301</w:t>
            </w:r>
          </w:p>
        </w:tc>
        <w:tc>
          <w:tcPr>
            <w:tcW w:w="8625" w:type="dxa"/>
          </w:tcPr>
          <w:p w14:paraId="484345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Laboratory Testing</w:t>
            </w:r>
          </w:p>
        </w:tc>
      </w:tr>
    </w:tbl>
    <w:p w14:paraId="7FDE4E15" w14:textId="77777777" w:rsidR="00081D67" w:rsidRDefault="00081D67"/>
    <w:p w14:paraId="0E668AD2" w14:textId="77777777" w:rsidR="00081D67" w:rsidRDefault="00000000">
      <w:pPr>
        <w:pStyle w:val="Heading3"/>
      </w:pPr>
      <w:bookmarkStart w:id="108" w:name="_bhcchvttjck2" w:colFirst="0" w:colLast="0"/>
      <w:bookmarkEnd w:id="108"/>
      <w:r>
        <w:t>Category Q4 Medical- Nursing/Nursing Home/Evaluation/Screening</w:t>
      </w:r>
    </w:p>
    <w:tbl>
      <w:tblPr>
        <w:tblStyle w:val="afff4"/>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3D602134" w14:textId="77777777">
        <w:trPr>
          <w:trHeight w:val="20"/>
          <w:tblHeader/>
        </w:trPr>
        <w:tc>
          <w:tcPr>
            <w:tcW w:w="1110" w:type="dxa"/>
          </w:tcPr>
          <w:p w14:paraId="0EE85244"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01A8A21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C6F5E0E" w14:textId="77777777">
        <w:trPr>
          <w:trHeight w:val="20"/>
        </w:trPr>
        <w:tc>
          <w:tcPr>
            <w:tcW w:w="1110" w:type="dxa"/>
          </w:tcPr>
          <w:p w14:paraId="2BE6AC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Q401</w:t>
            </w:r>
          </w:p>
        </w:tc>
        <w:tc>
          <w:tcPr>
            <w:tcW w:w="8625" w:type="dxa"/>
          </w:tcPr>
          <w:p w14:paraId="4B782D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Nursing</w:t>
            </w:r>
          </w:p>
        </w:tc>
      </w:tr>
      <w:tr w:rsidR="00081D67" w14:paraId="40CBA004" w14:textId="77777777">
        <w:trPr>
          <w:trHeight w:val="20"/>
        </w:trPr>
        <w:tc>
          <w:tcPr>
            <w:tcW w:w="1110" w:type="dxa"/>
          </w:tcPr>
          <w:p w14:paraId="377832ED" w14:textId="77777777" w:rsidR="00081D67" w:rsidRDefault="00000000">
            <w:pPr>
              <w:rPr>
                <w:rFonts w:ascii="Times New Roman" w:eastAsia="Times New Roman" w:hAnsi="Times New Roman" w:cs="Times New Roman"/>
                <w:i/>
                <w:sz w:val="20"/>
                <w:szCs w:val="20"/>
              </w:rPr>
            </w:pPr>
            <w:r>
              <w:rPr>
                <w:rFonts w:ascii="Times New Roman" w:eastAsia="Times New Roman" w:hAnsi="Times New Roman" w:cs="Times New Roman"/>
                <w:sz w:val="20"/>
                <w:szCs w:val="20"/>
              </w:rPr>
              <w:t>Q402</w:t>
            </w:r>
          </w:p>
        </w:tc>
        <w:tc>
          <w:tcPr>
            <w:tcW w:w="8625" w:type="dxa"/>
          </w:tcPr>
          <w:p w14:paraId="194680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Nursing Home Care Contracts</w:t>
            </w:r>
          </w:p>
        </w:tc>
      </w:tr>
      <w:tr w:rsidR="00081D67" w14:paraId="2A8BC4F4" w14:textId="77777777">
        <w:trPr>
          <w:trHeight w:val="20"/>
        </w:trPr>
        <w:tc>
          <w:tcPr>
            <w:tcW w:w="1110" w:type="dxa"/>
          </w:tcPr>
          <w:p w14:paraId="5EC696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Q403</w:t>
            </w:r>
          </w:p>
        </w:tc>
        <w:tc>
          <w:tcPr>
            <w:tcW w:w="8625" w:type="dxa"/>
          </w:tcPr>
          <w:p w14:paraId="038BF0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Evaluation/Screening</w:t>
            </w:r>
          </w:p>
        </w:tc>
      </w:tr>
    </w:tbl>
    <w:p w14:paraId="4F0F7CFC" w14:textId="77777777" w:rsidR="00081D67" w:rsidRDefault="00081D67"/>
    <w:p w14:paraId="203AC02B" w14:textId="77777777" w:rsidR="00081D67" w:rsidRDefault="00000000">
      <w:pPr>
        <w:pStyle w:val="Heading3"/>
      </w:pPr>
      <w:bookmarkStart w:id="109" w:name="_c34eeb86rstv" w:colFirst="0" w:colLast="0"/>
      <w:bookmarkEnd w:id="109"/>
      <w:r>
        <w:t>Category Q5 Medical- Medical/Dental/Surgical</w:t>
      </w:r>
    </w:p>
    <w:tbl>
      <w:tblPr>
        <w:tblStyle w:val="afff5"/>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76E0202C" w14:textId="77777777">
        <w:trPr>
          <w:trHeight w:val="20"/>
          <w:tblHeader/>
        </w:trPr>
        <w:tc>
          <w:tcPr>
            <w:tcW w:w="1110" w:type="dxa"/>
          </w:tcPr>
          <w:p w14:paraId="08EAE553"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66C615E"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84411BE" w14:textId="77777777">
        <w:trPr>
          <w:trHeight w:val="20"/>
        </w:trPr>
        <w:tc>
          <w:tcPr>
            <w:tcW w:w="1110" w:type="dxa"/>
          </w:tcPr>
          <w:p w14:paraId="0F3F2D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Q501</w:t>
            </w:r>
          </w:p>
        </w:tc>
        <w:tc>
          <w:tcPr>
            <w:tcW w:w="8625" w:type="dxa"/>
          </w:tcPr>
          <w:p w14:paraId="05C8ED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Anesthesiology</w:t>
            </w:r>
          </w:p>
        </w:tc>
      </w:tr>
      <w:tr w:rsidR="00081D67" w14:paraId="377A79E9" w14:textId="77777777">
        <w:trPr>
          <w:trHeight w:val="20"/>
        </w:trPr>
        <w:tc>
          <w:tcPr>
            <w:tcW w:w="1110" w:type="dxa"/>
          </w:tcPr>
          <w:p w14:paraId="3669620B" w14:textId="77777777" w:rsidR="00081D67" w:rsidRDefault="00000000">
            <w:pPr>
              <w:rPr>
                <w:rFonts w:ascii="Times New Roman" w:eastAsia="Times New Roman" w:hAnsi="Times New Roman" w:cs="Times New Roman"/>
                <w:i/>
                <w:sz w:val="20"/>
                <w:szCs w:val="20"/>
              </w:rPr>
            </w:pPr>
            <w:r>
              <w:rPr>
                <w:rFonts w:ascii="Times New Roman" w:eastAsia="Times New Roman" w:hAnsi="Times New Roman" w:cs="Times New Roman"/>
                <w:sz w:val="20"/>
                <w:szCs w:val="20"/>
              </w:rPr>
              <w:t>Q502</w:t>
            </w:r>
          </w:p>
        </w:tc>
        <w:tc>
          <w:tcPr>
            <w:tcW w:w="8625" w:type="dxa"/>
          </w:tcPr>
          <w:p w14:paraId="03E306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Cardio-Vascular</w:t>
            </w:r>
          </w:p>
        </w:tc>
      </w:tr>
      <w:tr w:rsidR="00081D67" w14:paraId="2D279BEA" w14:textId="77777777">
        <w:trPr>
          <w:trHeight w:val="20"/>
        </w:trPr>
        <w:tc>
          <w:tcPr>
            <w:tcW w:w="1110" w:type="dxa"/>
          </w:tcPr>
          <w:p w14:paraId="70A3B2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Q503</w:t>
            </w:r>
          </w:p>
        </w:tc>
        <w:tc>
          <w:tcPr>
            <w:tcW w:w="8625" w:type="dxa"/>
          </w:tcPr>
          <w:p w14:paraId="52F8C8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Dentistry</w:t>
            </w:r>
          </w:p>
        </w:tc>
      </w:tr>
      <w:tr w:rsidR="00081D67" w14:paraId="03FAB315" w14:textId="77777777">
        <w:trPr>
          <w:trHeight w:val="20"/>
        </w:trPr>
        <w:tc>
          <w:tcPr>
            <w:tcW w:w="1110" w:type="dxa"/>
          </w:tcPr>
          <w:p w14:paraId="639537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Q504</w:t>
            </w:r>
          </w:p>
        </w:tc>
        <w:tc>
          <w:tcPr>
            <w:tcW w:w="8625" w:type="dxa"/>
          </w:tcPr>
          <w:p w14:paraId="6E7470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Dermatology</w:t>
            </w:r>
          </w:p>
        </w:tc>
      </w:tr>
      <w:tr w:rsidR="00081D67" w14:paraId="060D8CF5" w14:textId="77777777">
        <w:trPr>
          <w:trHeight w:val="20"/>
        </w:trPr>
        <w:tc>
          <w:tcPr>
            <w:tcW w:w="1110" w:type="dxa"/>
          </w:tcPr>
          <w:p w14:paraId="43B4ED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Q505</w:t>
            </w:r>
          </w:p>
        </w:tc>
        <w:tc>
          <w:tcPr>
            <w:tcW w:w="8625" w:type="dxa"/>
          </w:tcPr>
          <w:p w14:paraId="0F1725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Gastroenterology</w:t>
            </w:r>
          </w:p>
        </w:tc>
      </w:tr>
      <w:tr w:rsidR="00081D67" w14:paraId="173D58CA" w14:textId="77777777">
        <w:trPr>
          <w:trHeight w:val="20"/>
        </w:trPr>
        <w:tc>
          <w:tcPr>
            <w:tcW w:w="1110" w:type="dxa"/>
          </w:tcPr>
          <w:p w14:paraId="50E559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Q506</w:t>
            </w:r>
          </w:p>
        </w:tc>
        <w:tc>
          <w:tcPr>
            <w:tcW w:w="8625" w:type="dxa"/>
          </w:tcPr>
          <w:p w14:paraId="09A4ED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Geriatric</w:t>
            </w:r>
          </w:p>
        </w:tc>
      </w:tr>
      <w:tr w:rsidR="00081D67" w14:paraId="510AA834" w14:textId="77777777">
        <w:trPr>
          <w:trHeight w:val="20"/>
        </w:trPr>
        <w:tc>
          <w:tcPr>
            <w:tcW w:w="1110" w:type="dxa"/>
          </w:tcPr>
          <w:p w14:paraId="2783F7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Q507</w:t>
            </w:r>
          </w:p>
        </w:tc>
        <w:tc>
          <w:tcPr>
            <w:tcW w:w="8625" w:type="dxa"/>
          </w:tcPr>
          <w:p w14:paraId="0CB32E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Gynecology</w:t>
            </w:r>
          </w:p>
        </w:tc>
      </w:tr>
      <w:tr w:rsidR="00081D67" w14:paraId="3B45FAA2" w14:textId="77777777">
        <w:trPr>
          <w:trHeight w:val="20"/>
        </w:trPr>
        <w:tc>
          <w:tcPr>
            <w:tcW w:w="1110" w:type="dxa"/>
          </w:tcPr>
          <w:p w14:paraId="20E3C1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Q508</w:t>
            </w:r>
          </w:p>
        </w:tc>
        <w:tc>
          <w:tcPr>
            <w:tcW w:w="8625" w:type="dxa"/>
          </w:tcPr>
          <w:p w14:paraId="5C7CD0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Hematology</w:t>
            </w:r>
          </w:p>
        </w:tc>
      </w:tr>
      <w:tr w:rsidR="00081D67" w14:paraId="2AF01166" w14:textId="77777777">
        <w:trPr>
          <w:trHeight w:val="20"/>
        </w:trPr>
        <w:tc>
          <w:tcPr>
            <w:tcW w:w="1110" w:type="dxa"/>
          </w:tcPr>
          <w:p w14:paraId="06ACDB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Q509</w:t>
            </w:r>
          </w:p>
        </w:tc>
        <w:tc>
          <w:tcPr>
            <w:tcW w:w="8625" w:type="dxa"/>
          </w:tcPr>
          <w:p w14:paraId="305AEA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Internal Medicine</w:t>
            </w:r>
          </w:p>
        </w:tc>
      </w:tr>
      <w:tr w:rsidR="00081D67" w14:paraId="14C60870" w14:textId="77777777">
        <w:trPr>
          <w:trHeight w:val="20"/>
        </w:trPr>
        <w:tc>
          <w:tcPr>
            <w:tcW w:w="1110" w:type="dxa"/>
          </w:tcPr>
          <w:p w14:paraId="56D840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Q510</w:t>
            </w:r>
          </w:p>
        </w:tc>
        <w:tc>
          <w:tcPr>
            <w:tcW w:w="8625" w:type="dxa"/>
          </w:tcPr>
          <w:p w14:paraId="4141CF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Neurology</w:t>
            </w:r>
          </w:p>
        </w:tc>
      </w:tr>
      <w:tr w:rsidR="00081D67" w14:paraId="497215A0" w14:textId="77777777">
        <w:trPr>
          <w:trHeight w:val="20"/>
        </w:trPr>
        <w:tc>
          <w:tcPr>
            <w:tcW w:w="1110" w:type="dxa"/>
          </w:tcPr>
          <w:p w14:paraId="0C3E5A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Q511</w:t>
            </w:r>
          </w:p>
        </w:tc>
        <w:tc>
          <w:tcPr>
            <w:tcW w:w="8625" w:type="dxa"/>
          </w:tcPr>
          <w:p w14:paraId="4F2B41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Ophthalmology</w:t>
            </w:r>
          </w:p>
        </w:tc>
      </w:tr>
      <w:tr w:rsidR="00081D67" w14:paraId="20E499AE" w14:textId="77777777">
        <w:trPr>
          <w:trHeight w:val="20"/>
        </w:trPr>
        <w:tc>
          <w:tcPr>
            <w:tcW w:w="1110" w:type="dxa"/>
          </w:tcPr>
          <w:p w14:paraId="38B486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Q512</w:t>
            </w:r>
          </w:p>
        </w:tc>
        <w:tc>
          <w:tcPr>
            <w:tcW w:w="8625" w:type="dxa"/>
          </w:tcPr>
          <w:p w14:paraId="00A6FA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Optometry</w:t>
            </w:r>
          </w:p>
        </w:tc>
      </w:tr>
      <w:tr w:rsidR="00081D67" w14:paraId="32655480" w14:textId="77777777">
        <w:trPr>
          <w:trHeight w:val="20"/>
        </w:trPr>
        <w:tc>
          <w:tcPr>
            <w:tcW w:w="1110" w:type="dxa"/>
          </w:tcPr>
          <w:p w14:paraId="7CE85C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Q513</w:t>
            </w:r>
          </w:p>
        </w:tc>
        <w:tc>
          <w:tcPr>
            <w:tcW w:w="8625" w:type="dxa"/>
          </w:tcPr>
          <w:p w14:paraId="79404A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Orthopedic</w:t>
            </w:r>
          </w:p>
        </w:tc>
      </w:tr>
      <w:tr w:rsidR="00081D67" w14:paraId="552FFA94" w14:textId="77777777">
        <w:trPr>
          <w:trHeight w:val="20"/>
        </w:trPr>
        <w:tc>
          <w:tcPr>
            <w:tcW w:w="1110" w:type="dxa"/>
          </w:tcPr>
          <w:p w14:paraId="746777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Q514</w:t>
            </w:r>
          </w:p>
        </w:tc>
        <w:tc>
          <w:tcPr>
            <w:tcW w:w="8625" w:type="dxa"/>
          </w:tcPr>
          <w:p w14:paraId="40609B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Otolaryngology</w:t>
            </w:r>
          </w:p>
        </w:tc>
      </w:tr>
      <w:tr w:rsidR="00081D67" w14:paraId="075E1D90" w14:textId="77777777">
        <w:trPr>
          <w:trHeight w:val="20"/>
        </w:trPr>
        <w:tc>
          <w:tcPr>
            <w:tcW w:w="1110" w:type="dxa"/>
          </w:tcPr>
          <w:p w14:paraId="2CACD8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Q515</w:t>
            </w:r>
          </w:p>
        </w:tc>
        <w:tc>
          <w:tcPr>
            <w:tcW w:w="8625" w:type="dxa"/>
          </w:tcPr>
          <w:p w14:paraId="7E0B02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Pathology</w:t>
            </w:r>
          </w:p>
        </w:tc>
      </w:tr>
      <w:tr w:rsidR="00081D67" w14:paraId="5FF0E357" w14:textId="77777777">
        <w:trPr>
          <w:trHeight w:val="20"/>
        </w:trPr>
        <w:tc>
          <w:tcPr>
            <w:tcW w:w="1110" w:type="dxa"/>
          </w:tcPr>
          <w:p w14:paraId="40A0C1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Q516</w:t>
            </w:r>
          </w:p>
        </w:tc>
        <w:tc>
          <w:tcPr>
            <w:tcW w:w="8625" w:type="dxa"/>
          </w:tcPr>
          <w:p w14:paraId="7237C0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Pediatric</w:t>
            </w:r>
          </w:p>
        </w:tc>
      </w:tr>
      <w:tr w:rsidR="00081D67" w14:paraId="5D3FBC9D" w14:textId="77777777">
        <w:trPr>
          <w:trHeight w:val="20"/>
        </w:trPr>
        <w:tc>
          <w:tcPr>
            <w:tcW w:w="1110" w:type="dxa"/>
          </w:tcPr>
          <w:p w14:paraId="374E77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Q517</w:t>
            </w:r>
          </w:p>
        </w:tc>
        <w:tc>
          <w:tcPr>
            <w:tcW w:w="8625" w:type="dxa"/>
          </w:tcPr>
          <w:p w14:paraId="583AA7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Pharmacology</w:t>
            </w:r>
          </w:p>
        </w:tc>
      </w:tr>
      <w:tr w:rsidR="00081D67" w14:paraId="0F653EE2" w14:textId="77777777">
        <w:trPr>
          <w:trHeight w:val="20"/>
        </w:trPr>
        <w:tc>
          <w:tcPr>
            <w:tcW w:w="1110" w:type="dxa"/>
          </w:tcPr>
          <w:p w14:paraId="7133BD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Q518</w:t>
            </w:r>
          </w:p>
        </w:tc>
        <w:tc>
          <w:tcPr>
            <w:tcW w:w="8625" w:type="dxa"/>
          </w:tcPr>
          <w:p w14:paraId="68F162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Physical Medicine/Rehabilitation</w:t>
            </w:r>
          </w:p>
        </w:tc>
      </w:tr>
      <w:tr w:rsidR="00081D67" w14:paraId="702F0D17" w14:textId="77777777">
        <w:trPr>
          <w:trHeight w:val="20"/>
        </w:trPr>
        <w:tc>
          <w:tcPr>
            <w:tcW w:w="1110" w:type="dxa"/>
          </w:tcPr>
          <w:p w14:paraId="3A2A18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Q519</w:t>
            </w:r>
          </w:p>
        </w:tc>
        <w:tc>
          <w:tcPr>
            <w:tcW w:w="8625" w:type="dxa"/>
          </w:tcPr>
          <w:p w14:paraId="7BF139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Psychiatry</w:t>
            </w:r>
          </w:p>
        </w:tc>
      </w:tr>
      <w:tr w:rsidR="00081D67" w14:paraId="226486D5" w14:textId="77777777">
        <w:trPr>
          <w:trHeight w:val="20"/>
        </w:trPr>
        <w:tc>
          <w:tcPr>
            <w:tcW w:w="1110" w:type="dxa"/>
          </w:tcPr>
          <w:p w14:paraId="581623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Q520</w:t>
            </w:r>
          </w:p>
        </w:tc>
        <w:tc>
          <w:tcPr>
            <w:tcW w:w="8625" w:type="dxa"/>
          </w:tcPr>
          <w:p w14:paraId="645B6C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Podiatry</w:t>
            </w:r>
          </w:p>
        </w:tc>
      </w:tr>
      <w:tr w:rsidR="00081D67" w14:paraId="178DE9DE" w14:textId="77777777">
        <w:trPr>
          <w:trHeight w:val="20"/>
        </w:trPr>
        <w:tc>
          <w:tcPr>
            <w:tcW w:w="1110" w:type="dxa"/>
          </w:tcPr>
          <w:p w14:paraId="059561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Q521</w:t>
            </w:r>
          </w:p>
        </w:tc>
        <w:tc>
          <w:tcPr>
            <w:tcW w:w="8625" w:type="dxa"/>
          </w:tcPr>
          <w:p w14:paraId="4EC5DB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Pulmonary</w:t>
            </w:r>
          </w:p>
        </w:tc>
      </w:tr>
      <w:tr w:rsidR="00081D67" w14:paraId="02528C1F" w14:textId="77777777">
        <w:trPr>
          <w:trHeight w:val="20"/>
        </w:trPr>
        <w:tc>
          <w:tcPr>
            <w:tcW w:w="1110" w:type="dxa"/>
          </w:tcPr>
          <w:p w14:paraId="3A51AB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Q522</w:t>
            </w:r>
          </w:p>
        </w:tc>
        <w:tc>
          <w:tcPr>
            <w:tcW w:w="8625" w:type="dxa"/>
          </w:tcPr>
          <w:p w14:paraId="6A2AAD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Radiology</w:t>
            </w:r>
          </w:p>
        </w:tc>
      </w:tr>
      <w:tr w:rsidR="00081D67" w14:paraId="3A59EDC3" w14:textId="77777777">
        <w:trPr>
          <w:trHeight w:val="20"/>
        </w:trPr>
        <w:tc>
          <w:tcPr>
            <w:tcW w:w="1110" w:type="dxa"/>
          </w:tcPr>
          <w:p w14:paraId="33D623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Q523</w:t>
            </w:r>
          </w:p>
        </w:tc>
        <w:tc>
          <w:tcPr>
            <w:tcW w:w="8625" w:type="dxa"/>
          </w:tcPr>
          <w:p w14:paraId="392E25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Surgery</w:t>
            </w:r>
          </w:p>
        </w:tc>
      </w:tr>
      <w:tr w:rsidR="00081D67" w14:paraId="19E53730" w14:textId="77777777">
        <w:trPr>
          <w:trHeight w:val="20"/>
        </w:trPr>
        <w:tc>
          <w:tcPr>
            <w:tcW w:w="1110" w:type="dxa"/>
          </w:tcPr>
          <w:p w14:paraId="270336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Q524</w:t>
            </w:r>
          </w:p>
        </w:tc>
        <w:tc>
          <w:tcPr>
            <w:tcW w:w="8625" w:type="dxa"/>
          </w:tcPr>
          <w:p w14:paraId="4141F1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Thoracic</w:t>
            </w:r>
          </w:p>
        </w:tc>
      </w:tr>
      <w:tr w:rsidR="00081D67" w14:paraId="458FC3FE" w14:textId="77777777">
        <w:trPr>
          <w:trHeight w:val="20"/>
        </w:trPr>
        <w:tc>
          <w:tcPr>
            <w:tcW w:w="1110" w:type="dxa"/>
          </w:tcPr>
          <w:p w14:paraId="0982E2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Q525</w:t>
            </w:r>
          </w:p>
        </w:tc>
        <w:tc>
          <w:tcPr>
            <w:tcW w:w="8625" w:type="dxa"/>
          </w:tcPr>
          <w:p w14:paraId="7D33C1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Urology</w:t>
            </w:r>
          </w:p>
        </w:tc>
      </w:tr>
      <w:tr w:rsidR="00081D67" w14:paraId="14BC8C56" w14:textId="77777777">
        <w:trPr>
          <w:trHeight w:val="20"/>
        </w:trPr>
        <w:tc>
          <w:tcPr>
            <w:tcW w:w="1110" w:type="dxa"/>
          </w:tcPr>
          <w:p w14:paraId="375EC2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Q526</w:t>
            </w:r>
          </w:p>
        </w:tc>
        <w:tc>
          <w:tcPr>
            <w:tcW w:w="8625" w:type="dxa"/>
          </w:tcPr>
          <w:p w14:paraId="4945C5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Medical/Psychiatric Consultation</w:t>
            </w:r>
          </w:p>
        </w:tc>
      </w:tr>
      <w:tr w:rsidR="00081D67" w14:paraId="39672BBB" w14:textId="77777777">
        <w:trPr>
          <w:trHeight w:val="20"/>
        </w:trPr>
        <w:tc>
          <w:tcPr>
            <w:tcW w:w="1110" w:type="dxa"/>
          </w:tcPr>
          <w:p w14:paraId="20606B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Q527</w:t>
            </w:r>
          </w:p>
        </w:tc>
        <w:tc>
          <w:tcPr>
            <w:tcW w:w="8625" w:type="dxa"/>
          </w:tcPr>
          <w:p w14:paraId="2E0CBA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Nuclear Medicine</w:t>
            </w:r>
          </w:p>
        </w:tc>
      </w:tr>
    </w:tbl>
    <w:p w14:paraId="460575EE" w14:textId="77777777" w:rsidR="00081D67" w:rsidRDefault="00081D67"/>
    <w:p w14:paraId="5A8A12DC" w14:textId="77777777" w:rsidR="00081D67" w:rsidRDefault="00000000">
      <w:pPr>
        <w:pStyle w:val="Heading3"/>
      </w:pPr>
      <w:bookmarkStart w:id="110" w:name="_1v6q1d414jky" w:colFirst="0" w:colLast="0"/>
      <w:bookmarkEnd w:id="110"/>
      <w:r>
        <w:t>Category Q6 Certified Medical Support</w:t>
      </w:r>
    </w:p>
    <w:tbl>
      <w:tblPr>
        <w:tblStyle w:val="afff6"/>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3E6F32F4" w14:textId="77777777">
        <w:trPr>
          <w:trHeight w:val="144"/>
          <w:tblHeader/>
        </w:trPr>
        <w:tc>
          <w:tcPr>
            <w:tcW w:w="1110" w:type="dxa"/>
          </w:tcPr>
          <w:p w14:paraId="7E0275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F586D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0E19920" w14:textId="77777777">
        <w:trPr>
          <w:trHeight w:val="144"/>
        </w:trPr>
        <w:tc>
          <w:tcPr>
            <w:tcW w:w="1110" w:type="dxa"/>
          </w:tcPr>
          <w:p w14:paraId="4B02A3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Q601   </w:t>
            </w:r>
          </w:p>
        </w:tc>
        <w:tc>
          <w:tcPr>
            <w:tcW w:w="8625" w:type="dxa"/>
          </w:tcPr>
          <w:p w14:paraId="3F378B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Coding &amp; Auditing</w:t>
            </w:r>
          </w:p>
        </w:tc>
      </w:tr>
      <w:tr w:rsidR="00081D67" w14:paraId="0048B5C9" w14:textId="77777777">
        <w:trPr>
          <w:trHeight w:val="144"/>
        </w:trPr>
        <w:tc>
          <w:tcPr>
            <w:tcW w:w="1110" w:type="dxa"/>
          </w:tcPr>
          <w:p w14:paraId="79BC51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Q602    </w:t>
            </w:r>
          </w:p>
        </w:tc>
        <w:tc>
          <w:tcPr>
            <w:tcW w:w="8625" w:type="dxa"/>
          </w:tcPr>
          <w:p w14:paraId="489111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Records</w:t>
            </w:r>
          </w:p>
        </w:tc>
      </w:tr>
      <w:tr w:rsidR="00081D67" w14:paraId="6110A722" w14:textId="77777777">
        <w:trPr>
          <w:trHeight w:val="144"/>
        </w:trPr>
        <w:tc>
          <w:tcPr>
            <w:tcW w:w="1110" w:type="dxa"/>
          </w:tcPr>
          <w:p w14:paraId="007296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Q603   </w:t>
            </w:r>
          </w:p>
        </w:tc>
        <w:tc>
          <w:tcPr>
            <w:tcW w:w="8625" w:type="dxa"/>
          </w:tcPr>
          <w:p w14:paraId="46F5DC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Transcription</w:t>
            </w:r>
          </w:p>
        </w:tc>
      </w:tr>
    </w:tbl>
    <w:p w14:paraId="56E8B4DE" w14:textId="77777777" w:rsidR="00081D67" w:rsidRDefault="00081D67"/>
    <w:p w14:paraId="386F899B" w14:textId="77777777" w:rsidR="00081D67" w:rsidRDefault="00000000">
      <w:pPr>
        <w:pStyle w:val="Heading3"/>
      </w:pPr>
      <w:bookmarkStart w:id="111" w:name="_hs0i3kklixog" w:colFirst="0" w:colLast="0"/>
      <w:bookmarkEnd w:id="111"/>
      <w:r>
        <w:t>Category Q7 Specialized Technical Medical Support</w:t>
      </w:r>
    </w:p>
    <w:tbl>
      <w:tblPr>
        <w:tblStyle w:val="afff7"/>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30A5334E" w14:textId="77777777">
        <w:trPr>
          <w:trHeight w:val="20"/>
          <w:tblHeader/>
        </w:trPr>
        <w:tc>
          <w:tcPr>
            <w:tcW w:w="1110" w:type="dxa"/>
          </w:tcPr>
          <w:p w14:paraId="29FEDAC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11C95A2"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C60A520" w14:textId="77777777">
        <w:trPr>
          <w:trHeight w:val="20"/>
        </w:trPr>
        <w:tc>
          <w:tcPr>
            <w:tcW w:w="1110" w:type="dxa"/>
          </w:tcPr>
          <w:p w14:paraId="4CAE0D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Q701 </w:t>
            </w:r>
          </w:p>
        </w:tc>
        <w:tc>
          <w:tcPr>
            <w:tcW w:w="8625" w:type="dxa"/>
          </w:tcPr>
          <w:p w14:paraId="4C5462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Medical Support- Medical billing, third party liability, tumor registar, referral management, medical evaluation board, nursing support; no direct patient care.</w:t>
            </w:r>
          </w:p>
        </w:tc>
      </w:tr>
      <w:tr w:rsidR="00081D67" w14:paraId="0EBB24E1" w14:textId="77777777">
        <w:trPr>
          <w:trHeight w:val="20"/>
        </w:trPr>
        <w:tc>
          <w:tcPr>
            <w:tcW w:w="1110" w:type="dxa"/>
          </w:tcPr>
          <w:p w14:paraId="02ABA0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Q702 </w:t>
            </w:r>
          </w:p>
        </w:tc>
        <w:tc>
          <w:tcPr>
            <w:tcW w:w="8625" w:type="dxa"/>
          </w:tcPr>
          <w:p w14:paraId="0D3393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Medical Support- Medical logistics, biomedical equipment, occupational/public health, medical supply, medical readiness.</w:t>
            </w:r>
          </w:p>
        </w:tc>
      </w:tr>
    </w:tbl>
    <w:p w14:paraId="3C8295AF" w14:textId="77777777" w:rsidR="00081D67" w:rsidRDefault="00081D67"/>
    <w:p w14:paraId="78B52FE0" w14:textId="77777777" w:rsidR="00081D67" w:rsidRDefault="00000000">
      <w:r>
        <w:rPr>
          <w:rFonts w:ascii="Times New Roman" w:eastAsia="Times New Roman" w:hAnsi="Times New Roman" w:cs="Times New Roman"/>
          <w:i/>
          <w:sz w:val="20"/>
          <w:szCs w:val="20"/>
        </w:rPr>
        <w:t>Category Q8 Clerical Medical Support</w:t>
      </w:r>
    </w:p>
    <w:tbl>
      <w:tblPr>
        <w:tblStyle w:val="afff8"/>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DA2525A" w14:textId="77777777">
        <w:trPr>
          <w:trHeight w:val="20"/>
          <w:tblHeader/>
        </w:trPr>
        <w:tc>
          <w:tcPr>
            <w:tcW w:w="1110" w:type="dxa"/>
          </w:tcPr>
          <w:p w14:paraId="59FAB00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01405FA8"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2B23AE4" w14:textId="77777777">
        <w:trPr>
          <w:trHeight w:val="20"/>
        </w:trPr>
        <w:tc>
          <w:tcPr>
            <w:tcW w:w="1110" w:type="dxa"/>
          </w:tcPr>
          <w:p w14:paraId="773E01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Q801 </w:t>
            </w:r>
          </w:p>
        </w:tc>
        <w:tc>
          <w:tcPr>
            <w:tcW w:w="8625" w:type="dxa"/>
          </w:tcPr>
          <w:p w14:paraId="20CCFA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Appointing Services</w:t>
            </w:r>
          </w:p>
        </w:tc>
      </w:tr>
      <w:tr w:rsidR="00081D67" w14:paraId="6D9F878D" w14:textId="77777777">
        <w:trPr>
          <w:trHeight w:val="20"/>
        </w:trPr>
        <w:tc>
          <w:tcPr>
            <w:tcW w:w="1110" w:type="dxa"/>
          </w:tcPr>
          <w:p w14:paraId="3A8A20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Q802 </w:t>
            </w:r>
          </w:p>
        </w:tc>
        <w:tc>
          <w:tcPr>
            <w:tcW w:w="8625" w:type="dxa"/>
          </w:tcPr>
          <w:p w14:paraId="600CFF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Clerical Medical Support- Office/ward clerks, admission and disposition, medical secretaries, and healthcare program assistants.</w:t>
            </w:r>
          </w:p>
        </w:tc>
      </w:tr>
    </w:tbl>
    <w:p w14:paraId="1C202349" w14:textId="77777777" w:rsidR="00081D67" w:rsidRDefault="00081D67"/>
    <w:p w14:paraId="17F67320" w14:textId="77777777" w:rsidR="00081D67" w:rsidRDefault="00000000">
      <w:pPr>
        <w:pStyle w:val="Heading3"/>
      </w:pPr>
      <w:bookmarkStart w:id="112" w:name="_7q7or7agpwpu" w:colFirst="0" w:colLast="0"/>
      <w:bookmarkEnd w:id="112"/>
      <w:r>
        <w:t>Category Q9 Medical- Other</w:t>
      </w:r>
    </w:p>
    <w:tbl>
      <w:tblPr>
        <w:tblStyle w:val="afff9"/>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5F3E1BDF" w14:textId="77777777">
        <w:trPr>
          <w:trHeight w:val="144"/>
          <w:tblHeader/>
        </w:trPr>
        <w:tc>
          <w:tcPr>
            <w:tcW w:w="1110" w:type="dxa"/>
          </w:tcPr>
          <w:p w14:paraId="64AB50A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1B4272E3"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765CCE1" w14:textId="77777777">
        <w:trPr>
          <w:trHeight w:val="144"/>
        </w:trPr>
        <w:tc>
          <w:tcPr>
            <w:tcW w:w="1110" w:type="dxa"/>
          </w:tcPr>
          <w:p w14:paraId="6CC016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Q901</w:t>
            </w:r>
          </w:p>
        </w:tc>
        <w:tc>
          <w:tcPr>
            <w:tcW w:w="8625" w:type="dxa"/>
          </w:tcPr>
          <w:p w14:paraId="20339E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Healthcare Environmental Cleaning </w:t>
            </w:r>
          </w:p>
        </w:tc>
      </w:tr>
      <w:tr w:rsidR="00081D67" w14:paraId="31221C03" w14:textId="77777777">
        <w:trPr>
          <w:trHeight w:val="144"/>
        </w:trPr>
        <w:tc>
          <w:tcPr>
            <w:tcW w:w="1110" w:type="dxa"/>
          </w:tcPr>
          <w:p w14:paraId="1771D6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Q999</w:t>
            </w:r>
          </w:p>
        </w:tc>
        <w:tc>
          <w:tcPr>
            <w:tcW w:w="8625" w:type="dxa"/>
          </w:tcPr>
          <w:p w14:paraId="054131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Other</w:t>
            </w:r>
          </w:p>
        </w:tc>
      </w:tr>
    </w:tbl>
    <w:p w14:paraId="04997230" w14:textId="77777777" w:rsidR="00081D67" w:rsidRDefault="00081D67"/>
    <w:p w14:paraId="0DBE5FC7" w14:textId="77777777" w:rsidR="00081D67" w:rsidRDefault="00000000">
      <w:pPr>
        <w:pStyle w:val="Heading2"/>
      </w:pPr>
      <w:bookmarkStart w:id="113" w:name="hsezt9jhu3n3" w:colFirst="0" w:colLast="0"/>
      <w:bookmarkStart w:id="114" w:name="_lcxsr9wxbp6d" w:colFirst="0" w:colLast="0"/>
      <w:bookmarkEnd w:id="113"/>
      <w:bookmarkEnd w:id="114"/>
      <w:r>
        <w:t>Category R Support (Professional/Administrative/Management)</w:t>
      </w:r>
    </w:p>
    <w:p w14:paraId="5B6CFB94" w14:textId="77777777" w:rsidR="00081D67" w:rsidRDefault="00000000">
      <w:pPr>
        <w:pStyle w:val="Heading3"/>
      </w:pPr>
      <w:bookmarkStart w:id="115" w:name="_xpldx2dxxcoh" w:colFirst="0" w:colLast="0"/>
      <w:bookmarkEnd w:id="115"/>
      <w:r>
        <w:t>Category R4 Support- Professional</w:t>
      </w:r>
    </w:p>
    <w:tbl>
      <w:tblPr>
        <w:tblStyle w:val="afffa"/>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00102BD7" w14:textId="77777777">
        <w:trPr>
          <w:trHeight w:val="144"/>
          <w:tblHeader/>
        </w:trPr>
        <w:tc>
          <w:tcPr>
            <w:tcW w:w="1110" w:type="dxa"/>
          </w:tcPr>
          <w:p w14:paraId="7EFC55F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17C13CB"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2979D6E" w14:textId="77777777">
        <w:trPr>
          <w:trHeight w:val="144"/>
        </w:trPr>
        <w:tc>
          <w:tcPr>
            <w:tcW w:w="1110" w:type="dxa"/>
          </w:tcPr>
          <w:p w14:paraId="076E89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R401</w:t>
            </w:r>
          </w:p>
        </w:tc>
        <w:tc>
          <w:tcPr>
            <w:tcW w:w="8625" w:type="dxa"/>
          </w:tcPr>
          <w:p w14:paraId="369C29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Personal Care (Non-Medical)</w:t>
            </w:r>
          </w:p>
          <w:p w14:paraId="1FFA3629" w14:textId="77777777" w:rsidR="00081D67" w:rsidRDefault="00081D67">
            <w:pPr>
              <w:rPr>
                <w:rFonts w:ascii="Times New Roman" w:eastAsia="Times New Roman" w:hAnsi="Times New Roman" w:cs="Times New Roman"/>
                <w:sz w:val="20"/>
                <w:szCs w:val="20"/>
              </w:rPr>
            </w:pPr>
          </w:p>
          <w:p w14:paraId="5CFC85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Barber and Beauty Shop, Shoe Repairs, Tailoring</w:t>
            </w:r>
          </w:p>
          <w:p w14:paraId="5EA8F169" w14:textId="77777777" w:rsidR="00081D67" w:rsidRDefault="00081D67">
            <w:pPr>
              <w:rPr>
                <w:rFonts w:ascii="Times New Roman" w:eastAsia="Times New Roman" w:hAnsi="Times New Roman" w:cs="Times New Roman"/>
                <w:sz w:val="20"/>
                <w:szCs w:val="20"/>
              </w:rPr>
            </w:pPr>
          </w:p>
          <w:p w14:paraId="12423F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Medical Services (PSC Q)</w:t>
            </w:r>
          </w:p>
        </w:tc>
      </w:tr>
      <w:tr w:rsidR="00081D67" w14:paraId="19CA2780" w14:textId="77777777">
        <w:trPr>
          <w:trHeight w:val="144"/>
        </w:trPr>
        <w:tc>
          <w:tcPr>
            <w:tcW w:w="1110" w:type="dxa"/>
          </w:tcPr>
          <w:p w14:paraId="5D7F50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R402</w:t>
            </w:r>
          </w:p>
        </w:tc>
        <w:tc>
          <w:tcPr>
            <w:tcW w:w="8625" w:type="dxa"/>
          </w:tcPr>
          <w:p w14:paraId="784568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Real Estate Brokerage</w:t>
            </w:r>
          </w:p>
        </w:tc>
      </w:tr>
      <w:tr w:rsidR="00081D67" w14:paraId="7EBBDF9E" w14:textId="77777777">
        <w:trPr>
          <w:trHeight w:val="144"/>
        </w:trPr>
        <w:tc>
          <w:tcPr>
            <w:tcW w:w="1110" w:type="dxa"/>
          </w:tcPr>
          <w:p w14:paraId="7B5A07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R404</w:t>
            </w:r>
          </w:p>
        </w:tc>
        <w:tc>
          <w:tcPr>
            <w:tcW w:w="8625" w:type="dxa"/>
          </w:tcPr>
          <w:p w14:paraId="47D62E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Land Surveys-Cadastral (Non-Construction)</w:t>
            </w:r>
          </w:p>
        </w:tc>
      </w:tr>
      <w:tr w:rsidR="00081D67" w14:paraId="057013B6" w14:textId="77777777">
        <w:trPr>
          <w:trHeight w:val="144"/>
        </w:trPr>
        <w:tc>
          <w:tcPr>
            <w:tcW w:w="1110" w:type="dxa"/>
          </w:tcPr>
          <w:p w14:paraId="087EBC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R405</w:t>
            </w:r>
          </w:p>
        </w:tc>
        <w:tc>
          <w:tcPr>
            <w:tcW w:w="8625" w:type="dxa"/>
          </w:tcPr>
          <w:p w14:paraId="011E60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Operations Research/Quantitative Analysis</w:t>
            </w:r>
          </w:p>
        </w:tc>
      </w:tr>
      <w:tr w:rsidR="00081D67" w14:paraId="0F19E23F" w14:textId="77777777">
        <w:trPr>
          <w:trHeight w:val="144"/>
        </w:trPr>
        <w:tc>
          <w:tcPr>
            <w:tcW w:w="1110" w:type="dxa"/>
          </w:tcPr>
          <w:p w14:paraId="37B0E3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R406</w:t>
            </w:r>
          </w:p>
        </w:tc>
        <w:tc>
          <w:tcPr>
            <w:tcW w:w="8625" w:type="dxa"/>
          </w:tcPr>
          <w:p w14:paraId="18123F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Policy Review/Development</w:t>
            </w:r>
          </w:p>
        </w:tc>
      </w:tr>
      <w:tr w:rsidR="00081D67" w14:paraId="284531D9" w14:textId="77777777">
        <w:trPr>
          <w:trHeight w:val="144"/>
        </w:trPr>
        <w:tc>
          <w:tcPr>
            <w:tcW w:w="1110" w:type="dxa"/>
          </w:tcPr>
          <w:p w14:paraId="6F0943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R408</w:t>
            </w:r>
          </w:p>
        </w:tc>
        <w:tc>
          <w:tcPr>
            <w:tcW w:w="8625" w:type="dxa"/>
          </w:tcPr>
          <w:p w14:paraId="517C1E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Program Management/Support</w:t>
            </w:r>
          </w:p>
          <w:p w14:paraId="21985EFD" w14:textId="77777777" w:rsidR="00081D67" w:rsidRDefault="00081D67">
            <w:pPr>
              <w:rPr>
                <w:rFonts w:ascii="Times New Roman" w:eastAsia="Times New Roman" w:hAnsi="Times New Roman" w:cs="Times New Roman"/>
                <w:sz w:val="20"/>
                <w:szCs w:val="20"/>
              </w:rPr>
            </w:pPr>
          </w:p>
          <w:p w14:paraId="6D80DA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Situations Where The Contractor Is Solely Responsible for Program Management As Well As Situations Where The Contractor Provides Program Management Support to A Government Program Manager</w:t>
            </w:r>
          </w:p>
          <w:p w14:paraId="033B7774" w14:textId="77777777" w:rsidR="00081D67" w:rsidRDefault="00081D67">
            <w:pPr>
              <w:rPr>
                <w:rFonts w:ascii="Times New Roman" w:eastAsia="Times New Roman" w:hAnsi="Times New Roman" w:cs="Times New Roman"/>
                <w:sz w:val="20"/>
                <w:szCs w:val="20"/>
              </w:rPr>
            </w:pPr>
          </w:p>
          <w:p w14:paraId="1B6261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Program Evaluation/Review/Development (PSC R410), Contract/Procurement/Acquisition Support (PSC R707)</w:t>
            </w:r>
          </w:p>
        </w:tc>
      </w:tr>
      <w:tr w:rsidR="00081D67" w14:paraId="20F1DCF3" w14:textId="77777777">
        <w:trPr>
          <w:trHeight w:val="144"/>
        </w:trPr>
        <w:tc>
          <w:tcPr>
            <w:tcW w:w="1110" w:type="dxa"/>
          </w:tcPr>
          <w:p w14:paraId="019611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R410</w:t>
            </w:r>
          </w:p>
        </w:tc>
        <w:tc>
          <w:tcPr>
            <w:tcW w:w="8625" w:type="dxa"/>
          </w:tcPr>
          <w:p w14:paraId="751F84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Program Evaluation/Review/Development</w:t>
            </w:r>
          </w:p>
          <w:p w14:paraId="5536CF84" w14:textId="77777777" w:rsidR="00081D67" w:rsidRDefault="00081D67">
            <w:pPr>
              <w:rPr>
                <w:rFonts w:ascii="Times New Roman" w:eastAsia="Times New Roman" w:hAnsi="Times New Roman" w:cs="Times New Roman"/>
                <w:sz w:val="20"/>
                <w:szCs w:val="20"/>
              </w:rPr>
            </w:pPr>
          </w:p>
          <w:p w14:paraId="32C3E9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Program Management/Support (PSC R408), Contract/Procurement/Acquisition Support (PSC R707)</w:t>
            </w:r>
          </w:p>
        </w:tc>
      </w:tr>
      <w:tr w:rsidR="00081D67" w14:paraId="30DFF3A3" w14:textId="77777777">
        <w:trPr>
          <w:trHeight w:val="144"/>
        </w:trPr>
        <w:tc>
          <w:tcPr>
            <w:tcW w:w="1110" w:type="dxa"/>
          </w:tcPr>
          <w:p w14:paraId="79B624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R411</w:t>
            </w:r>
          </w:p>
        </w:tc>
        <w:tc>
          <w:tcPr>
            <w:tcW w:w="8625" w:type="dxa"/>
          </w:tcPr>
          <w:p w14:paraId="5BA054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Real Property Appraisals</w:t>
            </w:r>
          </w:p>
        </w:tc>
      </w:tr>
      <w:tr w:rsidR="00081D67" w14:paraId="110863C8" w14:textId="77777777">
        <w:trPr>
          <w:trHeight w:val="144"/>
        </w:trPr>
        <w:tc>
          <w:tcPr>
            <w:tcW w:w="1110" w:type="dxa"/>
          </w:tcPr>
          <w:p w14:paraId="1A927C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R412</w:t>
            </w:r>
          </w:p>
        </w:tc>
        <w:tc>
          <w:tcPr>
            <w:tcW w:w="8625" w:type="dxa"/>
          </w:tcPr>
          <w:p w14:paraId="00B73F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Simulation</w:t>
            </w:r>
          </w:p>
        </w:tc>
      </w:tr>
      <w:tr w:rsidR="00081D67" w14:paraId="2DED0B4A" w14:textId="77777777">
        <w:trPr>
          <w:trHeight w:val="144"/>
        </w:trPr>
        <w:tc>
          <w:tcPr>
            <w:tcW w:w="1110" w:type="dxa"/>
          </w:tcPr>
          <w:p w14:paraId="09E8B1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R416</w:t>
            </w:r>
          </w:p>
        </w:tc>
        <w:tc>
          <w:tcPr>
            <w:tcW w:w="8625" w:type="dxa"/>
          </w:tcPr>
          <w:p w14:paraId="3EFA93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Veterinary/Animal Care</w:t>
            </w:r>
          </w:p>
        </w:tc>
      </w:tr>
      <w:tr w:rsidR="00081D67" w14:paraId="67AFBADE" w14:textId="77777777">
        <w:trPr>
          <w:trHeight w:val="144"/>
        </w:trPr>
        <w:tc>
          <w:tcPr>
            <w:tcW w:w="1110" w:type="dxa"/>
          </w:tcPr>
          <w:p w14:paraId="79D6E1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R418</w:t>
            </w:r>
          </w:p>
        </w:tc>
        <w:tc>
          <w:tcPr>
            <w:tcW w:w="8625" w:type="dxa"/>
          </w:tcPr>
          <w:p w14:paraId="438C96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Legal</w:t>
            </w:r>
          </w:p>
          <w:p w14:paraId="0383854F" w14:textId="77777777" w:rsidR="00081D67" w:rsidRDefault="00081D67">
            <w:pPr>
              <w:rPr>
                <w:rFonts w:ascii="Times New Roman" w:eastAsia="Times New Roman" w:hAnsi="Times New Roman" w:cs="Times New Roman"/>
                <w:sz w:val="20"/>
                <w:szCs w:val="20"/>
              </w:rPr>
            </w:pPr>
          </w:p>
          <w:p w14:paraId="679DDA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Attorney Services, Such As Testimony Preparation; Adjudication; Arbitration; Mediation</w:t>
            </w:r>
          </w:p>
          <w:p w14:paraId="2DE57F69" w14:textId="77777777" w:rsidR="00081D67" w:rsidRDefault="00081D67">
            <w:pPr>
              <w:rPr>
                <w:rFonts w:ascii="Times New Roman" w:eastAsia="Times New Roman" w:hAnsi="Times New Roman" w:cs="Times New Roman"/>
                <w:sz w:val="20"/>
                <w:szCs w:val="20"/>
              </w:rPr>
            </w:pPr>
          </w:p>
          <w:p w14:paraId="58559E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Environmental Legal Support (PSC F115), Expert Witness (PSC R424), Court Reporting (PSC R606)</w:t>
            </w:r>
          </w:p>
        </w:tc>
      </w:tr>
      <w:tr w:rsidR="00081D67" w14:paraId="25CDE255" w14:textId="77777777">
        <w:trPr>
          <w:trHeight w:val="144"/>
        </w:trPr>
        <w:tc>
          <w:tcPr>
            <w:tcW w:w="1110" w:type="dxa"/>
          </w:tcPr>
          <w:p w14:paraId="5BA0D3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R420</w:t>
            </w:r>
          </w:p>
        </w:tc>
        <w:tc>
          <w:tcPr>
            <w:tcW w:w="8625" w:type="dxa"/>
          </w:tcPr>
          <w:p w14:paraId="43D820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Certifications and Accreditations (Other Than Educational Institutions or Info Tech C&amp;A)</w:t>
            </w:r>
          </w:p>
          <w:p w14:paraId="5574BF2D" w14:textId="77777777" w:rsidR="00081D67" w:rsidRDefault="00081D67">
            <w:pPr>
              <w:rPr>
                <w:rFonts w:ascii="Times New Roman" w:eastAsia="Times New Roman" w:hAnsi="Times New Roman" w:cs="Times New Roman"/>
                <w:sz w:val="20"/>
                <w:szCs w:val="20"/>
              </w:rPr>
            </w:pPr>
          </w:p>
          <w:p w14:paraId="7AD704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Educational Institutions and Information Technology Certifications and Accreditations</w:t>
            </w:r>
          </w:p>
        </w:tc>
      </w:tr>
      <w:tr w:rsidR="00081D67" w14:paraId="3EBC22C7" w14:textId="77777777">
        <w:trPr>
          <w:trHeight w:val="144"/>
        </w:trPr>
        <w:tc>
          <w:tcPr>
            <w:tcW w:w="1110" w:type="dxa"/>
          </w:tcPr>
          <w:p w14:paraId="6670AC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R422</w:t>
            </w:r>
          </w:p>
        </w:tc>
        <w:tc>
          <w:tcPr>
            <w:tcW w:w="8625" w:type="dxa"/>
          </w:tcPr>
          <w:p w14:paraId="0B8BDC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Market Research/Public Opinion</w:t>
            </w:r>
          </w:p>
          <w:p w14:paraId="0F8E53E8" w14:textId="77777777" w:rsidR="00081D67" w:rsidRDefault="00081D67">
            <w:pPr>
              <w:rPr>
                <w:rFonts w:ascii="Times New Roman" w:eastAsia="Times New Roman" w:hAnsi="Times New Roman" w:cs="Times New Roman"/>
                <w:sz w:val="20"/>
                <w:szCs w:val="20"/>
              </w:rPr>
            </w:pPr>
          </w:p>
          <w:p w14:paraId="6235A3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Telephone and Field Interviews, Focus Testing, and Surveys</w:t>
            </w:r>
          </w:p>
        </w:tc>
      </w:tr>
      <w:tr w:rsidR="00081D67" w14:paraId="440AED1D" w14:textId="77777777">
        <w:trPr>
          <w:trHeight w:val="144"/>
        </w:trPr>
        <w:tc>
          <w:tcPr>
            <w:tcW w:w="1110" w:type="dxa"/>
          </w:tcPr>
          <w:p w14:paraId="528F00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R423</w:t>
            </w:r>
          </w:p>
        </w:tc>
        <w:tc>
          <w:tcPr>
            <w:tcW w:w="8625" w:type="dxa"/>
          </w:tcPr>
          <w:p w14:paraId="5324C0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Intelligence</w:t>
            </w:r>
          </w:p>
        </w:tc>
      </w:tr>
      <w:tr w:rsidR="00081D67" w14:paraId="1DD19217" w14:textId="77777777">
        <w:trPr>
          <w:trHeight w:val="144"/>
        </w:trPr>
        <w:tc>
          <w:tcPr>
            <w:tcW w:w="1110" w:type="dxa"/>
          </w:tcPr>
          <w:p w14:paraId="72374C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R424</w:t>
            </w:r>
          </w:p>
        </w:tc>
        <w:tc>
          <w:tcPr>
            <w:tcW w:w="8625" w:type="dxa"/>
          </w:tcPr>
          <w:p w14:paraId="4E75F1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Expert Witness</w:t>
            </w:r>
          </w:p>
        </w:tc>
      </w:tr>
      <w:tr w:rsidR="00081D67" w14:paraId="6E449D2B" w14:textId="77777777">
        <w:trPr>
          <w:trHeight w:val="144"/>
        </w:trPr>
        <w:tc>
          <w:tcPr>
            <w:tcW w:w="1110" w:type="dxa"/>
          </w:tcPr>
          <w:p w14:paraId="0BDE36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R425</w:t>
            </w:r>
          </w:p>
        </w:tc>
        <w:tc>
          <w:tcPr>
            <w:tcW w:w="8625" w:type="dxa"/>
          </w:tcPr>
          <w:p w14:paraId="66E364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Engineering/Technical</w:t>
            </w:r>
          </w:p>
          <w:p w14:paraId="3C8B002A" w14:textId="77777777" w:rsidR="00081D67" w:rsidRDefault="00081D67">
            <w:pPr>
              <w:rPr>
                <w:rFonts w:ascii="Times New Roman" w:eastAsia="Times New Roman" w:hAnsi="Times New Roman" w:cs="Times New Roman"/>
                <w:sz w:val="20"/>
                <w:szCs w:val="20"/>
              </w:rPr>
            </w:pPr>
          </w:p>
          <w:p w14:paraId="3B9215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Systems Engineering, Technical Assistance, and Other Services Used to Support The Program Office During The Acquisition Cycle</w:t>
            </w:r>
          </w:p>
        </w:tc>
      </w:tr>
      <w:tr w:rsidR="00081D67" w14:paraId="03572726" w14:textId="77777777">
        <w:trPr>
          <w:trHeight w:val="144"/>
        </w:trPr>
        <w:tc>
          <w:tcPr>
            <w:tcW w:w="1110" w:type="dxa"/>
          </w:tcPr>
          <w:p w14:paraId="594E71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R426</w:t>
            </w:r>
          </w:p>
        </w:tc>
        <w:tc>
          <w:tcPr>
            <w:tcW w:w="8625" w:type="dxa"/>
          </w:tcPr>
          <w:p w14:paraId="316C12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Communications</w:t>
            </w:r>
          </w:p>
          <w:p w14:paraId="1A022CC1" w14:textId="77777777" w:rsidR="00081D67" w:rsidRDefault="00081D67">
            <w:pPr>
              <w:rPr>
                <w:rFonts w:ascii="Times New Roman" w:eastAsia="Times New Roman" w:hAnsi="Times New Roman" w:cs="Times New Roman"/>
                <w:sz w:val="20"/>
                <w:szCs w:val="20"/>
              </w:rPr>
            </w:pPr>
          </w:p>
          <w:p w14:paraId="607BAA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Language Translation and Sign Language Interpretation (PSC R608)</w:t>
            </w:r>
          </w:p>
        </w:tc>
      </w:tr>
      <w:tr w:rsidR="00081D67" w14:paraId="4F63B540" w14:textId="77777777">
        <w:trPr>
          <w:trHeight w:val="144"/>
        </w:trPr>
        <w:tc>
          <w:tcPr>
            <w:tcW w:w="1110" w:type="dxa"/>
          </w:tcPr>
          <w:p w14:paraId="418593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R427</w:t>
            </w:r>
          </w:p>
        </w:tc>
        <w:tc>
          <w:tcPr>
            <w:tcW w:w="8625" w:type="dxa"/>
          </w:tcPr>
          <w:p w14:paraId="3C6A26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Weather Reporting/Observation</w:t>
            </w:r>
          </w:p>
        </w:tc>
      </w:tr>
      <w:tr w:rsidR="00081D67" w14:paraId="3415561B" w14:textId="77777777">
        <w:trPr>
          <w:trHeight w:val="144"/>
        </w:trPr>
        <w:tc>
          <w:tcPr>
            <w:tcW w:w="1110" w:type="dxa"/>
          </w:tcPr>
          <w:p w14:paraId="3F2D34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R428</w:t>
            </w:r>
          </w:p>
        </w:tc>
        <w:tc>
          <w:tcPr>
            <w:tcW w:w="8625" w:type="dxa"/>
          </w:tcPr>
          <w:p w14:paraId="444C09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Industrial Hygienics</w:t>
            </w:r>
          </w:p>
        </w:tc>
      </w:tr>
      <w:tr w:rsidR="00081D67" w14:paraId="53995E06" w14:textId="77777777">
        <w:trPr>
          <w:trHeight w:val="144"/>
        </w:trPr>
        <w:tc>
          <w:tcPr>
            <w:tcW w:w="1110" w:type="dxa"/>
          </w:tcPr>
          <w:p w14:paraId="319525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R429</w:t>
            </w:r>
          </w:p>
        </w:tc>
        <w:tc>
          <w:tcPr>
            <w:tcW w:w="8625" w:type="dxa"/>
          </w:tcPr>
          <w:p w14:paraId="41BEE6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Emergency Response, Disaster Planning, and Preparedness Support</w:t>
            </w:r>
          </w:p>
        </w:tc>
      </w:tr>
      <w:tr w:rsidR="00081D67" w14:paraId="536D17D0" w14:textId="77777777">
        <w:trPr>
          <w:trHeight w:val="144"/>
        </w:trPr>
        <w:tc>
          <w:tcPr>
            <w:tcW w:w="1110" w:type="dxa"/>
          </w:tcPr>
          <w:p w14:paraId="3DB8E1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R430</w:t>
            </w:r>
          </w:p>
        </w:tc>
        <w:tc>
          <w:tcPr>
            <w:tcW w:w="8625" w:type="dxa"/>
          </w:tcPr>
          <w:p w14:paraId="78BF06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Physical Security and Badging</w:t>
            </w:r>
          </w:p>
        </w:tc>
      </w:tr>
      <w:tr w:rsidR="00081D67" w14:paraId="356F0790" w14:textId="77777777">
        <w:trPr>
          <w:trHeight w:val="144"/>
        </w:trPr>
        <w:tc>
          <w:tcPr>
            <w:tcW w:w="1110" w:type="dxa"/>
          </w:tcPr>
          <w:p w14:paraId="1B3766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R431</w:t>
            </w:r>
          </w:p>
        </w:tc>
        <w:tc>
          <w:tcPr>
            <w:tcW w:w="8625" w:type="dxa"/>
          </w:tcPr>
          <w:p w14:paraId="376B96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Human Resources</w:t>
            </w:r>
          </w:p>
        </w:tc>
      </w:tr>
      <w:tr w:rsidR="00081D67" w14:paraId="28FBCC94" w14:textId="77777777">
        <w:trPr>
          <w:trHeight w:val="144"/>
        </w:trPr>
        <w:tc>
          <w:tcPr>
            <w:tcW w:w="1110" w:type="dxa"/>
          </w:tcPr>
          <w:p w14:paraId="7F81E6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R497</w:t>
            </w:r>
          </w:p>
        </w:tc>
        <w:tc>
          <w:tcPr>
            <w:tcW w:w="8625" w:type="dxa"/>
          </w:tcPr>
          <w:p w14:paraId="357A1E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Personal Services Contracts</w:t>
            </w:r>
          </w:p>
        </w:tc>
      </w:tr>
      <w:tr w:rsidR="00081D67" w14:paraId="43CC046C" w14:textId="77777777">
        <w:trPr>
          <w:trHeight w:val="144"/>
        </w:trPr>
        <w:tc>
          <w:tcPr>
            <w:tcW w:w="1110" w:type="dxa"/>
          </w:tcPr>
          <w:p w14:paraId="5EE40F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R498</w:t>
            </w:r>
          </w:p>
        </w:tc>
        <w:tc>
          <w:tcPr>
            <w:tcW w:w="8625" w:type="dxa"/>
          </w:tcPr>
          <w:p w14:paraId="6E2606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Patent and Trademark</w:t>
            </w:r>
          </w:p>
        </w:tc>
      </w:tr>
      <w:tr w:rsidR="00081D67" w14:paraId="1A03660C" w14:textId="77777777">
        <w:trPr>
          <w:trHeight w:val="144"/>
        </w:trPr>
        <w:tc>
          <w:tcPr>
            <w:tcW w:w="1110" w:type="dxa"/>
          </w:tcPr>
          <w:p w14:paraId="04D27E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R499</w:t>
            </w:r>
          </w:p>
        </w:tc>
        <w:tc>
          <w:tcPr>
            <w:tcW w:w="8625" w:type="dxa"/>
          </w:tcPr>
          <w:p w14:paraId="1A4311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Other</w:t>
            </w:r>
          </w:p>
        </w:tc>
      </w:tr>
    </w:tbl>
    <w:p w14:paraId="0F6E8838" w14:textId="77777777" w:rsidR="00081D67" w:rsidRDefault="00081D67"/>
    <w:p w14:paraId="1E6C861E" w14:textId="77777777" w:rsidR="00081D67" w:rsidRDefault="00000000">
      <w:r>
        <w:rPr>
          <w:rFonts w:ascii="Times New Roman" w:eastAsia="Times New Roman" w:hAnsi="Times New Roman" w:cs="Times New Roman"/>
          <w:i/>
          <w:color w:val="000000"/>
          <w:sz w:val="20"/>
          <w:szCs w:val="20"/>
        </w:rPr>
        <w:t>Category R6 Support- Administrative</w:t>
      </w:r>
    </w:p>
    <w:tbl>
      <w:tblPr>
        <w:tblStyle w:val="afffb"/>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79481BBB" w14:textId="77777777">
        <w:trPr>
          <w:trHeight w:val="20"/>
          <w:tblHeader/>
        </w:trPr>
        <w:tc>
          <w:tcPr>
            <w:tcW w:w="1110" w:type="dxa"/>
          </w:tcPr>
          <w:p w14:paraId="4461E21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7A2BB192"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F321099" w14:textId="77777777">
        <w:trPr>
          <w:trHeight w:val="20"/>
        </w:trPr>
        <w:tc>
          <w:tcPr>
            <w:tcW w:w="1110" w:type="dxa"/>
          </w:tcPr>
          <w:p w14:paraId="5E5CD2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R602</w:t>
            </w:r>
          </w:p>
        </w:tc>
        <w:tc>
          <w:tcPr>
            <w:tcW w:w="8625" w:type="dxa"/>
          </w:tcPr>
          <w:p w14:paraId="29F676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Courier/Messenger</w:t>
            </w:r>
          </w:p>
        </w:tc>
      </w:tr>
      <w:tr w:rsidR="00081D67" w14:paraId="1C0ACB79" w14:textId="77777777">
        <w:trPr>
          <w:trHeight w:val="20"/>
        </w:trPr>
        <w:tc>
          <w:tcPr>
            <w:tcW w:w="1110" w:type="dxa"/>
          </w:tcPr>
          <w:p w14:paraId="6EB39F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R603</w:t>
            </w:r>
          </w:p>
        </w:tc>
        <w:tc>
          <w:tcPr>
            <w:tcW w:w="8625" w:type="dxa"/>
          </w:tcPr>
          <w:p w14:paraId="7BEA0E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Transcription</w:t>
            </w:r>
          </w:p>
          <w:p w14:paraId="5D463D76" w14:textId="77777777" w:rsidR="00081D67" w:rsidRDefault="00081D67">
            <w:pPr>
              <w:rPr>
                <w:rFonts w:ascii="Times New Roman" w:eastAsia="Times New Roman" w:hAnsi="Times New Roman" w:cs="Times New Roman"/>
                <w:sz w:val="20"/>
                <w:szCs w:val="20"/>
              </w:rPr>
            </w:pPr>
          </w:p>
          <w:p w14:paraId="6AB0CF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Court Reporting (PSC R606), Stenographic (PSC R609)</w:t>
            </w:r>
          </w:p>
        </w:tc>
      </w:tr>
      <w:tr w:rsidR="00081D67" w14:paraId="24730FA6" w14:textId="77777777">
        <w:trPr>
          <w:trHeight w:val="20"/>
        </w:trPr>
        <w:tc>
          <w:tcPr>
            <w:tcW w:w="1110" w:type="dxa"/>
          </w:tcPr>
          <w:p w14:paraId="652CAD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R604</w:t>
            </w:r>
          </w:p>
        </w:tc>
        <w:tc>
          <w:tcPr>
            <w:tcW w:w="8625" w:type="dxa"/>
          </w:tcPr>
          <w:p w14:paraId="7E188C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Mailing/Distribution</w:t>
            </w:r>
          </w:p>
          <w:p w14:paraId="0EC0ADDB" w14:textId="77777777" w:rsidR="00081D67" w:rsidRDefault="00081D67">
            <w:pPr>
              <w:rPr>
                <w:rFonts w:ascii="Times New Roman" w:eastAsia="Times New Roman" w:hAnsi="Times New Roman" w:cs="Times New Roman"/>
                <w:sz w:val="20"/>
                <w:szCs w:val="20"/>
              </w:rPr>
            </w:pPr>
          </w:p>
          <w:p w14:paraId="10DA5E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Courier/Messenger (PSC R602)</w:t>
            </w:r>
          </w:p>
        </w:tc>
      </w:tr>
      <w:tr w:rsidR="00081D67" w14:paraId="1E591CE3" w14:textId="77777777">
        <w:trPr>
          <w:trHeight w:val="20"/>
        </w:trPr>
        <w:tc>
          <w:tcPr>
            <w:tcW w:w="1110" w:type="dxa"/>
          </w:tcPr>
          <w:p w14:paraId="6D2C29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R605</w:t>
            </w:r>
          </w:p>
        </w:tc>
        <w:tc>
          <w:tcPr>
            <w:tcW w:w="8625" w:type="dxa"/>
          </w:tcPr>
          <w:p w14:paraId="524E3B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Library</w:t>
            </w:r>
          </w:p>
        </w:tc>
      </w:tr>
      <w:tr w:rsidR="00081D67" w14:paraId="1A1919A4" w14:textId="77777777">
        <w:trPr>
          <w:trHeight w:val="20"/>
        </w:trPr>
        <w:tc>
          <w:tcPr>
            <w:tcW w:w="1110" w:type="dxa"/>
          </w:tcPr>
          <w:p w14:paraId="5BB5FC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R606</w:t>
            </w:r>
          </w:p>
        </w:tc>
        <w:tc>
          <w:tcPr>
            <w:tcW w:w="8625" w:type="dxa"/>
          </w:tcPr>
          <w:p w14:paraId="6F96DC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Court Reporting</w:t>
            </w:r>
          </w:p>
          <w:p w14:paraId="09940CC9" w14:textId="77777777" w:rsidR="00081D67" w:rsidRDefault="00081D67">
            <w:pPr>
              <w:rPr>
                <w:rFonts w:ascii="Times New Roman" w:eastAsia="Times New Roman" w:hAnsi="Times New Roman" w:cs="Times New Roman"/>
                <w:sz w:val="20"/>
                <w:szCs w:val="20"/>
              </w:rPr>
            </w:pPr>
          </w:p>
          <w:p w14:paraId="0FBB28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Transcription (PSC R603), Stenographic (PSC R609)</w:t>
            </w:r>
          </w:p>
        </w:tc>
      </w:tr>
      <w:tr w:rsidR="00081D67" w14:paraId="477A6D56" w14:textId="77777777">
        <w:trPr>
          <w:trHeight w:val="20"/>
        </w:trPr>
        <w:tc>
          <w:tcPr>
            <w:tcW w:w="1110" w:type="dxa"/>
          </w:tcPr>
          <w:p w14:paraId="4FF961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R607</w:t>
            </w:r>
          </w:p>
        </w:tc>
        <w:tc>
          <w:tcPr>
            <w:tcW w:w="8625" w:type="dxa"/>
          </w:tcPr>
          <w:p w14:paraId="2D2D8C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Word Processing/Typing</w:t>
            </w:r>
          </w:p>
        </w:tc>
      </w:tr>
      <w:tr w:rsidR="00081D67" w14:paraId="0093BC8F" w14:textId="77777777">
        <w:trPr>
          <w:trHeight w:val="20"/>
        </w:trPr>
        <w:tc>
          <w:tcPr>
            <w:tcW w:w="1110" w:type="dxa"/>
          </w:tcPr>
          <w:p w14:paraId="3EC167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R608</w:t>
            </w:r>
          </w:p>
        </w:tc>
        <w:tc>
          <w:tcPr>
            <w:tcW w:w="8625" w:type="dxa"/>
          </w:tcPr>
          <w:p w14:paraId="1CB3B6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Translation and Interpreting</w:t>
            </w:r>
          </w:p>
          <w:p w14:paraId="357CD8AB" w14:textId="77777777" w:rsidR="00081D67" w:rsidRDefault="00081D67">
            <w:pPr>
              <w:rPr>
                <w:rFonts w:ascii="Times New Roman" w:eastAsia="Times New Roman" w:hAnsi="Times New Roman" w:cs="Times New Roman"/>
                <w:sz w:val="20"/>
                <w:szCs w:val="20"/>
              </w:rPr>
            </w:pPr>
          </w:p>
          <w:p w14:paraId="1190F1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Language Translation; Sign Language Interpretation</w:t>
            </w:r>
          </w:p>
        </w:tc>
      </w:tr>
      <w:tr w:rsidR="00081D67" w14:paraId="6022D1FF" w14:textId="77777777">
        <w:trPr>
          <w:trHeight w:val="20"/>
        </w:trPr>
        <w:tc>
          <w:tcPr>
            <w:tcW w:w="1110" w:type="dxa"/>
          </w:tcPr>
          <w:p w14:paraId="3EB57D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R609</w:t>
            </w:r>
          </w:p>
        </w:tc>
        <w:tc>
          <w:tcPr>
            <w:tcW w:w="8625" w:type="dxa"/>
          </w:tcPr>
          <w:p w14:paraId="539AE4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Stenographic</w:t>
            </w:r>
          </w:p>
          <w:p w14:paraId="78408085" w14:textId="77777777" w:rsidR="00081D67" w:rsidRDefault="00081D67">
            <w:pPr>
              <w:rPr>
                <w:rFonts w:ascii="Times New Roman" w:eastAsia="Times New Roman" w:hAnsi="Times New Roman" w:cs="Times New Roman"/>
                <w:sz w:val="20"/>
                <w:szCs w:val="20"/>
              </w:rPr>
            </w:pPr>
          </w:p>
          <w:p w14:paraId="5D8F5E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Court Reporting (PSC R606), Transcription (PSC R603)</w:t>
            </w:r>
          </w:p>
        </w:tc>
      </w:tr>
      <w:tr w:rsidR="00081D67" w14:paraId="2E9BA4C8" w14:textId="77777777">
        <w:trPr>
          <w:trHeight w:val="20"/>
        </w:trPr>
        <w:tc>
          <w:tcPr>
            <w:tcW w:w="1110" w:type="dxa"/>
          </w:tcPr>
          <w:p w14:paraId="32DF0B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R610</w:t>
            </w:r>
          </w:p>
        </w:tc>
        <w:tc>
          <w:tcPr>
            <w:tcW w:w="8625" w:type="dxa"/>
          </w:tcPr>
          <w:p w14:paraId="31D40A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Personal Property Management</w:t>
            </w:r>
          </w:p>
        </w:tc>
      </w:tr>
      <w:tr w:rsidR="00081D67" w14:paraId="7F2A2214" w14:textId="77777777">
        <w:trPr>
          <w:trHeight w:val="20"/>
        </w:trPr>
        <w:tc>
          <w:tcPr>
            <w:tcW w:w="1110" w:type="dxa"/>
          </w:tcPr>
          <w:p w14:paraId="240D55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R611</w:t>
            </w:r>
          </w:p>
        </w:tc>
        <w:tc>
          <w:tcPr>
            <w:tcW w:w="8625" w:type="dxa"/>
          </w:tcPr>
          <w:p w14:paraId="2E9E04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Credit Reporting</w:t>
            </w:r>
          </w:p>
        </w:tc>
      </w:tr>
      <w:tr w:rsidR="00081D67" w14:paraId="5A73780C" w14:textId="77777777">
        <w:trPr>
          <w:trHeight w:val="20"/>
        </w:trPr>
        <w:tc>
          <w:tcPr>
            <w:tcW w:w="1110" w:type="dxa"/>
          </w:tcPr>
          <w:p w14:paraId="0E6A46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R612</w:t>
            </w:r>
          </w:p>
        </w:tc>
        <w:tc>
          <w:tcPr>
            <w:tcW w:w="8625" w:type="dxa"/>
          </w:tcPr>
          <w:p w14:paraId="1E25A2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Information Retrieval</w:t>
            </w:r>
          </w:p>
          <w:p w14:paraId="24E0918A" w14:textId="77777777" w:rsidR="00081D67" w:rsidRDefault="00081D67">
            <w:pPr>
              <w:rPr>
                <w:rFonts w:ascii="Times New Roman" w:eastAsia="Times New Roman" w:hAnsi="Times New Roman" w:cs="Times New Roman"/>
                <w:sz w:val="20"/>
                <w:szCs w:val="20"/>
              </w:rPr>
            </w:pPr>
          </w:p>
          <w:p w14:paraId="563C18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Services Related to Search and Storage of Text, Images, Video, and Other Such Data</w:t>
            </w:r>
          </w:p>
        </w:tc>
      </w:tr>
      <w:tr w:rsidR="00081D67" w14:paraId="35E7008D" w14:textId="77777777">
        <w:trPr>
          <w:trHeight w:val="20"/>
        </w:trPr>
        <w:tc>
          <w:tcPr>
            <w:tcW w:w="1110" w:type="dxa"/>
          </w:tcPr>
          <w:p w14:paraId="1AD14F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R613</w:t>
            </w:r>
          </w:p>
        </w:tc>
        <w:tc>
          <w:tcPr>
            <w:tcW w:w="8625" w:type="dxa"/>
          </w:tcPr>
          <w:p w14:paraId="6AE6DE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Post Office</w:t>
            </w:r>
          </w:p>
        </w:tc>
      </w:tr>
      <w:tr w:rsidR="00081D67" w14:paraId="1F5D0A68" w14:textId="77777777">
        <w:trPr>
          <w:trHeight w:val="20"/>
        </w:trPr>
        <w:tc>
          <w:tcPr>
            <w:tcW w:w="1110" w:type="dxa"/>
          </w:tcPr>
          <w:p w14:paraId="7A0CF9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R614</w:t>
            </w:r>
          </w:p>
        </w:tc>
        <w:tc>
          <w:tcPr>
            <w:tcW w:w="8625" w:type="dxa"/>
          </w:tcPr>
          <w:p w14:paraId="5ED4A8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Paper Shredding</w:t>
            </w:r>
          </w:p>
        </w:tc>
      </w:tr>
      <w:tr w:rsidR="00081D67" w14:paraId="016F6E81" w14:textId="77777777">
        <w:trPr>
          <w:trHeight w:val="20"/>
        </w:trPr>
        <w:tc>
          <w:tcPr>
            <w:tcW w:w="1110" w:type="dxa"/>
          </w:tcPr>
          <w:p w14:paraId="4F64FF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R615</w:t>
            </w:r>
          </w:p>
        </w:tc>
        <w:tc>
          <w:tcPr>
            <w:tcW w:w="8625" w:type="dxa"/>
          </w:tcPr>
          <w:p w14:paraId="70A192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Background Investigation</w:t>
            </w:r>
          </w:p>
        </w:tc>
      </w:tr>
      <w:tr w:rsidR="00081D67" w14:paraId="2FC2B131" w14:textId="77777777">
        <w:trPr>
          <w:trHeight w:val="20"/>
        </w:trPr>
        <w:tc>
          <w:tcPr>
            <w:tcW w:w="1110" w:type="dxa"/>
          </w:tcPr>
          <w:p w14:paraId="2AEF0A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R616</w:t>
            </w:r>
          </w:p>
        </w:tc>
        <w:tc>
          <w:tcPr>
            <w:tcW w:w="8625" w:type="dxa"/>
          </w:tcPr>
          <w:p w14:paraId="2F608D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 Administrative: Physical Records Management Services</w:t>
            </w:r>
          </w:p>
          <w:p w14:paraId="26120CA1" w14:textId="77777777" w:rsidR="00081D67" w:rsidRDefault="00081D67">
            <w:pPr>
              <w:rPr>
                <w:rFonts w:ascii="Times New Roman" w:eastAsia="Times New Roman" w:hAnsi="Times New Roman" w:cs="Times New Roman"/>
                <w:sz w:val="20"/>
                <w:szCs w:val="20"/>
              </w:rPr>
            </w:pPr>
          </w:p>
          <w:p w14:paraId="1D7B47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 As described in 36 CFR 1220.18, “Physical Records Management” is the planning, controlling, directing, organizing, training, promoting, and other managerial activities related to the creation, maintenance and use, and disposition of physical records, carried out in such a way as to achieve adequate and proper documentation of Federal policies and transactions and effective and economical management of agency operations. Physical records include records in paper or other analog formats, such as audio tape or videotape. Physical records do not include items that are stored in a digital format on a computer, server, or some form of digital media.</w:t>
            </w:r>
          </w:p>
          <w:p w14:paraId="1D62B082" w14:textId="77777777" w:rsidR="00081D67" w:rsidRDefault="00081D67">
            <w:pPr>
              <w:rPr>
                <w:rFonts w:ascii="Times New Roman" w:eastAsia="Times New Roman" w:hAnsi="Times New Roman" w:cs="Times New Roman"/>
                <w:sz w:val="20"/>
                <w:szCs w:val="20"/>
              </w:rPr>
            </w:pPr>
          </w:p>
          <w:p w14:paraId="6E1A2C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services necessary to manage, store, organize, retrieve, and transport physical Federal records. This also includes destruction services. This may also include services that contain ancillary IT software, hardware, and equipment.</w:t>
            </w:r>
          </w:p>
          <w:p w14:paraId="7D19C9F9" w14:textId="77777777" w:rsidR="00081D67" w:rsidRDefault="00081D67">
            <w:pPr>
              <w:rPr>
                <w:rFonts w:ascii="Times New Roman" w:eastAsia="Times New Roman" w:hAnsi="Times New Roman" w:cs="Times New Roman"/>
                <w:sz w:val="20"/>
                <w:szCs w:val="20"/>
              </w:rPr>
            </w:pPr>
          </w:p>
          <w:p w14:paraId="616661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Digitization of physical records, document conversion services related to federal records (PSC R617).</w:t>
            </w:r>
          </w:p>
        </w:tc>
      </w:tr>
      <w:tr w:rsidR="00081D67" w14:paraId="109DF7B4" w14:textId="77777777">
        <w:trPr>
          <w:trHeight w:val="20"/>
        </w:trPr>
        <w:tc>
          <w:tcPr>
            <w:tcW w:w="1110" w:type="dxa"/>
          </w:tcPr>
          <w:p w14:paraId="5B1475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R617</w:t>
            </w:r>
          </w:p>
        </w:tc>
        <w:tc>
          <w:tcPr>
            <w:tcW w:w="8625" w:type="dxa"/>
          </w:tcPr>
          <w:p w14:paraId="3AF51A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 Administrative: Electronic Records Management Services</w:t>
            </w:r>
          </w:p>
          <w:p w14:paraId="680BD6A6" w14:textId="77777777" w:rsidR="00081D67" w:rsidRDefault="00081D67">
            <w:pPr>
              <w:rPr>
                <w:rFonts w:ascii="Times New Roman" w:eastAsia="Times New Roman" w:hAnsi="Times New Roman" w:cs="Times New Roman"/>
                <w:sz w:val="20"/>
                <w:szCs w:val="20"/>
              </w:rPr>
            </w:pPr>
          </w:p>
          <w:p w14:paraId="29368C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 As defined by 36 CFR 1220.18, Electronic Records Management is the planning, controlling, directing, organizing, training, promoting, and other managerial activities related to the creation, maintenance and use, and disposition of electronic records, carried out in such a way as to achieve adequate and proper documentation of Federal policies and transactions and effective and economical management of agency operations. An electronic record is defined as any information that is recorded in a form that only a computer can process and that satisfies the definition of a Federal record under the Federal Records Act. The term includes both record content and associated metadata that the agency determines is required to meet agency business needs.</w:t>
            </w:r>
          </w:p>
          <w:p w14:paraId="2CBF91AE" w14:textId="77777777" w:rsidR="00081D67" w:rsidRDefault="00081D67">
            <w:pPr>
              <w:rPr>
                <w:rFonts w:ascii="Times New Roman" w:eastAsia="Times New Roman" w:hAnsi="Times New Roman" w:cs="Times New Roman"/>
                <w:sz w:val="20"/>
                <w:szCs w:val="20"/>
              </w:rPr>
            </w:pPr>
          </w:p>
          <w:p w14:paraId="4C4488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IT solutions with the primary purpose of managing federal records; All services necessary to manage electronic Federal records, digitization of physical records, document conversion services related to federal records and IT software, hardware, and equipment, where services are the predominate portion of the contract value.</w:t>
            </w:r>
          </w:p>
          <w:p w14:paraId="7C4753E1" w14:textId="77777777" w:rsidR="00081D67" w:rsidRDefault="00081D67">
            <w:pPr>
              <w:rPr>
                <w:rFonts w:ascii="Times New Roman" w:eastAsia="Times New Roman" w:hAnsi="Times New Roman" w:cs="Times New Roman"/>
                <w:sz w:val="20"/>
                <w:szCs w:val="20"/>
              </w:rPr>
            </w:pPr>
          </w:p>
          <w:p w14:paraId="5769CB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IT solutions with records management capabilities where the primary purpose is other than managing federal records; Services related to the management, storage, organization, retrieval, transportation, and destruction of physical Federal records (PSC R616).</w:t>
            </w:r>
          </w:p>
        </w:tc>
      </w:tr>
      <w:tr w:rsidR="00081D67" w14:paraId="2542D081" w14:textId="77777777">
        <w:trPr>
          <w:trHeight w:val="20"/>
        </w:trPr>
        <w:tc>
          <w:tcPr>
            <w:tcW w:w="1110" w:type="dxa"/>
          </w:tcPr>
          <w:p w14:paraId="17345E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R699</w:t>
            </w:r>
          </w:p>
        </w:tc>
        <w:tc>
          <w:tcPr>
            <w:tcW w:w="8625" w:type="dxa"/>
          </w:tcPr>
          <w:p w14:paraId="4F08F2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Other</w:t>
            </w:r>
          </w:p>
        </w:tc>
      </w:tr>
    </w:tbl>
    <w:p w14:paraId="0F45A861" w14:textId="77777777" w:rsidR="00081D67" w:rsidRDefault="00081D67"/>
    <w:p w14:paraId="7E593799" w14:textId="77777777" w:rsidR="00081D67" w:rsidRDefault="00000000">
      <w:pPr>
        <w:pStyle w:val="Heading3"/>
      </w:pPr>
      <w:bookmarkStart w:id="116" w:name="_2c325y9gomka" w:colFirst="0" w:colLast="0"/>
      <w:bookmarkEnd w:id="116"/>
      <w:r>
        <w:t>Category R7 Support- Management</w:t>
      </w:r>
    </w:p>
    <w:tbl>
      <w:tblPr>
        <w:tblStyle w:val="afffc"/>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01479791" w14:textId="77777777">
        <w:trPr>
          <w:trHeight w:val="144"/>
          <w:tblHeader/>
        </w:trPr>
        <w:tc>
          <w:tcPr>
            <w:tcW w:w="1110" w:type="dxa"/>
          </w:tcPr>
          <w:p w14:paraId="3FB6E8C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670D38C4"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4E3F5F4" w14:textId="77777777">
        <w:trPr>
          <w:trHeight w:val="144"/>
        </w:trPr>
        <w:tc>
          <w:tcPr>
            <w:tcW w:w="1110" w:type="dxa"/>
          </w:tcPr>
          <w:p w14:paraId="328E39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R701</w:t>
            </w:r>
          </w:p>
        </w:tc>
        <w:tc>
          <w:tcPr>
            <w:tcW w:w="8625" w:type="dxa"/>
          </w:tcPr>
          <w:p w14:paraId="153D8A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Advertising</w:t>
            </w:r>
          </w:p>
        </w:tc>
      </w:tr>
      <w:tr w:rsidR="00081D67" w14:paraId="52CAA2FE" w14:textId="77777777">
        <w:trPr>
          <w:trHeight w:val="144"/>
        </w:trPr>
        <w:tc>
          <w:tcPr>
            <w:tcW w:w="1110" w:type="dxa"/>
          </w:tcPr>
          <w:p w14:paraId="685F92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R702</w:t>
            </w:r>
          </w:p>
        </w:tc>
        <w:tc>
          <w:tcPr>
            <w:tcW w:w="8625" w:type="dxa"/>
          </w:tcPr>
          <w:p w14:paraId="35948B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Data Collection</w:t>
            </w:r>
          </w:p>
          <w:p w14:paraId="1EB0F6D2" w14:textId="77777777" w:rsidR="00081D67" w:rsidRDefault="00081D67">
            <w:pPr>
              <w:rPr>
                <w:rFonts w:ascii="Times New Roman" w:eastAsia="Times New Roman" w:hAnsi="Times New Roman" w:cs="Times New Roman"/>
                <w:sz w:val="20"/>
                <w:szCs w:val="20"/>
              </w:rPr>
            </w:pPr>
          </w:p>
          <w:p w14:paraId="05F994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Market Research/Public Opinion, to Include Telephone and Field Interviews, Focus Testing, and Surveys (PSC R422)</w:t>
            </w:r>
          </w:p>
        </w:tc>
      </w:tr>
      <w:tr w:rsidR="00081D67" w14:paraId="29B67797" w14:textId="77777777">
        <w:trPr>
          <w:trHeight w:val="144"/>
        </w:trPr>
        <w:tc>
          <w:tcPr>
            <w:tcW w:w="1110" w:type="dxa"/>
          </w:tcPr>
          <w:p w14:paraId="42DBCF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R703</w:t>
            </w:r>
          </w:p>
        </w:tc>
        <w:tc>
          <w:tcPr>
            <w:tcW w:w="8625" w:type="dxa"/>
          </w:tcPr>
          <w:p w14:paraId="05BFCA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Accounting</w:t>
            </w:r>
          </w:p>
        </w:tc>
      </w:tr>
      <w:tr w:rsidR="00081D67" w14:paraId="6DDC9541" w14:textId="77777777">
        <w:trPr>
          <w:trHeight w:val="144"/>
        </w:trPr>
        <w:tc>
          <w:tcPr>
            <w:tcW w:w="1110" w:type="dxa"/>
          </w:tcPr>
          <w:p w14:paraId="581697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R704</w:t>
            </w:r>
          </w:p>
        </w:tc>
        <w:tc>
          <w:tcPr>
            <w:tcW w:w="8625" w:type="dxa"/>
          </w:tcPr>
          <w:p w14:paraId="75CA52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Auditing</w:t>
            </w:r>
          </w:p>
        </w:tc>
      </w:tr>
      <w:tr w:rsidR="00081D67" w14:paraId="4DFA4EC6" w14:textId="77777777">
        <w:trPr>
          <w:trHeight w:val="144"/>
        </w:trPr>
        <w:tc>
          <w:tcPr>
            <w:tcW w:w="1110" w:type="dxa"/>
          </w:tcPr>
          <w:p w14:paraId="4256D7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R705</w:t>
            </w:r>
          </w:p>
        </w:tc>
        <w:tc>
          <w:tcPr>
            <w:tcW w:w="8625" w:type="dxa"/>
          </w:tcPr>
          <w:p w14:paraId="188F56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Debt Collection</w:t>
            </w:r>
          </w:p>
        </w:tc>
      </w:tr>
      <w:tr w:rsidR="00081D67" w14:paraId="55266D38" w14:textId="77777777">
        <w:trPr>
          <w:trHeight w:val="144"/>
        </w:trPr>
        <w:tc>
          <w:tcPr>
            <w:tcW w:w="1110" w:type="dxa"/>
          </w:tcPr>
          <w:p w14:paraId="16ACF3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R706</w:t>
            </w:r>
          </w:p>
        </w:tc>
        <w:tc>
          <w:tcPr>
            <w:tcW w:w="8625" w:type="dxa"/>
          </w:tcPr>
          <w:p w14:paraId="03FE7D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Logistics Support</w:t>
            </w:r>
          </w:p>
        </w:tc>
      </w:tr>
      <w:tr w:rsidR="00081D67" w14:paraId="7F1C2701" w14:textId="77777777">
        <w:trPr>
          <w:trHeight w:val="144"/>
        </w:trPr>
        <w:tc>
          <w:tcPr>
            <w:tcW w:w="1110" w:type="dxa"/>
          </w:tcPr>
          <w:p w14:paraId="3E38CE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R707</w:t>
            </w:r>
          </w:p>
        </w:tc>
        <w:tc>
          <w:tcPr>
            <w:tcW w:w="8625" w:type="dxa"/>
          </w:tcPr>
          <w:p w14:paraId="244827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Contract/Procurement/Acquisition Support</w:t>
            </w:r>
          </w:p>
        </w:tc>
      </w:tr>
      <w:tr w:rsidR="00081D67" w14:paraId="14AB53AA" w14:textId="77777777">
        <w:trPr>
          <w:trHeight w:val="144"/>
        </w:trPr>
        <w:tc>
          <w:tcPr>
            <w:tcW w:w="1110" w:type="dxa"/>
          </w:tcPr>
          <w:p w14:paraId="76113E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R708</w:t>
            </w:r>
          </w:p>
        </w:tc>
        <w:tc>
          <w:tcPr>
            <w:tcW w:w="8625" w:type="dxa"/>
          </w:tcPr>
          <w:p w14:paraId="0EAA19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Public Relations</w:t>
            </w:r>
          </w:p>
          <w:p w14:paraId="2EA0EFC9" w14:textId="77777777" w:rsidR="00081D67" w:rsidRDefault="00081D67">
            <w:pPr>
              <w:rPr>
                <w:rFonts w:ascii="Times New Roman" w:eastAsia="Times New Roman" w:hAnsi="Times New Roman" w:cs="Times New Roman"/>
                <w:sz w:val="20"/>
                <w:szCs w:val="20"/>
              </w:rPr>
            </w:pPr>
          </w:p>
          <w:p w14:paraId="6F1BB2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Writing Services, Event Planning and Management, Media Relations, Radio and Television Analysis, Press Services</w:t>
            </w:r>
          </w:p>
        </w:tc>
      </w:tr>
      <w:tr w:rsidR="00081D67" w14:paraId="411B94AA" w14:textId="77777777">
        <w:trPr>
          <w:trHeight w:val="144"/>
        </w:trPr>
        <w:tc>
          <w:tcPr>
            <w:tcW w:w="1110" w:type="dxa"/>
          </w:tcPr>
          <w:p w14:paraId="0BB54B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R710</w:t>
            </w:r>
          </w:p>
        </w:tc>
        <w:tc>
          <w:tcPr>
            <w:tcW w:w="8625" w:type="dxa"/>
          </w:tcPr>
          <w:p w14:paraId="450EA3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Financial</w:t>
            </w:r>
          </w:p>
          <w:p w14:paraId="5D998552" w14:textId="77777777" w:rsidR="00081D67" w:rsidRDefault="00081D67">
            <w:pPr>
              <w:rPr>
                <w:rFonts w:ascii="Times New Roman" w:eastAsia="Times New Roman" w:hAnsi="Times New Roman" w:cs="Times New Roman"/>
                <w:sz w:val="20"/>
                <w:szCs w:val="20"/>
              </w:rPr>
            </w:pPr>
          </w:p>
          <w:p w14:paraId="659C88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Credit Card Services</w:t>
            </w:r>
          </w:p>
        </w:tc>
      </w:tr>
      <w:tr w:rsidR="00081D67" w14:paraId="2080A3FA" w14:textId="77777777">
        <w:trPr>
          <w:trHeight w:val="144"/>
        </w:trPr>
        <w:tc>
          <w:tcPr>
            <w:tcW w:w="1110" w:type="dxa"/>
          </w:tcPr>
          <w:p w14:paraId="5A231D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R711</w:t>
            </w:r>
          </w:p>
        </w:tc>
        <w:tc>
          <w:tcPr>
            <w:tcW w:w="8625" w:type="dxa"/>
          </w:tcPr>
          <w:p w14:paraId="10416F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Banking</w:t>
            </w:r>
          </w:p>
          <w:p w14:paraId="395631B6" w14:textId="77777777" w:rsidR="00081D67" w:rsidRDefault="00081D67">
            <w:pPr>
              <w:rPr>
                <w:rFonts w:ascii="Times New Roman" w:eastAsia="Times New Roman" w:hAnsi="Times New Roman" w:cs="Times New Roman"/>
                <w:sz w:val="20"/>
                <w:szCs w:val="20"/>
              </w:rPr>
            </w:pPr>
          </w:p>
          <w:p w14:paraId="3ABDDA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Accepting and Cashing Government Checks and Other Payment Instruments, Accepting Direct Deposits, Accepting Payments to The Government From The Public</w:t>
            </w:r>
          </w:p>
        </w:tc>
      </w:tr>
      <w:tr w:rsidR="00081D67" w14:paraId="4CCDBE6C" w14:textId="77777777">
        <w:trPr>
          <w:trHeight w:val="144"/>
        </w:trPr>
        <w:tc>
          <w:tcPr>
            <w:tcW w:w="1110" w:type="dxa"/>
          </w:tcPr>
          <w:p w14:paraId="021F60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R712</w:t>
            </w:r>
          </w:p>
        </w:tc>
        <w:tc>
          <w:tcPr>
            <w:tcW w:w="8625" w:type="dxa"/>
          </w:tcPr>
          <w:p w14:paraId="08CD73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Coin Minting</w:t>
            </w:r>
          </w:p>
        </w:tc>
      </w:tr>
      <w:tr w:rsidR="00081D67" w14:paraId="3AF9DC5C" w14:textId="77777777">
        <w:trPr>
          <w:trHeight w:val="144"/>
        </w:trPr>
        <w:tc>
          <w:tcPr>
            <w:tcW w:w="1110" w:type="dxa"/>
          </w:tcPr>
          <w:p w14:paraId="0C0F17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R713</w:t>
            </w:r>
          </w:p>
        </w:tc>
        <w:tc>
          <w:tcPr>
            <w:tcW w:w="8625" w:type="dxa"/>
          </w:tcPr>
          <w:p w14:paraId="3A03B3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Banknote Printing</w:t>
            </w:r>
          </w:p>
        </w:tc>
      </w:tr>
      <w:tr w:rsidR="00081D67" w14:paraId="097D09FE" w14:textId="77777777">
        <w:trPr>
          <w:trHeight w:val="144"/>
        </w:trPr>
        <w:tc>
          <w:tcPr>
            <w:tcW w:w="1110" w:type="dxa"/>
          </w:tcPr>
          <w:p w14:paraId="1E8783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R799</w:t>
            </w:r>
          </w:p>
        </w:tc>
        <w:tc>
          <w:tcPr>
            <w:tcW w:w="8625" w:type="dxa"/>
          </w:tcPr>
          <w:p w14:paraId="4FDDC2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Management: Other</w:t>
            </w:r>
          </w:p>
        </w:tc>
      </w:tr>
    </w:tbl>
    <w:p w14:paraId="1CF5114B" w14:textId="77777777" w:rsidR="00081D67" w:rsidRDefault="00081D67"/>
    <w:p w14:paraId="00A530AF" w14:textId="77777777" w:rsidR="00081D67" w:rsidRDefault="00000000">
      <w:pPr>
        <w:pStyle w:val="Heading2"/>
      </w:pPr>
      <w:bookmarkStart w:id="117" w:name="b2pzmpefutf8" w:colFirst="0" w:colLast="0"/>
      <w:bookmarkStart w:id="118" w:name="_9s7orm5czw32" w:colFirst="0" w:colLast="0"/>
      <w:bookmarkEnd w:id="117"/>
      <w:bookmarkEnd w:id="118"/>
      <w:r>
        <w:t>Category S Utilities and Housekeeping</w:t>
      </w:r>
    </w:p>
    <w:p w14:paraId="5C495328" w14:textId="77777777" w:rsidR="00081D67" w:rsidRDefault="00000000">
      <w:pPr>
        <w:pStyle w:val="Heading3"/>
      </w:pPr>
      <w:bookmarkStart w:id="119" w:name="_s3a8be1x5zvv" w:colFirst="0" w:colLast="0"/>
      <w:bookmarkEnd w:id="119"/>
      <w:r>
        <w:t>Category S1 Utilities</w:t>
      </w:r>
    </w:p>
    <w:tbl>
      <w:tblPr>
        <w:tblStyle w:val="afffd"/>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063A64E" w14:textId="77777777">
        <w:trPr>
          <w:trHeight w:val="20"/>
          <w:tblHeader/>
        </w:trPr>
        <w:tc>
          <w:tcPr>
            <w:tcW w:w="1110" w:type="dxa"/>
          </w:tcPr>
          <w:p w14:paraId="04081E78"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4685A6F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DC65194" w14:textId="77777777">
        <w:trPr>
          <w:trHeight w:val="20"/>
        </w:trPr>
        <w:tc>
          <w:tcPr>
            <w:tcW w:w="1110" w:type="dxa"/>
          </w:tcPr>
          <w:p w14:paraId="59EFBD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S111</w:t>
            </w:r>
          </w:p>
        </w:tc>
        <w:tc>
          <w:tcPr>
            <w:tcW w:w="8625" w:type="dxa"/>
          </w:tcPr>
          <w:p w14:paraId="5D5415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Utilities- Gas</w:t>
            </w:r>
          </w:p>
        </w:tc>
      </w:tr>
      <w:tr w:rsidR="00081D67" w14:paraId="5A8B4660" w14:textId="77777777">
        <w:trPr>
          <w:trHeight w:val="20"/>
        </w:trPr>
        <w:tc>
          <w:tcPr>
            <w:tcW w:w="1110" w:type="dxa"/>
          </w:tcPr>
          <w:p w14:paraId="3C34A5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S112</w:t>
            </w:r>
          </w:p>
        </w:tc>
        <w:tc>
          <w:tcPr>
            <w:tcW w:w="8625" w:type="dxa"/>
          </w:tcPr>
          <w:p w14:paraId="4AB69B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Utilities- Electric</w:t>
            </w:r>
          </w:p>
        </w:tc>
      </w:tr>
      <w:tr w:rsidR="00081D67" w14:paraId="162E750F" w14:textId="77777777">
        <w:trPr>
          <w:trHeight w:val="20"/>
        </w:trPr>
        <w:tc>
          <w:tcPr>
            <w:tcW w:w="1110" w:type="dxa"/>
          </w:tcPr>
          <w:p w14:paraId="2C17A8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S114</w:t>
            </w:r>
          </w:p>
        </w:tc>
        <w:tc>
          <w:tcPr>
            <w:tcW w:w="8625" w:type="dxa"/>
          </w:tcPr>
          <w:p w14:paraId="22A104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Utilities- Water</w:t>
            </w:r>
          </w:p>
        </w:tc>
      </w:tr>
      <w:tr w:rsidR="00081D67" w14:paraId="033D076C" w14:textId="77777777">
        <w:trPr>
          <w:trHeight w:val="20"/>
        </w:trPr>
        <w:tc>
          <w:tcPr>
            <w:tcW w:w="1110" w:type="dxa"/>
          </w:tcPr>
          <w:p w14:paraId="0F4D82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S119</w:t>
            </w:r>
          </w:p>
        </w:tc>
        <w:tc>
          <w:tcPr>
            <w:tcW w:w="8625" w:type="dxa"/>
          </w:tcPr>
          <w:p w14:paraId="2B9B63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Utilities- Other</w:t>
            </w:r>
          </w:p>
        </w:tc>
      </w:tr>
    </w:tbl>
    <w:p w14:paraId="57525F2C" w14:textId="77777777" w:rsidR="00081D67" w:rsidRDefault="00081D67"/>
    <w:p w14:paraId="0E1A09E2" w14:textId="77777777" w:rsidR="00081D67" w:rsidRDefault="00000000">
      <w:r>
        <w:rPr>
          <w:rFonts w:ascii="Times New Roman" w:eastAsia="Times New Roman" w:hAnsi="Times New Roman" w:cs="Times New Roman"/>
          <w:i/>
          <w:sz w:val="20"/>
          <w:szCs w:val="20"/>
        </w:rPr>
        <w:t>Category S2 Housekeeping</w:t>
      </w:r>
    </w:p>
    <w:tbl>
      <w:tblPr>
        <w:tblStyle w:val="afffe"/>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F11E121" w14:textId="77777777">
        <w:trPr>
          <w:trHeight w:val="20"/>
          <w:tblHeader/>
        </w:trPr>
        <w:tc>
          <w:tcPr>
            <w:tcW w:w="1110" w:type="dxa"/>
          </w:tcPr>
          <w:p w14:paraId="17F9E6F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691F411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5526866" w14:textId="77777777">
        <w:trPr>
          <w:trHeight w:val="20"/>
        </w:trPr>
        <w:tc>
          <w:tcPr>
            <w:tcW w:w="1110" w:type="dxa"/>
          </w:tcPr>
          <w:p w14:paraId="1BF6A8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S201</w:t>
            </w:r>
          </w:p>
        </w:tc>
        <w:tc>
          <w:tcPr>
            <w:tcW w:w="8625" w:type="dxa"/>
          </w:tcPr>
          <w:p w14:paraId="60BA47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Custodial Janitorial</w:t>
            </w:r>
          </w:p>
        </w:tc>
      </w:tr>
      <w:tr w:rsidR="00081D67" w14:paraId="32C50499" w14:textId="77777777">
        <w:trPr>
          <w:trHeight w:val="20"/>
        </w:trPr>
        <w:tc>
          <w:tcPr>
            <w:tcW w:w="1110" w:type="dxa"/>
          </w:tcPr>
          <w:p w14:paraId="257C08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S202</w:t>
            </w:r>
          </w:p>
        </w:tc>
        <w:tc>
          <w:tcPr>
            <w:tcW w:w="8625" w:type="dxa"/>
          </w:tcPr>
          <w:p w14:paraId="225BB1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Fire Protection</w:t>
            </w:r>
          </w:p>
        </w:tc>
      </w:tr>
      <w:tr w:rsidR="00081D67" w14:paraId="4B9D9025" w14:textId="77777777">
        <w:trPr>
          <w:trHeight w:val="20"/>
        </w:trPr>
        <w:tc>
          <w:tcPr>
            <w:tcW w:w="1110" w:type="dxa"/>
          </w:tcPr>
          <w:p w14:paraId="4B4E29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S203</w:t>
            </w:r>
          </w:p>
        </w:tc>
        <w:tc>
          <w:tcPr>
            <w:tcW w:w="8625" w:type="dxa"/>
          </w:tcPr>
          <w:p w14:paraId="10ACAE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Food</w:t>
            </w:r>
          </w:p>
        </w:tc>
      </w:tr>
      <w:tr w:rsidR="00081D67" w14:paraId="72C162EF" w14:textId="77777777">
        <w:trPr>
          <w:trHeight w:val="20"/>
        </w:trPr>
        <w:tc>
          <w:tcPr>
            <w:tcW w:w="1110" w:type="dxa"/>
          </w:tcPr>
          <w:p w14:paraId="76AFC5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S204</w:t>
            </w:r>
          </w:p>
        </w:tc>
        <w:tc>
          <w:tcPr>
            <w:tcW w:w="8625" w:type="dxa"/>
          </w:tcPr>
          <w:p w14:paraId="503740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Housekeeping- Fueling and Other Petroleum </w:t>
            </w:r>
            <w:r>
              <w:rPr>
                <w:rFonts w:ascii="Times New Roman" w:eastAsia="Times New Roman" w:hAnsi="Times New Roman" w:cs="Times New Roman"/>
                <w:sz w:val="20"/>
                <w:szCs w:val="20"/>
              </w:rPr>
              <w:br/>
              <w:t>Excludes: Storage</w:t>
            </w:r>
          </w:p>
        </w:tc>
      </w:tr>
      <w:tr w:rsidR="00081D67" w14:paraId="5801C007" w14:textId="77777777">
        <w:trPr>
          <w:trHeight w:val="20"/>
        </w:trPr>
        <w:tc>
          <w:tcPr>
            <w:tcW w:w="1110" w:type="dxa"/>
          </w:tcPr>
          <w:p w14:paraId="7FFD71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S205</w:t>
            </w:r>
          </w:p>
        </w:tc>
        <w:tc>
          <w:tcPr>
            <w:tcW w:w="8625" w:type="dxa"/>
          </w:tcPr>
          <w:p w14:paraId="38F9D2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Housekeeping- Trash/Garbage Collection </w:t>
            </w:r>
          </w:p>
          <w:p w14:paraId="62FE7C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Portable Sanitation Services</w:t>
            </w:r>
          </w:p>
        </w:tc>
      </w:tr>
      <w:tr w:rsidR="00081D67" w14:paraId="2CA5D68D" w14:textId="77777777">
        <w:trPr>
          <w:trHeight w:val="20"/>
        </w:trPr>
        <w:tc>
          <w:tcPr>
            <w:tcW w:w="1110" w:type="dxa"/>
          </w:tcPr>
          <w:p w14:paraId="5630BB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S206</w:t>
            </w:r>
          </w:p>
        </w:tc>
        <w:tc>
          <w:tcPr>
            <w:tcW w:w="8625" w:type="dxa"/>
          </w:tcPr>
          <w:p w14:paraId="26A1EA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Guard</w:t>
            </w:r>
          </w:p>
        </w:tc>
      </w:tr>
      <w:tr w:rsidR="00081D67" w14:paraId="3D70B50C" w14:textId="77777777">
        <w:trPr>
          <w:trHeight w:val="20"/>
        </w:trPr>
        <w:tc>
          <w:tcPr>
            <w:tcW w:w="1110" w:type="dxa"/>
          </w:tcPr>
          <w:p w14:paraId="7124A5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S207</w:t>
            </w:r>
          </w:p>
        </w:tc>
        <w:tc>
          <w:tcPr>
            <w:tcW w:w="8625" w:type="dxa"/>
          </w:tcPr>
          <w:p w14:paraId="25EE2E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Insect/Rodent Control</w:t>
            </w:r>
          </w:p>
        </w:tc>
      </w:tr>
      <w:tr w:rsidR="00081D67" w14:paraId="202D2271" w14:textId="77777777">
        <w:trPr>
          <w:trHeight w:val="20"/>
        </w:trPr>
        <w:tc>
          <w:tcPr>
            <w:tcW w:w="1110" w:type="dxa"/>
          </w:tcPr>
          <w:p w14:paraId="27DE73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S208</w:t>
            </w:r>
          </w:p>
        </w:tc>
        <w:tc>
          <w:tcPr>
            <w:tcW w:w="8625" w:type="dxa"/>
          </w:tcPr>
          <w:p w14:paraId="1C0FAB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Landscaping/Groundskeeping</w:t>
            </w:r>
          </w:p>
        </w:tc>
      </w:tr>
      <w:tr w:rsidR="00081D67" w14:paraId="7D371E68" w14:textId="77777777">
        <w:trPr>
          <w:trHeight w:val="20"/>
        </w:trPr>
        <w:tc>
          <w:tcPr>
            <w:tcW w:w="1110" w:type="dxa"/>
          </w:tcPr>
          <w:p w14:paraId="7E8F09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S209</w:t>
            </w:r>
          </w:p>
        </w:tc>
        <w:tc>
          <w:tcPr>
            <w:tcW w:w="8625" w:type="dxa"/>
          </w:tcPr>
          <w:p w14:paraId="507A41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Laundry/Drycleaning</w:t>
            </w:r>
          </w:p>
        </w:tc>
      </w:tr>
      <w:tr w:rsidR="00081D67" w14:paraId="4B112713" w14:textId="77777777">
        <w:trPr>
          <w:trHeight w:val="20"/>
        </w:trPr>
        <w:tc>
          <w:tcPr>
            <w:tcW w:w="1110" w:type="dxa"/>
          </w:tcPr>
          <w:p w14:paraId="469666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S211</w:t>
            </w:r>
          </w:p>
        </w:tc>
        <w:tc>
          <w:tcPr>
            <w:tcW w:w="8625" w:type="dxa"/>
          </w:tcPr>
          <w:p w14:paraId="12E089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Surveillance</w:t>
            </w:r>
          </w:p>
        </w:tc>
      </w:tr>
      <w:tr w:rsidR="00081D67" w14:paraId="4CD1F414" w14:textId="77777777">
        <w:trPr>
          <w:trHeight w:val="20"/>
        </w:trPr>
        <w:tc>
          <w:tcPr>
            <w:tcW w:w="1110" w:type="dxa"/>
          </w:tcPr>
          <w:p w14:paraId="6C14D0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S212</w:t>
            </w:r>
          </w:p>
        </w:tc>
        <w:tc>
          <w:tcPr>
            <w:tcW w:w="8625" w:type="dxa"/>
          </w:tcPr>
          <w:p w14:paraId="75976A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Solid Fuel Handling</w:t>
            </w:r>
          </w:p>
        </w:tc>
      </w:tr>
      <w:tr w:rsidR="00081D67" w14:paraId="6D6DB612" w14:textId="77777777">
        <w:trPr>
          <w:trHeight w:val="20"/>
        </w:trPr>
        <w:tc>
          <w:tcPr>
            <w:tcW w:w="1110" w:type="dxa"/>
          </w:tcPr>
          <w:p w14:paraId="2D8D7D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S214</w:t>
            </w:r>
          </w:p>
        </w:tc>
        <w:tc>
          <w:tcPr>
            <w:tcW w:w="8625" w:type="dxa"/>
          </w:tcPr>
          <w:p w14:paraId="280546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Carpet Laying/Cleaning</w:t>
            </w:r>
          </w:p>
        </w:tc>
      </w:tr>
      <w:tr w:rsidR="00081D67" w14:paraId="54929B00" w14:textId="77777777">
        <w:trPr>
          <w:trHeight w:val="20"/>
        </w:trPr>
        <w:tc>
          <w:tcPr>
            <w:tcW w:w="1110" w:type="dxa"/>
          </w:tcPr>
          <w:p w14:paraId="24EEC5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S215</w:t>
            </w:r>
          </w:p>
        </w:tc>
        <w:tc>
          <w:tcPr>
            <w:tcW w:w="8625" w:type="dxa"/>
          </w:tcPr>
          <w:p w14:paraId="770D4E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Warehousing/Storage</w:t>
            </w:r>
          </w:p>
        </w:tc>
      </w:tr>
      <w:tr w:rsidR="00081D67" w14:paraId="15850E30" w14:textId="77777777">
        <w:trPr>
          <w:trHeight w:val="20"/>
        </w:trPr>
        <w:tc>
          <w:tcPr>
            <w:tcW w:w="1110" w:type="dxa"/>
          </w:tcPr>
          <w:p w14:paraId="175130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S216</w:t>
            </w:r>
          </w:p>
        </w:tc>
        <w:tc>
          <w:tcPr>
            <w:tcW w:w="8625" w:type="dxa"/>
          </w:tcPr>
          <w:p w14:paraId="20AC85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Facilities Operations Support</w:t>
            </w:r>
          </w:p>
        </w:tc>
      </w:tr>
      <w:tr w:rsidR="00081D67" w14:paraId="0CF7BF12" w14:textId="77777777">
        <w:trPr>
          <w:trHeight w:val="20"/>
        </w:trPr>
        <w:tc>
          <w:tcPr>
            <w:tcW w:w="1110" w:type="dxa"/>
          </w:tcPr>
          <w:p w14:paraId="2C7E13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S217</w:t>
            </w:r>
          </w:p>
        </w:tc>
        <w:tc>
          <w:tcPr>
            <w:tcW w:w="8625" w:type="dxa"/>
          </w:tcPr>
          <w:p w14:paraId="7BB5EA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Interior Plantscaping</w:t>
            </w:r>
          </w:p>
        </w:tc>
      </w:tr>
      <w:tr w:rsidR="00081D67" w14:paraId="7B813BB3" w14:textId="77777777">
        <w:trPr>
          <w:trHeight w:val="20"/>
        </w:trPr>
        <w:tc>
          <w:tcPr>
            <w:tcW w:w="1110" w:type="dxa"/>
          </w:tcPr>
          <w:p w14:paraId="1769C4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S218</w:t>
            </w:r>
          </w:p>
        </w:tc>
        <w:tc>
          <w:tcPr>
            <w:tcW w:w="8625" w:type="dxa"/>
          </w:tcPr>
          <w:p w14:paraId="4F9978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Housekeeping- Snow Removal/Salt </w:t>
            </w:r>
          </w:p>
          <w:p w14:paraId="4DACDC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Includes: Spreading Aggregate or Other Snow Melting Material</w:t>
            </w:r>
          </w:p>
        </w:tc>
      </w:tr>
      <w:tr w:rsidR="00081D67" w14:paraId="4261BF9F" w14:textId="77777777">
        <w:trPr>
          <w:trHeight w:val="20"/>
        </w:trPr>
        <w:tc>
          <w:tcPr>
            <w:tcW w:w="1110" w:type="dxa"/>
          </w:tcPr>
          <w:p w14:paraId="27DC2F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S222</w:t>
            </w:r>
          </w:p>
        </w:tc>
        <w:tc>
          <w:tcPr>
            <w:tcW w:w="8625" w:type="dxa"/>
          </w:tcPr>
          <w:p w14:paraId="451143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Waste Treatment/Storage</w:t>
            </w:r>
          </w:p>
        </w:tc>
      </w:tr>
      <w:tr w:rsidR="00081D67" w14:paraId="45F99492" w14:textId="77777777">
        <w:trPr>
          <w:trHeight w:val="20"/>
        </w:trPr>
        <w:tc>
          <w:tcPr>
            <w:tcW w:w="1110" w:type="dxa"/>
          </w:tcPr>
          <w:p w14:paraId="3B0115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S299</w:t>
            </w:r>
          </w:p>
        </w:tc>
        <w:tc>
          <w:tcPr>
            <w:tcW w:w="8625" w:type="dxa"/>
          </w:tcPr>
          <w:p w14:paraId="33A46D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Housekeeping- Other</w:t>
            </w:r>
          </w:p>
        </w:tc>
      </w:tr>
    </w:tbl>
    <w:p w14:paraId="12C58BFE" w14:textId="77777777" w:rsidR="00081D67" w:rsidRDefault="00081D67"/>
    <w:p w14:paraId="3F9858C7" w14:textId="77777777" w:rsidR="00081D67" w:rsidRDefault="00000000">
      <w:pPr>
        <w:pStyle w:val="Heading2"/>
      </w:pPr>
      <w:bookmarkStart w:id="120" w:name="tkj9nombmxj7" w:colFirst="0" w:colLast="0"/>
      <w:bookmarkStart w:id="121" w:name="_uio0to4gwv0c" w:colFirst="0" w:colLast="0"/>
      <w:bookmarkEnd w:id="120"/>
      <w:bookmarkEnd w:id="121"/>
      <w:r>
        <w:t>Category T Photo/Map/Print/Publication</w:t>
      </w:r>
    </w:p>
    <w:p w14:paraId="5292AB66" w14:textId="77777777" w:rsidR="00081D67" w:rsidRDefault="00000000">
      <w:pPr>
        <w:pStyle w:val="Heading3"/>
      </w:pPr>
      <w:bookmarkStart w:id="122" w:name="_9l68we8ust3k" w:colFirst="0" w:colLast="0"/>
      <w:bookmarkEnd w:id="122"/>
      <w:r>
        <w:t>Category T0 Photo/Map/Print/Publication</w:t>
      </w:r>
    </w:p>
    <w:tbl>
      <w:tblPr>
        <w:tblStyle w:val="affff"/>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233563EF" w14:textId="77777777">
        <w:trPr>
          <w:trHeight w:val="20"/>
          <w:tblHeader/>
        </w:trPr>
        <w:tc>
          <w:tcPr>
            <w:tcW w:w="1110" w:type="dxa"/>
          </w:tcPr>
          <w:p w14:paraId="5FC6517A"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5630A4F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48EA7BC" w14:textId="77777777">
        <w:trPr>
          <w:trHeight w:val="20"/>
        </w:trPr>
        <w:tc>
          <w:tcPr>
            <w:tcW w:w="1110" w:type="dxa"/>
          </w:tcPr>
          <w:p w14:paraId="524797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T001</w:t>
            </w:r>
          </w:p>
        </w:tc>
        <w:tc>
          <w:tcPr>
            <w:tcW w:w="8625" w:type="dxa"/>
          </w:tcPr>
          <w:p w14:paraId="1F823A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Photo/Map/Print/Publication- Arts/Graphics </w:t>
            </w:r>
          </w:p>
          <w:p w14:paraId="62077E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 xml:space="preserve">Includes: Graphic Design Services </w:t>
            </w:r>
          </w:p>
        </w:tc>
      </w:tr>
      <w:tr w:rsidR="00081D67" w14:paraId="09399C75" w14:textId="77777777">
        <w:trPr>
          <w:trHeight w:val="20"/>
        </w:trPr>
        <w:tc>
          <w:tcPr>
            <w:tcW w:w="1110" w:type="dxa"/>
          </w:tcPr>
          <w:p w14:paraId="7FC5C0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T002</w:t>
            </w:r>
          </w:p>
        </w:tc>
        <w:tc>
          <w:tcPr>
            <w:tcW w:w="8625" w:type="dxa"/>
          </w:tcPr>
          <w:p w14:paraId="606B23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Cartography</w:t>
            </w:r>
          </w:p>
        </w:tc>
      </w:tr>
      <w:tr w:rsidR="00081D67" w14:paraId="79D77ECE" w14:textId="77777777">
        <w:trPr>
          <w:trHeight w:val="20"/>
        </w:trPr>
        <w:tc>
          <w:tcPr>
            <w:tcW w:w="1110" w:type="dxa"/>
          </w:tcPr>
          <w:p w14:paraId="0233E1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T003</w:t>
            </w:r>
          </w:p>
        </w:tc>
        <w:tc>
          <w:tcPr>
            <w:tcW w:w="8625" w:type="dxa"/>
          </w:tcPr>
          <w:p w14:paraId="1B6E84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Cataloging</w:t>
            </w:r>
          </w:p>
        </w:tc>
      </w:tr>
      <w:tr w:rsidR="00081D67" w14:paraId="437B9D21" w14:textId="77777777">
        <w:trPr>
          <w:trHeight w:val="20"/>
        </w:trPr>
        <w:tc>
          <w:tcPr>
            <w:tcW w:w="1110" w:type="dxa"/>
          </w:tcPr>
          <w:p w14:paraId="5B2892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T004</w:t>
            </w:r>
          </w:p>
        </w:tc>
        <w:tc>
          <w:tcPr>
            <w:tcW w:w="8625" w:type="dxa"/>
          </w:tcPr>
          <w:p w14:paraId="3E7903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Charting</w:t>
            </w:r>
          </w:p>
        </w:tc>
      </w:tr>
      <w:tr w:rsidR="00081D67" w14:paraId="522DA6AC" w14:textId="77777777">
        <w:trPr>
          <w:trHeight w:val="20"/>
        </w:trPr>
        <w:tc>
          <w:tcPr>
            <w:tcW w:w="1110" w:type="dxa"/>
          </w:tcPr>
          <w:p w14:paraId="7847D5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T005</w:t>
            </w:r>
          </w:p>
        </w:tc>
        <w:tc>
          <w:tcPr>
            <w:tcW w:w="8625" w:type="dxa"/>
          </w:tcPr>
          <w:p w14:paraId="76CDD9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Film Processing</w:t>
            </w:r>
          </w:p>
        </w:tc>
      </w:tr>
      <w:tr w:rsidR="00081D67" w14:paraId="14EBA89A" w14:textId="77777777">
        <w:trPr>
          <w:trHeight w:val="20"/>
        </w:trPr>
        <w:tc>
          <w:tcPr>
            <w:tcW w:w="1110" w:type="dxa"/>
          </w:tcPr>
          <w:p w14:paraId="3C5FE5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T006</w:t>
            </w:r>
          </w:p>
        </w:tc>
        <w:tc>
          <w:tcPr>
            <w:tcW w:w="8625" w:type="dxa"/>
          </w:tcPr>
          <w:p w14:paraId="45E247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Film/Video Tape Production</w:t>
            </w:r>
          </w:p>
        </w:tc>
      </w:tr>
      <w:tr w:rsidR="00081D67" w14:paraId="33122372" w14:textId="77777777">
        <w:trPr>
          <w:trHeight w:val="20"/>
        </w:trPr>
        <w:tc>
          <w:tcPr>
            <w:tcW w:w="1110" w:type="dxa"/>
          </w:tcPr>
          <w:p w14:paraId="2FAFE2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T007</w:t>
            </w:r>
          </w:p>
        </w:tc>
        <w:tc>
          <w:tcPr>
            <w:tcW w:w="8625" w:type="dxa"/>
          </w:tcPr>
          <w:p w14:paraId="0980F3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Microform</w:t>
            </w:r>
          </w:p>
        </w:tc>
      </w:tr>
      <w:tr w:rsidR="00081D67" w14:paraId="72515FB1" w14:textId="77777777">
        <w:trPr>
          <w:trHeight w:val="20"/>
        </w:trPr>
        <w:tc>
          <w:tcPr>
            <w:tcW w:w="1110" w:type="dxa"/>
          </w:tcPr>
          <w:p w14:paraId="59E6AB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T008</w:t>
            </w:r>
          </w:p>
        </w:tc>
        <w:tc>
          <w:tcPr>
            <w:tcW w:w="8625" w:type="dxa"/>
          </w:tcPr>
          <w:p w14:paraId="014294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Photogrammetry</w:t>
            </w:r>
          </w:p>
        </w:tc>
      </w:tr>
      <w:tr w:rsidR="00081D67" w14:paraId="27418717" w14:textId="77777777">
        <w:trPr>
          <w:trHeight w:val="20"/>
        </w:trPr>
        <w:tc>
          <w:tcPr>
            <w:tcW w:w="1110" w:type="dxa"/>
          </w:tcPr>
          <w:p w14:paraId="36D0F0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T009</w:t>
            </w:r>
          </w:p>
        </w:tc>
        <w:tc>
          <w:tcPr>
            <w:tcW w:w="8625" w:type="dxa"/>
          </w:tcPr>
          <w:p w14:paraId="089DC2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Aerial Photographic</w:t>
            </w:r>
          </w:p>
        </w:tc>
      </w:tr>
      <w:tr w:rsidR="00081D67" w14:paraId="04ADF8CA" w14:textId="77777777">
        <w:trPr>
          <w:trHeight w:val="20"/>
        </w:trPr>
        <w:tc>
          <w:tcPr>
            <w:tcW w:w="1110" w:type="dxa"/>
          </w:tcPr>
          <w:p w14:paraId="17E851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T010</w:t>
            </w:r>
          </w:p>
        </w:tc>
        <w:tc>
          <w:tcPr>
            <w:tcW w:w="8625" w:type="dxa"/>
          </w:tcPr>
          <w:p w14:paraId="469CB3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General Photographic: Still</w:t>
            </w:r>
          </w:p>
        </w:tc>
      </w:tr>
      <w:tr w:rsidR="00081D67" w14:paraId="49831AD8" w14:textId="77777777">
        <w:trPr>
          <w:trHeight w:val="20"/>
        </w:trPr>
        <w:tc>
          <w:tcPr>
            <w:tcW w:w="1110" w:type="dxa"/>
          </w:tcPr>
          <w:p w14:paraId="212E11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T011</w:t>
            </w:r>
          </w:p>
        </w:tc>
        <w:tc>
          <w:tcPr>
            <w:tcW w:w="8625" w:type="dxa"/>
          </w:tcPr>
          <w:p w14:paraId="7F5DB8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Print/Binding</w:t>
            </w:r>
          </w:p>
        </w:tc>
      </w:tr>
      <w:tr w:rsidR="00081D67" w14:paraId="35B6F506" w14:textId="77777777">
        <w:trPr>
          <w:trHeight w:val="20"/>
        </w:trPr>
        <w:tc>
          <w:tcPr>
            <w:tcW w:w="1110" w:type="dxa"/>
          </w:tcPr>
          <w:p w14:paraId="45A9A1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T012</w:t>
            </w:r>
          </w:p>
        </w:tc>
        <w:tc>
          <w:tcPr>
            <w:tcW w:w="8625" w:type="dxa"/>
          </w:tcPr>
          <w:p w14:paraId="179E79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Reproduction</w:t>
            </w:r>
          </w:p>
        </w:tc>
      </w:tr>
      <w:tr w:rsidR="00081D67" w14:paraId="5543475E" w14:textId="77777777">
        <w:trPr>
          <w:trHeight w:val="20"/>
        </w:trPr>
        <w:tc>
          <w:tcPr>
            <w:tcW w:w="1110" w:type="dxa"/>
          </w:tcPr>
          <w:p w14:paraId="46E2AE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T013</w:t>
            </w:r>
          </w:p>
        </w:tc>
        <w:tc>
          <w:tcPr>
            <w:tcW w:w="8625" w:type="dxa"/>
          </w:tcPr>
          <w:p w14:paraId="01592D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Technical Writing</w:t>
            </w:r>
          </w:p>
        </w:tc>
      </w:tr>
      <w:tr w:rsidR="00081D67" w14:paraId="42149C95" w14:textId="77777777">
        <w:trPr>
          <w:trHeight w:val="20"/>
        </w:trPr>
        <w:tc>
          <w:tcPr>
            <w:tcW w:w="1110" w:type="dxa"/>
          </w:tcPr>
          <w:p w14:paraId="1115C7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T014</w:t>
            </w:r>
          </w:p>
        </w:tc>
        <w:tc>
          <w:tcPr>
            <w:tcW w:w="8625" w:type="dxa"/>
          </w:tcPr>
          <w:p w14:paraId="0B9083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Topography</w:t>
            </w:r>
          </w:p>
        </w:tc>
      </w:tr>
      <w:tr w:rsidR="00081D67" w14:paraId="6131F727" w14:textId="77777777">
        <w:trPr>
          <w:trHeight w:val="20"/>
        </w:trPr>
        <w:tc>
          <w:tcPr>
            <w:tcW w:w="1110" w:type="dxa"/>
          </w:tcPr>
          <w:p w14:paraId="2BC7D5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T015</w:t>
            </w:r>
          </w:p>
        </w:tc>
        <w:tc>
          <w:tcPr>
            <w:tcW w:w="8625" w:type="dxa"/>
          </w:tcPr>
          <w:p w14:paraId="2C5558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General Photographic: Motion</w:t>
            </w:r>
          </w:p>
        </w:tc>
      </w:tr>
      <w:tr w:rsidR="00081D67" w14:paraId="500B3136" w14:textId="77777777">
        <w:trPr>
          <w:trHeight w:val="20"/>
        </w:trPr>
        <w:tc>
          <w:tcPr>
            <w:tcW w:w="1110" w:type="dxa"/>
          </w:tcPr>
          <w:p w14:paraId="54E371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T016</w:t>
            </w:r>
          </w:p>
        </w:tc>
        <w:tc>
          <w:tcPr>
            <w:tcW w:w="8625" w:type="dxa"/>
          </w:tcPr>
          <w:p w14:paraId="347D90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Audio/Visual</w:t>
            </w:r>
          </w:p>
        </w:tc>
      </w:tr>
      <w:tr w:rsidR="00081D67" w14:paraId="30163D86" w14:textId="77777777">
        <w:trPr>
          <w:trHeight w:val="20"/>
        </w:trPr>
        <w:tc>
          <w:tcPr>
            <w:tcW w:w="1110" w:type="dxa"/>
          </w:tcPr>
          <w:p w14:paraId="586BC8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T099</w:t>
            </w:r>
          </w:p>
        </w:tc>
        <w:tc>
          <w:tcPr>
            <w:tcW w:w="8625" w:type="dxa"/>
          </w:tcPr>
          <w:p w14:paraId="39EC0F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Photo/Map/Print/Publication- Other</w:t>
            </w:r>
          </w:p>
        </w:tc>
      </w:tr>
    </w:tbl>
    <w:p w14:paraId="6043163E" w14:textId="77777777" w:rsidR="00081D67" w:rsidRDefault="00081D67"/>
    <w:p w14:paraId="08B93D31" w14:textId="77777777" w:rsidR="00081D67" w:rsidRDefault="00000000">
      <w:pPr>
        <w:pStyle w:val="Heading2"/>
      </w:pPr>
      <w:bookmarkStart w:id="123" w:name="tj4rrlyasmt8" w:colFirst="0" w:colLast="0"/>
      <w:bookmarkStart w:id="124" w:name="_clbuwnf9py7" w:colFirst="0" w:colLast="0"/>
      <w:bookmarkEnd w:id="123"/>
      <w:bookmarkEnd w:id="124"/>
      <w:r>
        <w:t>Category U Education/Training</w:t>
      </w:r>
    </w:p>
    <w:p w14:paraId="456D2D29" w14:textId="77777777" w:rsidR="00081D67" w:rsidRDefault="00000000">
      <w:pPr>
        <w:pStyle w:val="Heading3"/>
      </w:pPr>
      <w:bookmarkStart w:id="125" w:name="_hsdbfe6tc3rn" w:colFirst="0" w:colLast="0"/>
      <w:bookmarkEnd w:id="125"/>
      <w:r>
        <w:t>Category U0 Education/Training</w:t>
      </w:r>
    </w:p>
    <w:tbl>
      <w:tblPr>
        <w:tblStyle w:val="affff0"/>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3359F5BA" w14:textId="77777777">
        <w:trPr>
          <w:trHeight w:val="20"/>
          <w:tblHeader/>
        </w:trPr>
        <w:tc>
          <w:tcPr>
            <w:tcW w:w="1110" w:type="dxa"/>
          </w:tcPr>
          <w:p w14:paraId="086A45C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7002B80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C6CEE66" w14:textId="77777777">
        <w:trPr>
          <w:trHeight w:val="20"/>
        </w:trPr>
        <w:tc>
          <w:tcPr>
            <w:tcW w:w="1110" w:type="dxa"/>
          </w:tcPr>
          <w:p w14:paraId="1D34A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U001</w:t>
            </w:r>
          </w:p>
        </w:tc>
        <w:tc>
          <w:tcPr>
            <w:tcW w:w="8625" w:type="dxa"/>
          </w:tcPr>
          <w:p w14:paraId="072B8A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Lectures</w:t>
            </w:r>
          </w:p>
        </w:tc>
      </w:tr>
      <w:tr w:rsidR="00081D67" w14:paraId="289D6517" w14:textId="77777777">
        <w:trPr>
          <w:trHeight w:val="20"/>
        </w:trPr>
        <w:tc>
          <w:tcPr>
            <w:tcW w:w="1110" w:type="dxa"/>
          </w:tcPr>
          <w:p w14:paraId="6A0284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U002</w:t>
            </w:r>
          </w:p>
        </w:tc>
        <w:tc>
          <w:tcPr>
            <w:tcW w:w="8625" w:type="dxa"/>
          </w:tcPr>
          <w:p w14:paraId="7DAB1D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Personnel Testing</w:t>
            </w:r>
          </w:p>
        </w:tc>
      </w:tr>
      <w:tr w:rsidR="00081D67" w14:paraId="673D5F2D" w14:textId="77777777">
        <w:trPr>
          <w:trHeight w:val="20"/>
        </w:trPr>
        <w:tc>
          <w:tcPr>
            <w:tcW w:w="1110" w:type="dxa"/>
          </w:tcPr>
          <w:p w14:paraId="393BD9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U003</w:t>
            </w:r>
          </w:p>
        </w:tc>
        <w:tc>
          <w:tcPr>
            <w:tcW w:w="8625" w:type="dxa"/>
          </w:tcPr>
          <w:p w14:paraId="4814F6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Reserve Training (Military)</w:t>
            </w:r>
          </w:p>
        </w:tc>
      </w:tr>
      <w:tr w:rsidR="00081D67" w14:paraId="13ADACD5" w14:textId="77777777">
        <w:trPr>
          <w:trHeight w:val="20"/>
        </w:trPr>
        <w:tc>
          <w:tcPr>
            <w:tcW w:w="1110" w:type="dxa"/>
          </w:tcPr>
          <w:p w14:paraId="38791D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U004</w:t>
            </w:r>
          </w:p>
        </w:tc>
        <w:tc>
          <w:tcPr>
            <w:tcW w:w="8625" w:type="dxa"/>
          </w:tcPr>
          <w:p w14:paraId="195CAE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Scientific/Management</w:t>
            </w:r>
          </w:p>
        </w:tc>
      </w:tr>
      <w:tr w:rsidR="00081D67" w14:paraId="520DE91A" w14:textId="77777777">
        <w:trPr>
          <w:trHeight w:val="20"/>
        </w:trPr>
        <w:tc>
          <w:tcPr>
            <w:tcW w:w="1110" w:type="dxa"/>
          </w:tcPr>
          <w:p w14:paraId="08CC18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U005</w:t>
            </w:r>
          </w:p>
        </w:tc>
        <w:tc>
          <w:tcPr>
            <w:tcW w:w="8625" w:type="dxa"/>
          </w:tcPr>
          <w:p w14:paraId="18D8D9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Tuition/Registration/Membership Fees</w:t>
            </w:r>
          </w:p>
        </w:tc>
      </w:tr>
      <w:tr w:rsidR="00081D67" w14:paraId="45E7CEA2" w14:textId="77777777">
        <w:trPr>
          <w:trHeight w:val="20"/>
        </w:trPr>
        <w:tc>
          <w:tcPr>
            <w:tcW w:w="1110" w:type="dxa"/>
          </w:tcPr>
          <w:p w14:paraId="7AB473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U006</w:t>
            </w:r>
          </w:p>
        </w:tc>
        <w:tc>
          <w:tcPr>
            <w:tcW w:w="8625" w:type="dxa"/>
          </w:tcPr>
          <w:p w14:paraId="77CB1B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Vocational/Technical</w:t>
            </w:r>
          </w:p>
        </w:tc>
      </w:tr>
      <w:tr w:rsidR="00081D67" w14:paraId="1EE33C51" w14:textId="77777777">
        <w:trPr>
          <w:trHeight w:val="20"/>
        </w:trPr>
        <w:tc>
          <w:tcPr>
            <w:tcW w:w="1110" w:type="dxa"/>
          </w:tcPr>
          <w:p w14:paraId="68EEF2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U007</w:t>
            </w:r>
          </w:p>
        </w:tc>
        <w:tc>
          <w:tcPr>
            <w:tcW w:w="8625" w:type="dxa"/>
          </w:tcPr>
          <w:p w14:paraId="31EAFC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Faculty Salaries for Dependent Schools</w:t>
            </w:r>
          </w:p>
        </w:tc>
      </w:tr>
      <w:tr w:rsidR="00081D67" w14:paraId="7915418B" w14:textId="77777777">
        <w:trPr>
          <w:trHeight w:val="20"/>
        </w:trPr>
        <w:tc>
          <w:tcPr>
            <w:tcW w:w="1110" w:type="dxa"/>
          </w:tcPr>
          <w:p w14:paraId="0E8DAA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U008</w:t>
            </w:r>
          </w:p>
        </w:tc>
        <w:tc>
          <w:tcPr>
            <w:tcW w:w="8625" w:type="dxa"/>
          </w:tcPr>
          <w:p w14:paraId="6BE2DB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Training/Curriculum Development</w:t>
            </w:r>
          </w:p>
        </w:tc>
      </w:tr>
      <w:tr w:rsidR="00081D67" w14:paraId="7CE03FB7" w14:textId="77777777">
        <w:trPr>
          <w:trHeight w:val="20"/>
        </w:trPr>
        <w:tc>
          <w:tcPr>
            <w:tcW w:w="1110" w:type="dxa"/>
          </w:tcPr>
          <w:p w14:paraId="3F8067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U009</w:t>
            </w:r>
          </w:p>
        </w:tc>
        <w:tc>
          <w:tcPr>
            <w:tcW w:w="8625" w:type="dxa"/>
          </w:tcPr>
          <w:p w14:paraId="3C1B42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General</w:t>
            </w:r>
          </w:p>
        </w:tc>
      </w:tr>
      <w:tr w:rsidR="00081D67" w14:paraId="31B82B23" w14:textId="77777777">
        <w:trPr>
          <w:trHeight w:val="20"/>
        </w:trPr>
        <w:tc>
          <w:tcPr>
            <w:tcW w:w="1110" w:type="dxa"/>
          </w:tcPr>
          <w:p w14:paraId="41F95B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U010</w:t>
            </w:r>
          </w:p>
        </w:tc>
        <w:tc>
          <w:tcPr>
            <w:tcW w:w="8625" w:type="dxa"/>
          </w:tcPr>
          <w:p w14:paraId="162D6A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Education/Training- Certifications/Accreditations for Educational Institutions </w:t>
            </w:r>
          </w:p>
          <w:p w14:paraId="6757E3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Excludes: Information Technology Certifications and Accreditations</w:t>
            </w:r>
          </w:p>
        </w:tc>
      </w:tr>
      <w:tr w:rsidR="00081D67" w14:paraId="5AB6DB07" w14:textId="77777777">
        <w:trPr>
          <w:trHeight w:val="20"/>
        </w:trPr>
        <w:tc>
          <w:tcPr>
            <w:tcW w:w="1110" w:type="dxa"/>
          </w:tcPr>
          <w:p w14:paraId="015BA4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U011</w:t>
            </w:r>
          </w:p>
        </w:tc>
        <w:tc>
          <w:tcPr>
            <w:tcW w:w="8625" w:type="dxa"/>
          </w:tcPr>
          <w:p w14:paraId="33C654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AIDS/HIV</w:t>
            </w:r>
          </w:p>
        </w:tc>
      </w:tr>
      <w:tr w:rsidR="00081D67" w14:paraId="5CBEFA49" w14:textId="77777777">
        <w:trPr>
          <w:trHeight w:val="20"/>
        </w:trPr>
        <w:tc>
          <w:tcPr>
            <w:tcW w:w="1110" w:type="dxa"/>
          </w:tcPr>
          <w:p w14:paraId="33FD89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U012</w:t>
            </w:r>
          </w:p>
        </w:tc>
        <w:tc>
          <w:tcPr>
            <w:tcW w:w="8625" w:type="dxa"/>
          </w:tcPr>
          <w:p w14:paraId="2093AF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Information Technology/Telecommunications Training</w:t>
            </w:r>
          </w:p>
        </w:tc>
      </w:tr>
      <w:tr w:rsidR="00081D67" w14:paraId="3A7EF74D" w14:textId="77777777">
        <w:trPr>
          <w:trHeight w:val="20"/>
        </w:trPr>
        <w:tc>
          <w:tcPr>
            <w:tcW w:w="1110" w:type="dxa"/>
          </w:tcPr>
          <w:p w14:paraId="2594BA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U013</w:t>
            </w:r>
          </w:p>
        </w:tc>
        <w:tc>
          <w:tcPr>
            <w:tcW w:w="8625" w:type="dxa"/>
          </w:tcPr>
          <w:p w14:paraId="55B473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Education/Training- Combat </w:t>
            </w:r>
          </w:p>
          <w:p w14:paraId="06C973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 xml:space="preserve">Includes: Contractor-Provided Training to Military At Individual, Collective, or Staff Level On Combat Skills That Apply Deadly Force On Enemy or Hostile Forces; Contractor Facilities Used for Such Training </w:t>
            </w:r>
          </w:p>
          <w:p w14:paraId="796889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Excludes: Equipment Used In Support of Such Training</w:t>
            </w:r>
          </w:p>
        </w:tc>
      </w:tr>
      <w:tr w:rsidR="00081D67" w14:paraId="2E96C9C2" w14:textId="77777777">
        <w:trPr>
          <w:trHeight w:val="20"/>
        </w:trPr>
        <w:tc>
          <w:tcPr>
            <w:tcW w:w="1110" w:type="dxa"/>
          </w:tcPr>
          <w:p w14:paraId="33E208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U014</w:t>
            </w:r>
          </w:p>
        </w:tc>
        <w:tc>
          <w:tcPr>
            <w:tcW w:w="8625" w:type="dxa"/>
          </w:tcPr>
          <w:p w14:paraId="015B0A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Security</w:t>
            </w:r>
          </w:p>
          <w:p w14:paraId="1CB08F6D" w14:textId="77777777" w:rsidR="00081D67" w:rsidRDefault="00081D67">
            <w:pPr>
              <w:rPr>
                <w:rFonts w:ascii="Times New Roman" w:eastAsia="Times New Roman" w:hAnsi="Times New Roman" w:cs="Times New Roman"/>
                <w:sz w:val="20"/>
                <w:szCs w:val="20"/>
              </w:rPr>
            </w:pPr>
          </w:p>
          <w:p w14:paraId="3C7B18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Contractor-Provided Training to Military At Individual, Collective, or Staff Level On Security Skills (With An Emphasis On Force Protection) That Apply Deadly Force On Enemy or Hostile Forces; Contractor Facilities Used for Such Training</w:t>
            </w:r>
          </w:p>
          <w:p w14:paraId="595571D6" w14:textId="77777777" w:rsidR="00081D67" w:rsidRDefault="00081D67">
            <w:pPr>
              <w:rPr>
                <w:rFonts w:ascii="Times New Roman" w:eastAsia="Times New Roman" w:hAnsi="Times New Roman" w:cs="Times New Roman"/>
                <w:sz w:val="20"/>
                <w:szCs w:val="20"/>
              </w:rPr>
            </w:pPr>
          </w:p>
          <w:p w14:paraId="3DFD04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Equipment Used In Support of Such Training</w:t>
            </w:r>
          </w:p>
        </w:tc>
      </w:tr>
      <w:tr w:rsidR="00081D67" w14:paraId="5C619989" w14:textId="77777777">
        <w:trPr>
          <w:trHeight w:val="20"/>
        </w:trPr>
        <w:tc>
          <w:tcPr>
            <w:tcW w:w="1110" w:type="dxa"/>
          </w:tcPr>
          <w:p w14:paraId="69C6D7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U099</w:t>
            </w:r>
          </w:p>
        </w:tc>
        <w:tc>
          <w:tcPr>
            <w:tcW w:w="8625" w:type="dxa"/>
          </w:tcPr>
          <w:p w14:paraId="0C560D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Other</w:t>
            </w:r>
          </w:p>
        </w:tc>
      </w:tr>
    </w:tbl>
    <w:p w14:paraId="274C0572" w14:textId="77777777" w:rsidR="00081D67" w:rsidRDefault="00081D67"/>
    <w:p w14:paraId="2A79B6BD" w14:textId="77777777" w:rsidR="00081D67" w:rsidRDefault="00000000">
      <w:pPr>
        <w:pStyle w:val="Heading2"/>
      </w:pPr>
      <w:bookmarkStart w:id="126" w:name="glai3an12bsb" w:colFirst="0" w:colLast="0"/>
      <w:bookmarkStart w:id="127" w:name="_8k0hj0k93puf" w:colFirst="0" w:colLast="0"/>
      <w:bookmarkEnd w:id="126"/>
      <w:bookmarkEnd w:id="127"/>
      <w:r>
        <w:t>Category V Transportation/Travel/Relocation</w:t>
      </w:r>
    </w:p>
    <w:p w14:paraId="1A643FB6" w14:textId="77777777" w:rsidR="00081D67" w:rsidRDefault="00000000">
      <w:pPr>
        <w:pStyle w:val="Heading3"/>
      </w:pPr>
      <w:bookmarkStart w:id="128" w:name="_yhw5esndaiff" w:colFirst="0" w:colLast="0"/>
      <w:bookmarkEnd w:id="128"/>
      <w:r>
        <w:t>Category V0 Transportation/Travel/Relocation- Motor Pool and Packing/Crating</w:t>
      </w:r>
    </w:p>
    <w:tbl>
      <w:tblPr>
        <w:tblStyle w:val="affff1"/>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40E992E7" w14:textId="77777777">
        <w:trPr>
          <w:trHeight w:val="20"/>
          <w:tblHeader/>
        </w:trPr>
        <w:tc>
          <w:tcPr>
            <w:tcW w:w="1110" w:type="dxa"/>
          </w:tcPr>
          <w:p w14:paraId="12ECF4C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2777FB1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4FA3881" w14:textId="77777777">
        <w:trPr>
          <w:trHeight w:val="20"/>
        </w:trPr>
        <w:tc>
          <w:tcPr>
            <w:tcW w:w="1110" w:type="dxa"/>
          </w:tcPr>
          <w:p w14:paraId="5BB57C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V001</w:t>
            </w:r>
          </w:p>
        </w:tc>
        <w:tc>
          <w:tcPr>
            <w:tcW w:w="8625" w:type="dxa"/>
          </w:tcPr>
          <w:p w14:paraId="5C654A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Motor Pool and Packing/Crating: Government Bill of Lading (GBL) / Government Transportation Request (GTR) Procurements</w:t>
            </w:r>
          </w:p>
        </w:tc>
      </w:tr>
      <w:tr w:rsidR="00081D67" w14:paraId="052FB0CC" w14:textId="77777777">
        <w:trPr>
          <w:trHeight w:val="20"/>
        </w:trPr>
        <w:tc>
          <w:tcPr>
            <w:tcW w:w="1110" w:type="dxa"/>
          </w:tcPr>
          <w:p w14:paraId="7E5684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V002</w:t>
            </w:r>
          </w:p>
        </w:tc>
        <w:tc>
          <w:tcPr>
            <w:tcW w:w="8625" w:type="dxa"/>
          </w:tcPr>
          <w:p w14:paraId="58385C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Motor Pool and Packing/Crating: Motor Pool Operations</w:t>
            </w:r>
          </w:p>
        </w:tc>
      </w:tr>
      <w:tr w:rsidR="00081D67" w14:paraId="22D72701" w14:textId="77777777">
        <w:trPr>
          <w:trHeight w:val="20"/>
        </w:trPr>
        <w:tc>
          <w:tcPr>
            <w:tcW w:w="1110" w:type="dxa"/>
          </w:tcPr>
          <w:p w14:paraId="119E28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V003</w:t>
            </w:r>
          </w:p>
        </w:tc>
        <w:tc>
          <w:tcPr>
            <w:tcW w:w="8625" w:type="dxa"/>
          </w:tcPr>
          <w:p w14:paraId="7B7DC4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Motor Pool and Packing/Crating: Packing/Crating</w:t>
            </w:r>
          </w:p>
        </w:tc>
      </w:tr>
    </w:tbl>
    <w:p w14:paraId="330003A4" w14:textId="77777777" w:rsidR="00081D67" w:rsidRDefault="00081D67"/>
    <w:p w14:paraId="22987FD9" w14:textId="77777777" w:rsidR="00081D67" w:rsidRDefault="00000000">
      <w:r>
        <w:rPr>
          <w:rFonts w:ascii="Times New Roman" w:eastAsia="Times New Roman" w:hAnsi="Times New Roman" w:cs="Times New Roman"/>
          <w:i/>
          <w:sz w:val="20"/>
          <w:szCs w:val="20"/>
        </w:rPr>
        <w:t>Category V1 Transportation/Travel/Relocation- Transportation</w:t>
      </w:r>
    </w:p>
    <w:tbl>
      <w:tblPr>
        <w:tblStyle w:val="affff2"/>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099D4D53" w14:textId="77777777">
        <w:trPr>
          <w:trHeight w:val="20"/>
          <w:tblHeader/>
        </w:trPr>
        <w:tc>
          <w:tcPr>
            <w:tcW w:w="1110" w:type="dxa"/>
          </w:tcPr>
          <w:p w14:paraId="4F6D766E"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3565488E"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3F41D59" w14:textId="77777777">
        <w:trPr>
          <w:trHeight w:val="20"/>
        </w:trPr>
        <w:tc>
          <w:tcPr>
            <w:tcW w:w="1110" w:type="dxa"/>
          </w:tcPr>
          <w:p w14:paraId="72AC25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V111</w:t>
            </w:r>
          </w:p>
        </w:tc>
        <w:tc>
          <w:tcPr>
            <w:tcW w:w="8625" w:type="dxa"/>
          </w:tcPr>
          <w:p w14:paraId="51292E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Air Freight</w:t>
            </w:r>
          </w:p>
        </w:tc>
      </w:tr>
      <w:tr w:rsidR="00081D67" w14:paraId="6CFC1C1F" w14:textId="77777777">
        <w:trPr>
          <w:trHeight w:val="20"/>
        </w:trPr>
        <w:tc>
          <w:tcPr>
            <w:tcW w:w="1110" w:type="dxa"/>
          </w:tcPr>
          <w:p w14:paraId="3716BA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V112</w:t>
            </w:r>
          </w:p>
        </w:tc>
        <w:tc>
          <w:tcPr>
            <w:tcW w:w="8625" w:type="dxa"/>
          </w:tcPr>
          <w:p w14:paraId="7E06FB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Motor Freight</w:t>
            </w:r>
          </w:p>
        </w:tc>
      </w:tr>
      <w:tr w:rsidR="00081D67" w14:paraId="623CE36D" w14:textId="77777777">
        <w:trPr>
          <w:trHeight w:val="20"/>
        </w:trPr>
        <w:tc>
          <w:tcPr>
            <w:tcW w:w="1110" w:type="dxa"/>
          </w:tcPr>
          <w:p w14:paraId="1ECFCD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V113</w:t>
            </w:r>
          </w:p>
        </w:tc>
        <w:tc>
          <w:tcPr>
            <w:tcW w:w="8625" w:type="dxa"/>
          </w:tcPr>
          <w:p w14:paraId="25199A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Rail Freight</w:t>
            </w:r>
          </w:p>
        </w:tc>
      </w:tr>
      <w:tr w:rsidR="00081D67" w14:paraId="0AEA9009" w14:textId="77777777">
        <w:trPr>
          <w:trHeight w:val="20"/>
        </w:trPr>
        <w:tc>
          <w:tcPr>
            <w:tcW w:w="1110" w:type="dxa"/>
          </w:tcPr>
          <w:p w14:paraId="54EDAB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V114</w:t>
            </w:r>
          </w:p>
        </w:tc>
        <w:tc>
          <w:tcPr>
            <w:tcW w:w="8625" w:type="dxa"/>
          </w:tcPr>
          <w:p w14:paraId="3CC920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Stevedoring</w:t>
            </w:r>
          </w:p>
        </w:tc>
      </w:tr>
      <w:tr w:rsidR="00081D67" w14:paraId="1C7D7EE5" w14:textId="77777777">
        <w:trPr>
          <w:trHeight w:val="20"/>
        </w:trPr>
        <w:tc>
          <w:tcPr>
            <w:tcW w:w="1110" w:type="dxa"/>
          </w:tcPr>
          <w:p w14:paraId="63A468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V115</w:t>
            </w:r>
          </w:p>
        </w:tc>
        <w:tc>
          <w:tcPr>
            <w:tcW w:w="8625" w:type="dxa"/>
          </w:tcPr>
          <w:p w14:paraId="354469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Vessel Freight</w:t>
            </w:r>
          </w:p>
        </w:tc>
      </w:tr>
      <w:tr w:rsidR="00081D67" w14:paraId="2F5E9854" w14:textId="77777777">
        <w:trPr>
          <w:trHeight w:val="20"/>
        </w:trPr>
        <w:tc>
          <w:tcPr>
            <w:tcW w:w="1110" w:type="dxa"/>
          </w:tcPr>
          <w:p w14:paraId="1579D2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V119</w:t>
            </w:r>
          </w:p>
        </w:tc>
        <w:tc>
          <w:tcPr>
            <w:tcW w:w="8625" w:type="dxa"/>
          </w:tcPr>
          <w:p w14:paraId="7D9745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Other</w:t>
            </w:r>
          </w:p>
        </w:tc>
      </w:tr>
      <w:tr w:rsidR="00081D67" w14:paraId="5496CD19" w14:textId="77777777">
        <w:trPr>
          <w:trHeight w:val="20"/>
        </w:trPr>
        <w:tc>
          <w:tcPr>
            <w:tcW w:w="1110" w:type="dxa"/>
          </w:tcPr>
          <w:p w14:paraId="5B069E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V121</w:t>
            </w:r>
          </w:p>
        </w:tc>
        <w:tc>
          <w:tcPr>
            <w:tcW w:w="8625" w:type="dxa"/>
          </w:tcPr>
          <w:p w14:paraId="280B4D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Air Charter</w:t>
            </w:r>
          </w:p>
        </w:tc>
      </w:tr>
      <w:tr w:rsidR="00081D67" w14:paraId="6CADB709" w14:textId="77777777">
        <w:trPr>
          <w:trHeight w:val="20"/>
        </w:trPr>
        <w:tc>
          <w:tcPr>
            <w:tcW w:w="1110" w:type="dxa"/>
          </w:tcPr>
          <w:p w14:paraId="384723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V122</w:t>
            </w:r>
          </w:p>
        </w:tc>
        <w:tc>
          <w:tcPr>
            <w:tcW w:w="8625" w:type="dxa"/>
          </w:tcPr>
          <w:p w14:paraId="1C365D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Motor Charter</w:t>
            </w:r>
          </w:p>
        </w:tc>
      </w:tr>
      <w:tr w:rsidR="00081D67" w14:paraId="5A3432FF" w14:textId="77777777">
        <w:trPr>
          <w:trHeight w:val="20"/>
        </w:trPr>
        <w:tc>
          <w:tcPr>
            <w:tcW w:w="1110" w:type="dxa"/>
          </w:tcPr>
          <w:p w14:paraId="5F53D5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V123</w:t>
            </w:r>
          </w:p>
        </w:tc>
        <w:tc>
          <w:tcPr>
            <w:tcW w:w="8625" w:type="dxa"/>
          </w:tcPr>
          <w:p w14:paraId="2E38F5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Rail Charter</w:t>
            </w:r>
          </w:p>
        </w:tc>
      </w:tr>
      <w:tr w:rsidR="00081D67" w14:paraId="5E438AE5" w14:textId="77777777">
        <w:trPr>
          <w:trHeight w:val="20"/>
        </w:trPr>
        <w:tc>
          <w:tcPr>
            <w:tcW w:w="1110" w:type="dxa"/>
          </w:tcPr>
          <w:p w14:paraId="1F9557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V124</w:t>
            </w:r>
          </w:p>
        </w:tc>
        <w:tc>
          <w:tcPr>
            <w:tcW w:w="8625" w:type="dxa"/>
          </w:tcPr>
          <w:p w14:paraId="3F3B3A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Marine Charter</w:t>
            </w:r>
          </w:p>
        </w:tc>
      </w:tr>
      <w:tr w:rsidR="00081D67" w14:paraId="72F88635" w14:textId="77777777">
        <w:trPr>
          <w:trHeight w:val="20"/>
        </w:trPr>
        <w:tc>
          <w:tcPr>
            <w:tcW w:w="1110" w:type="dxa"/>
          </w:tcPr>
          <w:p w14:paraId="60345D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V125</w:t>
            </w:r>
          </w:p>
        </w:tc>
        <w:tc>
          <w:tcPr>
            <w:tcW w:w="8625" w:type="dxa"/>
          </w:tcPr>
          <w:p w14:paraId="53F181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Vessel Towing</w:t>
            </w:r>
          </w:p>
        </w:tc>
      </w:tr>
      <w:tr w:rsidR="00081D67" w14:paraId="294741CB" w14:textId="77777777">
        <w:trPr>
          <w:trHeight w:val="20"/>
        </w:trPr>
        <w:tc>
          <w:tcPr>
            <w:tcW w:w="1110" w:type="dxa"/>
          </w:tcPr>
          <w:p w14:paraId="434199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V126</w:t>
            </w:r>
          </w:p>
        </w:tc>
        <w:tc>
          <w:tcPr>
            <w:tcW w:w="8625" w:type="dxa"/>
          </w:tcPr>
          <w:p w14:paraId="469DA8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Space Transportation/Launch</w:t>
            </w:r>
          </w:p>
        </w:tc>
      </w:tr>
      <w:tr w:rsidR="00081D67" w14:paraId="2DCF638D" w14:textId="77777777">
        <w:trPr>
          <w:trHeight w:val="20"/>
        </w:trPr>
        <w:tc>
          <w:tcPr>
            <w:tcW w:w="1110" w:type="dxa"/>
          </w:tcPr>
          <w:p w14:paraId="2DB3D9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V127</w:t>
            </w:r>
          </w:p>
        </w:tc>
        <w:tc>
          <w:tcPr>
            <w:tcW w:w="8625" w:type="dxa"/>
          </w:tcPr>
          <w:p w14:paraId="67B535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Security Vehicle</w:t>
            </w:r>
          </w:p>
        </w:tc>
      </w:tr>
      <w:tr w:rsidR="00081D67" w14:paraId="001C0AEB" w14:textId="77777777">
        <w:trPr>
          <w:trHeight w:val="20"/>
        </w:trPr>
        <w:tc>
          <w:tcPr>
            <w:tcW w:w="1110" w:type="dxa"/>
          </w:tcPr>
          <w:p w14:paraId="082AE0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V129</w:t>
            </w:r>
          </w:p>
        </w:tc>
        <w:tc>
          <w:tcPr>
            <w:tcW w:w="8625" w:type="dxa"/>
          </w:tcPr>
          <w:p w14:paraId="6FF75F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Transportation: Other</w:t>
            </w:r>
          </w:p>
        </w:tc>
      </w:tr>
    </w:tbl>
    <w:p w14:paraId="4EDB76AB" w14:textId="77777777" w:rsidR="00081D67" w:rsidRDefault="00081D67"/>
    <w:p w14:paraId="546458C9" w14:textId="77777777" w:rsidR="00081D67" w:rsidRDefault="00000000">
      <w:pPr>
        <w:pStyle w:val="Heading3"/>
      </w:pPr>
      <w:bookmarkStart w:id="129" w:name="_bpnb5g14dbem" w:colFirst="0" w:colLast="0"/>
      <w:bookmarkEnd w:id="129"/>
      <w:r>
        <w:t>Category V2 Transportation/Travel/Relocation- Travel/Lodging/Recruitment</w:t>
      </w:r>
    </w:p>
    <w:tbl>
      <w:tblPr>
        <w:tblStyle w:val="affff3"/>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41B400A5" w14:textId="77777777">
        <w:trPr>
          <w:trHeight w:val="20"/>
          <w:tblHeader/>
        </w:trPr>
        <w:tc>
          <w:tcPr>
            <w:tcW w:w="1110" w:type="dxa"/>
          </w:tcPr>
          <w:p w14:paraId="28AEF70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5B46AEF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27BEF01" w14:textId="77777777">
        <w:trPr>
          <w:trHeight w:val="20"/>
        </w:trPr>
        <w:tc>
          <w:tcPr>
            <w:tcW w:w="1110" w:type="dxa"/>
          </w:tcPr>
          <w:p w14:paraId="318980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V211</w:t>
            </w:r>
          </w:p>
        </w:tc>
        <w:tc>
          <w:tcPr>
            <w:tcW w:w="8625" w:type="dxa"/>
          </w:tcPr>
          <w:p w14:paraId="031472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Air Passenger</w:t>
            </w:r>
          </w:p>
        </w:tc>
      </w:tr>
      <w:tr w:rsidR="00081D67" w14:paraId="50F9F280" w14:textId="77777777">
        <w:trPr>
          <w:trHeight w:val="20"/>
        </w:trPr>
        <w:tc>
          <w:tcPr>
            <w:tcW w:w="1110" w:type="dxa"/>
          </w:tcPr>
          <w:p w14:paraId="278CDA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V212</w:t>
            </w:r>
          </w:p>
        </w:tc>
        <w:tc>
          <w:tcPr>
            <w:tcW w:w="8625" w:type="dxa"/>
          </w:tcPr>
          <w:p w14:paraId="61A34E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Motor Passenger</w:t>
            </w:r>
          </w:p>
        </w:tc>
      </w:tr>
      <w:tr w:rsidR="00081D67" w14:paraId="40690972" w14:textId="77777777">
        <w:trPr>
          <w:trHeight w:val="20"/>
        </w:trPr>
        <w:tc>
          <w:tcPr>
            <w:tcW w:w="1110" w:type="dxa"/>
          </w:tcPr>
          <w:p w14:paraId="1FD90B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V213</w:t>
            </w:r>
          </w:p>
        </w:tc>
        <w:tc>
          <w:tcPr>
            <w:tcW w:w="8625" w:type="dxa"/>
          </w:tcPr>
          <w:p w14:paraId="649B99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Rail Passenger</w:t>
            </w:r>
          </w:p>
        </w:tc>
      </w:tr>
      <w:tr w:rsidR="00081D67" w14:paraId="7F86041C" w14:textId="77777777">
        <w:trPr>
          <w:trHeight w:val="20"/>
        </w:trPr>
        <w:tc>
          <w:tcPr>
            <w:tcW w:w="1110" w:type="dxa"/>
          </w:tcPr>
          <w:p w14:paraId="189C33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V214</w:t>
            </w:r>
          </w:p>
        </w:tc>
        <w:tc>
          <w:tcPr>
            <w:tcW w:w="8625" w:type="dxa"/>
          </w:tcPr>
          <w:p w14:paraId="3B6DD4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Marine Passenger</w:t>
            </w:r>
          </w:p>
        </w:tc>
      </w:tr>
      <w:tr w:rsidR="00081D67" w14:paraId="45241115" w14:textId="77777777">
        <w:trPr>
          <w:trHeight w:val="20"/>
        </w:trPr>
        <w:tc>
          <w:tcPr>
            <w:tcW w:w="1110" w:type="dxa"/>
          </w:tcPr>
          <w:p w14:paraId="535896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V221</w:t>
            </w:r>
          </w:p>
        </w:tc>
        <w:tc>
          <w:tcPr>
            <w:tcW w:w="8625" w:type="dxa"/>
          </w:tcPr>
          <w:p w14:paraId="0897DD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Passenger Air Charter</w:t>
            </w:r>
          </w:p>
        </w:tc>
      </w:tr>
      <w:tr w:rsidR="00081D67" w14:paraId="389A70E6" w14:textId="77777777">
        <w:trPr>
          <w:trHeight w:val="20"/>
        </w:trPr>
        <w:tc>
          <w:tcPr>
            <w:tcW w:w="1110" w:type="dxa"/>
          </w:tcPr>
          <w:p w14:paraId="13B01A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V222</w:t>
            </w:r>
          </w:p>
        </w:tc>
        <w:tc>
          <w:tcPr>
            <w:tcW w:w="8625" w:type="dxa"/>
          </w:tcPr>
          <w:p w14:paraId="660067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Passenger Motor Charter</w:t>
            </w:r>
          </w:p>
        </w:tc>
      </w:tr>
      <w:tr w:rsidR="00081D67" w14:paraId="6B67922D" w14:textId="77777777">
        <w:trPr>
          <w:trHeight w:val="20"/>
        </w:trPr>
        <w:tc>
          <w:tcPr>
            <w:tcW w:w="1110" w:type="dxa"/>
          </w:tcPr>
          <w:p w14:paraId="17E9EA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V223</w:t>
            </w:r>
          </w:p>
        </w:tc>
        <w:tc>
          <w:tcPr>
            <w:tcW w:w="8625" w:type="dxa"/>
          </w:tcPr>
          <w:p w14:paraId="03C659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Passenger Rail Charter</w:t>
            </w:r>
          </w:p>
        </w:tc>
      </w:tr>
      <w:tr w:rsidR="00081D67" w14:paraId="7D73038C" w14:textId="77777777">
        <w:trPr>
          <w:trHeight w:val="20"/>
        </w:trPr>
        <w:tc>
          <w:tcPr>
            <w:tcW w:w="1110" w:type="dxa"/>
          </w:tcPr>
          <w:p w14:paraId="7F5FBB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V224</w:t>
            </w:r>
          </w:p>
        </w:tc>
        <w:tc>
          <w:tcPr>
            <w:tcW w:w="8625" w:type="dxa"/>
          </w:tcPr>
          <w:p w14:paraId="16A971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Passenger Marine Charter</w:t>
            </w:r>
          </w:p>
        </w:tc>
      </w:tr>
      <w:tr w:rsidR="00081D67" w14:paraId="1191D965" w14:textId="77777777">
        <w:trPr>
          <w:trHeight w:val="20"/>
        </w:trPr>
        <w:tc>
          <w:tcPr>
            <w:tcW w:w="1110" w:type="dxa"/>
          </w:tcPr>
          <w:p w14:paraId="405C14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V225</w:t>
            </w:r>
          </w:p>
        </w:tc>
        <w:tc>
          <w:tcPr>
            <w:tcW w:w="8625" w:type="dxa"/>
          </w:tcPr>
          <w:p w14:paraId="27981C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Ambulance</w:t>
            </w:r>
          </w:p>
        </w:tc>
      </w:tr>
      <w:tr w:rsidR="00081D67" w14:paraId="5D84195B" w14:textId="77777777">
        <w:trPr>
          <w:trHeight w:val="20"/>
        </w:trPr>
        <w:tc>
          <w:tcPr>
            <w:tcW w:w="1110" w:type="dxa"/>
          </w:tcPr>
          <w:p w14:paraId="234DAD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V226</w:t>
            </w:r>
          </w:p>
        </w:tc>
        <w:tc>
          <w:tcPr>
            <w:tcW w:w="8625" w:type="dxa"/>
          </w:tcPr>
          <w:p w14:paraId="76029E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Taxicab</w:t>
            </w:r>
          </w:p>
        </w:tc>
      </w:tr>
      <w:tr w:rsidR="00081D67" w14:paraId="427340E6" w14:textId="77777777">
        <w:trPr>
          <w:trHeight w:val="20"/>
        </w:trPr>
        <w:tc>
          <w:tcPr>
            <w:tcW w:w="1110" w:type="dxa"/>
          </w:tcPr>
          <w:p w14:paraId="2FCD91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V227</w:t>
            </w:r>
          </w:p>
        </w:tc>
        <w:tc>
          <w:tcPr>
            <w:tcW w:w="8625" w:type="dxa"/>
          </w:tcPr>
          <w:p w14:paraId="7C5776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Navigational Aid and Pilotage</w:t>
            </w:r>
          </w:p>
        </w:tc>
      </w:tr>
      <w:tr w:rsidR="00081D67" w14:paraId="72D24D32" w14:textId="77777777">
        <w:trPr>
          <w:trHeight w:val="20"/>
        </w:trPr>
        <w:tc>
          <w:tcPr>
            <w:tcW w:w="1110" w:type="dxa"/>
          </w:tcPr>
          <w:p w14:paraId="5A8D84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V228</w:t>
            </w:r>
          </w:p>
        </w:tc>
        <w:tc>
          <w:tcPr>
            <w:tcW w:w="8625" w:type="dxa"/>
          </w:tcPr>
          <w:p w14:paraId="021B77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Port Operations</w:t>
            </w:r>
          </w:p>
        </w:tc>
      </w:tr>
      <w:tr w:rsidR="00081D67" w14:paraId="6ECB99F4" w14:textId="77777777">
        <w:trPr>
          <w:trHeight w:val="20"/>
        </w:trPr>
        <w:tc>
          <w:tcPr>
            <w:tcW w:w="1110" w:type="dxa"/>
          </w:tcPr>
          <w:p w14:paraId="08E877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V229</w:t>
            </w:r>
          </w:p>
        </w:tc>
        <w:tc>
          <w:tcPr>
            <w:tcW w:w="8625" w:type="dxa"/>
          </w:tcPr>
          <w:p w14:paraId="59355A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Purchase of Transit/Public Transportation Fare Media</w:t>
            </w:r>
          </w:p>
        </w:tc>
      </w:tr>
      <w:tr w:rsidR="00081D67" w14:paraId="053F39A6" w14:textId="77777777">
        <w:trPr>
          <w:trHeight w:val="20"/>
        </w:trPr>
        <w:tc>
          <w:tcPr>
            <w:tcW w:w="1110" w:type="dxa"/>
          </w:tcPr>
          <w:p w14:paraId="13DE16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V231</w:t>
            </w:r>
          </w:p>
        </w:tc>
        <w:tc>
          <w:tcPr>
            <w:tcW w:w="8625" w:type="dxa"/>
          </w:tcPr>
          <w:p w14:paraId="4A143B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Lodging, Hotel/Motel</w:t>
            </w:r>
          </w:p>
        </w:tc>
      </w:tr>
      <w:tr w:rsidR="00081D67" w14:paraId="4BC3246E" w14:textId="77777777">
        <w:trPr>
          <w:trHeight w:val="20"/>
        </w:trPr>
        <w:tc>
          <w:tcPr>
            <w:tcW w:w="1110" w:type="dxa"/>
          </w:tcPr>
          <w:p w14:paraId="659339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V241</w:t>
            </w:r>
          </w:p>
        </w:tc>
        <w:tc>
          <w:tcPr>
            <w:tcW w:w="8625" w:type="dxa"/>
          </w:tcPr>
          <w:p w14:paraId="5C0BCC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Military Personnel Recruitment</w:t>
            </w:r>
          </w:p>
        </w:tc>
      </w:tr>
      <w:tr w:rsidR="00081D67" w14:paraId="0DCF5F70" w14:textId="77777777">
        <w:trPr>
          <w:trHeight w:val="20"/>
        </w:trPr>
        <w:tc>
          <w:tcPr>
            <w:tcW w:w="1110" w:type="dxa"/>
          </w:tcPr>
          <w:p w14:paraId="18595D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V251</w:t>
            </w:r>
          </w:p>
        </w:tc>
        <w:tc>
          <w:tcPr>
            <w:tcW w:w="8625" w:type="dxa"/>
          </w:tcPr>
          <w:p w14:paraId="376DE3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Civilian Personnel Recruitment</w:t>
            </w:r>
          </w:p>
        </w:tc>
      </w:tr>
    </w:tbl>
    <w:p w14:paraId="678D03F5" w14:textId="77777777" w:rsidR="00081D67" w:rsidRDefault="00081D67"/>
    <w:p w14:paraId="27DDB7A8" w14:textId="77777777" w:rsidR="00081D67" w:rsidRDefault="00000000">
      <w:r>
        <w:rPr>
          <w:rFonts w:ascii="Times New Roman" w:eastAsia="Times New Roman" w:hAnsi="Times New Roman" w:cs="Times New Roman"/>
          <w:i/>
          <w:sz w:val="20"/>
          <w:szCs w:val="20"/>
        </w:rPr>
        <w:t>Category V3 Transportation/Travel/Relocation- Relocation</w:t>
      </w:r>
    </w:p>
    <w:tbl>
      <w:tblPr>
        <w:tblStyle w:val="affff4"/>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77905D99" w14:textId="77777777">
        <w:trPr>
          <w:trHeight w:val="20"/>
          <w:tblHeader/>
        </w:trPr>
        <w:tc>
          <w:tcPr>
            <w:tcW w:w="1110" w:type="dxa"/>
          </w:tcPr>
          <w:p w14:paraId="7FDB5FD9"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1DF91466"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E300CBE" w14:textId="77777777">
        <w:trPr>
          <w:trHeight w:val="20"/>
        </w:trPr>
        <w:tc>
          <w:tcPr>
            <w:tcW w:w="1110" w:type="dxa"/>
          </w:tcPr>
          <w:p w14:paraId="7863C0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V301</w:t>
            </w:r>
          </w:p>
        </w:tc>
        <w:tc>
          <w:tcPr>
            <w:tcW w:w="8625" w:type="dxa"/>
          </w:tcPr>
          <w:p w14:paraId="25EC1D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Relocation: Relocation</w:t>
            </w:r>
          </w:p>
        </w:tc>
      </w:tr>
      <w:tr w:rsidR="00081D67" w14:paraId="1006D024" w14:textId="77777777">
        <w:trPr>
          <w:trHeight w:val="20"/>
        </w:trPr>
        <w:tc>
          <w:tcPr>
            <w:tcW w:w="1110" w:type="dxa"/>
          </w:tcPr>
          <w:p w14:paraId="4465D4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V302</w:t>
            </w:r>
          </w:p>
        </w:tc>
        <w:tc>
          <w:tcPr>
            <w:tcW w:w="8625" w:type="dxa"/>
          </w:tcPr>
          <w:p w14:paraId="119805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Relocation: Travel Agent</w:t>
            </w:r>
          </w:p>
        </w:tc>
      </w:tr>
    </w:tbl>
    <w:p w14:paraId="706BB7B0" w14:textId="77777777" w:rsidR="00081D67" w:rsidRDefault="00081D67"/>
    <w:p w14:paraId="6F72C722" w14:textId="77777777" w:rsidR="00081D67" w:rsidRDefault="00000000">
      <w:r>
        <w:rPr>
          <w:rFonts w:ascii="Times New Roman" w:eastAsia="Times New Roman" w:hAnsi="Times New Roman" w:cs="Times New Roman"/>
          <w:i/>
          <w:sz w:val="20"/>
          <w:szCs w:val="20"/>
        </w:rPr>
        <w:t>Category V9 Transportation/Travel/Relocation- Other</w:t>
      </w:r>
    </w:p>
    <w:tbl>
      <w:tblPr>
        <w:tblStyle w:val="affff5"/>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CB6DD0A" w14:textId="77777777">
        <w:trPr>
          <w:trHeight w:val="310"/>
          <w:tblHeader/>
        </w:trPr>
        <w:tc>
          <w:tcPr>
            <w:tcW w:w="1110" w:type="dxa"/>
          </w:tcPr>
          <w:p w14:paraId="214E4848"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5337BF68"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1C81CE5" w14:textId="77777777">
        <w:trPr>
          <w:trHeight w:val="310"/>
        </w:trPr>
        <w:tc>
          <w:tcPr>
            <w:tcW w:w="1110" w:type="dxa"/>
          </w:tcPr>
          <w:p w14:paraId="2E4A7D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V999</w:t>
            </w:r>
          </w:p>
        </w:tc>
        <w:tc>
          <w:tcPr>
            <w:tcW w:w="8625" w:type="dxa"/>
          </w:tcPr>
          <w:p w14:paraId="7ABBCD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Other: Other</w:t>
            </w:r>
          </w:p>
        </w:tc>
      </w:tr>
    </w:tbl>
    <w:p w14:paraId="45092BDF" w14:textId="77777777" w:rsidR="00081D67" w:rsidRDefault="00081D67"/>
    <w:p w14:paraId="0BE4EA13" w14:textId="77777777" w:rsidR="00081D67" w:rsidRDefault="00000000">
      <w:pPr>
        <w:pStyle w:val="Heading2"/>
      </w:pPr>
      <w:bookmarkStart w:id="130" w:name="_608mdjjo0o10" w:colFirst="0" w:colLast="0"/>
      <w:bookmarkEnd w:id="130"/>
      <w:r>
        <w:t>Category W Lease/Rental of Equipment</w:t>
      </w:r>
    </w:p>
    <w:p w14:paraId="67F48922" w14:textId="77777777" w:rsidR="00081D67" w:rsidRDefault="00000000">
      <w:pPr>
        <w:pStyle w:val="Heading3"/>
      </w:pPr>
      <w:bookmarkStart w:id="131" w:name="_64nhkqi11mp7" w:colFirst="0" w:colLast="0"/>
      <w:bookmarkEnd w:id="131"/>
      <w:r>
        <w:t>Category W0 Lease or Rental of Equipment</w:t>
      </w:r>
    </w:p>
    <w:tbl>
      <w:tblPr>
        <w:tblStyle w:val="affff6"/>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C44DD4C" w14:textId="77777777">
        <w:trPr>
          <w:trHeight w:val="144"/>
          <w:tblHeader/>
        </w:trPr>
        <w:tc>
          <w:tcPr>
            <w:tcW w:w="1110" w:type="dxa"/>
          </w:tcPr>
          <w:p w14:paraId="2B3DB9F7"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7A13FFAF"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FABE88E" w14:textId="77777777">
        <w:trPr>
          <w:trHeight w:val="144"/>
        </w:trPr>
        <w:tc>
          <w:tcPr>
            <w:tcW w:w="1110" w:type="dxa"/>
          </w:tcPr>
          <w:p w14:paraId="28EAAF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W010</w:t>
            </w:r>
          </w:p>
        </w:tc>
        <w:tc>
          <w:tcPr>
            <w:tcW w:w="8625" w:type="dxa"/>
          </w:tcPr>
          <w:p w14:paraId="4E5075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Weapons</w:t>
            </w:r>
          </w:p>
        </w:tc>
      </w:tr>
      <w:tr w:rsidR="00081D67" w14:paraId="6E52C5D0" w14:textId="77777777">
        <w:trPr>
          <w:trHeight w:val="144"/>
        </w:trPr>
        <w:tc>
          <w:tcPr>
            <w:tcW w:w="1110" w:type="dxa"/>
          </w:tcPr>
          <w:p w14:paraId="01058C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W011</w:t>
            </w:r>
          </w:p>
        </w:tc>
        <w:tc>
          <w:tcPr>
            <w:tcW w:w="8625" w:type="dxa"/>
          </w:tcPr>
          <w:p w14:paraId="4CDA50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Nuclear Ordnance</w:t>
            </w:r>
          </w:p>
        </w:tc>
      </w:tr>
      <w:tr w:rsidR="00081D67" w14:paraId="35237A68" w14:textId="77777777">
        <w:trPr>
          <w:trHeight w:val="144"/>
        </w:trPr>
        <w:tc>
          <w:tcPr>
            <w:tcW w:w="1110" w:type="dxa"/>
          </w:tcPr>
          <w:p w14:paraId="787BA5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W012</w:t>
            </w:r>
          </w:p>
        </w:tc>
        <w:tc>
          <w:tcPr>
            <w:tcW w:w="8625" w:type="dxa"/>
          </w:tcPr>
          <w:p w14:paraId="3A9304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Fire Control Equipment</w:t>
            </w:r>
          </w:p>
        </w:tc>
      </w:tr>
      <w:tr w:rsidR="00081D67" w14:paraId="086BBA63" w14:textId="77777777">
        <w:trPr>
          <w:trHeight w:val="144"/>
        </w:trPr>
        <w:tc>
          <w:tcPr>
            <w:tcW w:w="1110" w:type="dxa"/>
          </w:tcPr>
          <w:p w14:paraId="2D1BBD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W013</w:t>
            </w:r>
          </w:p>
        </w:tc>
        <w:tc>
          <w:tcPr>
            <w:tcW w:w="8625" w:type="dxa"/>
          </w:tcPr>
          <w:p w14:paraId="1C306A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Ammunition and Explosives</w:t>
            </w:r>
          </w:p>
        </w:tc>
      </w:tr>
      <w:tr w:rsidR="00081D67" w14:paraId="3AF307E9" w14:textId="77777777">
        <w:trPr>
          <w:trHeight w:val="144"/>
        </w:trPr>
        <w:tc>
          <w:tcPr>
            <w:tcW w:w="1110" w:type="dxa"/>
          </w:tcPr>
          <w:p w14:paraId="27DA1F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W014</w:t>
            </w:r>
          </w:p>
        </w:tc>
        <w:tc>
          <w:tcPr>
            <w:tcW w:w="8625" w:type="dxa"/>
          </w:tcPr>
          <w:p w14:paraId="75F108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Guided Missiles</w:t>
            </w:r>
          </w:p>
        </w:tc>
      </w:tr>
      <w:tr w:rsidR="00081D67" w14:paraId="694859A4" w14:textId="77777777">
        <w:trPr>
          <w:trHeight w:val="144"/>
        </w:trPr>
        <w:tc>
          <w:tcPr>
            <w:tcW w:w="1110" w:type="dxa"/>
          </w:tcPr>
          <w:p w14:paraId="188357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W015</w:t>
            </w:r>
          </w:p>
        </w:tc>
        <w:tc>
          <w:tcPr>
            <w:tcW w:w="8625" w:type="dxa"/>
          </w:tcPr>
          <w:p w14:paraId="01BDCC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Aircraft and Airframe Structural Components</w:t>
            </w:r>
          </w:p>
        </w:tc>
      </w:tr>
      <w:tr w:rsidR="00081D67" w14:paraId="7D5DC72E" w14:textId="77777777">
        <w:trPr>
          <w:trHeight w:val="144"/>
        </w:trPr>
        <w:tc>
          <w:tcPr>
            <w:tcW w:w="1110" w:type="dxa"/>
          </w:tcPr>
          <w:p w14:paraId="17A3DE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W016</w:t>
            </w:r>
          </w:p>
        </w:tc>
        <w:tc>
          <w:tcPr>
            <w:tcW w:w="8625" w:type="dxa"/>
          </w:tcPr>
          <w:p w14:paraId="049C5B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Aircraft Components and Accessories</w:t>
            </w:r>
          </w:p>
        </w:tc>
      </w:tr>
      <w:tr w:rsidR="00081D67" w14:paraId="532B8E00" w14:textId="77777777">
        <w:trPr>
          <w:trHeight w:val="144"/>
        </w:trPr>
        <w:tc>
          <w:tcPr>
            <w:tcW w:w="1110" w:type="dxa"/>
          </w:tcPr>
          <w:p w14:paraId="11AF18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W017</w:t>
            </w:r>
          </w:p>
        </w:tc>
        <w:tc>
          <w:tcPr>
            <w:tcW w:w="8625" w:type="dxa"/>
          </w:tcPr>
          <w:p w14:paraId="053EB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Aircraft Launching, Landing, and Ground Handling Equipment</w:t>
            </w:r>
          </w:p>
        </w:tc>
      </w:tr>
      <w:tr w:rsidR="00081D67" w14:paraId="4567FE09" w14:textId="77777777">
        <w:trPr>
          <w:trHeight w:val="144"/>
        </w:trPr>
        <w:tc>
          <w:tcPr>
            <w:tcW w:w="1110" w:type="dxa"/>
          </w:tcPr>
          <w:p w14:paraId="48F37E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W018</w:t>
            </w:r>
          </w:p>
        </w:tc>
        <w:tc>
          <w:tcPr>
            <w:tcW w:w="8625" w:type="dxa"/>
          </w:tcPr>
          <w:p w14:paraId="404F83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Space Vehicles</w:t>
            </w:r>
          </w:p>
        </w:tc>
      </w:tr>
      <w:tr w:rsidR="00081D67" w14:paraId="47162286" w14:textId="77777777">
        <w:trPr>
          <w:trHeight w:val="144"/>
        </w:trPr>
        <w:tc>
          <w:tcPr>
            <w:tcW w:w="1110" w:type="dxa"/>
          </w:tcPr>
          <w:p w14:paraId="41896A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W019</w:t>
            </w:r>
          </w:p>
        </w:tc>
        <w:tc>
          <w:tcPr>
            <w:tcW w:w="8625" w:type="dxa"/>
          </w:tcPr>
          <w:p w14:paraId="4FD8B1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Ships, Small Craft, Pontoons, and Floating Docks</w:t>
            </w:r>
          </w:p>
        </w:tc>
      </w:tr>
      <w:tr w:rsidR="00081D67" w14:paraId="781A3E9B" w14:textId="77777777">
        <w:trPr>
          <w:trHeight w:val="144"/>
        </w:trPr>
        <w:tc>
          <w:tcPr>
            <w:tcW w:w="1110" w:type="dxa"/>
          </w:tcPr>
          <w:p w14:paraId="373742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W020</w:t>
            </w:r>
          </w:p>
        </w:tc>
        <w:tc>
          <w:tcPr>
            <w:tcW w:w="8625" w:type="dxa"/>
          </w:tcPr>
          <w:p w14:paraId="5E0B71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Ship and Marine Equipment</w:t>
            </w:r>
          </w:p>
        </w:tc>
      </w:tr>
      <w:tr w:rsidR="00081D67" w14:paraId="25D5E73F" w14:textId="77777777">
        <w:trPr>
          <w:trHeight w:val="144"/>
        </w:trPr>
        <w:tc>
          <w:tcPr>
            <w:tcW w:w="1110" w:type="dxa"/>
          </w:tcPr>
          <w:p w14:paraId="21E0BE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W022</w:t>
            </w:r>
          </w:p>
        </w:tc>
        <w:tc>
          <w:tcPr>
            <w:tcW w:w="8625" w:type="dxa"/>
          </w:tcPr>
          <w:p w14:paraId="460416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Railway Equipment</w:t>
            </w:r>
          </w:p>
        </w:tc>
      </w:tr>
      <w:tr w:rsidR="00081D67" w14:paraId="62A85F6F" w14:textId="77777777">
        <w:trPr>
          <w:trHeight w:val="144"/>
        </w:trPr>
        <w:tc>
          <w:tcPr>
            <w:tcW w:w="1110" w:type="dxa"/>
          </w:tcPr>
          <w:p w14:paraId="1A1521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W023</w:t>
            </w:r>
          </w:p>
        </w:tc>
        <w:tc>
          <w:tcPr>
            <w:tcW w:w="8625" w:type="dxa"/>
          </w:tcPr>
          <w:p w14:paraId="37B2D5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Ground Effect Vehicles, Motor Vehicles, Trailers, and Cycles</w:t>
            </w:r>
          </w:p>
        </w:tc>
      </w:tr>
      <w:tr w:rsidR="00081D67" w14:paraId="7904B988" w14:textId="77777777">
        <w:trPr>
          <w:trHeight w:val="144"/>
        </w:trPr>
        <w:tc>
          <w:tcPr>
            <w:tcW w:w="1110" w:type="dxa"/>
          </w:tcPr>
          <w:p w14:paraId="706201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W024</w:t>
            </w:r>
          </w:p>
        </w:tc>
        <w:tc>
          <w:tcPr>
            <w:tcW w:w="8625" w:type="dxa"/>
          </w:tcPr>
          <w:p w14:paraId="7ADFDB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Tractors</w:t>
            </w:r>
          </w:p>
        </w:tc>
      </w:tr>
      <w:tr w:rsidR="00081D67" w14:paraId="2DFBBAF4" w14:textId="77777777">
        <w:trPr>
          <w:trHeight w:val="144"/>
        </w:trPr>
        <w:tc>
          <w:tcPr>
            <w:tcW w:w="1110" w:type="dxa"/>
          </w:tcPr>
          <w:p w14:paraId="454E9D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W025</w:t>
            </w:r>
          </w:p>
        </w:tc>
        <w:tc>
          <w:tcPr>
            <w:tcW w:w="8625" w:type="dxa"/>
          </w:tcPr>
          <w:p w14:paraId="7402E4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Vehicular Equipment Components</w:t>
            </w:r>
          </w:p>
        </w:tc>
      </w:tr>
      <w:tr w:rsidR="00081D67" w14:paraId="53ED5C00" w14:textId="77777777">
        <w:trPr>
          <w:trHeight w:val="144"/>
        </w:trPr>
        <w:tc>
          <w:tcPr>
            <w:tcW w:w="1110" w:type="dxa"/>
          </w:tcPr>
          <w:p w14:paraId="2D3FE9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W026</w:t>
            </w:r>
          </w:p>
        </w:tc>
        <w:tc>
          <w:tcPr>
            <w:tcW w:w="8625" w:type="dxa"/>
          </w:tcPr>
          <w:p w14:paraId="07F16C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Tires and Tubes</w:t>
            </w:r>
          </w:p>
        </w:tc>
      </w:tr>
      <w:tr w:rsidR="00081D67" w14:paraId="50F32A74" w14:textId="77777777">
        <w:trPr>
          <w:trHeight w:val="144"/>
        </w:trPr>
        <w:tc>
          <w:tcPr>
            <w:tcW w:w="1110" w:type="dxa"/>
          </w:tcPr>
          <w:p w14:paraId="53EF4E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W028</w:t>
            </w:r>
          </w:p>
        </w:tc>
        <w:tc>
          <w:tcPr>
            <w:tcW w:w="8625" w:type="dxa"/>
          </w:tcPr>
          <w:p w14:paraId="1EB2EB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Engines, Turbines, and Components</w:t>
            </w:r>
          </w:p>
        </w:tc>
      </w:tr>
      <w:tr w:rsidR="00081D67" w14:paraId="10A120BB" w14:textId="77777777">
        <w:trPr>
          <w:trHeight w:val="144"/>
        </w:trPr>
        <w:tc>
          <w:tcPr>
            <w:tcW w:w="1110" w:type="dxa"/>
          </w:tcPr>
          <w:p w14:paraId="1BB079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W029</w:t>
            </w:r>
          </w:p>
        </w:tc>
        <w:tc>
          <w:tcPr>
            <w:tcW w:w="8625" w:type="dxa"/>
          </w:tcPr>
          <w:p w14:paraId="5C2B9F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Engine Accessories</w:t>
            </w:r>
          </w:p>
        </w:tc>
      </w:tr>
      <w:tr w:rsidR="00081D67" w14:paraId="6F1AB62D" w14:textId="77777777">
        <w:trPr>
          <w:trHeight w:val="144"/>
        </w:trPr>
        <w:tc>
          <w:tcPr>
            <w:tcW w:w="1110" w:type="dxa"/>
          </w:tcPr>
          <w:p w14:paraId="10715C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W030</w:t>
            </w:r>
          </w:p>
        </w:tc>
        <w:tc>
          <w:tcPr>
            <w:tcW w:w="8625" w:type="dxa"/>
          </w:tcPr>
          <w:p w14:paraId="6806FC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Mechanical Power Transmission Equipment</w:t>
            </w:r>
          </w:p>
        </w:tc>
      </w:tr>
      <w:tr w:rsidR="00081D67" w14:paraId="0D1BFFC3" w14:textId="77777777">
        <w:trPr>
          <w:trHeight w:val="144"/>
        </w:trPr>
        <w:tc>
          <w:tcPr>
            <w:tcW w:w="1110" w:type="dxa"/>
          </w:tcPr>
          <w:p w14:paraId="6ECBBC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W031</w:t>
            </w:r>
          </w:p>
        </w:tc>
        <w:tc>
          <w:tcPr>
            <w:tcW w:w="8625" w:type="dxa"/>
          </w:tcPr>
          <w:p w14:paraId="18FF16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Bearings</w:t>
            </w:r>
          </w:p>
        </w:tc>
      </w:tr>
      <w:tr w:rsidR="00081D67" w14:paraId="3840EF88" w14:textId="77777777">
        <w:trPr>
          <w:trHeight w:val="144"/>
        </w:trPr>
        <w:tc>
          <w:tcPr>
            <w:tcW w:w="1110" w:type="dxa"/>
          </w:tcPr>
          <w:p w14:paraId="062FA4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W032</w:t>
            </w:r>
          </w:p>
        </w:tc>
        <w:tc>
          <w:tcPr>
            <w:tcW w:w="8625" w:type="dxa"/>
          </w:tcPr>
          <w:p w14:paraId="6CC763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Woodworking Machinery and Equipment</w:t>
            </w:r>
          </w:p>
        </w:tc>
      </w:tr>
      <w:tr w:rsidR="00081D67" w14:paraId="07BD1585" w14:textId="77777777">
        <w:trPr>
          <w:trHeight w:val="144"/>
        </w:trPr>
        <w:tc>
          <w:tcPr>
            <w:tcW w:w="1110" w:type="dxa"/>
          </w:tcPr>
          <w:p w14:paraId="2E31F9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W034</w:t>
            </w:r>
          </w:p>
        </w:tc>
        <w:tc>
          <w:tcPr>
            <w:tcW w:w="8625" w:type="dxa"/>
          </w:tcPr>
          <w:p w14:paraId="4E3FF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Metalworking Machinery</w:t>
            </w:r>
          </w:p>
        </w:tc>
      </w:tr>
      <w:tr w:rsidR="00081D67" w14:paraId="03BB473B" w14:textId="77777777">
        <w:trPr>
          <w:trHeight w:val="144"/>
        </w:trPr>
        <w:tc>
          <w:tcPr>
            <w:tcW w:w="1110" w:type="dxa"/>
          </w:tcPr>
          <w:p w14:paraId="7BEF42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W035</w:t>
            </w:r>
          </w:p>
        </w:tc>
        <w:tc>
          <w:tcPr>
            <w:tcW w:w="8625" w:type="dxa"/>
          </w:tcPr>
          <w:p w14:paraId="24E517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Service and Trade Equipment</w:t>
            </w:r>
          </w:p>
        </w:tc>
      </w:tr>
      <w:tr w:rsidR="00081D67" w14:paraId="0B96720D" w14:textId="77777777">
        <w:trPr>
          <w:trHeight w:val="144"/>
        </w:trPr>
        <w:tc>
          <w:tcPr>
            <w:tcW w:w="1110" w:type="dxa"/>
          </w:tcPr>
          <w:p w14:paraId="42A851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W036</w:t>
            </w:r>
          </w:p>
        </w:tc>
        <w:tc>
          <w:tcPr>
            <w:tcW w:w="8625" w:type="dxa"/>
          </w:tcPr>
          <w:p w14:paraId="4E50C4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Special Industry Machinery</w:t>
            </w:r>
          </w:p>
        </w:tc>
      </w:tr>
      <w:tr w:rsidR="00081D67" w14:paraId="20E3B40C" w14:textId="77777777">
        <w:trPr>
          <w:trHeight w:val="144"/>
        </w:trPr>
        <w:tc>
          <w:tcPr>
            <w:tcW w:w="1110" w:type="dxa"/>
          </w:tcPr>
          <w:p w14:paraId="25A215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W037</w:t>
            </w:r>
          </w:p>
        </w:tc>
        <w:tc>
          <w:tcPr>
            <w:tcW w:w="8625" w:type="dxa"/>
          </w:tcPr>
          <w:p w14:paraId="56233C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Agricultural Machinery and Equipment</w:t>
            </w:r>
          </w:p>
        </w:tc>
      </w:tr>
      <w:tr w:rsidR="00081D67" w14:paraId="0AB7397D" w14:textId="77777777">
        <w:trPr>
          <w:trHeight w:val="144"/>
        </w:trPr>
        <w:tc>
          <w:tcPr>
            <w:tcW w:w="1110" w:type="dxa"/>
          </w:tcPr>
          <w:p w14:paraId="5A7EF3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W038</w:t>
            </w:r>
          </w:p>
        </w:tc>
        <w:tc>
          <w:tcPr>
            <w:tcW w:w="8625" w:type="dxa"/>
          </w:tcPr>
          <w:p w14:paraId="53449F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Construction, Mining, Excavating, and Highway Maintenance Equipment</w:t>
            </w:r>
          </w:p>
        </w:tc>
      </w:tr>
      <w:tr w:rsidR="00081D67" w14:paraId="7F7D9DF0" w14:textId="77777777">
        <w:trPr>
          <w:trHeight w:val="144"/>
        </w:trPr>
        <w:tc>
          <w:tcPr>
            <w:tcW w:w="1110" w:type="dxa"/>
          </w:tcPr>
          <w:p w14:paraId="322518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W039</w:t>
            </w:r>
          </w:p>
        </w:tc>
        <w:tc>
          <w:tcPr>
            <w:tcW w:w="8625" w:type="dxa"/>
          </w:tcPr>
          <w:p w14:paraId="5423E1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Materials Handling Equipment</w:t>
            </w:r>
          </w:p>
        </w:tc>
      </w:tr>
      <w:tr w:rsidR="00081D67" w14:paraId="09E4624F" w14:textId="77777777">
        <w:trPr>
          <w:trHeight w:val="144"/>
        </w:trPr>
        <w:tc>
          <w:tcPr>
            <w:tcW w:w="1110" w:type="dxa"/>
          </w:tcPr>
          <w:p w14:paraId="112107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W040</w:t>
            </w:r>
          </w:p>
        </w:tc>
        <w:tc>
          <w:tcPr>
            <w:tcW w:w="8625" w:type="dxa"/>
          </w:tcPr>
          <w:p w14:paraId="3B3561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Rope, Cable, Chain, and Fittings</w:t>
            </w:r>
          </w:p>
        </w:tc>
      </w:tr>
      <w:tr w:rsidR="00081D67" w14:paraId="29F8500F" w14:textId="77777777">
        <w:trPr>
          <w:trHeight w:val="144"/>
        </w:trPr>
        <w:tc>
          <w:tcPr>
            <w:tcW w:w="1110" w:type="dxa"/>
          </w:tcPr>
          <w:p w14:paraId="199C35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W041</w:t>
            </w:r>
          </w:p>
        </w:tc>
        <w:tc>
          <w:tcPr>
            <w:tcW w:w="8625" w:type="dxa"/>
          </w:tcPr>
          <w:p w14:paraId="18B9C6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Refrigeration, Air Conditioning, and Air Circulating Equipment</w:t>
            </w:r>
          </w:p>
        </w:tc>
      </w:tr>
      <w:tr w:rsidR="00081D67" w14:paraId="4CF09B25" w14:textId="77777777">
        <w:trPr>
          <w:trHeight w:val="144"/>
        </w:trPr>
        <w:tc>
          <w:tcPr>
            <w:tcW w:w="1110" w:type="dxa"/>
          </w:tcPr>
          <w:p w14:paraId="362427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W042</w:t>
            </w:r>
          </w:p>
        </w:tc>
        <w:tc>
          <w:tcPr>
            <w:tcW w:w="8625" w:type="dxa"/>
          </w:tcPr>
          <w:p w14:paraId="23FD71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Fire Fighting, Rescue, and Safety Equipment; Environmental Protection Equipment and Materials</w:t>
            </w:r>
          </w:p>
        </w:tc>
      </w:tr>
      <w:tr w:rsidR="00081D67" w14:paraId="31DEF23A" w14:textId="77777777">
        <w:trPr>
          <w:trHeight w:val="144"/>
        </w:trPr>
        <w:tc>
          <w:tcPr>
            <w:tcW w:w="1110" w:type="dxa"/>
          </w:tcPr>
          <w:p w14:paraId="457CC4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W043</w:t>
            </w:r>
          </w:p>
        </w:tc>
        <w:tc>
          <w:tcPr>
            <w:tcW w:w="8625" w:type="dxa"/>
          </w:tcPr>
          <w:p w14:paraId="5E7E64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Pumps and Compressors</w:t>
            </w:r>
          </w:p>
        </w:tc>
      </w:tr>
      <w:tr w:rsidR="00081D67" w14:paraId="0BD323D4" w14:textId="77777777">
        <w:trPr>
          <w:trHeight w:val="144"/>
        </w:trPr>
        <w:tc>
          <w:tcPr>
            <w:tcW w:w="1110" w:type="dxa"/>
          </w:tcPr>
          <w:p w14:paraId="50FF6B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W044</w:t>
            </w:r>
          </w:p>
        </w:tc>
        <w:tc>
          <w:tcPr>
            <w:tcW w:w="8625" w:type="dxa"/>
          </w:tcPr>
          <w:p w14:paraId="71DECF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Furnace, Steam Plant, and Drying Equipment; Nuclear Reactors</w:t>
            </w:r>
          </w:p>
        </w:tc>
      </w:tr>
      <w:tr w:rsidR="00081D67" w14:paraId="481806A0" w14:textId="77777777">
        <w:trPr>
          <w:trHeight w:val="144"/>
        </w:trPr>
        <w:tc>
          <w:tcPr>
            <w:tcW w:w="1110" w:type="dxa"/>
          </w:tcPr>
          <w:p w14:paraId="3E1244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W045</w:t>
            </w:r>
          </w:p>
        </w:tc>
        <w:tc>
          <w:tcPr>
            <w:tcW w:w="8625" w:type="dxa"/>
          </w:tcPr>
          <w:p w14:paraId="5DCE22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Plumbing, Heating, and Waste Disposal Equipment</w:t>
            </w:r>
          </w:p>
        </w:tc>
      </w:tr>
      <w:tr w:rsidR="00081D67" w14:paraId="02F696D6" w14:textId="77777777">
        <w:trPr>
          <w:trHeight w:val="144"/>
        </w:trPr>
        <w:tc>
          <w:tcPr>
            <w:tcW w:w="1110" w:type="dxa"/>
          </w:tcPr>
          <w:p w14:paraId="5CC311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W046</w:t>
            </w:r>
          </w:p>
        </w:tc>
        <w:tc>
          <w:tcPr>
            <w:tcW w:w="8625" w:type="dxa"/>
          </w:tcPr>
          <w:p w14:paraId="4270F8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Water Purification and Sewage Treatment Equipment</w:t>
            </w:r>
          </w:p>
        </w:tc>
      </w:tr>
      <w:tr w:rsidR="00081D67" w14:paraId="5882C9DE" w14:textId="77777777">
        <w:trPr>
          <w:trHeight w:val="144"/>
        </w:trPr>
        <w:tc>
          <w:tcPr>
            <w:tcW w:w="1110" w:type="dxa"/>
          </w:tcPr>
          <w:p w14:paraId="490536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W047</w:t>
            </w:r>
          </w:p>
        </w:tc>
        <w:tc>
          <w:tcPr>
            <w:tcW w:w="8625" w:type="dxa"/>
          </w:tcPr>
          <w:p w14:paraId="67FC63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Pipe, Tubing, Hose, and Fittings</w:t>
            </w:r>
          </w:p>
        </w:tc>
      </w:tr>
      <w:tr w:rsidR="00081D67" w14:paraId="7BAB0460" w14:textId="77777777">
        <w:trPr>
          <w:trHeight w:val="144"/>
        </w:trPr>
        <w:tc>
          <w:tcPr>
            <w:tcW w:w="1110" w:type="dxa"/>
          </w:tcPr>
          <w:p w14:paraId="2C8740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W048</w:t>
            </w:r>
          </w:p>
        </w:tc>
        <w:tc>
          <w:tcPr>
            <w:tcW w:w="8625" w:type="dxa"/>
          </w:tcPr>
          <w:p w14:paraId="5BCA51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Valves</w:t>
            </w:r>
          </w:p>
        </w:tc>
      </w:tr>
      <w:tr w:rsidR="00081D67" w14:paraId="7C4D490D" w14:textId="77777777">
        <w:trPr>
          <w:trHeight w:val="144"/>
        </w:trPr>
        <w:tc>
          <w:tcPr>
            <w:tcW w:w="1110" w:type="dxa"/>
          </w:tcPr>
          <w:p w14:paraId="6AD3C4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W049</w:t>
            </w:r>
          </w:p>
        </w:tc>
        <w:tc>
          <w:tcPr>
            <w:tcW w:w="8625" w:type="dxa"/>
          </w:tcPr>
          <w:p w14:paraId="5917AC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Maintenance and Repair Shop Equipment</w:t>
            </w:r>
          </w:p>
        </w:tc>
      </w:tr>
      <w:tr w:rsidR="00081D67" w14:paraId="1C8861E0" w14:textId="77777777">
        <w:trPr>
          <w:trHeight w:val="144"/>
        </w:trPr>
        <w:tc>
          <w:tcPr>
            <w:tcW w:w="1110" w:type="dxa"/>
          </w:tcPr>
          <w:p w14:paraId="3BF87F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W051</w:t>
            </w:r>
          </w:p>
        </w:tc>
        <w:tc>
          <w:tcPr>
            <w:tcW w:w="8625" w:type="dxa"/>
          </w:tcPr>
          <w:p w14:paraId="473A24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Hand Tools</w:t>
            </w:r>
          </w:p>
        </w:tc>
      </w:tr>
      <w:tr w:rsidR="00081D67" w14:paraId="175895E5" w14:textId="77777777">
        <w:trPr>
          <w:trHeight w:val="144"/>
        </w:trPr>
        <w:tc>
          <w:tcPr>
            <w:tcW w:w="1110" w:type="dxa"/>
          </w:tcPr>
          <w:p w14:paraId="371F93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W052</w:t>
            </w:r>
          </w:p>
        </w:tc>
        <w:tc>
          <w:tcPr>
            <w:tcW w:w="8625" w:type="dxa"/>
          </w:tcPr>
          <w:p w14:paraId="515A7C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Measuring Tools</w:t>
            </w:r>
          </w:p>
        </w:tc>
      </w:tr>
      <w:tr w:rsidR="00081D67" w14:paraId="30EF604F" w14:textId="77777777">
        <w:trPr>
          <w:trHeight w:val="144"/>
        </w:trPr>
        <w:tc>
          <w:tcPr>
            <w:tcW w:w="1110" w:type="dxa"/>
          </w:tcPr>
          <w:p w14:paraId="3C7B23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W053</w:t>
            </w:r>
          </w:p>
        </w:tc>
        <w:tc>
          <w:tcPr>
            <w:tcW w:w="8625" w:type="dxa"/>
          </w:tcPr>
          <w:p w14:paraId="5B0D86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Hardware and Abrasives</w:t>
            </w:r>
          </w:p>
        </w:tc>
      </w:tr>
      <w:tr w:rsidR="00081D67" w14:paraId="1CABD407" w14:textId="77777777">
        <w:trPr>
          <w:trHeight w:val="144"/>
        </w:trPr>
        <w:tc>
          <w:tcPr>
            <w:tcW w:w="1110" w:type="dxa"/>
          </w:tcPr>
          <w:p w14:paraId="6A4E7A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W054</w:t>
            </w:r>
          </w:p>
        </w:tc>
        <w:tc>
          <w:tcPr>
            <w:tcW w:w="8625" w:type="dxa"/>
          </w:tcPr>
          <w:p w14:paraId="5FAD76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Prefabricated Structures  and Scaffolding</w:t>
            </w:r>
          </w:p>
        </w:tc>
      </w:tr>
      <w:tr w:rsidR="00081D67" w14:paraId="6A32B4D4" w14:textId="77777777">
        <w:trPr>
          <w:trHeight w:val="144"/>
        </w:trPr>
        <w:tc>
          <w:tcPr>
            <w:tcW w:w="1110" w:type="dxa"/>
          </w:tcPr>
          <w:p w14:paraId="06F1E1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W055</w:t>
            </w:r>
          </w:p>
        </w:tc>
        <w:tc>
          <w:tcPr>
            <w:tcW w:w="8625" w:type="dxa"/>
          </w:tcPr>
          <w:p w14:paraId="086372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Lumber, Millwork, Plywood, and Veneer</w:t>
            </w:r>
          </w:p>
        </w:tc>
      </w:tr>
      <w:tr w:rsidR="00081D67" w14:paraId="7C84CFDD" w14:textId="77777777">
        <w:trPr>
          <w:trHeight w:val="144"/>
        </w:trPr>
        <w:tc>
          <w:tcPr>
            <w:tcW w:w="1110" w:type="dxa"/>
          </w:tcPr>
          <w:p w14:paraId="365017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W056</w:t>
            </w:r>
          </w:p>
        </w:tc>
        <w:tc>
          <w:tcPr>
            <w:tcW w:w="8625" w:type="dxa"/>
          </w:tcPr>
          <w:p w14:paraId="399DF9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Construction and Building Materials</w:t>
            </w:r>
          </w:p>
        </w:tc>
      </w:tr>
      <w:tr w:rsidR="00081D67" w14:paraId="70DAC9DB" w14:textId="77777777">
        <w:trPr>
          <w:trHeight w:val="144"/>
        </w:trPr>
        <w:tc>
          <w:tcPr>
            <w:tcW w:w="1110" w:type="dxa"/>
          </w:tcPr>
          <w:p w14:paraId="0E2739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W059</w:t>
            </w:r>
          </w:p>
        </w:tc>
        <w:tc>
          <w:tcPr>
            <w:tcW w:w="8625" w:type="dxa"/>
          </w:tcPr>
          <w:p w14:paraId="11D343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Electrical and Electronic Equipment Components</w:t>
            </w:r>
          </w:p>
        </w:tc>
      </w:tr>
      <w:tr w:rsidR="00081D67" w14:paraId="3C9ADB5E" w14:textId="77777777">
        <w:trPr>
          <w:trHeight w:val="144"/>
        </w:trPr>
        <w:tc>
          <w:tcPr>
            <w:tcW w:w="1110" w:type="dxa"/>
          </w:tcPr>
          <w:p w14:paraId="147EBD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W060</w:t>
            </w:r>
          </w:p>
        </w:tc>
        <w:tc>
          <w:tcPr>
            <w:tcW w:w="8625" w:type="dxa"/>
          </w:tcPr>
          <w:p w14:paraId="5D41B3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Fiber Optics Materials, Components, Assemblies, and Accessories</w:t>
            </w:r>
          </w:p>
        </w:tc>
      </w:tr>
      <w:tr w:rsidR="00081D67" w14:paraId="093F8827" w14:textId="77777777">
        <w:trPr>
          <w:trHeight w:val="144"/>
        </w:trPr>
        <w:tc>
          <w:tcPr>
            <w:tcW w:w="1110" w:type="dxa"/>
          </w:tcPr>
          <w:p w14:paraId="1BDE8B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W061</w:t>
            </w:r>
          </w:p>
        </w:tc>
        <w:tc>
          <w:tcPr>
            <w:tcW w:w="8625" w:type="dxa"/>
          </w:tcPr>
          <w:p w14:paraId="439D6B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Electric Wire and Power Distribution Equipment</w:t>
            </w:r>
          </w:p>
        </w:tc>
      </w:tr>
      <w:tr w:rsidR="00081D67" w14:paraId="1FAB3983" w14:textId="77777777">
        <w:trPr>
          <w:trHeight w:val="144"/>
        </w:trPr>
        <w:tc>
          <w:tcPr>
            <w:tcW w:w="1110" w:type="dxa"/>
          </w:tcPr>
          <w:p w14:paraId="655700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W062</w:t>
            </w:r>
          </w:p>
        </w:tc>
        <w:tc>
          <w:tcPr>
            <w:tcW w:w="8625" w:type="dxa"/>
          </w:tcPr>
          <w:p w14:paraId="55BF1C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Lighting Fixtures and Lamps</w:t>
            </w:r>
          </w:p>
        </w:tc>
      </w:tr>
      <w:tr w:rsidR="00081D67" w14:paraId="7609E792" w14:textId="77777777">
        <w:trPr>
          <w:trHeight w:val="144"/>
        </w:trPr>
        <w:tc>
          <w:tcPr>
            <w:tcW w:w="1110" w:type="dxa"/>
          </w:tcPr>
          <w:p w14:paraId="06CA18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W063</w:t>
            </w:r>
          </w:p>
        </w:tc>
        <w:tc>
          <w:tcPr>
            <w:tcW w:w="8625" w:type="dxa"/>
          </w:tcPr>
          <w:p w14:paraId="122A26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Alarm, Signal, and Security Detection Systems</w:t>
            </w:r>
          </w:p>
        </w:tc>
      </w:tr>
      <w:tr w:rsidR="00081D67" w14:paraId="2D774209" w14:textId="77777777">
        <w:trPr>
          <w:trHeight w:val="144"/>
        </w:trPr>
        <w:tc>
          <w:tcPr>
            <w:tcW w:w="1110" w:type="dxa"/>
          </w:tcPr>
          <w:p w14:paraId="7505BE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W065</w:t>
            </w:r>
          </w:p>
        </w:tc>
        <w:tc>
          <w:tcPr>
            <w:tcW w:w="8625" w:type="dxa"/>
          </w:tcPr>
          <w:p w14:paraId="7859F0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Medical, Dental, and Veterinary Equipment and Supplies</w:t>
            </w:r>
          </w:p>
        </w:tc>
      </w:tr>
      <w:tr w:rsidR="00081D67" w14:paraId="113095EC" w14:textId="77777777">
        <w:trPr>
          <w:trHeight w:val="144"/>
        </w:trPr>
        <w:tc>
          <w:tcPr>
            <w:tcW w:w="1110" w:type="dxa"/>
          </w:tcPr>
          <w:p w14:paraId="532D26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W066</w:t>
            </w:r>
          </w:p>
        </w:tc>
        <w:tc>
          <w:tcPr>
            <w:tcW w:w="8625" w:type="dxa"/>
          </w:tcPr>
          <w:p w14:paraId="061FE8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Instruments and Laboratory Equipment</w:t>
            </w:r>
          </w:p>
        </w:tc>
      </w:tr>
      <w:tr w:rsidR="00081D67" w14:paraId="4B973C89" w14:textId="77777777">
        <w:trPr>
          <w:trHeight w:val="144"/>
        </w:trPr>
        <w:tc>
          <w:tcPr>
            <w:tcW w:w="1110" w:type="dxa"/>
          </w:tcPr>
          <w:p w14:paraId="0FF42A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W067</w:t>
            </w:r>
          </w:p>
        </w:tc>
        <w:tc>
          <w:tcPr>
            <w:tcW w:w="8625" w:type="dxa"/>
          </w:tcPr>
          <w:p w14:paraId="250F00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Photographic Equipment</w:t>
            </w:r>
          </w:p>
        </w:tc>
      </w:tr>
      <w:tr w:rsidR="00081D67" w14:paraId="2CDD2DA3" w14:textId="77777777">
        <w:trPr>
          <w:trHeight w:val="144"/>
        </w:trPr>
        <w:tc>
          <w:tcPr>
            <w:tcW w:w="1110" w:type="dxa"/>
          </w:tcPr>
          <w:p w14:paraId="03FA21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W068</w:t>
            </w:r>
          </w:p>
        </w:tc>
        <w:tc>
          <w:tcPr>
            <w:tcW w:w="8625" w:type="dxa"/>
          </w:tcPr>
          <w:p w14:paraId="2DEE5F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Chemicals and Chemical Products</w:t>
            </w:r>
          </w:p>
        </w:tc>
      </w:tr>
      <w:tr w:rsidR="00081D67" w14:paraId="32617336" w14:textId="77777777">
        <w:trPr>
          <w:trHeight w:val="144"/>
        </w:trPr>
        <w:tc>
          <w:tcPr>
            <w:tcW w:w="1110" w:type="dxa"/>
          </w:tcPr>
          <w:p w14:paraId="3C2C7F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W069</w:t>
            </w:r>
          </w:p>
        </w:tc>
        <w:tc>
          <w:tcPr>
            <w:tcW w:w="8625" w:type="dxa"/>
          </w:tcPr>
          <w:p w14:paraId="122862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Training Aids and Devices</w:t>
            </w:r>
          </w:p>
        </w:tc>
      </w:tr>
      <w:tr w:rsidR="00081D67" w14:paraId="3AC33F7A" w14:textId="77777777">
        <w:trPr>
          <w:trHeight w:val="144"/>
        </w:trPr>
        <w:tc>
          <w:tcPr>
            <w:tcW w:w="1110" w:type="dxa"/>
          </w:tcPr>
          <w:p w14:paraId="5F8DA4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W071</w:t>
            </w:r>
          </w:p>
        </w:tc>
        <w:tc>
          <w:tcPr>
            <w:tcW w:w="8625" w:type="dxa"/>
          </w:tcPr>
          <w:p w14:paraId="57DC55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Furniture</w:t>
            </w:r>
          </w:p>
        </w:tc>
      </w:tr>
      <w:tr w:rsidR="00081D67" w14:paraId="0EE48ED9" w14:textId="77777777">
        <w:trPr>
          <w:trHeight w:val="144"/>
        </w:trPr>
        <w:tc>
          <w:tcPr>
            <w:tcW w:w="1110" w:type="dxa"/>
          </w:tcPr>
          <w:p w14:paraId="6F6706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W072</w:t>
            </w:r>
          </w:p>
        </w:tc>
        <w:tc>
          <w:tcPr>
            <w:tcW w:w="8625" w:type="dxa"/>
          </w:tcPr>
          <w:p w14:paraId="5E7A24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Household and Commercial Furnishings and Appliances</w:t>
            </w:r>
          </w:p>
        </w:tc>
      </w:tr>
      <w:tr w:rsidR="00081D67" w14:paraId="0613A547" w14:textId="77777777">
        <w:trPr>
          <w:trHeight w:val="144"/>
        </w:trPr>
        <w:tc>
          <w:tcPr>
            <w:tcW w:w="1110" w:type="dxa"/>
          </w:tcPr>
          <w:p w14:paraId="7148D1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W073</w:t>
            </w:r>
          </w:p>
        </w:tc>
        <w:tc>
          <w:tcPr>
            <w:tcW w:w="8625" w:type="dxa"/>
          </w:tcPr>
          <w:p w14:paraId="119B18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Food Preparation and Serving Equipment</w:t>
            </w:r>
          </w:p>
        </w:tc>
      </w:tr>
      <w:tr w:rsidR="00081D67" w14:paraId="2A708553" w14:textId="77777777">
        <w:trPr>
          <w:trHeight w:val="144"/>
        </w:trPr>
        <w:tc>
          <w:tcPr>
            <w:tcW w:w="1110" w:type="dxa"/>
          </w:tcPr>
          <w:p w14:paraId="3AB853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W074</w:t>
            </w:r>
          </w:p>
        </w:tc>
        <w:tc>
          <w:tcPr>
            <w:tcW w:w="8625" w:type="dxa"/>
          </w:tcPr>
          <w:p w14:paraId="4C711C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Office Machines, Text Processing Systems, and Visible Record Equipment</w:t>
            </w:r>
          </w:p>
        </w:tc>
      </w:tr>
      <w:tr w:rsidR="00081D67" w14:paraId="780D8591" w14:textId="77777777">
        <w:trPr>
          <w:trHeight w:val="144"/>
        </w:trPr>
        <w:tc>
          <w:tcPr>
            <w:tcW w:w="1110" w:type="dxa"/>
          </w:tcPr>
          <w:p w14:paraId="39B77B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W075</w:t>
            </w:r>
          </w:p>
        </w:tc>
        <w:tc>
          <w:tcPr>
            <w:tcW w:w="8625" w:type="dxa"/>
          </w:tcPr>
          <w:p w14:paraId="4F1BC9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Office Supplies and Devices</w:t>
            </w:r>
          </w:p>
        </w:tc>
      </w:tr>
      <w:tr w:rsidR="00081D67" w14:paraId="637286A0" w14:textId="77777777">
        <w:trPr>
          <w:trHeight w:val="144"/>
        </w:trPr>
        <w:tc>
          <w:tcPr>
            <w:tcW w:w="1110" w:type="dxa"/>
          </w:tcPr>
          <w:p w14:paraId="39C9FE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W076</w:t>
            </w:r>
          </w:p>
        </w:tc>
        <w:tc>
          <w:tcPr>
            <w:tcW w:w="8625" w:type="dxa"/>
          </w:tcPr>
          <w:p w14:paraId="1539BF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Books, Maps, and Other Publications</w:t>
            </w:r>
          </w:p>
        </w:tc>
      </w:tr>
      <w:tr w:rsidR="00081D67" w14:paraId="709D9C9A" w14:textId="77777777">
        <w:trPr>
          <w:trHeight w:val="144"/>
        </w:trPr>
        <w:tc>
          <w:tcPr>
            <w:tcW w:w="1110" w:type="dxa"/>
          </w:tcPr>
          <w:p w14:paraId="3BA39E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W077</w:t>
            </w:r>
          </w:p>
        </w:tc>
        <w:tc>
          <w:tcPr>
            <w:tcW w:w="8625" w:type="dxa"/>
          </w:tcPr>
          <w:p w14:paraId="0F1340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Musical Instruments, Phonographs, and Home Type Radios</w:t>
            </w:r>
          </w:p>
        </w:tc>
      </w:tr>
      <w:tr w:rsidR="00081D67" w14:paraId="5E454C4C" w14:textId="77777777">
        <w:trPr>
          <w:trHeight w:val="144"/>
        </w:trPr>
        <w:tc>
          <w:tcPr>
            <w:tcW w:w="1110" w:type="dxa"/>
          </w:tcPr>
          <w:p w14:paraId="698DAB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W078</w:t>
            </w:r>
          </w:p>
        </w:tc>
        <w:tc>
          <w:tcPr>
            <w:tcW w:w="8625" w:type="dxa"/>
          </w:tcPr>
          <w:p w14:paraId="7B0086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Recreational and Athletic Equipment</w:t>
            </w:r>
          </w:p>
        </w:tc>
      </w:tr>
      <w:tr w:rsidR="00081D67" w14:paraId="2347E93F" w14:textId="77777777">
        <w:trPr>
          <w:trHeight w:val="144"/>
        </w:trPr>
        <w:tc>
          <w:tcPr>
            <w:tcW w:w="1110" w:type="dxa"/>
          </w:tcPr>
          <w:p w14:paraId="238CF8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W079</w:t>
            </w:r>
          </w:p>
        </w:tc>
        <w:tc>
          <w:tcPr>
            <w:tcW w:w="8625" w:type="dxa"/>
          </w:tcPr>
          <w:p w14:paraId="72362C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Cleaning Equipment and Supplies</w:t>
            </w:r>
          </w:p>
        </w:tc>
      </w:tr>
      <w:tr w:rsidR="00081D67" w14:paraId="6BA7E710" w14:textId="77777777">
        <w:trPr>
          <w:trHeight w:val="144"/>
        </w:trPr>
        <w:tc>
          <w:tcPr>
            <w:tcW w:w="1110" w:type="dxa"/>
          </w:tcPr>
          <w:p w14:paraId="18CBE8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W080</w:t>
            </w:r>
          </w:p>
        </w:tc>
        <w:tc>
          <w:tcPr>
            <w:tcW w:w="8625" w:type="dxa"/>
          </w:tcPr>
          <w:p w14:paraId="619351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Brushes, Paints, Sealers, and Adhesives</w:t>
            </w:r>
          </w:p>
        </w:tc>
      </w:tr>
      <w:tr w:rsidR="00081D67" w14:paraId="67E8937B" w14:textId="77777777">
        <w:trPr>
          <w:trHeight w:val="144"/>
        </w:trPr>
        <w:tc>
          <w:tcPr>
            <w:tcW w:w="1110" w:type="dxa"/>
          </w:tcPr>
          <w:p w14:paraId="235845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W081</w:t>
            </w:r>
          </w:p>
        </w:tc>
        <w:tc>
          <w:tcPr>
            <w:tcW w:w="8625" w:type="dxa"/>
          </w:tcPr>
          <w:p w14:paraId="0C710C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Containers, Packaging, and Packing Supplies</w:t>
            </w:r>
          </w:p>
        </w:tc>
      </w:tr>
      <w:tr w:rsidR="00081D67" w14:paraId="4E7997C2" w14:textId="77777777">
        <w:trPr>
          <w:trHeight w:val="144"/>
        </w:trPr>
        <w:tc>
          <w:tcPr>
            <w:tcW w:w="1110" w:type="dxa"/>
          </w:tcPr>
          <w:p w14:paraId="606ED5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W083</w:t>
            </w:r>
          </w:p>
        </w:tc>
        <w:tc>
          <w:tcPr>
            <w:tcW w:w="8625" w:type="dxa"/>
          </w:tcPr>
          <w:p w14:paraId="16FEF7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Textiles, Leather, Furs, Apparel and Shoe Findings, Tents and Flags</w:t>
            </w:r>
          </w:p>
        </w:tc>
      </w:tr>
      <w:tr w:rsidR="00081D67" w14:paraId="59EF1AB8" w14:textId="77777777">
        <w:trPr>
          <w:trHeight w:val="144"/>
        </w:trPr>
        <w:tc>
          <w:tcPr>
            <w:tcW w:w="1110" w:type="dxa"/>
          </w:tcPr>
          <w:p w14:paraId="29BFDF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W084</w:t>
            </w:r>
          </w:p>
        </w:tc>
        <w:tc>
          <w:tcPr>
            <w:tcW w:w="8625" w:type="dxa"/>
          </w:tcPr>
          <w:p w14:paraId="40FA35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Clothing, Individual Equipment, and Insignia</w:t>
            </w:r>
          </w:p>
        </w:tc>
      </w:tr>
      <w:tr w:rsidR="00081D67" w14:paraId="5EF46D66" w14:textId="77777777">
        <w:trPr>
          <w:trHeight w:val="144"/>
        </w:trPr>
        <w:tc>
          <w:tcPr>
            <w:tcW w:w="1110" w:type="dxa"/>
          </w:tcPr>
          <w:p w14:paraId="44E0DA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W085</w:t>
            </w:r>
          </w:p>
        </w:tc>
        <w:tc>
          <w:tcPr>
            <w:tcW w:w="8625" w:type="dxa"/>
          </w:tcPr>
          <w:p w14:paraId="012AB8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Toiletries</w:t>
            </w:r>
          </w:p>
        </w:tc>
      </w:tr>
      <w:tr w:rsidR="00081D67" w14:paraId="3A5DCA78" w14:textId="77777777">
        <w:trPr>
          <w:trHeight w:val="144"/>
        </w:trPr>
        <w:tc>
          <w:tcPr>
            <w:tcW w:w="1110" w:type="dxa"/>
          </w:tcPr>
          <w:p w14:paraId="6215C1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W087</w:t>
            </w:r>
          </w:p>
        </w:tc>
        <w:tc>
          <w:tcPr>
            <w:tcW w:w="8625" w:type="dxa"/>
          </w:tcPr>
          <w:p w14:paraId="77B373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Agricultural Supplies</w:t>
            </w:r>
          </w:p>
        </w:tc>
      </w:tr>
      <w:tr w:rsidR="00081D67" w14:paraId="27465527" w14:textId="77777777">
        <w:trPr>
          <w:trHeight w:val="144"/>
        </w:trPr>
        <w:tc>
          <w:tcPr>
            <w:tcW w:w="1110" w:type="dxa"/>
          </w:tcPr>
          <w:p w14:paraId="3B2D38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W088</w:t>
            </w:r>
          </w:p>
        </w:tc>
        <w:tc>
          <w:tcPr>
            <w:tcW w:w="8625" w:type="dxa"/>
          </w:tcPr>
          <w:p w14:paraId="50CB6D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Live Animals</w:t>
            </w:r>
          </w:p>
        </w:tc>
      </w:tr>
      <w:tr w:rsidR="00081D67" w14:paraId="7A91E204" w14:textId="77777777">
        <w:trPr>
          <w:trHeight w:val="144"/>
        </w:trPr>
        <w:tc>
          <w:tcPr>
            <w:tcW w:w="1110" w:type="dxa"/>
          </w:tcPr>
          <w:p w14:paraId="503D8A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W089</w:t>
            </w:r>
          </w:p>
        </w:tc>
        <w:tc>
          <w:tcPr>
            <w:tcW w:w="8625" w:type="dxa"/>
          </w:tcPr>
          <w:p w14:paraId="63F2F4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Subsistence</w:t>
            </w:r>
          </w:p>
        </w:tc>
      </w:tr>
      <w:tr w:rsidR="00081D67" w14:paraId="45C1577C" w14:textId="77777777">
        <w:trPr>
          <w:trHeight w:val="144"/>
        </w:trPr>
        <w:tc>
          <w:tcPr>
            <w:tcW w:w="1110" w:type="dxa"/>
          </w:tcPr>
          <w:p w14:paraId="4998A3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W091</w:t>
            </w:r>
          </w:p>
        </w:tc>
        <w:tc>
          <w:tcPr>
            <w:tcW w:w="8625" w:type="dxa"/>
          </w:tcPr>
          <w:p w14:paraId="7FBE61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Fuels, Lubricants, Oils, and Waxes</w:t>
            </w:r>
          </w:p>
        </w:tc>
      </w:tr>
      <w:tr w:rsidR="00081D67" w14:paraId="4765854D" w14:textId="77777777">
        <w:trPr>
          <w:trHeight w:val="144"/>
        </w:trPr>
        <w:tc>
          <w:tcPr>
            <w:tcW w:w="1110" w:type="dxa"/>
          </w:tcPr>
          <w:p w14:paraId="25461B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W093</w:t>
            </w:r>
          </w:p>
        </w:tc>
        <w:tc>
          <w:tcPr>
            <w:tcW w:w="8625" w:type="dxa"/>
          </w:tcPr>
          <w:p w14:paraId="0D9C7C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Nonmetallic Fabricated Materials</w:t>
            </w:r>
          </w:p>
        </w:tc>
      </w:tr>
      <w:tr w:rsidR="00081D67" w14:paraId="68057E13" w14:textId="77777777">
        <w:trPr>
          <w:trHeight w:val="144"/>
        </w:trPr>
        <w:tc>
          <w:tcPr>
            <w:tcW w:w="1110" w:type="dxa"/>
          </w:tcPr>
          <w:p w14:paraId="1CB7B4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W094</w:t>
            </w:r>
          </w:p>
        </w:tc>
        <w:tc>
          <w:tcPr>
            <w:tcW w:w="8625" w:type="dxa"/>
          </w:tcPr>
          <w:p w14:paraId="4EA341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Nonmetallic Crude Materials</w:t>
            </w:r>
          </w:p>
        </w:tc>
      </w:tr>
      <w:tr w:rsidR="00081D67" w14:paraId="59FD5C79" w14:textId="77777777">
        <w:trPr>
          <w:trHeight w:val="144"/>
        </w:trPr>
        <w:tc>
          <w:tcPr>
            <w:tcW w:w="1110" w:type="dxa"/>
          </w:tcPr>
          <w:p w14:paraId="35C293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W095</w:t>
            </w:r>
          </w:p>
        </w:tc>
        <w:tc>
          <w:tcPr>
            <w:tcW w:w="8625" w:type="dxa"/>
          </w:tcPr>
          <w:p w14:paraId="04AF73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Metal Bars, Sheets, and Shapes</w:t>
            </w:r>
          </w:p>
        </w:tc>
      </w:tr>
      <w:tr w:rsidR="00081D67" w14:paraId="22CFE109" w14:textId="77777777">
        <w:trPr>
          <w:trHeight w:val="144"/>
        </w:trPr>
        <w:tc>
          <w:tcPr>
            <w:tcW w:w="1110" w:type="dxa"/>
          </w:tcPr>
          <w:p w14:paraId="67D170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W096</w:t>
            </w:r>
          </w:p>
        </w:tc>
        <w:tc>
          <w:tcPr>
            <w:tcW w:w="8625" w:type="dxa"/>
          </w:tcPr>
          <w:p w14:paraId="68DDDF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Ores, Minerals, and Their Primary Products</w:t>
            </w:r>
          </w:p>
        </w:tc>
      </w:tr>
      <w:tr w:rsidR="00081D67" w14:paraId="42A3F6BB" w14:textId="77777777">
        <w:trPr>
          <w:trHeight w:val="144"/>
        </w:trPr>
        <w:tc>
          <w:tcPr>
            <w:tcW w:w="1110" w:type="dxa"/>
          </w:tcPr>
          <w:p w14:paraId="1BF8EA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W099</w:t>
            </w:r>
          </w:p>
        </w:tc>
        <w:tc>
          <w:tcPr>
            <w:tcW w:w="8625" w:type="dxa"/>
          </w:tcPr>
          <w:p w14:paraId="37513D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Miscellaneous</w:t>
            </w:r>
          </w:p>
        </w:tc>
      </w:tr>
    </w:tbl>
    <w:p w14:paraId="273D3D8D" w14:textId="77777777" w:rsidR="00081D67" w:rsidRDefault="00081D67"/>
    <w:p w14:paraId="736F06FD" w14:textId="77777777" w:rsidR="00081D67" w:rsidRDefault="00000000">
      <w:pPr>
        <w:pStyle w:val="Heading2"/>
      </w:pPr>
      <w:bookmarkStart w:id="132" w:name="k9vxw12h6p2g" w:colFirst="0" w:colLast="0"/>
      <w:bookmarkStart w:id="133" w:name="_16lhg5k2gkk2" w:colFirst="0" w:colLast="0"/>
      <w:bookmarkEnd w:id="132"/>
      <w:bookmarkEnd w:id="133"/>
      <w:r>
        <w:t>Category X Lease/Rental of Structures/Facilities</w:t>
      </w:r>
    </w:p>
    <w:p w14:paraId="056BFDAB" w14:textId="77777777" w:rsidR="00081D67" w:rsidRDefault="00000000">
      <w:pPr>
        <w:pStyle w:val="Heading3"/>
      </w:pPr>
      <w:bookmarkStart w:id="134" w:name="_935vjdejfc8i" w:colFirst="0" w:colLast="0"/>
      <w:bookmarkEnd w:id="134"/>
      <w:r>
        <w:t>Category X1 Lease/Rental of Structures and Facilities</w:t>
      </w:r>
    </w:p>
    <w:tbl>
      <w:tblPr>
        <w:tblStyle w:val="affff7"/>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7059985E" w14:textId="77777777">
        <w:trPr>
          <w:trHeight w:val="20"/>
          <w:tblHeader/>
        </w:trPr>
        <w:tc>
          <w:tcPr>
            <w:tcW w:w="1110" w:type="dxa"/>
          </w:tcPr>
          <w:p w14:paraId="1AEF3003"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6511A0FB"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339825F" w14:textId="77777777">
        <w:trPr>
          <w:trHeight w:val="20"/>
        </w:trPr>
        <w:tc>
          <w:tcPr>
            <w:tcW w:w="1110" w:type="dxa"/>
          </w:tcPr>
          <w:p w14:paraId="383750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X1AA</w:t>
            </w:r>
          </w:p>
        </w:tc>
        <w:tc>
          <w:tcPr>
            <w:tcW w:w="8625" w:type="dxa"/>
          </w:tcPr>
          <w:p w14:paraId="3D1900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Office Buildings</w:t>
            </w:r>
          </w:p>
        </w:tc>
      </w:tr>
      <w:tr w:rsidR="00081D67" w14:paraId="54DB419D" w14:textId="77777777">
        <w:trPr>
          <w:trHeight w:val="20"/>
        </w:trPr>
        <w:tc>
          <w:tcPr>
            <w:tcW w:w="1110" w:type="dxa"/>
          </w:tcPr>
          <w:p w14:paraId="504B29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X1AB</w:t>
            </w:r>
          </w:p>
        </w:tc>
        <w:tc>
          <w:tcPr>
            <w:tcW w:w="8625" w:type="dxa"/>
          </w:tcPr>
          <w:p w14:paraId="6E79E1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Conference Space and Facilities</w:t>
            </w:r>
          </w:p>
        </w:tc>
      </w:tr>
      <w:tr w:rsidR="00081D67" w14:paraId="29D00558" w14:textId="77777777">
        <w:trPr>
          <w:trHeight w:val="20"/>
        </w:trPr>
        <w:tc>
          <w:tcPr>
            <w:tcW w:w="1110" w:type="dxa"/>
          </w:tcPr>
          <w:p w14:paraId="7A710B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X1AZ</w:t>
            </w:r>
          </w:p>
        </w:tc>
        <w:tc>
          <w:tcPr>
            <w:tcW w:w="8625" w:type="dxa"/>
          </w:tcPr>
          <w:p w14:paraId="5DE4B3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Administrative Facilities and Service Buildings</w:t>
            </w:r>
          </w:p>
        </w:tc>
      </w:tr>
      <w:tr w:rsidR="00081D67" w14:paraId="52594032" w14:textId="77777777">
        <w:trPr>
          <w:trHeight w:val="20"/>
        </w:trPr>
        <w:tc>
          <w:tcPr>
            <w:tcW w:w="1110" w:type="dxa"/>
          </w:tcPr>
          <w:p w14:paraId="2C69D6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X1BA</w:t>
            </w:r>
          </w:p>
        </w:tc>
        <w:tc>
          <w:tcPr>
            <w:tcW w:w="8625" w:type="dxa"/>
          </w:tcPr>
          <w:p w14:paraId="7363AF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 Traffic Control Towers</w:t>
            </w:r>
          </w:p>
        </w:tc>
      </w:tr>
      <w:tr w:rsidR="00081D67" w14:paraId="0291B09B" w14:textId="77777777">
        <w:trPr>
          <w:trHeight w:val="20"/>
        </w:trPr>
        <w:tc>
          <w:tcPr>
            <w:tcW w:w="1110" w:type="dxa"/>
          </w:tcPr>
          <w:p w14:paraId="45009E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X1BB</w:t>
            </w:r>
          </w:p>
        </w:tc>
        <w:tc>
          <w:tcPr>
            <w:tcW w:w="8625" w:type="dxa"/>
          </w:tcPr>
          <w:p w14:paraId="43DCA4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 Traffic Control Training Facilities</w:t>
            </w:r>
          </w:p>
        </w:tc>
      </w:tr>
      <w:tr w:rsidR="00081D67" w14:paraId="44F78C53" w14:textId="77777777">
        <w:trPr>
          <w:trHeight w:val="20"/>
        </w:trPr>
        <w:tc>
          <w:tcPr>
            <w:tcW w:w="1110" w:type="dxa"/>
          </w:tcPr>
          <w:p w14:paraId="2A30CE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X1BC</w:t>
            </w:r>
          </w:p>
        </w:tc>
        <w:tc>
          <w:tcPr>
            <w:tcW w:w="8625" w:type="dxa"/>
          </w:tcPr>
          <w:p w14:paraId="2D6634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Radar and Navigational Facilities</w:t>
            </w:r>
          </w:p>
        </w:tc>
      </w:tr>
      <w:tr w:rsidR="00081D67" w14:paraId="00EAF8B5" w14:textId="77777777">
        <w:trPr>
          <w:trHeight w:val="20"/>
        </w:trPr>
        <w:tc>
          <w:tcPr>
            <w:tcW w:w="1110" w:type="dxa"/>
          </w:tcPr>
          <w:p w14:paraId="67CF36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X1BD</w:t>
            </w:r>
          </w:p>
        </w:tc>
        <w:tc>
          <w:tcPr>
            <w:tcW w:w="8625" w:type="dxa"/>
          </w:tcPr>
          <w:p w14:paraId="137815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Runways and Taxiways</w:t>
            </w:r>
          </w:p>
        </w:tc>
      </w:tr>
      <w:tr w:rsidR="00081D67" w14:paraId="0A8D8292" w14:textId="77777777">
        <w:trPr>
          <w:trHeight w:val="20"/>
        </w:trPr>
        <w:tc>
          <w:tcPr>
            <w:tcW w:w="1110" w:type="dxa"/>
          </w:tcPr>
          <w:p w14:paraId="5153E7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X1BE</w:t>
            </w:r>
          </w:p>
        </w:tc>
        <w:tc>
          <w:tcPr>
            <w:tcW w:w="8625" w:type="dxa"/>
          </w:tcPr>
          <w:p w14:paraId="1AD8CF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Terminals</w:t>
            </w:r>
          </w:p>
        </w:tc>
      </w:tr>
      <w:tr w:rsidR="00081D67" w14:paraId="58EFE0DA" w14:textId="77777777">
        <w:trPr>
          <w:trHeight w:val="20"/>
        </w:trPr>
        <w:tc>
          <w:tcPr>
            <w:tcW w:w="1110" w:type="dxa"/>
          </w:tcPr>
          <w:p w14:paraId="71D6CD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X1BF</w:t>
            </w:r>
          </w:p>
        </w:tc>
        <w:tc>
          <w:tcPr>
            <w:tcW w:w="8625" w:type="dxa"/>
          </w:tcPr>
          <w:p w14:paraId="5883F2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Missile System Facilities</w:t>
            </w:r>
          </w:p>
        </w:tc>
      </w:tr>
      <w:tr w:rsidR="00081D67" w14:paraId="41357B7C" w14:textId="77777777">
        <w:trPr>
          <w:trHeight w:val="20"/>
        </w:trPr>
        <w:tc>
          <w:tcPr>
            <w:tcW w:w="1110" w:type="dxa"/>
          </w:tcPr>
          <w:p w14:paraId="0591DF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X1BG</w:t>
            </w:r>
          </w:p>
        </w:tc>
        <w:tc>
          <w:tcPr>
            <w:tcW w:w="8625" w:type="dxa"/>
          </w:tcPr>
          <w:p w14:paraId="484604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Electronic and Communications Facilities</w:t>
            </w:r>
          </w:p>
        </w:tc>
      </w:tr>
      <w:tr w:rsidR="00081D67" w14:paraId="1B2D91CB" w14:textId="77777777">
        <w:trPr>
          <w:trHeight w:val="20"/>
        </w:trPr>
        <w:tc>
          <w:tcPr>
            <w:tcW w:w="1110" w:type="dxa"/>
          </w:tcPr>
          <w:p w14:paraId="3BCF1E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X1BZ</w:t>
            </w:r>
          </w:p>
        </w:tc>
        <w:tc>
          <w:tcPr>
            <w:tcW w:w="8625" w:type="dxa"/>
          </w:tcPr>
          <w:p w14:paraId="13DCDD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Airfield Structures</w:t>
            </w:r>
          </w:p>
        </w:tc>
      </w:tr>
      <w:tr w:rsidR="00081D67" w14:paraId="2E227709" w14:textId="77777777">
        <w:trPr>
          <w:trHeight w:val="20"/>
        </w:trPr>
        <w:tc>
          <w:tcPr>
            <w:tcW w:w="1110" w:type="dxa"/>
          </w:tcPr>
          <w:p w14:paraId="3E3EEB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X1CA</w:t>
            </w:r>
          </w:p>
        </w:tc>
        <w:tc>
          <w:tcPr>
            <w:tcW w:w="8625" w:type="dxa"/>
          </w:tcPr>
          <w:p w14:paraId="0EDC22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Schools</w:t>
            </w:r>
          </w:p>
        </w:tc>
      </w:tr>
      <w:tr w:rsidR="00081D67" w14:paraId="51C9DDC2" w14:textId="77777777">
        <w:trPr>
          <w:trHeight w:val="20"/>
        </w:trPr>
        <w:tc>
          <w:tcPr>
            <w:tcW w:w="1110" w:type="dxa"/>
          </w:tcPr>
          <w:p w14:paraId="7B3D65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X1CZ</w:t>
            </w:r>
          </w:p>
        </w:tc>
        <w:tc>
          <w:tcPr>
            <w:tcW w:w="8625" w:type="dxa"/>
          </w:tcPr>
          <w:p w14:paraId="7D62C9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Educational Buildings</w:t>
            </w:r>
          </w:p>
        </w:tc>
      </w:tr>
      <w:tr w:rsidR="00081D67" w14:paraId="144307DC" w14:textId="77777777">
        <w:trPr>
          <w:trHeight w:val="20"/>
        </w:trPr>
        <w:tc>
          <w:tcPr>
            <w:tcW w:w="1110" w:type="dxa"/>
          </w:tcPr>
          <w:p w14:paraId="484D4A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X1DA</w:t>
            </w:r>
          </w:p>
        </w:tc>
        <w:tc>
          <w:tcPr>
            <w:tcW w:w="8625" w:type="dxa"/>
          </w:tcPr>
          <w:p w14:paraId="582811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Hospitals and Infirmaries</w:t>
            </w:r>
          </w:p>
        </w:tc>
      </w:tr>
      <w:tr w:rsidR="00081D67" w14:paraId="7DE4FACB" w14:textId="77777777">
        <w:trPr>
          <w:trHeight w:val="20"/>
        </w:trPr>
        <w:tc>
          <w:tcPr>
            <w:tcW w:w="1110" w:type="dxa"/>
          </w:tcPr>
          <w:p w14:paraId="6A9146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X1DB</w:t>
            </w:r>
          </w:p>
        </w:tc>
        <w:tc>
          <w:tcPr>
            <w:tcW w:w="8625" w:type="dxa"/>
          </w:tcPr>
          <w:p w14:paraId="625BFC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Laboratories and Clinics</w:t>
            </w:r>
          </w:p>
        </w:tc>
      </w:tr>
      <w:tr w:rsidR="00081D67" w14:paraId="095CDBA2" w14:textId="77777777">
        <w:trPr>
          <w:trHeight w:val="20"/>
        </w:trPr>
        <w:tc>
          <w:tcPr>
            <w:tcW w:w="1110" w:type="dxa"/>
          </w:tcPr>
          <w:p w14:paraId="547638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X1DZ</w:t>
            </w:r>
          </w:p>
        </w:tc>
        <w:tc>
          <w:tcPr>
            <w:tcW w:w="8625" w:type="dxa"/>
          </w:tcPr>
          <w:p w14:paraId="565EAE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Hospital Buildings</w:t>
            </w:r>
          </w:p>
        </w:tc>
      </w:tr>
      <w:tr w:rsidR="00081D67" w14:paraId="4B8D4343" w14:textId="77777777">
        <w:trPr>
          <w:trHeight w:val="20"/>
        </w:trPr>
        <w:tc>
          <w:tcPr>
            <w:tcW w:w="1110" w:type="dxa"/>
          </w:tcPr>
          <w:p w14:paraId="4A6284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X1EA</w:t>
            </w:r>
          </w:p>
        </w:tc>
        <w:tc>
          <w:tcPr>
            <w:tcW w:w="8625" w:type="dxa"/>
          </w:tcPr>
          <w:p w14:paraId="4077B5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Ammunition Facilities</w:t>
            </w:r>
          </w:p>
        </w:tc>
      </w:tr>
      <w:tr w:rsidR="00081D67" w14:paraId="075D0223" w14:textId="77777777">
        <w:trPr>
          <w:trHeight w:val="20"/>
        </w:trPr>
        <w:tc>
          <w:tcPr>
            <w:tcW w:w="1110" w:type="dxa"/>
          </w:tcPr>
          <w:p w14:paraId="055A3C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X1EB</w:t>
            </w:r>
          </w:p>
        </w:tc>
        <w:tc>
          <w:tcPr>
            <w:tcW w:w="8625" w:type="dxa"/>
          </w:tcPr>
          <w:p w14:paraId="71CE03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Maintenance Buildings</w:t>
            </w:r>
          </w:p>
        </w:tc>
      </w:tr>
      <w:tr w:rsidR="00081D67" w14:paraId="27F5CBC8" w14:textId="77777777">
        <w:trPr>
          <w:trHeight w:val="20"/>
        </w:trPr>
        <w:tc>
          <w:tcPr>
            <w:tcW w:w="1110" w:type="dxa"/>
          </w:tcPr>
          <w:p w14:paraId="1627A7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X1EC</w:t>
            </w:r>
          </w:p>
        </w:tc>
        <w:tc>
          <w:tcPr>
            <w:tcW w:w="8625" w:type="dxa"/>
          </w:tcPr>
          <w:p w14:paraId="0A422E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Production Buildings</w:t>
            </w:r>
          </w:p>
        </w:tc>
      </w:tr>
      <w:tr w:rsidR="00081D67" w14:paraId="41AE94BB" w14:textId="77777777">
        <w:trPr>
          <w:trHeight w:val="20"/>
        </w:trPr>
        <w:tc>
          <w:tcPr>
            <w:tcW w:w="1110" w:type="dxa"/>
          </w:tcPr>
          <w:p w14:paraId="1B9792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X1ED</w:t>
            </w:r>
          </w:p>
        </w:tc>
        <w:tc>
          <w:tcPr>
            <w:tcW w:w="8625" w:type="dxa"/>
          </w:tcPr>
          <w:p w14:paraId="20E664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Ship Construction and Repair Facilities</w:t>
            </w:r>
          </w:p>
        </w:tc>
      </w:tr>
      <w:tr w:rsidR="00081D67" w14:paraId="29A35CFD" w14:textId="77777777">
        <w:trPr>
          <w:trHeight w:val="20"/>
        </w:trPr>
        <w:tc>
          <w:tcPr>
            <w:tcW w:w="1110" w:type="dxa"/>
          </w:tcPr>
          <w:p w14:paraId="618C9E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X1EE</w:t>
            </w:r>
          </w:p>
        </w:tc>
        <w:tc>
          <w:tcPr>
            <w:tcW w:w="8625" w:type="dxa"/>
          </w:tcPr>
          <w:p w14:paraId="6AAA7D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Tank Automotive Facilities</w:t>
            </w:r>
          </w:p>
        </w:tc>
      </w:tr>
      <w:tr w:rsidR="00081D67" w14:paraId="3F72AFEF" w14:textId="77777777">
        <w:trPr>
          <w:trHeight w:val="20"/>
        </w:trPr>
        <w:tc>
          <w:tcPr>
            <w:tcW w:w="1110" w:type="dxa"/>
          </w:tcPr>
          <w:p w14:paraId="7B3330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X1EZ</w:t>
            </w:r>
          </w:p>
        </w:tc>
        <w:tc>
          <w:tcPr>
            <w:tcW w:w="8625" w:type="dxa"/>
          </w:tcPr>
          <w:p w14:paraId="75CFC9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Industrial Buildings</w:t>
            </w:r>
          </w:p>
        </w:tc>
      </w:tr>
      <w:tr w:rsidR="00081D67" w14:paraId="23AEB832" w14:textId="77777777">
        <w:trPr>
          <w:trHeight w:val="20"/>
        </w:trPr>
        <w:tc>
          <w:tcPr>
            <w:tcW w:w="1110" w:type="dxa"/>
          </w:tcPr>
          <w:p w14:paraId="2DD43B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X1FA</w:t>
            </w:r>
          </w:p>
        </w:tc>
        <w:tc>
          <w:tcPr>
            <w:tcW w:w="8625" w:type="dxa"/>
          </w:tcPr>
          <w:p w14:paraId="4203B7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Family Housing Facilities</w:t>
            </w:r>
          </w:p>
        </w:tc>
      </w:tr>
      <w:tr w:rsidR="00081D67" w14:paraId="614B17D2" w14:textId="77777777">
        <w:trPr>
          <w:trHeight w:val="20"/>
        </w:trPr>
        <w:tc>
          <w:tcPr>
            <w:tcW w:w="1110" w:type="dxa"/>
          </w:tcPr>
          <w:p w14:paraId="00DD1A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X1FB</w:t>
            </w:r>
          </w:p>
        </w:tc>
        <w:tc>
          <w:tcPr>
            <w:tcW w:w="8625" w:type="dxa"/>
          </w:tcPr>
          <w:p w14:paraId="3D542C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Recreational Buildings</w:t>
            </w:r>
          </w:p>
        </w:tc>
      </w:tr>
      <w:tr w:rsidR="00081D67" w14:paraId="494CEEDE" w14:textId="77777777">
        <w:trPr>
          <w:trHeight w:val="20"/>
        </w:trPr>
        <w:tc>
          <w:tcPr>
            <w:tcW w:w="1110" w:type="dxa"/>
          </w:tcPr>
          <w:p w14:paraId="18DDB5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X1FC</w:t>
            </w:r>
          </w:p>
        </w:tc>
        <w:tc>
          <w:tcPr>
            <w:tcW w:w="8625" w:type="dxa"/>
          </w:tcPr>
          <w:p w14:paraId="0C80EE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Troop Housing Facilities</w:t>
            </w:r>
          </w:p>
        </w:tc>
      </w:tr>
      <w:tr w:rsidR="00081D67" w14:paraId="0EB1F55C" w14:textId="77777777">
        <w:trPr>
          <w:trHeight w:val="20"/>
        </w:trPr>
        <w:tc>
          <w:tcPr>
            <w:tcW w:w="1110" w:type="dxa"/>
          </w:tcPr>
          <w:p w14:paraId="27748B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X1FD</w:t>
            </w:r>
          </w:p>
        </w:tc>
        <w:tc>
          <w:tcPr>
            <w:tcW w:w="8625" w:type="dxa"/>
          </w:tcPr>
          <w:p w14:paraId="3D12A0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Dining Facilities</w:t>
            </w:r>
          </w:p>
        </w:tc>
      </w:tr>
      <w:tr w:rsidR="00081D67" w14:paraId="2A8F5625" w14:textId="77777777">
        <w:trPr>
          <w:trHeight w:val="20"/>
        </w:trPr>
        <w:tc>
          <w:tcPr>
            <w:tcW w:w="1110" w:type="dxa"/>
          </w:tcPr>
          <w:p w14:paraId="5C1E91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X1FE</w:t>
            </w:r>
          </w:p>
        </w:tc>
        <w:tc>
          <w:tcPr>
            <w:tcW w:w="8625" w:type="dxa"/>
          </w:tcPr>
          <w:p w14:paraId="1BB930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Religious Facilities</w:t>
            </w:r>
          </w:p>
        </w:tc>
      </w:tr>
      <w:tr w:rsidR="00081D67" w14:paraId="41D51BB4" w14:textId="77777777">
        <w:trPr>
          <w:trHeight w:val="20"/>
        </w:trPr>
        <w:tc>
          <w:tcPr>
            <w:tcW w:w="1110" w:type="dxa"/>
          </w:tcPr>
          <w:p w14:paraId="57E885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X1FF</w:t>
            </w:r>
          </w:p>
        </w:tc>
        <w:tc>
          <w:tcPr>
            <w:tcW w:w="8625" w:type="dxa"/>
          </w:tcPr>
          <w:p w14:paraId="0E5A86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Penal Facilities</w:t>
            </w:r>
          </w:p>
        </w:tc>
      </w:tr>
      <w:tr w:rsidR="00081D67" w14:paraId="5C647FB5" w14:textId="77777777">
        <w:trPr>
          <w:trHeight w:val="20"/>
        </w:trPr>
        <w:tc>
          <w:tcPr>
            <w:tcW w:w="1110" w:type="dxa"/>
          </w:tcPr>
          <w:p w14:paraId="27949B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X1FZ</w:t>
            </w:r>
          </w:p>
        </w:tc>
        <w:tc>
          <w:tcPr>
            <w:tcW w:w="8625" w:type="dxa"/>
          </w:tcPr>
          <w:p w14:paraId="0B266E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Residential Buildings</w:t>
            </w:r>
          </w:p>
        </w:tc>
      </w:tr>
      <w:tr w:rsidR="00081D67" w14:paraId="4D72BCC4" w14:textId="77777777">
        <w:trPr>
          <w:trHeight w:val="20"/>
        </w:trPr>
        <w:tc>
          <w:tcPr>
            <w:tcW w:w="1110" w:type="dxa"/>
          </w:tcPr>
          <w:p w14:paraId="16843D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X1GA</w:t>
            </w:r>
          </w:p>
        </w:tc>
        <w:tc>
          <w:tcPr>
            <w:tcW w:w="8625" w:type="dxa"/>
          </w:tcPr>
          <w:p w14:paraId="6A294C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Ammunition Storage Buildings</w:t>
            </w:r>
          </w:p>
        </w:tc>
      </w:tr>
      <w:tr w:rsidR="00081D67" w14:paraId="7F577B1D" w14:textId="77777777">
        <w:trPr>
          <w:trHeight w:val="20"/>
        </w:trPr>
        <w:tc>
          <w:tcPr>
            <w:tcW w:w="1110" w:type="dxa"/>
          </w:tcPr>
          <w:p w14:paraId="45C082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X1GB</w:t>
            </w:r>
          </w:p>
        </w:tc>
        <w:tc>
          <w:tcPr>
            <w:tcW w:w="8625" w:type="dxa"/>
          </w:tcPr>
          <w:p w14:paraId="055DEC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Food or Grain Storage Buildings</w:t>
            </w:r>
          </w:p>
        </w:tc>
      </w:tr>
      <w:tr w:rsidR="00081D67" w14:paraId="35997426" w14:textId="77777777">
        <w:trPr>
          <w:trHeight w:val="20"/>
        </w:trPr>
        <w:tc>
          <w:tcPr>
            <w:tcW w:w="1110" w:type="dxa"/>
          </w:tcPr>
          <w:p w14:paraId="5A1B16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X1GC</w:t>
            </w:r>
          </w:p>
        </w:tc>
        <w:tc>
          <w:tcPr>
            <w:tcW w:w="8625" w:type="dxa"/>
          </w:tcPr>
          <w:p w14:paraId="5C2C96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Fuel Storage Buildings</w:t>
            </w:r>
          </w:p>
        </w:tc>
      </w:tr>
      <w:tr w:rsidR="00081D67" w14:paraId="34D9F062" w14:textId="77777777">
        <w:trPr>
          <w:trHeight w:val="20"/>
        </w:trPr>
        <w:tc>
          <w:tcPr>
            <w:tcW w:w="1110" w:type="dxa"/>
          </w:tcPr>
          <w:p w14:paraId="5B099B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X1GD</w:t>
            </w:r>
          </w:p>
        </w:tc>
        <w:tc>
          <w:tcPr>
            <w:tcW w:w="8625" w:type="dxa"/>
          </w:tcPr>
          <w:p w14:paraId="1A9082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Open Storage Facilities</w:t>
            </w:r>
          </w:p>
        </w:tc>
      </w:tr>
      <w:tr w:rsidR="00081D67" w14:paraId="0C032066" w14:textId="77777777">
        <w:trPr>
          <w:trHeight w:val="20"/>
        </w:trPr>
        <w:tc>
          <w:tcPr>
            <w:tcW w:w="1110" w:type="dxa"/>
          </w:tcPr>
          <w:p w14:paraId="27E7BA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X1GZ</w:t>
            </w:r>
          </w:p>
        </w:tc>
        <w:tc>
          <w:tcPr>
            <w:tcW w:w="8625" w:type="dxa"/>
          </w:tcPr>
          <w:p w14:paraId="7FE194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Warehouse Buildings</w:t>
            </w:r>
          </w:p>
        </w:tc>
      </w:tr>
      <w:tr w:rsidR="00081D67" w14:paraId="53447EBD" w14:textId="77777777">
        <w:trPr>
          <w:trHeight w:val="20"/>
        </w:trPr>
        <w:tc>
          <w:tcPr>
            <w:tcW w:w="1110" w:type="dxa"/>
          </w:tcPr>
          <w:p w14:paraId="6EFE95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X1HA</w:t>
            </w:r>
          </w:p>
        </w:tc>
        <w:tc>
          <w:tcPr>
            <w:tcW w:w="8625" w:type="dxa"/>
          </w:tcPr>
          <w:p w14:paraId="37A86C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Contractor-Operated (GOCO) R&amp;D Facilities</w:t>
            </w:r>
          </w:p>
        </w:tc>
      </w:tr>
      <w:tr w:rsidR="00081D67" w14:paraId="451D3CAC" w14:textId="77777777">
        <w:trPr>
          <w:trHeight w:val="20"/>
        </w:trPr>
        <w:tc>
          <w:tcPr>
            <w:tcW w:w="1110" w:type="dxa"/>
          </w:tcPr>
          <w:p w14:paraId="05BEF5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X1HB</w:t>
            </w:r>
          </w:p>
        </w:tc>
        <w:tc>
          <w:tcPr>
            <w:tcW w:w="8625" w:type="dxa"/>
          </w:tcPr>
          <w:p w14:paraId="09E584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Government-Operated (GOGO) R&amp;D Facilities</w:t>
            </w:r>
          </w:p>
        </w:tc>
      </w:tr>
      <w:tr w:rsidR="00081D67" w14:paraId="6565B27B" w14:textId="77777777">
        <w:trPr>
          <w:trHeight w:val="20"/>
        </w:trPr>
        <w:tc>
          <w:tcPr>
            <w:tcW w:w="1110" w:type="dxa"/>
          </w:tcPr>
          <w:p w14:paraId="0DAD70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X1HC</w:t>
            </w:r>
          </w:p>
        </w:tc>
        <w:tc>
          <w:tcPr>
            <w:tcW w:w="8625" w:type="dxa"/>
          </w:tcPr>
          <w:p w14:paraId="51CDF6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Contractor-Operated (GOCO) Environmental Laboratories</w:t>
            </w:r>
          </w:p>
        </w:tc>
      </w:tr>
      <w:tr w:rsidR="00081D67" w14:paraId="0DD7E03C" w14:textId="77777777">
        <w:trPr>
          <w:trHeight w:val="20"/>
        </w:trPr>
        <w:tc>
          <w:tcPr>
            <w:tcW w:w="1110" w:type="dxa"/>
          </w:tcPr>
          <w:p w14:paraId="097CFD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X1HZ</w:t>
            </w:r>
          </w:p>
        </w:tc>
        <w:tc>
          <w:tcPr>
            <w:tcW w:w="8625" w:type="dxa"/>
          </w:tcPr>
          <w:p w14:paraId="1B119D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Government-Operated (GOGO) Environmental Laboratories</w:t>
            </w:r>
          </w:p>
        </w:tc>
      </w:tr>
      <w:tr w:rsidR="00081D67" w14:paraId="4722C87E" w14:textId="77777777">
        <w:trPr>
          <w:trHeight w:val="20"/>
        </w:trPr>
        <w:tc>
          <w:tcPr>
            <w:tcW w:w="1110" w:type="dxa"/>
          </w:tcPr>
          <w:p w14:paraId="2DC215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X1JA</w:t>
            </w:r>
          </w:p>
        </w:tc>
        <w:tc>
          <w:tcPr>
            <w:tcW w:w="8625" w:type="dxa"/>
          </w:tcPr>
          <w:p w14:paraId="09C434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Museums and Exhibition Buildings</w:t>
            </w:r>
          </w:p>
        </w:tc>
      </w:tr>
      <w:tr w:rsidR="00081D67" w14:paraId="29748362" w14:textId="77777777">
        <w:trPr>
          <w:trHeight w:val="20"/>
        </w:trPr>
        <w:tc>
          <w:tcPr>
            <w:tcW w:w="1110" w:type="dxa"/>
          </w:tcPr>
          <w:p w14:paraId="1C726D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X1JB</w:t>
            </w:r>
          </w:p>
        </w:tc>
        <w:tc>
          <w:tcPr>
            <w:tcW w:w="8625" w:type="dxa"/>
          </w:tcPr>
          <w:p w14:paraId="6CE85E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Testing and Measurement Buildings</w:t>
            </w:r>
          </w:p>
        </w:tc>
      </w:tr>
      <w:tr w:rsidR="00081D67" w14:paraId="740CC1DE" w14:textId="77777777">
        <w:trPr>
          <w:trHeight w:val="20"/>
        </w:trPr>
        <w:tc>
          <w:tcPr>
            <w:tcW w:w="1110" w:type="dxa"/>
          </w:tcPr>
          <w:p w14:paraId="75E121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X1JZ</w:t>
            </w:r>
          </w:p>
        </w:tc>
        <w:tc>
          <w:tcPr>
            <w:tcW w:w="8625" w:type="dxa"/>
          </w:tcPr>
          <w:p w14:paraId="58BD5F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Miscellaneous Buildings</w:t>
            </w:r>
          </w:p>
        </w:tc>
      </w:tr>
      <w:tr w:rsidR="00081D67" w14:paraId="5A387104" w14:textId="77777777">
        <w:trPr>
          <w:trHeight w:val="20"/>
        </w:trPr>
        <w:tc>
          <w:tcPr>
            <w:tcW w:w="1110" w:type="dxa"/>
          </w:tcPr>
          <w:p w14:paraId="287667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X1KA</w:t>
            </w:r>
          </w:p>
        </w:tc>
        <w:tc>
          <w:tcPr>
            <w:tcW w:w="8625" w:type="dxa"/>
          </w:tcPr>
          <w:p w14:paraId="6160D0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Dams</w:t>
            </w:r>
          </w:p>
        </w:tc>
      </w:tr>
      <w:tr w:rsidR="00081D67" w14:paraId="409AE0EC" w14:textId="77777777">
        <w:trPr>
          <w:trHeight w:val="20"/>
        </w:trPr>
        <w:tc>
          <w:tcPr>
            <w:tcW w:w="1110" w:type="dxa"/>
          </w:tcPr>
          <w:p w14:paraId="425487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X1KB</w:t>
            </w:r>
          </w:p>
        </w:tc>
        <w:tc>
          <w:tcPr>
            <w:tcW w:w="8625" w:type="dxa"/>
          </w:tcPr>
          <w:p w14:paraId="3FCD43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Canals</w:t>
            </w:r>
          </w:p>
        </w:tc>
      </w:tr>
      <w:tr w:rsidR="00081D67" w14:paraId="05BB5406" w14:textId="77777777">
        <w:trPr>
          <w:trHeight w:val="20"/>
        </w:trPr>
        <w:tc>
          <w:tcPr>
            <w:tcW w:w="1110" w:type="dxa"/>
          </w:tcPr>
          <w:p w14:paraId="10B387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X1KC</w:t>
            </w:r>
          </w:p>
        </w:tc>
        <w:tc>
          <w:tcPr>
            <w:tcW w:w="8625" w:type="dxa"/>
          </w:tcPr>
          <w:p w14:paraId="525AF0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Mine Fire Control Facilities</w:t>
            </w:r>
          </w:p>
        </w:tc>
      </w:tr>
      <w:tr w:rsidR="00081D67" w14:paraId="312A858C" w14:textId="77777777">
        <w:trPr>
          <w:trHeight w:val="20"/>
        </w:trPr>
        <w:tc>
          <w:tcPr>
            <w:tcW w:w="1110" w:type="dxa"/>
          </w:tcPr>
          <w:p w14:paraId="7E930D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X1KD</w:t>
            </w:r>
          </w:p>
        </w:tc>
        <w:tc>
          <w:tcPr>
            <w:tcW w:w="8625" w:type="dxa"/>
          </w:tcPr>
          <w:p w14:paraId="6A78A3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Mine Subsidence Control Facilities</w:t>
            </w:r>
          </w:p>
        </w:tc>
      </w:tr>
      <w:tr w:rsidR="00081D67" w14:paraId="55D5F626" w14:textId="77777777">
        <w:trPr>
          <w:trHeight w:val="20"/>
        </w:trPr>
        <w:tc>
          <w:tcPr>
            <w:tcW w:w="1110" w:type="dxa"/>
          </w:tcPr>
          <w:p w14:paraId="475223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X1KE</w:t>
            </w:r>
          </w:p>
        </w:tc>
        <w:tc>
          <w:tcPr>
            <w:tcW w:w="8625" w:type="dxa"/>
          </w:tcPr>
          <w:p w14:paraId="353538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Surface Mine Reclamation Facilities</w:t>
            </w:r>
          </w:p>
        </w:tc>
      </w:tr>
      <w:tr w:rsidR="00081D67" w14:paraId="38C5C70F" w14:textId="77777777">
        <w:trPr>
          <w:trHeight w:val="20"/>
        </w:trPr>
        <w:tc>
          <w:tcPr>
            <w:tcW w:w="1110" w:type="dxa"/>
          </w:tcPr>
          <w:p w14:paraId="0C50FB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X1KF</w:t>
            </w:r>
          </w:p>
        </w:tc>
        <w:tc>
          <w:tcPr>
            <w:tcW w:w="8625" w:type="dxa"/>
          </w:tcPr>
          <w:p w14:paraId="19BB12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Dredging Facilities</w:t>
            </w:r>
          </w:p>
        </w:tc>
      </w:tr>
      <w:tr w:rsidR="00081D67" w14:paraId="7FAC110D" w14:textId="77777777">
        <w:trPr>
          <w:trHeight w:val="20"/>
        </w:trPr>
        <w:tc>
          <w:tcPr>
            <w:tcW w:w="1110" w:type="dxa"/>
          </w:tcPr>
          <w:p w14:paraId="167262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X1KZ</w:t>
            </w:r>
          </w:p>
        </w:tc>
        <w:tc>
          <w:tcPr>
            <w:tcW w:w="8625" w:type="dxa"/>
          </w:tcPr>
          <w:p w14:paraId="3D479F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Conservation and Development Facilities</w:t>
            </w:r>
          </w:p>
        </w:tc>
      </w:tr>
      <w:tr w:rsidR="00081D67" w14:paraId="3BA10E29" w14:textId="77777777">
        <w:trPr>
          <w:trHeight w:val="20"/>
        </w:trPr>
        <w:tc>
          <w:tcPr>
            <w:tcW w:w="1110" w:type="dxa"/>
          </w:tcPr>
          <w:p w14:paraId="07170D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X1LA</w:t>
            </w:r>
          </w:p>
        </w:tc>
        <w:tc>
          <w:tcPr>
            <w:tcW w:w="8625" w:type="dxa"/>
          </w:tcPr>
          <w:p w14:paraId="1A61F9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Service Roads</w:t>
            </w:r>
          </w:p>
        </w:tc>
      </w:tr>
      <w:tr w:rsidR="00081D67" w14:paraId="2AF8B019" w14:textId="77777777">
        <w:trPr>
          <w:trHeight w:val="20"/>
        </w:trPr>
        <w:tc>
          <w:tcPr>
            <w:tcW w:w="1110" w:type="dxa"/>
          </w:tcPr>
          <w:p w14:paraId="2CA91A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X1LB</w:t>
            </w:r>
          </w:p>
        </w:tc>
        <w:tc>
          <w:tcPr>
            <w:tcW w:w="8625" w:type="dxa"/>
          </w:tcPr>
          <w:p w14:paraId="6E67B8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Highways, Roads, Streets, Bridges, and Railways</w:t>
            </w:r>
          </w:p>
          <w:p w14:paraId="1C10102D" w14:textId="77777777" w:rsidR="00081D67" w:rsidRDefault="00081D67">
            <w:pPr>
              <w:rPr>
                <w:rFonts w:ascii="Times New Roman" w:eastAsia="Times New Roman" w:hAnsi="Times New Roman" w:cs="Times New Roman"/>
                <w:sz w:val="20"/>
                <w:szCs w:val="20"/>
              </w:rPr>
            </w:pPr>
          </w:p>
          <w:p w14:paraId="2F4952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Resurfacing</w:t>
            </w:r>
          </w:p>
        </w:tc>
      </w:tr>
      <w:tr w:rsidR="00081D67" w14:paraId="7A7D1259" w14:textId="77777777">
        <w:trPr>
          <w:trHeight w:val="20"/>
        </w:trPr>
        <w:tc>
          <w:tcPr>
            <w:tcW w:w="1110" w:type="dxa"/>
          </w:tcPr>
          <w:p w14:paraId="21887D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X1LC</w:t>
            </w:r>
          </w:p>
        </w:tc>
        <w:tc>
          <w:tcPr>
            <w:tcW w:w="8625" w:type="dxa"/>
          </w:tcPr>
          <w:p w14:paraId="0C502A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Tunnels and Subsurface Structures</w:t>
            </w:r>
          </w:p>
        </w:tc>
      </w:tr>
      <w:tr w:rsidR="00081D67" w14:paraId="4E995956" w14:textId="77777777">
        <w:trPr>
          <w:trHeight w:val="20"/>
        </w:trPr>
        <w:tc>
          <w:tcPr>
            <w:tcW w:w="1110" w:type="dxa"/>
          </w:tcPr>
          <w:p w14:paraId="2B35EA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X1LZ</w:t>
            </w:r>
          </w:p>
        </w:tc>
        <w:tc>
          <w:tcPr>
            <w:tcW w:w="8625" w:type="dxa"/>
          </w:tcPr>
          <w:p w14:paraId="4E6688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Parking Facilities</w:t>
            </w:r>
          </w:p>
        </w:tc>
      </w:tr>
      <w:tr w:rsidR="00081D67" w14:paraId="50C726C4" w14:textId="77777777">
        <w:trPr>
          <w:trHeight w:val="20"/>
        </w:trPr>
        <w:tc>
          <w:tcPr>
            <w:tcW w:w="1110" w:type="dxa"/>
          </w:tcPr>
          <w:p w14:paraId="6C0510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X1MA</w:t>
            </w:r>
          </w:p>
        </w:tc>
        <w:tc>
          <w:tcPr>
            <w:tcW w:w="8625" w:type="dxa"/>
          </w:tcPr>
          <w:p w14:paraId="195444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Coal</w:t>
            </w:r>
          </w:p>
        </w:tc>
      </w:tr>
      <w:tr w:rsidR="00081D67" w14:paraId="7DD15E81" w14:textId="77777777">
        <w:trPr>
          <w:trHeight w:val="20"/>
        </w:trPr>
        <w:tc>
          <w:tcPr>
            <w:tcW w:w="1110" w:type="dxa"/>
          </w:tcPr>
          <w:p w14:paraId="032719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X1MB</w:t>
            </w:r>
          </w:p>
        </w:tc>
        <w:tc>
          <w:tcPr>
            <w:tcW w:w="8625" w:type="dxa"/>
          </w:tcPr>
          <w:p w14:paraId="0E0C02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Gas</w:t>
            </w:r>
          </w:p>
        </w:tc>
      </w:tr>
      <w:tr w:rsidR="00081D67" w14:paraId="1F44D842" w14:textId="77777777">
        <w:trPr>
          <w:trHeight w:val="20"/>
        </w:trPr>
        <w:tc>
          <w:tcPr>
            <w:tcW w:w="1110" w:type="dxa"/>
          </w:tcPr>
          <w:p w14:paraId="64236F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X1MC</w:t>
            </w:r>
          </w:p>
        </w:tc>
        <w:tc>
          <w:tcPr>
            <w:tcW w:w="8625" w:type="dxa"/>
          </w:tcPr>
          <w:p w14:paraId="3E88C0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Geothermal</w:t>
            </w:r>
          </w:p>
        </w:tc>
      </w:tr>
      <w:tr w:rsidR="00081D67" w14:paraId="00E01D6D" w14:textId="77777777">
        <w:trPr>
          <w:trHeight w:val="20"/>
        </w:trPr>
        <w:tc>
          <w:tcPr>
            <w:tcW w:w="1110" w:type="dxa"/>
          </w:tcPr>
          <w:p w14:paraId="2F2910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X1MD</w:t>
            </w:r>
          </w:p>
        </w:tc>
        <w:tc>
          <w:tcPr>
            <w:tcW w:w="8625" w:type="dxa"/>
          </w:tcPr>
          <w:p w14:paraId="556AE5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Hydro</w:t>
            </w:r>
          </w:p>
        </w:tc>
      </w:tr>
      <w:tr w:rsidR="00081D67" w14:paraId="18282797" w14:textId="77777777">
        <w:trPr>
          <w:trHeight w:val="20"/>
        </w:trPr>
        <w:tc>
          <w:tcPr>
            <w:tcW w:w="1110" w:type="dxa"/>
          </w:tcPr>
          <w:p w14:paraId="30D58B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X1ME</w:t>
            </w:r>
          </w:p>
        </w:tc>
        <w:tc>
          <w:tcPr>
            <w:tcW w:w="8625" w:type="dxa"/>
          </w:tcPr>
          <w:p w14:paraId="0B5D5F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Nuclear</w:t>
            </w:r>
          </w:p>
        </w:tc>
      </w:tr>
      <w:tr w:rsidR="00081D67" w14:paraId="369204A3" w14:textId="77777777">
        <w:trPr>
          <w:trHeight w:val="20"/>
        </w:trPr>
        <w:tc>
          <w:tcPr>
            <w:tcW w:w="1110" w:type="dxa"/>
          </w:tcPr>
          <w:p w14:paraId="578388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X1MF</w:t>
            </w:r>
          </w:p>
        </w:tc>
        <w:tc>
          <w:tcPr>
            <w:tcW w:w="8625" w:type="dxa"/>
          </w:tcPr>
          <w:p w14:paraId="6C2731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Petroleum</w:t>
            </w:r>
          </w:p>
        </w:tc>
      </w:tr>
      <w:tr w:rsidR="00081D67" w14:paraId="61A96D2A" w14:textId="77777777">
        <w:trPr>
          <w:trHeight w:val="20"/>
        </w:trPr>
        <w:tc>
          <w:tcPr>
            <w:tcW w:w="1110" w:type="dxa"/>
          </w:tcPr>
          <w:p w14:paraId="1AC8A2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X1MG</w:t>
            </w:r>
          </w:p>
        </w:tc>
        <w:tc>
          <w:tcPr>
            <w:tcW w:w="8625" w:type="dxa"/>
          </w:tcPr>
          <w:p w14:paraId="1E0284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Solar</w:t>
            </w:r>
          </w:p>
        </w:tc>
      </w:tr>
      <w:tr w:rsidR="00081D67" w14:paraId="5F74A407" w14:textId="77777777">
        <w:trPr>
          <w:trHeight w:val="20"/>
        </w:trPr>
        <w:tc>
          <w:tcPr>
            <w:tcW w:w="1110" w:type="dxa"/>
          </w:tcPr>
          <w:p w14:paraId="3BCDCF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X1MH</w:t>
            </w:r>
          </w:p>
        </w:tc>
        <w:tc>
          <w:tcPr>
            <w:tcW w:w="8625" w:type="dxa"/>
          </w:tcPr>
          <w:p w14:paraId="61A058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Wind</w:t>
            </w:r>
          </w:p>
        </w:tc>
      </w:tr>
      <w:tr w:rsidR="00081D67" w14:paraId="4580335A" w14:textId="77777777">
        <w:trPr>
          <w:trHeight w:val="20"/>
        </w:trPr>
        <w:tc>
          <w:tcPr>
            <w:tcW w:w="1110" w:type="dxa"/>
          </w:tcPr>
          <w:p w14:paraId="18C579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X1MZ</w:t>
            </w:r>
          </w:p>
        </w:tc>
        <w:tc>
          <w:tcPr>
            <w:tcW w:w="8625" w:type="dxa"/>
          </w:tcPr>
          <w:p w14:paraId="6ACC95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Other, Including Transmission</w:t>
            </w:r>
          </w:p>
        </w:tc>
      </w:tr>
      <w:tr w:rsidR="00081D67" w14:paraId="5B58FAEE" w14:textId="77777777">
        <w:trPr>
          <w:trHeight w:val="20"/>
        </w:trPr>
        <w:tc>
          <w:tcPr>
            <w:tcW w:w="1110" w:type="dxa"/>
          </w:tcPr>
          <w:p w14:paraId="623ECC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X1NA</w:t>
            </w:r>
          </w:p>
        </w:tc>
        <w:tc>
          <w:tcPr>
            <w:tcW w:w="8625" w:type="dxa"/>
          </w:tcPr>
          <w:p w14:paraId="1E41BF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Fuel Supply Facilities</w:t>
            </w:r>
          </w:p>
        </w:tc>
      </w:tr>
      <w:tr w:rsidR="00081D67" w14:paraId="7EE31DDE" w14:textId="77777777">
        <w:trPr>
          <w:trHeight w:val="20"/>
        </w:trPr>
        <w:tc>
          <w:tcPr>
            <w:tcW w:w="1110" w:type="dxa"/>
          </w:tcPr>
          <w:p w14:paraId="7F9F69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X1NB</w:t>
            </w:r>
          </w:p>
        </w:tc>
        <w:tc>
          <w:tcPr>
            <w:tcW w:w="8625" w:type="dxa"/>
          </w:tcPr>
          <w:p w14:paraId="21ACD7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Heating and Cooling Plants</w:t>
            </w:r>
          </w:p>
        </w:tc>
      </w:tr>
      <w:tr w:rsidR="00081D67" w14:paraId="1029ACD1" w14:textId="77777777">
        <w:trPr>
          <w:trHeight w:val="20"/>
        </w:trPr>
        <w:tc>
          <w:tcPr>
            <w:tcW w:w="1110" w:type="dxa"/>
          </w:tcPr>
          <w:p w14:paraId="69FDB7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X1NC</w:t>
            </w:r>
          </w:p>
        </w:tc>
        <w:tc>
          <w:tcPr>
            <w:tcW w:w="8625" w:type="dxa"/>
          </w:tcPr>
          <w:p w14:paraId="4584BB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Pollution Abatement and Control Facilities</w:t>
            </w:r>
          </w:p>
        </w:tc>
      </w:tr>
      <w:tr w:rsidR="00081D67" w14:paraId="54E2BAFA" w14:textId="77777777">
        <w:trPr>
          <w:trHeight w:val="20"/>
        </w:trPr>
        <w:tc>
          <w:tcPr>
            <w:tcW w:w="1110" w:type="dxa"/>
          </w:tcPr>
          <w:p w14:paraId="29D799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X1ND</w:t>
            </w:r>
          </w:p>
        </w:tc>
        <w:tc>
          <w:tcPr>
            <w:tcW w:w="8625" w:type="dxa"/>
          </w:tcPr>
          <w:p w14:paraId="4F1E34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Sewage and Waste Facilities</w:t>
            </w:r>
          </w:p>
        </w:tc>
      </w:tr>
      <w:tr w:rsidR="00081D67" w14:paraId="66EF819B" w14:textId="77777777">
        <w:trPr>
          <w:trHeight w:val="20"/>
        </w:trPr>
        <w:tc>
          <w:tcPr>
            <w:tcW w:w="1110" w:type="dxa"/>
          </w:tcPr>
          <w:p w14:paraId="192BDB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X1NE</w:t>
            </w:r>
          </w:p>
        </w:tc>
        <w:tc>
          <w:tcPr>
            <w:tcW w:w="8625" w:type="dxa"/>
          </w:tcPr>
          <w:p w14:paraId="4280EC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Water Supply Facilities</w:t>
            </w:r>
          </w:p>
        </w:tc>
      </w:tr>
      <w:tr w:rsidR="00081D67" w14:paraId="4CF681E9" w14:textId="77777777">
        <w:trPr>
          <w:trHeight w:val="20"/>
        </w:trPr>
        <w:tc>
          <w:tcPr>
            <w:tcW w:w="1110" w:type="dxa"/>
          </w:tcPr>
          <w:p w14:paraId="0D4C0C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X1NZ</w:t>
            </w:r>
          </w:p>
        </w:tc>
        <w:tc>
          <w:tcPr>
            <w:tcW w:w="8625" w:type="dxa"/>
          </w:tcPr>
          <w:p w14:paraId="398561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Utilities</w:t>
            </w:r>
          </w:p>
        </w:tc>
      </w:tr>
      <w:tr w:rsidR="00081D67" w14:paraId="70FD3F20" w14:textId="77777777">
        <w:trPr>
          <w:trHeight w:val="20"/>
        </w:trPr>
        <w:tc>
          <w:tcPr>
            <w:tcW w:w="1110" w:type="dxa"/>
          </w:tcPr>
          <w:p w14:paraId="27E2AB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X1PA</w:t>
            </w:r>
          </w:p>
        </w:tc>
        <w:tc>
          <w:tcPr>
            <w:tcW w:w="8625" w:type="dxa"/>
          </w:tcPr>
          <w:p w14:paraId="3DCCB3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Recreation Facilities (Non-Building)</w:t>
            </w:r>
          </w:p>
        </w:tc>
      </w:tr>
      <w:tr w:rsidR="00081D67" w14:paraId="72951B9A" w14:textId="77777777">
        <w:trPr>
          <w:trHeight w:val="20"/>
        </w:trPr>
        <w:tc>
          <w:tcPr>
            <w:tcW w:w="1110" w:type="dxa"/>
          </w:tcPr>
          <w:p w14:paraId="3E6BAD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X1PB</w:t>
            </w:r>
          </w:p>
        </w:tc>
        <w:tc>
          <w:tcPr>
            <w:tcW w:w="8625" w:type="dxa"/>
          </w:tcPr>
          <w:p w14:paraId="43DF8F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Exhibit Design (Non-Building)</w:t>
            </w:r>
          </w:p>
        </w:tc>
      </w:tr>
      <w:tr w:rsidR="00081D67" w14:paraId="31627692" w14:textId="77777777">
        <w:trPr>
          <w:trHeight w:val="20"/>
        </w:trPr>
        <w:tc>
          <w:tcPr>
            <w:tcW w:w="1110" w:type="dxa"/>
          </w:tcPr>
          <w:p w14:paraId="5D50CB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X1PC</w:t>
            </w:r>
          </w:p>
        </w:tc>
        <w:tc>
          <w:tcPr>
            <w:tcW w:w="8625" w:type="dxa"/>
          </w:tcPr>
          <w:p w14:paraId="7F8F23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Unimproved Real Property (Land)</w:t>
            </w:r>
          </w:p>
        </w:tc>
      </w:tr>
      <w:tr w:rsidR="00081D67" w14:paraId="153C3047" w14:textId="77777777">
        <w:trPr>
          <w:trHeight w:val="20"/>
        </w:trPr>
        <w:tc>
          <w:tcPr>
            <w:tcW w:w="1110" w:type="dxa"/>
          </w:tcPr>
          <w:p w14:paraId="296B84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X1PD</w:t>
            </w:r>
          </w:p>
        </w:tc>
        <w:tc>
          <w:tcPr>
            <w:tcW w:w="8625" w:type="dxa"/>
          </w:tcPr>
          <w:p w14:paraId="1CC6E4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Waste Treatment and Storage Facilities</w:t>
            </w:r>
          </w:p>
        </w:tc>
      </w:tr>
      <w:tr w:rsidR="00081D67" w14:paraId="5784A2C1" w14:textId="77777777">
        <w:trPr>
          <w:trHeight w:val="20"/>
        </w:trPr>
        <w:tc>
          <w:tcPr>
            <w:tcW w:w="1110" w:type="dxa"/>
          </w:tcPr>
          <w:p w14:paraId="4114C8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X1PZ</w:t>
            </w:r>
          </w:p>
        </w:tc>
        <w:tc>
          <w:tcPr>
            <w:tcW w:w="8625" w:type="dxa"/>
          </w:tcPr>
          <w:p w14:paraId="5569D1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Non-Building Facilities</w:t>
            </w:r>
          </w:p>
        </w:tc>
      </w:tr>
      <w:tr w:rsidR="00081D67" w14:paraId="71EC0073" w14:textId="77777777">
        <w:trPr>
          <w:trHeight w:val="20"/>
        </w:trPr>
        <w:tc>
          <w:tcPr>
            <w:tcW w:w="1110" w:type="dxa"/>
          </w:tcPr>
          <w:p w14:paraId="16649C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X1QA</w:t>
            </w:r>
          </w:p>
        </w:tc>
        <w:tc>
          <w:tcPr>
            <w:tcW w:w="8625" w:type="dxa"/>
          </w:tcPr>
          <w:p w14:paraId="2CC96B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Restoration of Real Property (Public or Private)</w:t>
            </w:r>
          </w:p>
          <w:p w14:paraId="463898EB" w14:textId="77777777" w:rsidR="00081D67" w:rsidRDefault="00081D67">
            <w:pPr>
              <w:rPr>
                <w:rFonts w:ascii="Times New Roman" w:eastAsia="Times New Roman" w:hAnsi="Times New Roman" w:cs="Times New Roman"/>
                <w:sz w:val="20"/>
                <w:szCs w:val="20"/>
              </w:rPr>
            </w:pPr>
          </w:p>
          <w:p w14:paraId="044F51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Actions Necessary to Restore, Rehabilitate, or Reclaim Property</w:t>
            </w:r>
          </w:p>
        </w:tc>
      </w:tr>
    </w:tbl>
    <w:p w14:paraId="05DA2894" w14:textId="77777777" w:rsidR="00081D67" w:rsidRDefault="00081D67"/>
    <w:p w14:paraId="1D535F5A" w14:textId="77777777" w:rsidR="00081D67" w:rsidRDefault="00000000">
      <w:pPr>
        <w:pStyle w:val="Heading2"/>
      </w:pPr>
      <w:bookmarkStart w:id="135" w:name="833cj4yr27wk" w:colFirst="0" w:colLast="0"/>
      <w:bookmarkStart w:id="136" w:name="_ncaca9r09g5l" w:colFirst="0" w:colLast="0"/>
      <w:bookmarkEnd w:id="135"/>
      <w:bookmarkEnd w:id="136"/>
      <w:r>
        <w:t>Category Y Construction of Structures/Facilities</w:t>
      </w:r>
    </w:p>
    <w:p w14:paraId="227DD245" w14:textId="77777777" w:rsidR="00081D67" w:rsidRDefault="00000000">
      <w:pPr>
        <w:pStyle w:val="Heading3"/>
      </w:pPr>
      <w:bookmarkStart w:id="137" w:name="_eu008gjzns4z" w:colFirst="0" w:colLast="0"/>
      <w:bookmarkEnd w:id="137"/>
      <w:r>
        <w:t>Category Y1 Construction of Structures and Facilities</w:t>
      </w:r>
    </w:p>
    <w:tbl>
      <w:tblPr>
        <w:tblStyle w:val="affff8"/>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4C961F9B" w14:textId="77777777">
        <w:trPr>
          <w:trHeight w:val="20"/>
          <w:tblHeader/>
        </w:trPr>
        <w:tc>
          <w:tcPr>
            <w:tcW w:w="1110" w:type="dxa"/>
          </w:tcPr>
          <w:p w14:paraId="4FF85AF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05C75F0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82CC7A4" w14:textId="77777777">
        <w:trPr>
          <w:trHeight w:val="20"/>
        </w:trPr>
        <w:tc>
          <w:tcPr>
            <w:tcW w:w="1110" w:type="dxa"/>
          </w:tcPr>
          <w:p w14:paraId="36476B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Y1AA</w:t>
            </w:r>
          </w:p>
        </w:tc>
        <w:tc>
          <w:tcPr>
            <w:tcW w:w="8625" w:type="dxa"/>
          </w:tcPr>
          <w:p w14:paraId="6CFD9A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Office Buildings</w:t>
            </w:r>
          </w:p>
        </w:tc>
      </w:tr>
      <w:tr w:rsidR="00081D67" w14:paraId="29156A75" w14:textId="77777777">
        <w:trPr>
          <w:trHeight w:val="20"/>
        </w:trPr>
        <w:tc>
          <w:tcPr>
            <w:tcW w:w="1110" w:type="dxa"/>
          </w:tcPr>
          <w:p w14:paraId="48F3C7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Y1AB</w:t>
            </w:r>
          </w:p>
        </w:tc>
        <w:tc>
          <w:tcPr>
            <w:tcW w:w="8625" w:type="dxa"/>
          </w:tcPr>
          <w:p w14:paraId="4B2A19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Conference Space and Facilities</w:t>
            </w:r>
          </w:p>
        </w:tc>
      </w:tr>
      <w:tr w:rsidR="00081D67" w14:paraId="54717DBA" w14:textId="77777777">
        <w:trPr>
          <w:trHeight w:val="20"/>
        </w:trPr>
        <w:tc>
          <w:tcPr>
            <w:tcW w:w="1110" w:type="dxa"/>
          </w:tcPr>
          <w:p w14:paraId="35A1D5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Y1AZ</w:t>
            </w:r>
          </w:p>
        </w:tc>
        <w:tc>
          <w:tcPr>
            <w:tcW w:w="8625" w:type="dxa"/>
          </w:tcPr>
          <w:p w14:paraId="1C85CF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Administrative Facilities and Service Buildings</w:t>
            </w:r>
          </w:p>
        </w:tc>
      </w:tr>
      <w:tr w:rsidR="00081D67" w14:paraId="2C3EF818" w14:textId="77777777">
        <w:trPr>
          <w:trHeight w:val="20"/>
        </w:trPr>
        <w:tc>
          <w:tcPr>
            <w:tcW w:w="1110" w:type="dxa"/>
          </w:tcPr>
          <w:p w14:paraId="20F118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Y1BA</w:t>
            </w:r>
          </w:p>
        </w:tc>
        <w:tc>
          <w:tcPr>
            <w:tcW w:w="8625" w:type="dxa"/>
          </w:tcPr>
          <w:p w14:paraId="5C57B8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 Traffic Control Towers</w:t>
            </w:r>
          </w:p>
        </w:tc>
      </w:tr>
      <w:tr w:rsidR="00081D67" w14:paraId="5BE6FE00" w14:textId="77777777">
        <w:trPr>
          <w:trHeight w:val="20"/>
        </w:trPr>
        <w:tc>
          <w:tcPr>
            <w:tcW w:w="1110" w:type="dxa"/>
          </w:tcPr>
          <w:p w14:paraId="06C076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Y1BB</w:t>
            </w:r>
          </w:p>
        </w:tc>
        <w:tc>
          <w:tcPr>
            <w:tcW w:w="8625" w:type="dxa"/>
          </w:tcPr>
          <w:p w14:paraId="207FA4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 Traffic Control Training Facilities</w:t>
            </w:r>
          </w:p>
        </w:tc>
      </w:tr>
      <w:tr w:rsidR="00081D67" w14:paraId="4A81E5EF" w14:textId="77777777">
        <w:trPr>
          <w:trHeight w:val="20"/>
        </w:trPr>
        <w:tc>
          <w:tcPr>
            <w:tcW w:w="1110" w:type="dxa"/>
          </w:tcPr>
          <w:p w14:paraId="47AB21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Y1BC</w:t>
            </w:r>
          </w:p>
        </w:tc>
        <w:tc>
          <w:tcPr>
            <w:tcW w:w="8625" w:type="dxa"/>
          </w:tcPr>
          <w:p w14:paraId="0B1F4A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Radar and Navigational Facilities</w:t>
            </w:r>
          </w:p>
        </w:tc>
      </w:tr>
      <w:tr w:rsidR="00081D67" w14:paraId="23B081A1" w14:textId="77777777">
        <w:trPr>
          <w:trHeight w:val="20"/>
        </w:trPr>
        <w:tc>
          <w:tcPr>
            <w:tcW w:w="1110" w:type="dxa"/>
          </w:tcPr>
          <w:p w14:paraId="745ED6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Y1BD</w:t>
            </w:r>
          </w:p>
        </w:tc>
        <w:tc>
          <w:tcPr>
            <w:tcW w:w="8625" w:type="dxa"/>
          </w:tcPr>
          <w:p w14:paraId="754644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Runways and Taxiways</w:t>
            </w:r>
          </w:p>
        </w:tc>
      </w:tr>
      <w:tr w:rsidR="00081D67" w14:paraId="75A7497F" w14:textId="77777777">
        <w:trPr>
          <w:trHeight w:val="20"/>
        </w:trPr>
        <w:tc>
          <w:tcPr>
            <w:tcW w:w="1110" w:type="dxa"/>
          </w:tcPr>
          <w:p w14:paraId="4569B6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Y1BE</w:t>
            </w:r>
          </w:p>
        </w:tc>
        <w:tc>
          <w:tcPr>
            <w:tcW w:w="8625" w:type="dxa"/>
          </w:tcPr>
          <w:p w14:paraId="03913B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Terminals</w:t>
            </w:r>
          </w:p>
        </w:tc>
      </w:tr>
      <w:tr w:rsidR="00081D67" w14:paraId="3B680A90" w14:textId="77777777">
        <w:trPr>
          <w:trHeight w:val="20"/>
        </w:trPr>
        <w:tc>
          <w:tcPr>
            <w:tcW w:w="1110" w:type="dxa"/>
          </w:tcPr>
          <w:p w14:paraId="2DBB77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Y1BF</w:t>
            </w:r>
          </w:p>
        </w:tc>
        <w:tc>
          <w:tcPr>
            <w:tcW w:w="8625" w:type="dxa"/>
          </w:tcPr>
          <w:p w14:paraId="0BF119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Missile System Facilities</w:t>
            </w:r>
          </w:p>
        </w:tc>
      </w:tr>
      <w:tr w:rsidR="00081D67" w14:paraId="6D46B066" w14:textId="77777777">
        <w:trPr>
          <w:trHeight w:val="20"/>
        </w:trPr>
        <w:tc>
          <w:tcPr>
            <w:tcW w:w="1110" w:type="dxa"/>
          </w:tcPr>
          <w:p w14:paraId="216A0C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Y1BG</w:t>
            </w:r>
          </w:p>
        </w:tc>
        <w:tc>
          <w:tcPr>
            <w:tcW w:w="8625" w:type="dxa"/>
          </w:tcPr>
          <w:p w14:paraId="7C5F40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Electronic and Communications Facilities</w:t>
            </w:r>
          </w:p>
        </w:tc>
      </w:tr>
      <w:tr w:rsidR="00081D67" w14:paraId="3AA2B9ED" w14:textId="77777777">
        <w:trPr>
          <w:trHeight w:val="20"/>
        </w:trPr>
        <w:tc>
          <w:tcPr>
            <w:tcW w:w="1110" w:type="dxa"/>
          </w:tcPr>
          <w:p w14:paraId="4BEA19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Y1BZ</w:t>
            </w:r>
          </w:p>
        </w:tc>
        <w:tc>
          <w:tcPr>
            <w:tcW w:w="8625" w:type="dxa"/>
          </w:tcPr>
          <w:p w14:paraId="6EE0A1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Airfield Structures</w:t>
            </w:r>
          </w:p>
        </w:tc>
      </w:tr>
      <w:tr w:rsidR="00081D67" w14:paraId="4DEA49ED" w14:textId="77777777">
        <w:trPr>
          <w:trHeight w:val="20"/>
        </w:trPr>
        <w:tc>
          <w:tcPr>
            <w:tcW w:w="1110" w:type="dxa"/>
          </w:tcPr>
          <w:p w14:paraId="0FC37D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Y1CA</w:t>
            </w:r>
          </w:p>
        </w:tc>
        <w:tc>
          <w:tcPr>
            <w:tcW w:w="8625" w:type="dxa"/>
          </w:tcPr>
          <w:p w14:paraId="59C3F7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Schools</w:t>
            </w:r>
          </w:p>
        </w:tc>
      </w:tr>
      <w:tr w:rsidR="00081D67" w14:paraId="349A0F64" w14:textId="77777777">
        <w:trPr>
          <w:trHeight w:val="20"/>
        </w:trPr>
        <w:tc>
          <w:tcPr>
            <w:tcW w:w="1110" w:type="dxa"/>
          </w:tcPr>
          <w:p w14:paraId="3022E1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Y1CZ</w:t>
            </w:r>
          </w:p>
        </w:tc>
        <w:tc>
          <w:tcPr>
            <w:tcW w:w="8625" w:type="dxa"/>
          </w:tcPr>
          <w:p w14:paraId="453245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Educational Buildings</w:t>
            </w:r>
          </w:p>
        </w:tc>
      </w:tr>
      <w:tr w:rsidR="00081D67" w14:paraId="5BD955F8" w14:textId="77777777">
        <w:trPr>
          <w:trHeight w:val="20"/>
        </w:trPr>
        <w:tc>
          <w:tcPr>
            <w:tcW w:w="1110" w:type="dxa"/>
          </w:tcPr>
          <w:p w14:paraId="154D36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Y1DA</w:t>
            </w:r>
          </w:p>
        </w:tc>
        <w:tc>
          <w:tcPr>
            <w:tcW w:w="8625" w:type="dxa"/>
          </w:tcPr>
          <w:p w14:paraId="4E2E28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Hospitals and Infirmaries</w:t>
            </w:r>
          </w:p>
        </w:tc>
      </w:tr>
      <w:tr w:rsidR="00081D67" w14:paraId="4A00EF34" w14:textId="77777777">
        <w:trPr>
          <w:trHeight w:val="20"/>
        </w:trPr>
        <w:tc>
          <w:tcPr>
            <w:tcW w:w="1110" w:type="dxa"/>
          </w:tcPr>
          <w:p w14:paraId="3BC3EE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Y1DB</w:t>
            </w:r>
          </w:p>
        </w:tc>
        <w:tc>
          <w:tcPr>
            <w:tcW w:w="8625" w:type="dxa"/>
          </w:tcPr>
          <w:p w14:paraId="66AB05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Laboratories and Clinics</w:t>
            </w:r>
          </w:p>
        </w:tc>
      </w:tr>
      <w:tr w:rsidR="00081D67" w14:paraId="639CA702" w14:textId="77777777">
        <w:trPr>
          <w:trHeight w:val="20"/>
        </w:trPr>
        <w:tc>
          <w:tcPr>
            <w:tcW w:w="1110" w:type="dxa"/>
          </w:tcPr>
          <w:p w14:paraId="20E576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Y1DZ</w:t>
            </w:r>
          </w:p>
        </w:tc>
        <w:tc>
          <w:tcPr>
            <w:tcW w:w="8625" w:type="dxa"/>
          </w:tcPr>
          <w:p w14:paraId="1E0C94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Hospital Buildings</w:t>
            </w:r>
          </w:p>
        </w:tc>
      </w:tr>
      <w:tr w:rsidR="00081D67" w14:paraId="4D07FE3F" w14:textId="77777777">
        <w:trPr>
          <w:trHeight w:val="20"/>
        </w:trPr>
        <w:tc>
          <w:tcPr>
            <w:tcW w:w="1110" w:type="dxa"/>
          </w:tcPr>
          <w:p w14:paraId="0BBFE7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Y1EA</w:t>
            </w:r>
          </w:p>
        </w:tc>
        <w:tc>
          <w:tcPr>
            <w:tcW w:w="8625" w:type="dxa"/>
          </w:tcPr>
          <w:p w14:paraId="5C2D32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Ammunition Facilities</w:t>
            </w:r>
          </w:p>
        </w:tc>
      </w:tr>
      <w:tr w:rsidR="00081D67" w14:paraId="5C091374" w14:textId="77777777">
        <w:trPr>
          <w:trHeight w:val="20"/>
        </w:trPr>
        <w:tc>
          <w:tcPr>
            <w:tcW w:w="1110" w:type="dxa"/>
          </w:tcPr>
          <w:p w14:paraId="46B1A7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Y1EB</w:t>
            </w:r>
          </w:p>
        </w:tc>
        <w:tc>
          <w:tcPr>
            <w:tcW w:w="8625" w:type="dxa"/>
          </w:tcPr>
          <w:p w14:paraId="287999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Maintenance Buildings</w:t>
            </w:r>
          </w:p>
        </w:tc>
      </w:tr>
      <w:tr w:rsidR="00081D67" w14:paraId="58AF8292" w14:textId="77777777">
        <w:trPr>
          <w:trHeight w:val="20"/>
        </w:trPr>
        <w:tc>
          <w:tcPr>
            <w:tcW w:w="1110" w:type="dxa"/>
          </w:tcPr>
          <w:p w14:paraId="633C3D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Y1EC</w:t>
            </w:r>
          </w:p>
        </w:tc>
        <w:tc>
          <w:tcPr>
            <w:tcW w:w="8625" w:type="dxa"/>
          </w:tcPr>
          <w:p w14:paraId="1907BB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Production Buildings</w:t>
            </w:r>
          </w:p>
        </w:tc>
      </w:tr>
      <w:tr w:rsidR="00081D67" w14:paraId="2B88678A" w14:textId="77777777">
        <w:trPr>
          <w:trHeight w:val="20"/>
        </w:trPr>
        <w:tc>
          <w:tcPr>
            <w:tcW w:w="1110" w:type="dxa"/>
          </w:tcPr>
          <w:p w14:paraId="6030F9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Y1ED</w:t>
            </w:r>
          </w:p>
        </w:tc>
        <w:tc>
          <w:tcPr>
            <w:tcW w:w="8625" w:type="dxa"/>
          </w:tcPr>
          <w:p w14:paraId="51E725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Ship Construction and Repair Facilities</w:t>
            </w:r>
          </w:p>
        </w:tc>
      </w:tr>
      <w:tr w:rsidR="00081D67" w14:paraId="0A029F52" w14:textId="77777777">
        <w:trPr>
          <w:trHeight w:val="20"/>
        </w:trPr>
        <w:tc>
          <w:tcPr>
            <w:tcW w:w="1110" w:type="dxa"/>
          </w:tcPr>
          <w:p w14:paraId="2AF8D8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Y1EE</w:t>
            </w:r>
          </w:p>
        </w:tc>
        <w:tc>
          <w:tcPr>
            <w:tcW w:w="8625" w:type="dxa"/>
          </w:tcPr>
          <w:p w14:paraId="27A899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Tank Automotive Facilities</w:t>
            </w:r>
          </w:p>
        </w:tc>
      </w:tr>
      <w:tr w:rsidR="00081D67" w14:paraId="33E510FE" w14:textId="77777777">
        <w:trPr>
          <w:trHeight w:val="20"/>
        </w:trPr>
        <w:tc>
          <w:tcPr>
            <w:tcW w:w="1110" w:type="dxa"/>
          </w:tcPr>
          <w:p w14:paraId="21A6CC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Y1EZ</w:t>
            </w:r>
          </w:p>
        </w:tc>
        <w:tc>
          <w:tcPr>
            <w:tcW w:w="8625" w:type="dxa"/>
          </w:tcPr>
          <w:p w14:paraId="16F0ED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Industrial Buildings</w:t>
            </w:r>
          </w:p>
        </w:tc>
      </w:tr>
      <w:tr w:rsidR="00081D67" w14:paraId="1B432F41" w14:textId="77777777">
        <w:trPr>
          <w:trHeight w:val="20"/>
        </w:trPr>
        <w:tc>
          <w:tcPr>
            <w:tcW w:w="1110" w:type="dxa"/>
          </w:tcPr>
          <w:p w14:paraId="75C99C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Y1FA</w:t>
            </w:r>
          </w:p>
        </w:tc>
        <w:tc>
          <w:tcPr>
            <w:tcW w:w="8625" w:type="dxa"/>
          </w:tcPr>
          <w:p w14:paraId="52978E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Family Housing Facilities</w:t>
            </w:r>
          </w:p>
        </w:tc>
      </w:tr>
      <w:tr w:rsidR="00081D67" w14:paraId="6A693386" w14:textId="77777777">
        <w:trPr>
          <w:trHeight w:val="20"/>
        </w:trPr>
        <w:tc>
          <w:tcPr>
            <w:tcW w:w="1110" w:type="dxa"/>
          </w:tcPr>
          <w:p w14:paraId="7B7887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Y1FB</w:t>
            </w:r>
          </w:p>
        </w:tc>
        <w:tc>
          <w:tcPr>
            <w:tcW w:w="8625" w:type="dxa"/>
          </w:tcPr>
          <w:p w14:paraId="59E612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Recreational Buildings</w:t>
            </w:r>
          </w:p>
        </w:tc>
      </w:tr>
      <w:tr w:rsidR="00081D67" w14:paraId="673E29AA" w14:textId="77777777">
        <w:trPr>
          <w:trHeight w:val="20"/>
        </w:trPr>
        <w:tc>
          <w:tcPr>
            <w:tcW w:w="1110" w:type="dxa"/>
          </w:tcPr>
          <w:p w14:paraId="60EA80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Y1FC</w:t>
            </w:r>
          </w:p>
        </w:tc>
        <w:tc>
          <w:tcPr>
            <w:tcW w:w="8625" w:type="dxa"/>
          </w:tcPr>
          <w:p w14:paraId="1F464E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Troop Housing Facilities</w:t>
            </w:r>
          </w:p>
        </w:tc>
      </w:tr>
      <w:tr w:rsidR="00081D67" w14:paraId="5B3DCCC1" w14:textId="77777777">
        <w:trPr>
          <w:trHeight w:val="20"/>
        </w:trPr>
        <w:tc>
          <w:tcPr>
            <w:tcW w:w="1110" w:type="dxa"/>
          </w:tcPr>
          <w:p w14:paraId="56D13C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Y1FD</w:t>
            </w:r>
          </w:p>
        </w:tc>
        <w:tc>
          <w:tcPr>
            <w:tcW w:w="8625" w:type="dxa"/>
          </w:tcPr>
          <w:p w14:paraId="33FF11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Dining Facilities</w:t>
            </w:r>
          </w:p>
        </w:tc>
      </w:tr>
      <w:tr w:rsidR="00081D67" w14:paraId="46C8423C" w14:textId="77777777">
        <w:trPr>
          <w:trHeight w:val="20"/>
        </w:trPr>
        <w:tc>
          <w:tcPr>
            <w:tcW w:w="1110" w:type="dxa"/>
          </w:tcPr>
          <w:p w14:paraId="6CE4E8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Y1FE</w:t>
            </w:r>
          </w:p>
        </w:tc>
        <w:tc>
          <w:tcPr>
            <w:tcW w:w="8625" w:type="dxa"/>
          </w:tcPr>
          <w:p w14:paraId="24B174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Religious Facilities</w:t>
            </w:r>
          </w:p>
        </w:tc>
      </w:tr>
      <w:tr w:rsidR="00081D67" w14:paraId="5848DB25" w14:textId="77777777">
        <w:trPr>
          <w:trHeight w:val="20"/>
        </w:trPr>
        <w:tc>
          <w:tcPr>
            <w:tcW w:w="1110" w:type="dxa"/>
          </w:tcPr>
          <w:p w14:paraId="0BA1C6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Y1FF</w:t>
            </w:r>
          </w:p>
        </w:tc>
        <w:tc>
          <w:tcPr>
            <w:tcW w:w="8625" w:type="dxa"/>
          </w:tcPr>
          <w:p w14:paraId="5847DF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Penal Facilities</w:t>
            </w:r>
          </w:p>
        </w:tc>
      </w:tr>
      <w:tr w:rsidR="00081D67" w14:paraId="3463CC00" w14:textId="77777777">
        <w:trPr>
          <w:trHeight w:val="20"/>
        </w:trPr>
        <w:tc>
          <w:tcPr>
            <w:tcW w:w="1110" w:type="dxa"/>
          </w:tcPr>
          <w:p w14:paraId="7E0BFD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Y1FZ</w:t>
            </w:r>
          </w:p>
        </w:tc>
        <w:tc>
          <w:tcPr>
            <w:tcW w:w="8625" w:type="dxa"/>
          </w:tcPr>
          <w:p w14:paraId="2D0BAF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Residential Buildings</w:t>
            </w:r>
          </w:p>
        </w:tc>
      </w:tr>
      <w:tr w:rsidR="00081D67" w14:paraId="3EE3048A" w14:textId="77777777">
        <w:trPr>
          <w:trHeight w:val="20"/>
        </w:trPr>
        <w:tc>
          <w:tcPr>
            <w:tcW w:w="1110" w:type="dxa"/>
          </w:tcPr>
          <w:p w14:paraId="7395D9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Y1GA</w:t>
            </w:r>
          </w:p>
        </w:tc>
        <w:tc>
          <w:tcPr>
            <w:tcW w:w="8625" w:type="dxa"/>
          </w:tcPr>
          <w:p w14:paraId="56D4DB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Ammunition Storage Buildings</w:t>
            </w:r>
          </w:p>
        </w:tc>
      </w:tr>
      <w:tr w:rsidR="00081D67" w14:paraId="35294526" w14:textId="77777777">
        <w:trPr>
          <w:trHeight w:val="20"/>
        </w:trPr>
        <w:tc>
          <w:tcPr>
            <w:tcW w:w="1110" w:type="dxa"/>
          </w:tcPr>
          <w:p w14:paraId="263205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Y1GB</w:t>
            </w:r>
          </w:p>
        </w:tc>
        <w:tc>
          <w:tcPr>
            <w:tcW w:w="8625" w:type="dxa"/>
          </w:tcPr>
          <w:p w14:paraId="67F821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Food or Grain Storage Buildings</w:t>
            </w:r>
          </w:p>
        </w:tc>
      </w:tr>
      <w:tr w:rsidR="00081D67" w14:paraId="2340B635" w14:textId="77777777">
        <w:trPr>
          <w:trHeight w:val="20"/>
        </w:trPr>
        <w:tc>
          <w:tcPr>
            <w:tcW w:w="1110" w:type="dxa"/>
          </w:tcPr>
          <w:p w14:paraId="0B4E98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Y1GC</w:t>
            </w:r>
          </w:p>
        </w:tc>
        <w:tc>
          <w:tcPr>
            <w:tcW w:w="8625" w:type="dxa"/>
          </w:tcPr>
          <w:p w14:paraId="6129FF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Fuel Storage Buildings</w:t>
            </w:r>
          </w:p>
        </w:tc>
      </w:tr>
      <w:tr w:rsidR="00081D67" w14:paraId="648DF18F" w14:textId="77777777">
        <w:trPr>
          <w:trHeight w:val="20"/>
        </w:trPr>
        <w:tc>
          <w:tcPr>
            <w:tcW w:w="1110" w:type="dxa"/>
          </w:tcPr>
          <w:p w14:paraId="049AC6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Y1GD</w:t>
            </w:r>
          </w:p>
        </w:tc>
        <w:tc>
          <w:tcPr>
            <w:tcW w:w="8625" w:type="dxa"/>
          </w:tcPr>
          <w:p w14:paraId="40B46B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Open Storage Facilities</w:t>
            </w:r>
          </w:p>
        </w:tc>
      </w:tr>
      <w:tr w:rsidR="00081D67" w14:paraId="6883D8BA" w14:textId="77777777">
        <w:trPr>
          <w:trHeight w:val="20"/>
        </w:trPr>
        <w:tc>
          <w:tcPr>
            <w:tcW w:w="1110" w:type="dxa"/>
          </w:tcPr>
          <w:p w14:paraId="3478DA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Y1GZ</w:t>
            </w:r>
          </w:p>
        </w:tc>
        <w:tc>
          <w:tcPr>
            <w:tcW w:w="8625" w:type="dxa"/>
          </w:tcPr>
          <w:p w14:paraId="1B6E10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Warehouse Buildings</w:t>
            </w:r>
          </w:p>
        </w:tc>
      </w:tr>
      <w:tr w:rsidR="00081D67" w14:paraId="38BE3487" w14:textId="77777777">
        <w:trPr>
          <w:trHeight w:val="20"/>
        </w:trPr>
        <w:tc>
          <w:tcPr>
            <w:tcW w:w="1110" w:type="dxa"/>
          </w:tcPr>
          <w:p w14:paraId="251E43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Y1HA</w:t>
            </w:r>
          </w:p>
        </w:tc>
        <w:tc>
          <w:tcPr>
            <w:tcW w:w="8625" w:type="dxa"/>
          </w:tcPr>
          <w:p w14:paraId="151A9B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Contractor-Operated (GOCO) R&amp;D Facilities</w:t>
            </w:r>
          </w:p>
        </w:tc>
      </w:tr>
      <w:tr w:rsidR="00081D67" w14:paraId="6ED4D74A" w14:textId="77777777">
        <w:trPr>
          <w:trHeight w:val="20"/>
        </w:trPr>
        <w:tc>
          <w:tcPr>
            <w:tcW w:w="1110" w:type="dxa"/>
          </w:tcPr>
          <w:p w14:paraId="73F1FC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Y1HB</w:t>
            </w:r>
          </w:p>
        </w:tc>
        <w:tc>
          <w:tcPr>
            <w:tcW w:w="8625" w:type="dxa"/>
          </w:tcPr>
          <w:p w14:paraId="256A01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Government-Operated (GOGO) R&amp;D Facilities</w:t>
            </w:r>
          </w:p>
        </w:tc>
      </w:tr>
      <w:tr w:rsidR="00081D67" w14:paraId="75271BBE" w14:textId="77777777">
        <w:trPr>
          <w:trHeight w:val="20"/>
        </w:trPr>
        <w:tc>
          <w:tcPr>
            <w:tcW w:w="1110" w:type="dxa"/>
          </w:tcPr>
          <w:p w14:paraId="765411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Y1HC</w:t>
            </w:r>
          </w:p>
        </w:tc>
        <w:tc>
          <w:tcPr>
            <w:tcW w:w="8625" w:type="dxa"/>
          </w:tcPr>
          <w:p w14:paraId="122A20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Contractor-Operated (GOCO) Environmental Laboratories</w:t>
            </w:r>
          </w:p>
        </w:tc>
      </w:tr>
      <w:tr w:rsidR="00081D67" w14:paraId="590E0403" w14:textId="77777777">
        <w:trPr>
          <w:trHeight w:val="20"/>
        </w:trPr>
        <w:tc>
          <w:tcPr>
            <w:tcW w:w="1110" w:type="dxa"/>
          </w:tcPr>
          <w:p w14:paraId="786031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Y1HZ</w:t>
            </w:r>
          </w:p>
        </w:tc>
        <w:tc>
          <w:tcPr>
            <w:tcW w:w="8625" w:type="dxa"/>
          </w:tcPr>
          <w:p w14:paraId="1D4772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Government-Operated (GOGO) Environmental Laboratories</w:t>
            </w:r>
          </w:p>
        </w:tc>
      </w:tr>
      <w:tr w:rsidR="00081D67" w14:paraId="0214A78E" w14:textId="77777777">
        <w:trPr>
          <w:trHeight w:val="20"/>
        </w:trPr>
        <w:tc>
          <w:tcPr>
            <w:tcW w:w="1110" w:type="dxa"/>
          </w:tcPr>
          <w:p w14:paraId="09BCD9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Y1JA</w:t>
            </w:r>
          </w:p>
        </w:tc>
        <w:tc>
          <w:tcPr>
            <w:tcW w:w="8625" w:type="dxa"/>
          </w:tcPr>
          <w:p w14:paraId="2CF9B1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Museums and Exhibition Buildings</w:t>
            </w:r>
          </w:p>
        </w:tc>
      </w:tr>
      <w:tr w:rsidR="00081D67" w14:paraId="2AC5F274" w14:textId="77777777">
        <w:trPr>
          <w:trHeight w:val="20"/>
        </w:trPr>
        <w:tc>
          <w:tcPr>
            <w:tcW w:w="1110" w:type="dxa"/>
          </w:tcPr>
          <w:p w14:paraId="6D6CA3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Y1JB</w:t>
            </w:r>
          </w:p>
        </w:tc>
        <w:tc>
          <w:tcPr>
            <w:tcW w:w="8625" w:type="dxa"/>
          </w:tcPr>
          <w:p w14:paraId="7BC40A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Testing and Measurement Buildings</w:t>
            </w:r>
          </w:p>
        </w:tc>
      </w:tr>
      <w:tr w:rsidR="00081D67" w14:paraId="1B7AF188" w14:textId="77777777">
        <w:trPr>
          <w:trHeight w:val="20"/>
        </w:trPr>
        <w:tc>
          <w:tcPr>
            <w:tcW w:w="1110" w:type="dxa"/>
          </w:tcPr>
          <w:p w14:paraId="06F30A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Y1JZ</w:t>
            </w:r>
          </w:p>
        </w:tc>
        <w:tc>
          <w:tcPr>
            <w:tcW w:w="8625" w:type="dxa"/>
          </w:tcPr>
          <w:p w14:paraId="34F44E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Miscellaneous Buildings</w:t>
            </w:r>
          </w:p>
        </w:tc>
      </w:tr>
      <w:tr w:rsidR="00081D67" w14:paraId="0759D63F" w14:textId="77777777">
        <w:trPr>
          <w:trHeight w:val="20"/>
        </w:trPr>
        <w:tc>
          <w:tcPr>
            <w:tcW w:w="1110" w:type="dxa"/>
          </w:tcPr>
          <w:p w14:paraId="5690A8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Y1KA</w:t>
            </w:r>
          </w:p>
        </w:tc>
        <w:tc>
          <w:tcPr>
            <w:tcW w:w="8625" w:type="dxa"/>
          </w:tcPr>
          <w:p w14:paraId="068DC2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Dams</w:t>
            </w:r>
          </w:p>
        </w:tc>
      </w:tr>
      <w:tr w:rsidR="00081D67" w14:paraId="1AE77C78" w14:textId="77777777">
        <w:trPr>
          <w:trHeight w:val="20"/>
        </w:trPr>
        <w:tc>
          <w:tcPr>
            <w:tcW w:w="1110" w:type="dxa"/>
          </w:tcPr>
          <w:p w14:paraId="1C7CF5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Y1KB</w:t>
            </w:r>
          </w:p>
        </w:tc>
        <w:tc>
          <w:tcPr>
            <w:tcW w:w="8625" w:type="dxa"/>
          </w:tcPr>
          <w:p w14:paraId="00F039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Canals</w:t>
            </w:r>
          </w:p>
        </w:tc>
      </w:tr>
      <w:tr w:rsidR="00081D67" w14:paraId="750100F6" w14:textId="77777777">
        <w:trPr>
          <w:trHeight w:val="20"/>
        </w:trPr>
        <w:tc>
          <w:tcPr>
            <w:tcW w:w="1110" w:type="dxa"/>
          </w:tcPr>
          <w:p w14:paraId="3D9EC4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Y1KC</w:t>
            </w:r>
          </w:p>
        </w:tc>
        <w:tc>
          <w:tcPr>
            <w:tcW w:w="8625" w:type="dxa"/>
          </w:tcPr>
          <w:p w14:paraId="0ED74F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Mine Fire Control Facilities</w:t>
            </w:r>
          </w:p>
        </w:tc>
      </w:tr>
      <w:tr w:rsidR="00081D67" w14:paraId="265C2776" w14:textId="77777777">
        <w:trPr>
          <w:trHeight w:val="20"/>
        </w:trPr>
        <w:tc>
          <w:tcPr>
            <w:tcW w:w="1110" w:type="dxa"/>
          </w:tcPr>
          <w:p w14:paraId="428EC9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Y1KD</w:t>
            </w:r>
          </w:p>
        </w:tc>
        <w:tc>
          <w:tcPr>
            <w:tcW w:w="8625" w:type="dxa"/>
          </w:tcPr>
          <w:p w14:paraId="7ADA5E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Mine Subsidence Control Facilities</w:t>
            </w:r>
          </w:p>
        </w:tc>
      </w:tr>
      <w:tr w:rsidR="00081D67" w14:paraId="5DF19F6C" w14:textId="77777777">
        <w:trPr>
          <w:trHeight w:val="20"/>
        </w:trPr>
        <w:tc>
          <w:tcPr>
            <w:tcW w:w="1110" w:type="dxa"/>
          </w:tcPr>
          <w:p w14:paraId="3862B3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Y1KE</w:t>
            </w:r>
          </w:p>
        </w:tc>
        <w:tc>
          <w:tcPr>
            <w:tcW w:w="8625" w:type="dxa"/>
          </w:tcPr>
          <w:p w14:paraId="3D8978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Surface Mine Reclamation Facilities</w:t>
            </w:r>
          </w:p>
        </w:tc>
      </w:tr>
      <w:tr w:rsidR="00081D67" w14:paraId="052233F3" w14:textId="77777777">
        <w:trPr>
          <w:trHeight w:val="20"/>
        </w:trPr>
        <w:tc>
          <w:tcPr>
            <w:tcW w:w="1110" w:type="dxa"/>
          </w:tcPr>
          <w:p w14:paraId="197DE5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Y1KF</w:t>
            </w:r>
          </w:p>
        </w:tc>
        <w:tc>
          <w:tcPr>
            <w:tcW w:w="8625" w:type="dxa"/>
          </w:tcPr>
          <w:p w14:paraId="0DD37A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Dredging Facilities</w:t>
            </w:r>
          </w:p>
        </w:tc>
      </w:tr>
      <w:tr w:rsidR="00081D67" w14:paraId="2F37EA11" w14:textId="77777777">
        <w:trPr>
          <w:trHeight w:val="20"/>
        </w:trPr>
        <w:tc>
          <w:tcPr>
            <w:tcW w:w="1110" w:type="dxa"/>
          </w:tcPr>
          <w:p w14:paraId="0C2FA4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Y1KZ</w:t>
            </w:r>
          </w:p>
        </w:tc>
        <w:tc>
          <w:tcPr>
            <w:tcW w:w="8625" w:type="dxa"/>
          </w:tcPr>
          <w:p w14:paraId="1ABF12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Conservation and Development Facilities</w:t>
            </w:r>
          </w:p>
        </w:tc>
      </w:tr>
      <w:tr w:rsidR="00081D67" w14:paraId="6C3DA63D" w14:textId="77777777">
        <w:trPr>
          <w:trHeight w:val="20"/>
        </w:trPr>
        <w:tc>
          <w:tcPr>
            <w:tcW w:w="1110" w:type="dxa"/>
          </w:tcPr>
          <w:p w14:paraId="0F1B5A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Y1LA</w:t>
            </w:r>
          </w:p>
        </w:tc>
        <w:tc>
          <w:tcPr>
            <w:tcW w:w="8625" w:type="dxa"/>
          </w:tcPr>
          <w:p w14:paraId="275E6B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Service Roads</w:t>
            </w:r>
          </w:p>
        </w:tc>
      </w:tr>
      <w:tr w:rsidR="00081D67" w14:paraId="77414B29" w14:textId="77777777">
        <w:trPr>
          <w:trHeight w:val="20"/>
        </w:trPr>
        <w:tc>
          <w:tcPr>
            <w:tcW w:w="1110" w:type="dxa"/>
          </w:tcPr>
          <w:p w14:paraId="141F6E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Y1LB</w:t>
            </w:r>
          </w:p>
        </w:tc>
        <w:tc>
          <w:tcPr>
            <w:tcW w:w="8625" w:type="dxa"/>
          </w:tcPr>
          <w:p w14:paraId="14D232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Highways, Roads, Streets, Bridges, and Railways</w:t>
            </w:r>
          </w:p>
          <w:p w14:paraId="5EF2B6E3" w14:textId="77777777" w:rsidR="00081D67" w:rsidRDefault="00081D67">
            <w:pPr>
              <w:rPr>
                <w:rFonts w:ascii="Times New Roman" w:eastAsia="Times New Roman" w:hAnsi="Times New Roman" w:cs="Times New Roman"/>
                <w:sz w:val="20"/>
                <w:szCs w:val="20"/>
              </w:rPr>
            </w:pPr>
          </w:p>
          <w:p w14:paraId="205EFD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Resurfacing</w:t>
            </w:r>
          </w:p>
        </w:tc>
      </w:tr>
      <w:tr w:rsidR="00081D67" w14:paraId="57F90E5D" w14:textId="77777777">
        <w:trPr>
          <w:trHeight w:val="20"/>
        </w:trPr>
        <w:tc>
          <w:tcPr>
            <w:tcW w:w="1110" w:type="dxa"/>
          </w:tcPr>
          <w:p w14:paraId="1EED55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Y1LC</w:t>
            </w:r>
          </w:p>
        </w:tc>
        <w:tc>
          <w:tcPr>
            <w:tcW w:w="8625" w:type="dxa"/>
          </w:tcPr>
          <w:p w14:paraId="11FDFD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Tunnels and Subsurface Structures</w:t>
            </w:r>
          </w:p>
        </w:tc>
      </w:tr>
      <w:tr w:rsidR="00081D67" w14:paraId="7090A57B" w14:textId="77777777">
        <w:trPr>
          <w:trHeight w:val="20"/>
        </w:trPr>
        <w:tc>
          <w:tcPr>
            <w:tcW w:w="1110" w:type="dxa"/>
          </w:tcPr>
          <w:p w14:paraId="08A8FB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Y1LZ</w:t>
            </w:r>
          </w:p>
        </w:tc>
        <w:tc>
          <w:tcPr>
            <w:tcW w:w="8625" w:type="dxa"/>
          </w:tcPr>
          <w:p w14:paraId="55B3DF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Parking Facilities</w:t>
            </w:r>
          </w:p>
        </w:tc>
      </w:tr>
      <w:tr w:rsidR="00081D67" w14:paraId="06E5E3B5" w14:textId="77777777">
        <w:trPr>
          <w:trHeight w:val="20"/>
        </w:trPr>
        <w:tc>
          <w:tcPr>
            <w:tcW w:w="1110" w:type="dxa"/>
          </w:tcPr>
          <w:p w14:paraId="782943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Y1MA</w:t>
            </w:r>
          </w:p>
        </w:tc>
        <w:tc>
          <w:tcPr>
            <w:tcW w:w="8625" w:type="dxa"/>
          </w:tcPr>
          <w:p w14:paraId="622029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Coal</w:t>
            </w:r>
          </w:p>
        </w:tc>
      </w:tr>
      <w:tr w:rsidR="00081D67" w14:paraId="60ECF0FE" w14:textId="77777777">
        <w:trPr>
          <w:trHeight w:val="20"/>
        </w:trPr>
        <w:tc>
          <w:tcPr>
            <w:tcW w:w="1110" w:type="dxa"/>
          </w:tcPr>
          <w:p w14:paraId="3C5D4B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Y1MB</w:t>
            </w:r>
          </w:p>
        </w:tc>
        <w:tc>
          <w:tcPr>
            <w:tcW w:w="8625" w:type="dxa"/>
          </w:tcPr>
          <w:p w14:paraId="621529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Gas</w:t>
            </w:r>
          </w:p>
        </w:tc>
      </w:tr>
      <w:tr w:rsidR="00081D67" w14:paraId="4DBBE1BF" w14:textId="77777777">
        <w:trPr>
          <w:trHeight w:val="20"/>
        </w:trPr>
        <w:tc>
          <w:tcPr>
            <w:tcW w:w="1110" w:type="dxa"/>
          </w:tcPr>
          <w:p w14:paraId="7CE638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Y1MC</w:t>
            </w:r>
          </w:p>
        </w:tc>
        <w:tc>
          <w:tcPr>
            <w:tcW w:w="8625" w:type="dxa"/>
          </w:tcPr>
          <w:p w14:paraId="2724E6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Geothermal</w:t>
            </w:r>
          </w:p>
        </w:tc>
      </w:tr>
      <w:tr w:rsidR="00081D67" w14:paraId="2171BBB7" w14:textId="77777777">
        <w:trPr>
          <w:trHeight w:val="20"/>
        </w:trPr>
        <w:tc>
          <w:tcPr>
            <w:tcW w:w="1110" w:type="dxa"/>
          </w:tcPr>
          <w:p w14:paraId="3BD039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Y1MD</w:t>
            </w:r>
          </w:p>
        </w:tc>
        <w:tc>
          <w:tcPr>
            <w:tcW w:w="8625" w:type="dxa"/>
          </w:tcPr>
          <w:p w14:paraId="3E38BB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Hydro</w:t>
            </w:r>
          </w:p>
        </w:tc>
      </w:tr>
      <w:tr w:rsidR="00081D67" w14:paraId="6389FDAD" w14:textId="77777777">
        <w:trPr>
          <w:trHeight w:val="20"/>
        </w:trPr>
        <w:tc>
          <w:tcPr>
            <w:tcW w:w="1110" w:type="dxa"/>
          </w:tcPr>
          <w:p w14:paraId="233B13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Y1ME</w:t>
            </w:r>
          </w:p>
        </w:tc>
        <w:tc>
          <w:tcPr>
            <w:tcW w:w="8625" w:type="dxa"/>
          </w:tcPr>
          <w:p w14:paraId="2C6616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Nuclear</w:t>
            </w:r>
          </w:p>
        </w:tc>
      </w:tr>
      <w:tr w:rsidR="00081D67" w14:paraId="31826835" w14:textId="77777777">
        <w:trPr>
          <w:trHeight w:val="20"/>
        </w:trPr>
        <w:tc>
          <w:tcPr>
            <w:tcW w:w="1110" w:type="dxa"/>
          </w:tcPr>
          <w:p w14:paraId="3FD5BA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Y1MF</w:t>
            </w:r>
          </w:p>
        </w:tc>
        <w:tc>
          <w:tcPr>
            <w:tcW w:w="8625" w:type="dxa"/>
          </w:tcPr>
          <w:p w14:paraId="056291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Petroleum</w:t>
            </w:r>
          </w:p>
        </w:tc>
      </w:tr>
      <w:tr w:rsidR="00081D67" w14:paraId="7EC0C05F" w14:textId="77777777">
        <w:trPr>
          <w:trHeight w:val="20"/>
        </w:trPr>
        <w:tc>
          <w:tcPr>
            <w:tcW w:w="1110" w:type="dxa"/>
          </w:tcPr>
          <w:p w14:paraId="72E497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Y1MG</w:t>
            </w:r>
          </w:p>
        </w:tc>
        <w:tc>
          <w:tcPr>
            <w:tcW w:w="8625" w:type="dxa"/>
          </w:tcPr>
          <w:p w14:paraId="469289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Solar</w:t>
            </w:r>
          </w:p>
        </w:tc>
      </w:tr>
      <w:tr w:rsidR="00081D67" w14:paraId="107EAA8B" w14:textId="77777777">
        <w:trPr>
          <w:trHeight w:val="20"/>
        </w:trPr>
        <w:tc>
          <w:tcPr>
            <w:tcW w:w="1110" w:type="dxa"/>
          </w:tcPr>
          <w:p w14:paraId="43A106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Y1MH</w:t>
            </w:r>
          </w:p>
        </w:tc>
        <w:tc>
          <w:tcPr>
            <w:tcW w:w="8625" w:type="dxa"/>
          </w:tcPr>
          <w:p w14:paraId="138FD8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Wind</w:t>
            </w:r>
          </w:p>
        </w:tc>
      </w:tr>
      <w:tr w:rsidR="00081D67" w14:paraId="298D4588" w14:textId="77777777">
        <w:trPr>
          <w:trHeight w:val="20"/>
        </w:trPr>
        <w:tc>
          <w:tcPr>
            <w:tcW w:w="1110" w:type="dxa"/>
          </w:tcPr>
          <w:p w14:paraId="666142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Y1MZ</w:t>
            </w:r>
          </w:p>
        </w:tc>
        <w:tc>
          <w:tcPr>
            <w:tcW w:w="8625" w:type="dxa"/>
          </w:tcPr>
          <w:p w14:paraId="3C3A74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Other, Including Transmission</w:t>
            </w:r>
          </w:p>
        </w:tc>
      </w:tr>
      <w:tr w:rsidR="00081D67" w14:paraId="3F3FA411" w14:textId="77777777">
        <w:trPr>
          <w:trHeight w:val="20"/>
        </w:trPr>
        <w:tc>
          <w:tcPr>
            <w:tcW w:w="1110" w:type="dxa"/>
          </w:tcPr>
          <w:p w14:paraId="2BB140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Y1NA</w:t>
            </w:r>
          </w:p>
        </w:tc>
        <w:tc>
          <w:tcPr>
            <w:tcW w:w="8625" w:type="dxa"/>
          </w:tcPr>
          <w:p w14:paraId="4A0F12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Fuel Supply Facilities</w:t>
            </w:r>
          </w:p>
        </w:tc>
      </w:tr>
      <w:tr w:rsidR="00081D67" w14:paraId="1131D2A6" w14:textId="77777777">
        <w:trPr>
          <w:trHeight w:val="20"/>
        </w:trPr>
        <w:tc>
          <w:tcPr>
            <w:tcW w:w="1110" w:type="dxa"/>
          </w:tcPr>
          <w:p w14:paraId="078601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Y1NB</w:t>
            </w:r>
          </w:p>
        </w:tc>
        <w:tc>
          <w:tcPr>
            <w:tcW w:w="8625" w:type="dxa"/>
          </w:tcPr>
          <w:p w14:paraId="3B002F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Heating and Cooling Plants</w:t>
            </w:r>
          </w:p>
        </w:tc>
      </w:tr>
      <w:tr w:rsidR="00081D67" w14:paraId="144288FB" w14:textId="77777777">
        <w:trPr>
          <w:trHeight w:val="20"/>
        </w:trPr>
        <w:tc>
          <w:tcPr>
            <w:tcW w:w="1110" w:type="dxa"/>
          </w:tcPr>
          <w:p w14:paraId="3F6AD2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Y1NC</w:t>
            </w:r>
          </w:p>
        </w:tc>
        <w:tc>
          <w:tcPr>
            <w:tcW w:w="8625" w:type="dxa"/>
          </w:tcPr>
          <w:p w14:paraId="002486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Pollution Abatement and Control Facilities</w:t>
            </w:r>
          </w:p>
        </w:tc>
      </w:tr>
      <w:tr w:rsidR="00081D67" w14:paraId="0388EB23" w14:textId="77777777">
        <w:trPr>
          <w:trHeight w:val="20"/>
        </w:trPr>
        <w:tc>
          <w:tcPr>
            <w:tcW w:w="1110" w:type="dxa"/>
          </w:tcPr>
          <w:p w14:paraId="578DC2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Y1ND</w:t>
            </w:r>
          </w:p>
        </w:tc>
        <w:tc>
          <w:tcPr>
            <w:tcW w:w="8625" w:type="dxa"/>
          </w:tcPr>
          <w:p w14:paraId="74733A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Sewage and Waste Facilities</w:t>
            </w:r>
          </w:p>
        </w:tc>
      </w:tr>
      <w:tr w:rsidR="00081D67" w14:paraId="285D6FFB" w14:textId="77777777">
        <w:trPr>
          <w:trHeight w:val="20"/>
        </w:trPr>
        <w:tc>
          <w:tcPr>
            <w:tcW w:w="1110" w:type="dxa"/>
          </w:tcPr>
          <w:p w14:paraId="36B162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Y1NE</w:t>
            </w:r>
          </w:p>
        </w:tc>
        <w:tc>
          <w:tcPr>
            <w:tcW w:w="8625" w:type="dxa"/>
          </w:tcPr>
          <w:p w14:paraId="4E1F78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Water Supply Facilities</w:t>
            </w:r>
          </w:p>
        </w:tc>
      </w:tr>
      <w:tr w:rsidR="00081D67" w14:paraId="741EBDA9" w14:textId="77777777">
        <w:trPr>
          <w:trHeight w:val="20"/>
        </w:trPr>
        <w:tc>
          <w:tcPr>
            <w:tcW w:w="1110" w:type="dxa"/>
          </w:tcPr>
          <w:p w14:paraId="239DC8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Y1NZ</w:t>
            </w:r>
          </w:p>
        </w:tc>
        <w:tc>
          <w:tcPr>
            <w:tcW w:w="8625" w:type="dxa"/>
          </w:tcPr>
          <w:p w14:paraId="77257C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Utilities</w:t>
            </w:r>
          </w:p>
        </w:tc>
      </w:tr>
      <w:tr w:rsidR="00081D67" w14:paraId="09D920FE" w14:textId="77777777">
        <w:trPr>
          <w:trHeight w:val="20"/>
        </w:trPr>
        <w:tc>
          <w:tcPr>
            <w:tcW w:w="1110" w:type="dxa"/>
          </w:tcPr>
          <w:p w14:paraId="5A5EEA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Y1PA</w:t>
            </w:r>
          </w:p>
        </w:tc>
        <w:tc>
          <w:tcPr>
            <w:tcW w:w="8625" w:type="dxa"/>
          </w:tcPr>
          <w:p w14:paraId="06446B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Recreation Facilities (Non-Building)</w:t>
            </w:r>
          </w:p>
        </w:tc>
      </w:tr>
      <w:tr w:rsidR="00081D67" w14:paraId="355A3139" w14:textId="77777777">
        <w:trPr>
          <w:trHeight w:val="20"/>
        </w:trPr>
        <w:tc>
          <w:tcPr>
            <w:tcW w:w="1110" w:type="dxa"/>
          </w:tcPr>
          <w:p w14:paraId="69D36A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Y1PB</w:t>
            </w:r>
          </w:p>
        </w:tc>
        <w:tc>
          <w:tcPr>
            <w:tcW w:w="8625" w:type="dxa"/>
          </w:tcPr>
          <w:p w14:paraId="6E9DC3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Exhibit Design (Non-Building)</w:t>
            </w:r>
          </w:p>
        </w:tc>
      </w:tr>
      <w:tr w:rsidR="00081D67" w14:paraId="60713199" w14:textId="77777777">
        <w:trPr>
          <w:trHeight w:val="20"/>
        </w:trPr>
        <w:tc>
          <w:tcPr>
            <w:tcW w:w="1110" w:type="dxa"/>
          </w:tcPr>
          <w:p w14:paraId="601F1F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Y1PC</w:t>
            </w:r>
          </w:p>
        </w:tc>
        <w:tc>
          <w:tcPr>
            <w:tcW w:w="8625" w:type="dxa"/>
          </w:tcPr>
          <w:p w14:paraId="251638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Unimproved Real Property (Land)</w:t>
            </w:r>
          </w:p>
        </w:tc>
      </w:tr>
      <w:tr w:rsidR="00081D67" w14:paraId="3D81F5C5" w14:textId="77777777">
        <w:trPr>
          <w:trHeight w:val="20"/>
        </w:trPr>
        <w:tc>
          <w:tcPr>
            <w:tcW w:w="1110" w:type="dxa"/>
          </w:tcPr>
          <w:p w14:paraId="7188A3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Y1PD</w:t>
            </w:r>
          </w:p>
        </w:tc>
        <w:tc>
          <w:tcPr>
            <w:tcW w:w="8625" w:type="dxa"/>
          </w:tcPr>
          <w:p w14:paraId="21F48A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Waste Treatment and Storage Facilities</w:t>
            </w:r>
          </w:p>
        </w:tc>
      </w:tr>
      <w:tr w:rsidR="00081D67" w14:paraId="6ECB8562" w14:textId="77777777">
        <w:trPr>
          <w:trHeight w:val="20"/>
        </w:trPr>
        <w:tc>
          <w:tcPr>
            <w:tcW w:w="1110" w:type="dxa"/>
          </w:tcPr>
          <w:p w14:paraId="3DBE5A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Y1PZ</w:t>
            </w:r>
          </w:p>
        </w:tc>
        <w:tc>
          <w:tcPr>
            <w:tcW w:w="8625" w:type="dxa"/>
          </w:tcPr>
          <w:p w14:paraId="4A9C71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Non-Building Facilities</w:t>
            </w:r>
          </w:p>
        </w:tc>
      </w:tr>
      <w:tr w:rsidR="00081D67" w14:paraId="49A4C75E" w14:textId="77777777">
        <w:trPr>
          <w:trHeight w:val="20"/>
        </w:trPr>
        <w:tc>
          <w:tcPr>
            <w:tcW w:w="1110" w:type="dxa"/>
          </w:tcPr>
          <w:p w14:paraId="10C8FD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Y1QA</w:t>
            </w:r>
          </w:p>
        </w:tc>
        <w:tc>
          <w:tcPr>
            <w:tcW w:w="8625" w:type="dxa"/>
          </w:tcPr>
          <w:p w14:paraId="09A6B6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Construction of Restoration of Real Property (Public or Private) </w:t>
            </w:r>
          </w:p>
          <w:p w14:paraId="5BBF49BC" w14:textId="77777777" w:rsidR="00081D67" w:rsidRDefault="00081D67">
            <w:pPr>
              <w:rPr>
                <w:rFonts w:ascii="Times New Roman" w:eastAsia="Times New Roman" w:hAnsi="Times New Roman" w:cs="Times New Roman"/>
                <w:sz w:val="20"/>
                <w:szCs w:val="20"/>
              </w:rPr>
            </w:pPr>
          </w:p>
          <w:p w14:paraId="547C8F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Actions Necessary to Restore, Rehabilitate, or Reclaim Property</w:t>
            </w:r>
          </w:p>
        </w:tc>
      </w:tr>
    </w:tbl>
    <w:p w14:paraId="51814793" w14:textId="77777777" w:rsidR="00081D67" w:rsidRDefault="00081D67"/>
    <w:p w14:paraId="67A3B7DA" w14:textId="77777777" w:rsidR="00081D67" w:rsidRDefault="00000000">
      <w:pPr>
        <w:pStyle w:val="Heading2"/>
      </w:pPr>
      <w:bookmarkStart w:id="138" w:name="rszealb4z9cp" w:colFirst="0" w:colLast="0"/>
      <w:bookmarkStart w:id="139" w:name="_v00h0598p79i" w:colFirst="0" w:colLast="0"/>
      <w:bookmarkEnd w:id="138"/>
      <w:bookmarkEnd w:id="139"/>
      <w:r>
        <w:t>Category Z Maintenance, Repair, Alteration of Structures/Facilities</w:t>
      </w:r>
    </w:p>
    <w:p w14:paraId="0ED12427" w14:textId="77777777" w:rsidR="00081D67" w:rsidRDefault="00000000">
      <w:pPr>
        <w:pStyle w:val="Heading3"/>
      </w:pPr>
      <w:bookmarkStart w:id="140" w:name="_4vj3ime8r7d8" w:colFirst="0" w:colLast="0"/>
      <w:bookmarkEnd w:id="140"/>
      <w:r>
        <w:t>Category Z1 Maintenance of Structures and Facilities</w:t>
      </w:r>
    </w:p>
    <w:tbl>
      <w:tblPr>
        <w:tblStyle w:val="affff9"/>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11634583" w14:textId="77777777">
        <w:trPr>
          <w:trHeight w:val="460"/>
          <w:tblHeader/>
        </w:trPr>
        <w:tc>
          <w:tcPr>
            <w:tcW w:w="1110" w:type="dxa"/>
          </w:tcPr>
          <w:p w14:paraId="0864AC9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193E983E"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C022392" w14:textId="77777777">
        <w:trPr>
          <w:trHeight w:val="260"/>
        </w:trPr>
        <w:tc>
          <w:tcPr>
            <w:tcW w:w="1110" w:type="dxa"/>
          </w:tcPr>
          <w:p w14:paraId="286E74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Z1AA</w:t>
            </w:r>
          </w:p>
        </w:tc>
        <w:tc>
          <w:tcPr>
            <w:tcW w:w="8625" w:type="dxa"/>
          </w:tcPr>
          <w:p w14:paraId="308792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Office Buildings</w:t>
            </w:r>
          </w:p>
        </w:tc>
      </w:tr>
      <w:tr w:rsidR="00081D67" w14:paraId="0E2AAE39" w14:textId="77777777">
        <w:trPr>
          <w:trHeight w:val="260"/>
        </w:trPr>
        <w:tc>
          <w:tcPr>
            <w:tcW w:w="1110" w:type="dxa"/>
          </w:tcPr>
          <w:p w14:paraId="591B8A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Z1AB</w:t>
            </w:r>
          </w:p>
        </w:tc>
        <w:tc>
          <w:tcPr>
            <w:tcW w:w="8625" w:type="dxa"/>
          </w:tcPr>
          <w:p w14:paraId="108D0C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Conference Space and Facilities</w:t>
            </w:r>
          </w:p>
        </w:tc>
      </w:tr>
      <w:tr w:rsidR="00081D67" w14:paraId="645A0915" w14:textId="77777777">
        <w:trPr>
          <w:trHeight w:val="260"/>
        </w:trPr>
        <w:tc>
          <w:tcPr>
            <w:tcW w:w="1110" w:type="dxa"/>
          </w:tcPr>
          <w:p w14:paraId="166A6E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Z1AZ</w:t>
            </w:r>
          </w:p>
        </w:tc>
        <w:tc>
          <w:tcPr>
            <w:tcW w:w="8625" w:type="dxa"/>
          </w:tcPr>
          <w:p w14:paraId="0C1D8A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Administrative Facilities and Service Buildings</w:t>
            </w:r>
          </w:p>
        </w:tc>
      </w:tr>
      <w:tr w:rsidR="00081D67" w14:paraId="33D22BB4" w14:textId="77777777">
        <w:trPr>
          <w:trHeight w:val="260"/>
        </w:trPr>
        <w:tc>
          <w:tcPr>
            <w:tcW w:w="1110" w:type="dxa"/>
          </w:tcPr>
          <w:p w14:paraId="6D1B69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Z1BA</w:t>
            </w:r>
          </w:p>
        </w:tc>
        <w:tc>
          <w:tcPr>
            <w:tcW w:w="8625" w:type="dxa"/>
          </w:tcPr>
          <w:p w14:paraId="4F9C22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 Traffic Control Towers</w:t>
            </w:r>
          </w:p>
        </w:tc>
      </w:tr>
      <w:tr w:rsidR="00081D67" w14:paraId="3614958D" w14:textId="77777777">
        <w:trPr>
          <w:trHeight w:val="260"/>
        </w:trPr>
        <w:tc>
          <w:tcPr>
            <w:tcW w:w="1110" w:type="dxa"/>
          </w:tcPr>
          <w:p w14:paraId="20E364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Z1BB</w:t>
            </w:r>
          </w:p>
        </w:tc>
        <w:tc>
          <w:tcPr>
            <w:tcW w:w="8625" w:type="dxa"/>
          </w:tcPr>
          <w:p w14:paraId="4EA549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 Traffic Control Training Facilities</w:t>
            </w:r>
          </w:p>
        </w:tc>
      </w:tr>
      <w:tr w:rsidR="00081D67" w14:paraId="6835C72F" w14:textId="77777777">
        <w:trPr>
          <w:trHeight w:val="260"/>
        </w:trPr>
        <w:tc>
          <w:tcPr>
            <w:tcW w:w="1110" w:type="dxa"/>
          </w:tcPr>
          <w:p w14:paraId="4EBA1A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Z1BC</w:t>
            </w:r>
          </w:p>
        </w:tc>
        <w:tc>
          <w:tcPr>
            <w:tcW w:w="8625" w:type="dxa"/>
          </w:tcPr>
          <w:p w14:paraId="54A565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Radar and Navigational Facilities</w:t>
            </w:r>
          </w:p>
        </w:tc>
      </w:tr>
      <w:tr w:rsidR="00081D67" w14:paraId="08BF8165" w14:textId="77777777">
        <w:trPr>
          <w:trHeight w:val="260"/>
        </w:trPr>
        <w:tc>
          <w:tcPr>
            <w:tcW w:w="1110" w:type="dxa"/>
          </w:tcPr>
          <w:p w14:paraId="722744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Z1BD</w:t>
            </w:r>
          </w:p>
        </w:tc>
        <w:tc>
          <w:tcPr>
            <w:tcW w:w="8625" w:type="dxa"/>
          </w:tcPr>
          <w:p w14:paraId="678231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Airport Runways and Taxiways</w:t>
            </w:r>
          </w:p>
        </w:tc>
      </w:tr>
      <w:tr w:rsidR="00081D67" w14:paraId="27D1DDED" w14:textId="77777777">
        <w:trPr>
          <w:trHeight w:val="260"/>
        </w:trPr>
        <w:tc>
          <w:tcPr>
            <w:tcW w:w="1110" w:type="dxa"/>
          </w:tcPr>
          <w:p w14:paraId="35D3A3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Z1BE</w:t>
            </w:r>
          </w:p>
        </w:tc>
        <w:tc>
          <w:tcPr>
            <w:tcW w:w="8625" w:type="dxa"/>
          </w:tcPr>
          <w:p w14:paraId="132905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Airport Terminals</w:t>
            </w:r>
          </w:p>
        </w:tc>
      </w:tr>
      <w:tr w:rsidR="00081D67" w14:paraId="1F10BCBE" w14:textId="77777777">
        <w:trPr>
          <w:trHeight w:val="260"/>
        </w:trPr>
        <w:tc>
          <w:tcPr>
            <w:tcW w:w="1110" w:type="dxa"/>
          </w:tcPr>
          <w:p w14:paraId="393B98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Z1BF</w:t>
            </w:r>
          </w:p>
        </w:tc>
        <w:tc>
          <w:tcPr>
            <w:tcW w:w="8625" w:type="dxa"/>
          </w:tcPr>
          <w:p w14:paraId="3E4CB0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Missile System Facilities</w:t>
            </w:r>
          </w:p>
        </w:tc>
      </w:tr>
      <w:tr w:rsidR="00081D67" w14:paraId="21028788" w14:textId="77777777">
        <w:trPr>
          <w:trHeight w:val="260"/>
        </w:trPr>
        <w:tc>
          <w:tcPr>
            <w:tcW w:w="1110" w:type="dxa"/>
          </w:tcPr>
          <w:p w14:paraId="602596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Z1BG</w:t>
            </w:r>
          </w:p>
        </w:tc>
        <w:tc>
          <w:tcPr>
            <w:tcW w:w="8625" w:type="dxa"/>
          </w:tcPr>
          <w:p w14:paraId="1D0D44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Electronic and Communications Facilities</w:t>
            </w:r>
          </w:p>
        </w:tc>
      </w:tr>
      <w:tr w:rsidR="00081D67" w14:paraId="33B950FD" w14:textId="77777777">
        <w:trPr>
          <w:trHeight w:val="260"/>
        </w:trPr>
        <w:tc>
          <w:tcPr>
            <w:tcW w:w="1110" w:type="dxa"/>
          </w:tcPr>
          <w:p w14:paraId="791637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Z1BZ</w:t>
            </w:r>
          </w:p>
        </w:tc>
        <w:tc>
          <w:tcPr>
            <w:tcW w:w="8625" w:type="dxa"/>
          </w:tcPr>
          <w:p w14:paraId="64588A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Airfield Structures</w:t>
            </w:r>
          </w:p>
        </w:tc>
      </w:tr>
      <w:tr w:rsidR="00081D67" w14:paraId="114B81DB" w14:textId="77777777">
        <w:trPr>
          <w:trHeight w:val="260"/>
        </w:trPr>
        <w:tc>
          <w:tcPr>
            <w:tcW w:w="1110" w:type="dxa"/>
          </w:tcPr>
          <w:p w14:paraId="6764CA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Z1CA</w:t>
            </w:r>
          </w:p>
        </w:tc>
        <w:tc>
          <w:tcPr>
            <w:tcW w:w="8625" w:type="dxa"/>
          </w:tcPr>
          <w:p w14:paraId="20C06E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Schools</w:t>
            </w:r>
          </w:p>
        </w:tc>
      </w:tr>
      <w:tr w:rsidR="00081D67" w14:paraId="155F5E14" w14:textId="77777777">
        <w:trPr>
          <w:trHeight w:val="260"/>
        </w:trPr>
        <w:tc>
          <w:tcPr>
            <w:tcW w:w="1110" w:type="dxa"/>
          </w:tcPr>
          <w:p w14:paraId="18C175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Z1CZ</w:t>
            </w:r>
          </w:p>
        </w:tc>
        <w:tc>
          <w:tcPr>
            <w:tcW w:w="8625" w:type="dxa"/>
          </w:tcPr>
          <w:p w14:paraId="50D1A2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Educational Buildings</w:t>
            </w:r>
          </w:p>
        </w:tc>
      </w:tr>
      <w:tr w:rsidR="00081D67" w14:paraId="60F552A3" w14:textId="77777777">
        <w:trPr>
          <w:trHeight w:val="260"/>
        </w:trPr>
        <w:tc>
          <w:tcPr>
            <w:tcW w:w="1110" w:type="dxa"/>
          </w:tcPr>
          <w:p w14:paraId="06A8E3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Z1DA</w:t>
            </w:r>
          </w:p>
        </w:tc>
        <w:tc>
          <w:tcPr>
            <w:tcW w:w="8625" w:type="dxa"/>
          </w:tcPr>
          <w:p w14:paraId="182510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Hospitals and Infirmaries</w:t>
            </w:r>
          </w:p>
        </w:tc>
      </w:tr>
      <w:tr w:rsidR="00081D67" w14:paraId="764EFEB5" w14:textId="77777777">
        <w:trPr>
          <w:trHeight w:val="260"/>
        </w:trPr>
        <w:tc>
          <w:tcPr>
            <w:tcW w:w="1110" w:type="dxa"/>
          </w:tcPr>
          <w:p w14:paraId="3E7013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Z1DB</w:t>
            </w:r>
          </w:p>
        </w:tc>
        <w:tc>
          <w:tcPr>
            <w:tcW w:w="8625" w:type="dxa"/>
          </w:tcPr>
          <w:p w14:paraId="6CB852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Laboratories and Clinics</w:t>
            </w:r>
          </w:p>
        </w:tc>
      </w:tr>
      <w:tr w:rsidR="00081D67" w14:paraId="4A9D3F2C" w14:textId="77777777">
        <w:trPr>
          <w:trHeight w:val="260"/>
        </w:trPr>
        <w:tc>
          <w:tcPr>
            <w:tcW w:w="1110" w:type="dxa"/>
          </w:tcPr>
          <w:p w14:paraId="4F8E68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Z1DZ</w:t>
            </w:r>
          </w:p>
        </w:tc>
        <w:tc>
          <w:tcPr>
            <w:tcW w:w="8625" w:type="dxa"/>
          </w:tcPr>
          <w:p w14:paraId="2551B5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Hospital Buildings</w:t>
            </w:r>
          </w:p>
        </w:tc>
      </w:tr>
      <w:tr w:rsidR="00081D67" w14:paraId="4D9884D2" w14:textId="77777777">
        <w:trPr>
          <w:trHeight w:val="260"/>
        </w:trPr>
        <w:tc>
          <w:tcPr>
            <w:tcW w:w="1110" w:type="dxa"/>
          </w:tcPr>
          <w:p w14:paraId="0D8D52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Z1EA</w:t>
            </w:r>
          </w:p>
        </w:tc>
        <w:tc>
          <w:tcPr>
            <w:tcW w:w="8625" w:type="dxa"/>
          </w:tcPr>
          <w:p w14:paraId="01A5B8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Ammunition Facilities</w:t>
            </w:r>
          </w:p>
        </w:tc>
      </w:tr>
      <w:tr w:rsidR="00081D67" w14:paraId="73A46583" w14:textId="77777777">
        <w:trPr>
          <w:trHeight w:val="260"/>
        </w:trPr>
        <w:tc>
          <w:tcPr>
            <w:tcW w:w="1110" w:type="dxa"/>
          </w:tcPr>
          <w:p w14:paraId="6F2C55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Z1EB</w:t>
            </w:r>
          </w:p>
        </w:tc>
        <w:tc>
          <w:tcPr>
            <w:tcW w:w="8625" w:type="dxa"/>
          </w:tcPr>
          <w:p w14:paraId="12DE42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Maintenance Buildings</w:t>
            </w:r>
          </w:p>
        </w:tc>
      </w:tr>
      <w:tr w:rsidR="00081D67" w14:paraId="5FB64ECA" w14:textId="77777777">
        <w:trPr>
          <w:trHeight w:val="260"/>
        </w:trPr>
        <w:tc>
          <w:tcPr>
            <w:tcW w:w="1110" w:type="dxa"/>
          </w:tcPr>
          <w:p w14:paraId="04D745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Z1EC</w:t>
            </w:r>
          </w:p>
        </w:tc>
        <w:tc>
          <w:tcPr>
            <w:tcW w:w="8625" w:type="dxa"/>
          </w:tcPr>
          <w:p w14:paraId="5187BE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Production Buildings</w:t>
            </w:r>
          </w:p>
        </w:tc>
      </w:tr>
      <w:tr w:rsidR="00081D67" w14:paraId="276F0F9D" w14:textId="77777777">
        <w:trPr>
          <w:trHeight w:val="260"/>
        </w:trPr>
        <w:tc>
          <w:tcPr>
            <w:tcW w:w="1110" w:type="dxa"/>
          </w:tcPr>
          <w:p w14:paraId="6FF990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Z1ED</w:t>
            </w:r>
          </w:p>
        </w:tc>
        <w:tc>
          <w:tcPr>
            <w:tcW w:w="8625" w:type="dxa"/>
          </w:tcPr>
          <w:p w14:paraId="542EEE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Ship Construction and Repair Facilities</w:t>
            </w:r>
          </w:p>
        </w:tc>
      </w:tr>
      <w:tr w:rsidR="00081D67" w14:paraId="6154FE88" w14:textId="77777777">
        <w:trPr>
          <w:trHeight w:val="260"/>
        </w:trPr>
        <w:tc>
          <w:tcPr>
            <w:tcW w:w="1110" w:type="dxa"/>
          </w:tcPr>
          <w:p w14:paraId="6AB6B7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Z1EE</w:t>
            </w:r>
          </w:p>
        </w:tc>
        <w:tc>
          <w:tcPr>
            <w:tcW w:w="8625" w:type="dxa"/>
          </w:tcPr>
          <w:p w14:paraId="7EBADA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Tank Automotive Facilities</w:t>
            </w:r>
          </w:p>
        </w:tc>
      </w:tr>
      <w:tr w:rsidR="00081D67" w14:paraId="51771F47" w14:textId="77777777">
        <w:trPr>
          <w:trHeight w:val="260"/>
        </w:trPr>
        <w:tc>
          <w:tcPr>
            <w:tcW w:w="1110" w:type="dxa"/>
          </w:tcPr>
          <w:p w14:paraId="14B583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Z1EZ</w:t>
            </w:r>
          </w:p>
        </w:tc>
        <w:tc>
          <w:tcPr>
            <w:tcW w:w="8625" w:type="dxa"/>
          </w:tcPr>
          <w:p w14:paraId="127C9B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Industrial Buildings</w:t>
            </w:r>
          </w:p>
        </w:tc>
      </w:tr>
      <w:tr w:rsidR="00081D67" w14:paraId="175031B6" w14:textId="77777777">
        <w:trPr>
          <w:trHeight w:val="260"/>
        </w:trPr>
        <w:tc>
          <w:tcPr>
            <w:tcW w:w="1110" w:type="dxa"/>
          </w:tcPr>
          <w:p w14:paraId="61F7BF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Z1FA</w:t>
            </w:r>
          </w:p>
        </w:tc>
        <w:tc>
          <w:tcPr>
            <w:tcW w:w="8625" w:type="dxa"/>
          </w:tcPr>
          <w:p w14:paraId="787ABA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Family Housing Facilities</w:t>
            </w:r>
          </w:p>
        </w:tc>
      </w:tr>
      <w:tr w:rsidR="00081D67" w14:paraId="2FDB2B51" w14:textId="77777777">
        <w:trPr>
          <w:trHeight w:val="260"/>
        </w:trPr>
        <w:tc>
          <w:tcPr>
            <w:tcW w:w="1110" w:type="dxa"/>
          </w:tcPr>
          <w:p w14:paraId="7A8FDB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Z1FB</w:t>
            </w:r>
          </w:p>
        </w:tc>
        <w:tc>
          <w:tcPr>
            <w:tcW w:w="8625" w:type="dxa"/>
          </w:tcPr>
          <w:p w14:paraId="7BF2E2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Recreational Buildings</w:t>
            </w:r>
          </w:p>
        </w:tc>
      </w:tr>
      <w:tr w:rsidR="00081D67" w14:paraId="43EFB373" w14:textId="77777777">
        <w:trPr>
          <w:trHeight w:val="260"/>
        </w:trPr>
        <w:tc>
          <w:tcPr>
            <w:tcW w:w="1110" w:type="dxa"/>
          </w:tcPr>
          <w:p w14:paraId="061995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Z1FC</w:t>
            </w:r>
          </w:p>
        </w:tc>
        <w:tc>
          <w:tcPr>
            <w:tcW w:w="8625" w:type="dxa"/>
          </w:tcPr>
          <w:p w14:paraId="1E9B39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Troop Housing Facilities</w:t>
            </w:r>
          </w:p>
        </w:tc>
      </w:tr>
      <w:tr w:rsidR="00081D67" w14:paraId="0A7D9BD2" w14:textId="77777777">
        <w:trPr>
          <w:trHeight w:val="260"/>
        </w:trPr>
        <w:tc>
          <w:tcPr>
            <w:tcW w:w="1110" w:type="dxa"/>
          </w:tcPr>
          <w:p w14:paraId="5DC417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Z1FD</w:t>
            </w:r>
          </w:p>
        </w:tc>
        <w:tc>
          <w:tcPr>
            <w:tcW w:w="8625" w:type="dxa"/>
          </w:tcPr>
          <w:p w14:paraId="46D593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Dining Facilities</w:t>
            </w:r>
          </w:p>
        </w:tc>
      </w:tr>
      <w:tr w:rsidR="00081D67" w14:paraId="7128042B" w14:textId="77777777">
        <w:trPr>
          <w:trHeight w:val="260"/>
        </w:trPr>
        <w:tc>
          <w:tcPr>
            <w:tcW w:w="1110" w:type="dxa"/>
          </w:tcPr>
          <w:p w14:paraId="0FCF7D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Z1FE</w:t>
            </w:r>
          </w:p>
        </w:tc>
        <w:tc>
          <w:tcPr>
            <w:tcW w:w="8625" w:type="dxa"/>
          </w:tcPr>
          <w:p w14:paraId="261E3D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Religious Facilities</w:t>
            </w:r>
          </w:p>
        </w:tc>
      </w:tr>
      <w:tr w:rsidR="00081D67" w14:paraId="749D4644" w14:textId="77777777">
        <w:trPr>
          <w:trHeight w:val="260"/>
        </w:trPr>
        <w:tc>
          <w:tcPr>
            <w:tcW w:w="1110" w:type="dxa"/>
          </w:tcPr>
          <w:p w14:paraId="2734E9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Z1FF</w:t>
            </w:r>
          </w:p>
        </w:tc>
        <w:tc>
          <w:tcPr>
            <w:tcW w:w="8625" w:type="dxa"/>
          </w:tcPr>
          <w:p w14:paraId="33FFBA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Penal Facilities</w:t>
            </w:r>
          </w:p>
        </w:tc>
      </w:tr>
      <w:tr w:rsidR="00081D67" w14:paraId="65C29BCE" w14:textId="77777777">
        <w:trPr>
          <w:trHeight w:val="260"/>
        </w:trPr>
        <w:tc>
          <w:tcPr>
            <w:tcW w:w="1110" w:type="dxa"/>
          </w:tcPr>
          <w:p w14:paraId="509D9F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Z1FZ</w:t>
            </w:r>
          </w:p>
        </w:tc>
        <w:tc>
          <w:tcPr>
            <w:tcW w:w="8625" w:type="dxa"/>
          </w:tcPr>
          <w:p w14:paraId="4A02BA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Residential Buildings</w:t>
            </w:r>
          </w:p>
        </w:tc>
      </w:tr>
      <w:tr w:rsidR="00081D67" w14:paraId="0449E660" w14:textId="77777777">
        <w:trPr>
          <w:trHeight w:val="260"/>
        </w:trPr>
        <w:tc>
          <w:tcPr>
            <w:tcW w:w="1110" w:type="dxa"/>
          </w:tcPr>
          <w:p w14:paraId="75E022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Z1GA</w:t>
            </w:r>
          </w:p>
        </w:tc>
        <w:tc>
          <w:tcPr>
            <w:tcW w:w="8625" w:type="dxa"/>
          </w:tcPr>
          <w:p w14:paraId="32871B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Ammunition Storage Buildings</w:t>
            </w:r>
          </w:p>
        </w:tc>
      </w:tr>
      <w:tr w:rsidR="00081D67" w14:paraId="3B30BBA3" w14:textId="77777777">
        <w:trPr>
          <w:trHeight w:val="260"/>
        </w:trPr>
        <w:tc>
          <w:tcPr>
            <w:tcW w:w="1110" w:type="dxa"/>
          </w:tcPr>
          <w:p w14:paraId="221791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Z1GB</w:t>
            </w:r>
          </w:p>
        </w:tc>
        <w:tc>
          <w:tcPr>
            <w:tcW w:w="8625" w:type="dxa"/>
          </w:tcPr>
          <w:p w14:paraId="7D2623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Food or Grain Storage Buildings</w:t>
            </w:r>
          </w:p>
        </w:tc>
      </w:tr>
      <w:tr w:rsidR="00081D67" w14:paraId="2A74095F" w14:textId="77777777">
        <w:trPr>
          <w:trHeight w:val="260"/>
        </w:trPr>
        <w:tc>
          <w:tcPr>
            <w:tcW w:w="1110" w:type="dxa"/>
          </w:tcPr>
          <w:p w14:paraId="579B3D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Z1GC</w:t>
            </w:r>
          </w:p>
        </w:tc>
        <w:tc>
          <w:tcPr>
            <w:tcW w:w="8625" w:type="dxa"/>
          </w:tcPr>
          <w:p w14:paraId="79897C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Fuel Storage Buildings</w:t>
            </w:r>
          </w:p>
        </w:tc>
      </w:tr>
      <w:tr w:rsidR="00081D67" w14:paraId="53E2C8E0" w14:textId="77777777">
        <w:trPr>
          <w:trHeight w:val="260"/>
        </w:trPr>
        <w:tc>
          <w:tcPr>
            <w:tcW w:w="1110" w:type="dxa"/>
          </w:tcPr>
          <w:p w14:paraId="40984D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Z1GD</w:t>
            </w:r>
          </w:p>
        </w:tc>
        <w:tc>
          <w:tcPr>
            <w:tcW w:w="8625" w:type="dxa"/>
          </w:tcPr>
          <w:p w14:paraId="2DDEB5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Open Storage Facilities</w:t>
            </w:r>
          </w:p>
        </w:tc>
      </w:tr>
      <w:tr w:rsidR="00081D67" w14:paraId="645E02BA" w14:textId="77777777">
        <w:trPr>
          <w:trHeight w:val="260"/>
        </w:trPr>
        <w:tc>
          <w:tcPr>
            <w:tcW w:w="1110" w:type="dxa"/>
          </w:tcPr>
          <w:p w14:paraId="3E410E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Z1GZ</w:t>
            </w:r>
          </w:p>
        </w:tc>
        <w:tc>
          <w:tcPr>
            <w:tcW w:w="8625" w:type="dxa"/>
          </w:tcPr>
          <w:p w14:paraId="60DB9E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Warehouse Buildings</w:t>
            </w:r>
          </w:p>
        </w:tc>
      </w:tr>
      <w:tr w:rsidR="00081D67" w14:paraId="0FBB31A2" w14:textId="77777777">
        <w:trPr>
          <w:trHeight w:val="195"/>
        </w:trPr>
        <w:tc>
          <w:tcPr>
            <w:tcW w:w="1110" w:type="dxa"/>
          </w:tcPr>
          <w:p w14:paraId="059B77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Z1HA</w:t>
            </w:r>
          </w:p>
        </w:tc>
        <w:tc>
          <w:tcPr>
            <w:tcW w:w="8625" w:type="dxa"/>
          </w:tcPr>
          <w:p w14:paraId="383CCE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Government-Owned Contractor-Operated (GOCO) R&amp;D Facilities</w:t>
            </w:r>
          </w:p>
        </w:tc>
      </w:tr>
      <w:tr w:rsidR="00081D67" w14:paraId="062A805A" w14:textId="77777777">
        <w:trPr>
          <w:trHeight w:val="60"/>
        </w:trPr>
        <w:tc>
          <w:tcPr>
            <w:tcW w:w="1110" w:type="dxa"/>
          </w:tcPr>
          <w:p w14:paraId="1B6BCF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Z1HB</w:t>
            </w:r>
          </w:p>
        </w:tc>
        <w:tc>
          <w:tcPr>
            <w:tcW w:w="8625" w:type="dxa"/>
          </w:tcPr>
          <w:p w14:paraId="11F885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Government-Owned Government-Operated (GOGO) R&amp;D Facilities</w:t>
            </w:r>
          </w:p>
        </w:tc>
      </w:tr>
      <w:tr w:rsidR="00081D67" w14:paraId="678E9EF2" w14:textId="77777777">
        <w:trPr>
          <w:trHeight w:val="165"/>
        </w:trPr>
        <w:tc>
          <w:tcPr>
            <w:tcW w:w="1110" w:type="dxa"/>
          </w:tcPr>
          <w:p w14:paraId="278AA5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Z1HC</w:t>
            </w:r>
          </w:p>
        </w:tc>
        <w:tc>
          <w:tcPr>
            <w:tcW w:w="8625" w:type="dxa"/>
          </w:tcPr>
          <w:p w14:paraId="0CFD2C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Government-Owned Contractor-Operated (GOCO) Environmental Laboratories</w:t>
            </w:r>
          </w:p>
        </w:tc>
      </w:tr>
      <w:tr w:rsidR="00081D67" w14:paraId="13504107" w14:textId="77777777">
        <w:trPr>
          <w:trHeight w:val="165"/>
        </w:trPr>
        <w:tc>
          <w:tcPr>
            <w:tcW w:w="1110" w:type="dxa"/>
          </w:tcPr>
          <w:p w14:paraId="65748F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Z1HZ</w:t>
            </w:r>
          </w:p>
        </w:tc>
        <w:tc>
          <w:tcPr>
            <w:tcW w:w="8625" w:type="dxa"/>
          </w:tcPr>
          <w:p w14:paraId="43B860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Government-Owned Government-Operated (GOGO) Environmental Laboratories</w:t>
            </w:r>
          </w:p>
        </w:tc>
      </w:tr>
      <w:tr w:rsidR="00081D67" w14:paraId="60AD38CE" w14:textId="77777777">
        <w:trPr>
          <w:trHeight w:val="260"/>
        </w:trPr>
        <w:tc>
          <w:tcPr>
            <w:tcW w:w="1110" w:type="dxa"/>
          </w:tcPr>
          <w:p w14:paraId="08DB66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Z1JA</w:t>
            </w:r>
          </w:p>
        </w:tc>
        <w:tc>
          <w:tcPr>
            <w:tcW w:w="8625" w:type="dxa"/>
          </w:tcPr>
          <w:p w14:paraId="63FC49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Museums and Exhibition Buildings</w:t>
            </w:r>
          </w:p>
        </w:tc>
      </w:tr>
      <w:tr w:rsidR="00081D67" w14:paraId="5A4832BB" w14:textId="77777777">
        <w:trPr>
          <w:trHeight w:val="260"/>
        </w:trPr>
        <w:tc>
          <w:tcPr>
            <w:tcW w:w="1110" w:type="dxa"/>
          </w:tcPr>
          <w:p w14:paraId="70690E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Z1JB</w:t>
            </w:r>
          </w:p>
        </w:tc>
        <w:tc>
          <w:tcPr>
            <w:tcW w:w="8625" w:type="dxa"/>
          </w:tcPr>
          <w:p w14:paraId="0963F2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Testing and Measurement Buildings</w:t>
            </w:r>
          </w:p>
        </w:tc>
      </w:tr>
      <w:tr w:rsidR="00081D67" w14:paraId="39F8B2E5" w14:textId="77777777">
        <w:trPr>
          <w:trHeight w:val="260"/>
        </w:trPr>
        <w:tc>
          <w:tcPr>
            <w:tcW w:w="1110" w:type="dxa"/>
          </w:tcPr>
          <w:p w14:paraId="1ECF21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Z1JZ</w:t>
            </w:r>
          </w:p>
        </w:tc>
        <w:tc>
          <w:tcPr>
            <w:tcW w:w="8625" w:type="dxa"/>
          </w:tcPr>
          <w:p w14:paraId="0B4039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Miscellaneous Buildings</w:t>
            </w:r>
          </w:p>
        </w:tc>
      </w:tr>
      <w:tr w:rsidR="00081D67" w14:paraId="6E9DBCD6" w14:textId="77777777">
        <w:trPr>
          <w:trHeight w:val="260"/>
        </w:trPr>
        <w:tc>
          <w:tcPr>
            <w:tcW w:w="1110" w:type="dxa"/>
          </w:tcPr>
          <w:p w14:paraId="14F3CC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Z1KA</w:t>
            </w:r>
          </w:p>
        </w:tc>
        <w:tc>
          <w:tcPr>
            <w:tcW w:w="8625" w:type="dxa"/>
          </w:tcPr>
          <w:p w14:paraId="67F2F4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Dams</w:t>
            </w:r>
          </w:p>
        </w:tc>
      </w:tr>
      <w:tr w:rsidR="00081D67" w14:paraId="58A3BC43" w14:textId="77777777">
        <w:trPr>
          <w:trHeight w:val="260"/>
        </w:trPr>
        <w:tc>
          <w:tcPr>
            <w:tcW w:w="1110" w:type="dxa"/>
          </w:tcPr>
          <w:p w14:paraId="34624D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Z1KB</w:t>
            </w:r>
          </w:p>
        </w:tc>
        <w:tc>
          <w:tcPr>
            <w:tcW w:w="8625" w:type="dxa"/>
          </w:tcPr>
          <w:p w14:paraId="3A39DB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Canals</w:t>
            </w:r>
          </w:p>
        </w:tc>
      </w:tr>
      <w:tr w:rsidR="00081D67" w14:paraId="54D25DE8" w14:textId="77777777">
        <w:trPr>
          <w:trHeight w:val="260"/>
        </w:trPr>
        <w:tc>
          <w:tcPr>
            <w:tcW w:w="1110" w:type="dxa"/>
          </w:tcPr>
          <w:p w14:paraId="1C7A44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Z1KC</w:t>
            </w:r>
          </w:p>
        </w:tc>
        <w:tc>
          <w:tcPr>
            <w:tcW w:w="8625" w:type="dxa"/>
          </w:tcPr>
          <w:p w14:paraId="1993C3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Mine Fire Control Facilities</w:t>
            </w:r>
          </w:p>
        </w:tc>
      </w:tr>
      <w:tr w:rsidR="00081D67" w14:paraId="1D61DCB5" w14:textId="77777777">
        <w:trPr>
          <w:trHeight w:val="260"/>
        </w:trPr>
        <w:tc>
          <w:tcPr>
            <w:tcW w:w="1110" w:type="dxa"/>
          </w:tcPr>
          <w:p w14:paraId="256972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Z1KD</w:t>
            </w:r>
          </w:p>
        </w:tc>
        <w:tc>
          <w:tcPr>
            <w:tcW w:w="8625" w:type="dxa"/>
          </w:tcPr>
          <w:p w14:paraId="5957EE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Mine Subsidence Control Facilities</w:t>
            </w:r>
          </w:p>
        </w:tc>
      </w:tr>
      <w:tr w:rsidR="00081D67" w14:paraId="120EA794" w14:textId="77777777">
        <w:trPr>
          <w:trHeight w:val="260"/>
        </w:trPr>
        <w:tc>
          <w:tcPr>
            <w:tcW w:w="1110" w:type="dxa"/>
          </w:tcPr>
          <w:p w14:paraId="4E5CC5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Z1KE</w:t>
            </w:r>
          </w:p>
        </w:tc>
        <w:tc>
          <w:tcPr>
            <w:tcW w:w="8625" w:type="dxa"/>
          </w:tcPr>
          <w:p w14:paraId="581E00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Surface Mine Reclamation Facilities</w:t>
            </w:r>
          </w:p>
        </w:tc>
      </w:tr>
      <w:tr w:rsidR="00081D67" w14:paraId="5DE95264" w14:textId="77777777">
        <w:trPr>
          <w:trHeight w:val="260"/>
        </w:trPr>
        <w:tc>
          <w:tcPr>
            <w:tcW w:w="1110" w:type="dxa"/>
          </w:tcPr>
          <w:p w14:paraId="573FA1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Z1KF</w:t>
            </w:r>
          </w:p>
        </w:tc>
        <w:tc>
          <w:tcPr>
            <w:tcW w:w="8625" w:type="dxa"/>
          </w:tcPr>
          <w:p w14:paraId="3F2733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Dredging Facilities</w:t>
            </w:r>
          </w:p>
        </w:tc>
      </w:tr>
      <w:tr w:rsidR="00081D67" w14:paraId="782ACEBC" w14:textId="77777777">
        <w:trPr>
          <w:trHeight w:val="260"/>
        </w:trPr>
        <w:tc>
          <w:tcPr>
            <w:tcW w:w="1110" w:type="dxa"/>
          </w:tcPr>
          <w:p w14:paraId="5B0AB2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Z1KZ</w:t>
            </w:r>
          </w:p>
        </w:tc>
        <w:tc>
          <w:tcPr>
            <w:tcW w:w="8625" w:type="dxa"/>
          </w:tcPr>
          <w:p w14:paraId="447283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Conservation and Development Facilities</w:t>
            </w:r>
          </w:p>
        </w:tc>
      </w:tr>
      <w:tr w:rsidR="00081D67" w14:paraId="4E55DB8A" w14:textId="77777777">
        <w:trPr>
          <w:trHeight w:val="260"/>
        </w:trPr>
        <w:tc>
          <w:tcPr>
            <w:tcW w:w="1110" w:type="dxa"/>
          </w:tcPr>
          <w:p w14:paraId="1D4A06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Z1LA</w:t>
            </w:r>
          </w:p>
        </w:tc>
        <w:tc>
          <w:tcPr>
            <w:tcW w:w="8625" w:type="dxa"/>
          </w:tcPr>
          <w:p w14:paraId="3BE15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Airport Service Roads</w:t>
            </w:r>
          </w:p>
        </w:tc>
      </w:tr>
      <w:tr w:rsidR="00081D67" w14:paraId="4210D54B" w14:textId="77777777">
        <w:trPr>
          <w:trHeight w:val="260"/>
        </w:trPr>
        <w:tc>
          <w:tcPr>
            <w:tcW w:w="1110" w:type="dxa"/>
          </w:tcPr>
          <w:p w14:paraId="4ED416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Z1LB</w:t>
            </w:r>
          </w:p>
        </w:tc>
        <w:tc>
          <w:tcPr>
            <w:tcW w:w="8625" w:type="dxa"/>
          </w:tcPr>
          <w:p w14:paraId="396561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Maintenance of Highways, Roads, Streets, Bridges, and Railways </w:t>
            </w:r>
          </w:p>
          <w:p w14:paraId="0157487A" w14:textId="77777777" w:rsidR="00081D67" w:rsidRDefault="00081D67">
            <w:pPr>
              <w:rPr>
                <w:rFonts w:ascii="Times New Roman" w:eastAsia="Times New Roman" w:hAnsi="Times New Roman" w:cs="Times New Roman"/>
                <w:sz w:val="20"/>
                <w:szCs w:val="20"/>
              </w:rPr>
            </w:pPr>
          </w:p>
          <w:p w14:paraId="0C8414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Resurfacing</w:t>
            </w:r>
          </w:p>
        </w:tc>
      </w:tr>
      <w:tr w:rsidR="00081D67" w14:paraId="528733E2" w14:textId="77777777">
        <w:trPr>
          <w:trHeight w:val="260"/>
        </w:trPr>
        <w:tc>
          <w:tcPr>
            <w:tcW w:w="1110" w:type="dxa"/>
          </w:tcPr>
          <w:p w14:paraId="1AD383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Z1LC</w:t>
            </w:r>
          </w:p>
        </w:tc>
        <w:tc>
          <w:tcPr>
            <w:tcW w:w="8625" w:type="dxa"/>
          </w:tcPr>
          <w:p w14:paraId="3F7A51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Tunnels and Subsurface Structures</w:t>
            </w:r>
          </w:p>
        </w:tc>
      </w:tr>
      <w:tr w:rsidR="00081D67" w14:paraId="04464A5D" w14:textId="77777777">
        <w:trPr>
          <w:trHeight w:val="260"/>
        </w:trPr>
        <w:tc>
          <w:tcPr>
            <w:tcW w:w="1110" w:type="dxa"/>
          </w:tcPr>
          <w:p w14:paraId="27DE37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Z1LZ</w:t>
            </w:r>
          </w:p>
        </w:tc>
        <w:tc>
          <w:tcPr>
            <w:tcW w:w="8625" w:type="dxa"/>
          </w:tcPr>
          <w:p w14:paraId="12F962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Parking Facilities</w:t>
            </w:r>
          </w:p>
        </w:tc>
      </w:tr>
      <w:tr w:rsidR="00081D67" w14:paraId="53FE4AC1" w14:textId="77777777">
        <w:trPr>
          <w:trHeight w:val="260"/>
        </w:trPr>
        <w:tc>
          <w:tcPr>
            <w:tcW w:w="1110" w:type="dxa"/>
          </w:tcPr>
          <w:p w14:paraId="179F79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Z1MA</w:t>
            </w:r>
          </w:p>
        </w:tc>
        <w:tc>
          <w:tcPr>
            <w:tcW w:w="8625" w:type="dxa"/>
          </w:tcPr>
          <w:p w14:paraId="5C0201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Coal</w:t>
            </w:r>
          </w:p>
        </w:tc>
      </w:tr>
      <w:tr w:rsidR="00081D67" w14:paraId="49543CD0" w14:textId="77777777">
        <w:trPr>
          <w:trHeight w:val="260"/>
        </w:trPr>
        <w:tc>
          <w:tcPr>
            <w:tcW w:w="1110" w:type="dxa"/>
          </w:tcPr>
          <w:p w14:paraId="5D86AD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Z1MB</w:t>
            </w:r>
          </w:p>
        </w:tc>
        <w:tc>
          <w:tcPr>
            <w:tcW w:w="8625" w:type="dxa"/>
          </w:tcPr>
          <w:p w14:paraId="12C923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Gas</w:t>
            </w:r>
          </w:p>
        </w:tc>
      </w:tr>
      <w:tr w:rsidR="00081D67" w14:paraId="49C34781" w14:textId="77777777">
        <w:trPr>
          <w:trHeight w:val="260"/>
        </w:trPr>
        <w:tc>
          <w:tcPr>
            <w:tcW w:w="1110" w:type="dxa"/>
          </w:tcPr>
          <w:p w14:paraId="3FADE3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Z1MC</w:t>
            </w:r>
          </w:p>
        </w:tc>
        <w:tc>
          <w:tcPr>
            <w:tcW w:w="8625" w:type="dxa"/>
          </w:tcPr>
          <w:p w14:paraId="0CF90F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Geothermal</w:t>
            </w:r>
          </w:p>
        </w:tc>
      </w:tr>
      <w:tr w:rsidR="00081D67" w14:paraId="51EF2EE8" w14:textId="77777777">
        <w:trPr>
          <w:trHeight w:val="260"/>
        </w:trPr>
        <w:tc>
          <w:tcPr>
            <w:tcW w:w="1110" w:type="dxa"/>
          </w:tcPr>
          <w:p w14:paraId="639AFB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Z1MD</w:t>
            </w:r>
          </w:p>
        </w:tc>
        <w:tc>
          <w:tcPr>
            <w:tcW w:w="8625" w:type="dxa"/>
          </w:tcPr>
          <w:p w14:paraId="4BA69D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Hydro</w:t>
            </w:r>
          </w:p>
        </w:tc>
      </w:tr>
      <w:tr w:rsidR="00081D67" w14:paraId="3FF0CDAE" w14:textId="77777777">
        <w:trPr>
          <w:trHeight w:val="260"/>
        </w:trPr>
        <w:tc>
          <w:tcPr>
            <w:tcW w:w="1110" w:type="dxa"/>
          </w:tcPr>
          <w:p w14:paraId="5FE750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Z1ME</w:t>
            </w:r>
          </w:p>
        </w:tc>
        <w:tc>
          <w:tcPr>
            <w:tcW w:w="8625" w:type="dxa"/>
          </w:tcPr>
          <w:p w14:paraId="480341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Nuclear</w:t>
            </w:r>
          </w:p>
        </w:tc>
      </w:tr>
      <w:tr w:rsidR="00081D67" w14:paraId="70648861" w14:textId="77777777">
        <w:trPr>
          <w:trHeight w:val="260"/>
        </w:trPr>
        <w:tc>
          <w:tcPr>
            <w:tcW w:w="1110" w:type="dxa"/>
          </w:tcPr>
          <w:p w14:paraId="140F6E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Z1MF</w:t>
            </w:r>
          </w:p>
        </w:tc>
        <w:tc>
          <w:tcPr>
            <w:tcW w:w="8625" w:type="dxa"/>
          </w:tcPr>
          <w:p w14:paraId="2EFE64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Petroleum</w:t>
            </w:r>
          </w:p>
        </w:tc>
      </w:tr>
      <w:tr w:rsidR="00081D67" w14:paraId="2B25D1E7" w14:textId="77777777">
        <w:trPr>
          <w:trHeight w:val="260"/>
        </w:trPr>
        <w:tc>
          <w:tcPr>
            <w:tcW w:w="1110" w:type="dxa"/>
          </w:tcPr>
          <w:p w14:paraId="5BD0E7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Z1MG</w:t>
            </w:r>
          </w:p>
        </w:tc>
        <w:tc>
          <w:tcPr>
            <w:tcW w:w="8625" w:type="dxa"/>
          </w:tcPr>
          <w:p w14:paraId="784FDE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Solar</w:t>
            </w:r>
          </w:p>
        </w:tc>
      </w:tr>
      <w:tr w:rsidR="00081D67" w14:paraId="295BA21F" w14:textId="77777777">
        <w:trPr>
          <w:trHeight w:val="260"/>
        </w:trPr>
        <w:tc>
          <w:tcPr>
            <w:tcW w:w="1110" w:type="dxa"/>
          </w:tcPr>
          <w:p w14:paraId="64F24A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Z1MH</w:t>
            </w:r>
          </w:p>
        </w:tc>
        <w:tc>
          <w:tcPr>
            <w:tcW w:w="8625" w:type="dxa"/>
          </w:tcPr>
          <w:p w14:paraId="3E10E6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Wind</w:t>
            </w:r>
          </w:p>
        </w:tc>
      </w:tr>
      <w:tr w:rsidR="00081D67" w14:paraId="6368A9E9" w14:textId="77777777">
        <w:trPr>
          <w:trHeight w:val="260"/>
        </w:trPr>
        <w:tc>
          <w:tcPr>
            <w:tcW w:w="1110" w:type="dxa"/>
          </w:tcPr>
          <w:p w14:paraId="3B673B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Z1MZ</w:t>
            </w:r>
          </w:p>
        </w:tc>
        <w:tc>
          <w:tcPr>
            <w:tcW w:w="8625" w:type="dxa"/>
          </w:tcPr>
          <w:p w14:paraId="02571F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Other, Including Transmission</w:t>
            </w:r>
          </w:p>
        </w:tc>
      </w:tr>
      <w:tr w:rsidR="00081D67" w14:paraId="1734BAB4" w14:textId="77777777">
        <w:trPr>
          <w:trHeight w:val="260"/>
        </w:trPr>
        <w:tc>
          <w:tcPr>
            <w:tcW w:w="1110" w:type="dxa"/>
          </w:tcPr>
          <w:p w14:paraId="414B48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Z1NA</w:t>
            </w:r>
          </w:p>
        </w:tc>
        <w:tc>
          <w:tcPr>
            <w:tcW w:w="8625" w:type="dxa"/>
          </w:tcPr>
          <w:p w14:paraId="001DED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Fuel Supply Facilities</w:t>
            </w:r>
          </w:p>
        </w:tc>
      </w:tr>
      <w:tr w:rsidR="00081D67" w14:paraId="198109F2" w14:textId="77777777">
        <w:trPr>
          <w:trHeight w:val="260"/>
        </w:trPr>
        <w:tc>
          <w:tcPr>
            <w:tcW w:w="1110" w:type="dxa"/>
          </w:tcPr>
          <w:p w14:paraId="5CEB5A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Z1NB</w:t>
            </w:r>
          </w:p>
        </w:tc>
        <w:tc>
          <w:tcPr>
            <w:tcW w:w="8625" w:type="dxa"/>
          </w:tcPr>
          <w:p w14:paraId="4BFF3A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Heating and Cooling Plants</w:t>
            </w:r>
          </w:p>
        </w:tc>
      </w:tr>
      <w:tr w:rsidR="00081D67" w14:paraId="39CD48F8" w14:textId="77777777">
        <w:trPr>
          <w:trHeight w:val="260"/>
        </w:trPr>
        <w:tc>
          <w:tcPr>
            <w:tcW w:w="1110" w:type="dxa"/>
          </w:tcPr>
          <w:p w14:paraId="066759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Z1NC</w:t>
            </w:r>
          </w:p>
        </w:tc>
        <w:tc>
          <w:tcPr>
            <w:tcW w:w="8625" w:type="dxa"/>
          </w:tcPr>
          <w:p w14:paraId="45DFE7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Pollution Abatement and Control Facilities</w:t>
            </w:r>
          </w:p>
        </w:tc>
      </w:tr>
      <w:tr w:rsidR="00081D67" w14:paraId="463DB548" w14:textId="77777777">
        <w:trPr>
          <w:trHeight w:val="260"/>
        </w:trPr>
        <w:tc>
          <w:tcPr>
            <w:tcW w:w="1110" w:type="dxa"/>
          </w:tcPr>
          <w:p w14:paraId="137518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Z1ND</w:t>
            </w:r>
          </w:p>
        </w:tc>
        <w:tc>
          <w:tcPr>
            <w:tcW w:w="8625" w:type="dxa"/>
          </w:tcPr>
          <w:p w14:paraId="0E2F43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Sewage and Waste Facilities</w:t>
            </w:r>
          </w:p>
        </w:tc>
      </w:tr>
      <w:tr w:rsidR="00081D67" w14:paraId="177C68E0" w14:textId="77777777">
        <w:trPr>
          <w:trHeight w:val="260"/>
        </w:trPr>
        <w:tc>
          <w:tcPr>
            <w:tcW w:w="1110" w:type="dxa"/>
          </w:tcPr>
          <w:p w14:paraId="486069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Z1NE</w:t>
            </w:r>
          </w:p>
        </w:tc>
        <w:tc>
          <w:tcPr>
            <w:tcW w:w="8625" w:type="dxa"/>
          </w:tcPr>
          <w:p w14:paraId="35CD13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Water Supply Facilities</w:t>
            </w:r>
          </w:p>
        </w:tc>
      </w:tr>
      <w:tr w:rsidR="00081D67" w14:paraId="3773F8E8" w14:textId="77777777">
        <w:trPr>
          <w:trHeight w:val="260"/>
        </w:trPr>
        <w:tc>
          <w:tcPr>
            <w:tcW w:w="1110" w:type="dxa"/>
          </w:tcPr>
          <w:p w14:paraId="1AD019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Z1NZ</w:t>
            </w:r>
          </w:p>
        </w:tc>
        <w:tc>
          <w:tcPr>
            <w:tcW w:w="8625" w:type="dxa"/>
          </w:tcPr>
          <w:p w14:paraId="3C80E2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Utilities</w:t>
            </w:r>
          </w:p>
        </w:tc>
      </w:tr>
      <w:tr w:rsidR="00081D67" w14:paraId="0D7BAF9B" w14:textId="77777777">
        <w:trPr>
          <w:trHeight w:val="260"/>
        </w:trPr>
        <w:tc>
          <w:tcPr>
            <w:tcW w:w="1110" w:type="dxa"/>
          </w:tcPr>
          <w:p w14:paraId="77209F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Z1PA</w:t>
            </w:r>
          </w:p>
        </w:tc>
        <w:tc>
          <w:tcPr>
            <w:tcW w:w="8625" w:type="dxa"/>
          </w:tcPr>
          <w:p w14:paraId="398DBC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Recreation Facilities (Non-Building)</w:t>
            </w:r>
          </w:p>
        </w:tc>
      </w:tr>
      <w:tr w:rsidR="00081D67" w14:paraId="619E808D" w14:textId="77777777">
        <w:trPr>
          <w:trHeight w:val="260"/>
        </w:trPr>
        <w:tc>
          <w:tcPr>
            <w:tcW w:w="1110" w:type="dxa"/>
          </w:tcPr>
          <w:p w14:paraId="5D0C84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Z1PB</w:t>
            </w:r>
          </w:p>
        </w:tc>
        <w:tc>
          <w:tcPr>
            <w:tcW w:w="8625" w:type="dxa"/>
          </w:tcPr>
          <w:p w14:paraId="443C8A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Exhibit Design (Non-Building)</w:t>
            </w:r>
          </w:p>
        </w:tc>
      </w:tr>
      <w:tr w:rsidR="00081D67" w14:paraId="0CE713B1" w14:textId="77777777">
        <w:trPr>
          <w:trHeight w:val="260"/>
        </w:trPr>
        <w:tc>
          <w:tcPr>
            <w:tcW w:w="1110" w:type="dxa"/>
          </w:tcPr>
          <w:p w14:paraId="18B681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Z1PC</w:t>
            </w:r>
          </w:p>
        </w:tc>
        <w:tc>
          <w:tcPr>
            <w:tcW w:w="8625" w:type="dxa"/>
          </w:tcPr>
          <w:p w14:paraId="2C81DC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Unimproved Real Property (Land)</w:t>
            </w:r>
          </w:p>
        </w:tc>
      </w:tr>
      <w:tr w:rsidR="00081D67" w14:paraId="15808B56" w14:textId="77777777">
        <w:trPr>
          <w:trHeight w:val="260"/>
        </w:trPr>
        <w:tc>
          <w:tcPr>
            <w:tcW w:w="1110" w:type="dxa"/>
          </w:tcPr>
          <w:p w14:paraId="17EB33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Z1PD</w:t>
            </w:r>
          </w:p>
        </w:tc>
        <w:tc>
          <w:tcPr>
            <w:tcW w:w="8625" w:type="dxa"/>
          </w:tcPr>
          <w:p w14:paraId="351584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Waste Treatment and Storage Facilities</w:t>
            </w:r>
          </w:p>
        </w:tc>
      </w:tr>
      <w:tr w:rsidR="00081D67" w14:paraId="463B7950" w14:textId="77777777">
        <w:trPr>
          <w:trHeight w:val="260"/>
        </w:trPr>
        <w:tc>
          <w:tcPr>
            <w:tcW w:w="1110" w:type="dxa"/>
          </w:tcPr>
          <w:p w14:paraId="7F6E19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Z1PZ</w:t>
            </w:r>
          </w:p>
        </w:tc>
        <w:tc>
          <w:tcPr>
            <w:tcW w:w="8625" w:type="dxa"/>
          </w:tcPr>
          <w:p w14:paraId="3DC83F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Non-Building Facilities</w:t>
            </w:r>
          </w:p>
        </w:tc>
      </w:tr>
      <w:tr w:rsidR="00081D67" w14:paraId="05C619BA" w14:textId="77777777">
        <w:trPr>
          <w:trHeight w:val="260"/>
        </w:trPr>
        <w:tc>
          <w:tcPr>
            <w:tcW w:w="1110" w:type="dxa"/>
          </w:tcPr>
          <w:p w14:paraId="72A9D1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Z1QA</w:t>
            </w:r>
          </w:p>
        </w:tc>
        <w:tc>
          <w:tcPr>
            <w:tcW w:w="8625" w:type="dxa"/>
          </w:tcPr>
          <w:p w14:paraId="77D7C4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Restoration of Real Property (Public or Private)</w:t>
            </w:r>
          </w:p>
          <w:p w14:paraId="2BA9361F" w14:textId="77777777" w:rsidR="00081D67" w:rsidRDefault="00081D67">
            <w:pPr>
              <w:rPr>
                <w:rFonts w:ascii="Times New Roman" w:eastAsia="Times New Roman" w:hAnsi="Times New Roman" w:cs="Times New Roman"/>
                <w:sz w:val="20"/>
                <w:szCs w:val="20"/>
              </w:rPr>
            </w:pPr>
          </w:p>
          <w:p w14:paraId="158E0E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Actions Necessary to Restore, Rehabilitate, or Reclaim Property</w:t>
            </w:r>
          </w:p>
        </w:tc>
      </w:tr>
    </w:tbl>
    <w:p w14:paraId="1BD5B1F0" w14:textId="77777777" w:rsidR="00081D67" w:rsidRDefault="00081D67"/>
    <w:p w14:paraId="701814F5" w14:textId="77777777" w:rsidR="00081D67" w:rsidRDefault="00000000">
      <w:pPr>
        <w:pStyle w:val="Heading3"/>
      </w:pPr>
      <w:bookmarkStart w:id="141" w:name="_f0pjq18aif5m" w:colFirst="0" w:colLast="0"/>
      <w:bookmarkEnd w:id="141"/>
      <w:r>
        <w:t>Category Z2 Repair or Alteration of Structures and Facilities</w:t>
      </w:r>
    </w:p>
    <w:tbl>
      <w:tblPr>
        <w:tblStyle w:val="affffa"/>
        <w:tblW w:w="9735" w:type="dxa"/>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110"/>
        <w:gridCol w:w="8625"/>
      </w:tblGrid>
      <w:tr w:rsidR="00081D67" w14:paraId="62D14112" w14:textId="77777777">
        <w:trPr>
          <w:trHeight w:val="460"/>
          <w:tblHeader/>
        </w:trPr>
        <w:tc>
          <w:tcPr>
            <w:tcW w:w="1110" w:type="dxa"/>
          </w:tcPr>
          <w:p w14:paraId="66E8F3DC"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11E03EAE"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E08AB9C" w14:textId="77777777">
        <w:trPr>
          <w:trHeight w:val="260"/>
        </w:trPr>
        <w:tc>
          <w:tcPr>
            <w:tcW w:w="1110" w:type="dxa"/>
          </w:tcPr>
          <w:p w14:paraId="10BA41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Z2AA</w:t>
            </w:r>
          </w:p>
        </w:tc>
        <w:tc>
          <w:tcPr>
            <w:tcW w:w="8625" w:type="dxa"/>
          </w:tcPr>
          <w:p w14:paraId="547596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Office Buildings</w:t>
            </w:r>
          </w:p>
        </w:tc>
      </w:tr>
      <w:tr w:rsidR="00081D67" w14:paraId="72722D90" w14:textId="77777777">
        <w:trPr>
          <w:trHeight w:val="260"/>
        </w:trPr>
        <w:tc>
          <w:tcPr>
            <w:tcW w:w="1110" w:type="dxa"/>
          </w:tcPr>
          <w:p w14:paraId="6DAC54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Z2AB</w:t>
            </w:r>
          </w:p>
        </w:tc>
        <w:tc>
          <w:tcPr>
            <w:tcW w:w="8625" w:type="dxa"/>
          </w:tcPr>
          <w:p w14:paraId="0726B1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Conference Space and Facilities</w:t>
            </w:r>
          </w:p>
        </w:tc>
      </w:tr>
      <w:tr w:rsidR="00081D67" w14:paraId="00A688DF" w14:textId="77777777">
        <w:trPr>
          <w:trHeight w:val="180"/>
        </w:trPr>
        <w:tc>
          <w:tcPr>
            <w:tcW w:w="1110" w:type="dxa"/>
          </w:tcPr>
          <w:p w14:paraId="214AF4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Z2AZ</w:t>
            </w:r>
          </w:p>
        </w:tc>
        <w:tc>
          <w:tcPr>
            <w:tcW w:w="8625" w:type="dxa"/>
          </w:tcPr>
          <w:p w14:paraId="5397C6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Administrative Facilities and Service Buildings</w:t>
            </w:r>
          </w:p>
        </w:tc>
      </w:tr>
      <w:tr w:rsidR="00081D67" w14:paraId="15135690" w14:textId="77777777">
        <w:trPr>
          <w:trHeight w:val="260"/>
        </w:trPr>
        <w:tc>
          <w:tcPr>
            <w:tcW w:w="1110" w:type="dxa"/>
          </w:tcPr>
          <w:p w14:paraId="0FDD96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Z2BA</w:t>
            </w:r>
          </w:p>
        </w:tc>
        <w:tc>
          <w:tcPr>
            <w:tcW w:w="8625" w:type="dxa"/>
          </w:tcPr>
          <w:p w14:paraId="42D8DF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 Traffic Control Towers</w:t>
            </w:r>
          </w:p>
        </w:tc>
      </w:tr>
      <w:tr w:rsidR="00081D67" w14:paraId="37737127" w14:textId="77777777">
        <w:trPr>
          <w:trHeight w:val="260"/>
        </w:trPr>
        <w:tc>
          <w:tcPr>
            <w:tcW w:w="1110" w:type="dxa"/>
          </w:tcPr>
          <w:p w14:paraId="21EC8A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Z2BB</w:t>
            </w:r>
          </w:p>
        </w:tc>
        <w:tc>
          <w:tcPr>
            <w:tcW w:w="8625" w:type="dxa"/>
          </w:tcPr>
          <w:p w14:paraId="0A95FF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 Traffic Control Training Facilities</w:t>
            </w:r>
          </w:p>
        </w:tc>
      </w:tr>
      <w:tr w:rsidR="00081D67" w14:paraId="23A3ABBF" w14:textId="77777777">
        <w:trPr>
          <w:trHeight w:val="260"/>
        </w:trPr>
        <w:tc>
          <w:tcPr>
            <w:tcW w:w="1110" w:type="dxa"/>
          </w:tcPr>
          <w:p w14:paraId="62C8A6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Z2BC</w:t>
            </w:r>
          </w:p>
        </w:tc>
        <w:tc>
          <w:tcPr>
            <w:tcW w:w="8625" w:type="dxa"/>
          </w:tcPr>
          <w:p w14:paraId="469A2C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Radar and Navigational Facilities</w:t>
            </w:r>
          </w:p>
        </w:tc>
      </w:tr>
      <w:tr w:rsidR="00081D67" w14:paraId="2E377CEB" w14:textId="77777777">
        <w:trPr>
          <w:trHeight w:val="260"/>
        </w:trPr>
        <w:tc>
          <w:tcPr>
            <w:tcW w:w="1110" w:type="dxa"/>
          </w:tcPr>
          <w:p w14:paraId="590083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Z2BD</w:t>
            </w:r>
          </w:p>
        </w:tc>
        <w:tc>
          <w:tcPr>
            <w:tcW w:w="8625" w:type="dxa"/>
          </w:tcPr>
          <w:p w14:paraId="03BAB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Airport Runways and Taxiways</w:t>
            </w:r>
          </w:p>
        </w:tc>
      </w:tr>
      <w:tr w:rsidR="00081D67" w14:paraId="7CAC8FCD" w14:textId="77777777">
        <w:trPr>
          <w:trHeight w:val="260"/>
        </w:trPr>
        <w:tc>
          <w:tcPr>
            <w:tcW w:w="1110" w:type="dxa"/>
          </w:tcPr>
          <w:p w14:paraId="21C01C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Z2BE</w:t>
            </w:r>
          </w:p>
        </w:tc>
        <w:tc>
          <w:tcPr>
            <w:tcW w:w="8625" w:type="dxa"/>
          </w:tcPr>
          <w:p w14:paraId="620534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Airport Terminals</w:t>
            </w:r>
          </w:p>
        </w:tc>
      </w:tr>
      <w:tr w:rsidR="00081D67" w14:paraId="4CCCBF0D" w14:textId="77777777">
        <w:trPr>
          <w:trHeight w:val="260"/>
        </w:trPr>
        <w:tc>
          <w:tcPr>
            <w:tcW w:w="1110" w:type="dxa"/>
          </w:tcPr>
          <w:p w14:paraId="03159A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Z2BF</w:t>
            </w:r>
          </w:p>
        </w:tc>
        <w:tc>
          <w:tcPr>
            <w:tcW w:w="8625" w:type="dxa"/>
          </w:tcPr>
          <w:p w14:paraId="6EE11A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Missile System Facilities</w:t>
            </w:r>
          </w:p>
        </w:tc>
      </w:tr>
      <w:tr w:rsidR="00081D67" w14:paraId="572D3747" w14:textId="77777777">
        <w:trPr>
          <w:trHeight w:val="260"/>
        </w:trPr>
        <w:tc>
          <w:tcPr>
            <w:tcW w:w="1110" w:type="dxa"/>
          </w:tcPr>
          <w:p w14:paraId="65CA2B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Z2BG</w:t>
            </w:r>
          </w:p>
        </w:tc>
        <w:tc>
          <w:tcPr>
            <w:tcW w:w="8625" w:type="dxa"/>
          </w:tcPr>
          <w:p w14:paraId="17E8C0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Electronic and Communications Facilities</w:t>
            </w:r>
          </w:p>
        </w:tc>
      </w:tr>
      <w:tr w:rsidR="00081D67" w14:paraId="112C94D2" w14:textId="77777777">
        <w:trPr>
          <w:trHeight w:val="260"/>
        </w:trPr>
        <w:tc>
          <w:tcPr>
            <w:tcW w:w="1110" w:type="dxa"/>
          </w:tcPr>
          <w:p w14:paraId="7CAE7D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Z2BZ</w:t>
            </w:r>
          </w:p>
        </w:tc>
        <w:tc>
          <w:tcPr>
            <w:tcW w:w="8625" w:type="dxa"/>
          </w:tcPr>
          <w:p w14:paraId="4D1747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Airfield Structures</w:t>
            </w:r>
          </w:p>
        </w:tc>
      </w:tr>
      <w:tr w:rsidR="00081D67" w14:paraId="01A46DFF" w14:textId="77777777">
        <w:trPr>
          <w:trHeight w:val="260"/>
        </w:trPr>
        <w:tc>
          <w:tcPr>
            <w:tcW w:w="1110" w:type="dxa"/>
          </w:tcPr>
          <w:p w14:paraId="765604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Z2CA</w:t>
            </w:r>
          </w:p>
        </w:tc>
        <w:tc>
          <w:tcPr>
            <w:tcW w:w="8625" w:type="dxa"/>
          </w:tcPr>
          <w:p w14:paraId="5CECC0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Schools</w:t>
            </w:r>
          </w:p>
        </w:tc>
      </w:tr>
      <w:tr w:rsidR="00081D67" w14:paraId="7A90929E" w14:textId="77777777">
        <w:trPr>
          <w:trHeight w:val="260"/>
        </w:trPr>
        <w:tc>
          <w:tcPr>
            <w:tcW w:w="1110" w:type="dxa"/>
          </w:tcPr>
          <w:p w14:paraId="1C1C71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Z2CZ</w:t>
            </w:r>
          </w:p>
        </w:tc>
        <w:tc>
          <w:tcPr>
            <w:tcW w:w="8625" w:type="dxa"/>
          </w:tcPr>
          <w:p w14:paraId="0A40FF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Educational Buildings</w:t>
            </w:r>
          </w:p>
        </w:tc>
      </w:tr>
      <w:tr w:rsidR="00081D67" w14:paraId="23F42496" w14:textId="77777777">
        <w:trPr>
          <w:trHeight w:val="260"/>
        </w:trPr>
        <w:tc>
          <w:tcPr>
            <w:tcW w:w="1110" w:type="dxa"/>
          </w:tcPr>
          <w:p w14:paraId="1755B0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Z2DA</w:t>
            </w:r>
          </w:p>
        </w:tc>
        <w:tc>
          <w:tcPr>
            <w:tcW w:w="8625" w:type="dxa"/>
          </w:tcPr>
          <w:p w14:paraId="4D507D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Hospitals and Infirmaries</w:t>
            </w:r>
          </w:p>
        </w:tc>
      </w:tr>
      <w:tr w:rsidR="00081D67" w14:paraId="6D040587" w14:textId="77777777">
        <w:trPr>
          <w:trHeight w:val="260"/>
        </w:trPr>
        <w:tc>
          <w:tcPr>
            <w:tcW w:w="1110" w:type="dxa"/>
          </w:tcPr>
          <w:p w14:paraId="682C44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Z2DB</w:t>
            </w:r>
          </w:p>
        </w:tc>
        <w:tc>
          <w:tcPr>
            <w:tcW w:w="8625" w:type="dxa"/>
          </w:tcPr>
          <w:p w14:paraId="053C15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Laboratories and Clinics</w:t>
            </w:r>
          </w:p>
        </w:tc>
      </w:tr>
      <w:tr w:rsidR="00081D67" w14:paraId="088678FC" w14:textId="77777777">
        <w:trPr>
          <w:trHeight w:val="260"/>
        </w:trPr>
        <w:tc>
          <w:tcPr>
            <w:tcW w:w="1110" w:type="dxa"/>
          </w:tcPr>
          <w:p w14:paraId="4E550B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Z2DZ</w:t>
            </w:r>
          </w:p>
        </w:tc>
        <w:tc>
          <w:tcPr>
            <w:tcW w:w="8625" w:type="dxa"/>
          </w:tcPr>
          <w:p w14:paraId="2F9880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Hospital Buildings</w:t>
            </w:r>
          </w:p>
        </w:tc>
      </w:tr>
      <w:tr w:rsidR="00081D67" w14:paraId="6AEAA3BB" w14:textId="77777777">
        <w:trPr>
          <w:trHeight w:val="260"/>
        </w:trPr>
        <w:tc>
          <w:tcPr>
            <w:tcW w:w="1110" w:type="dxa"/>
          </w:tcPr>
          <w:p w14:paraId="29DBFD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Z2EA</w:t>
            </w:r>
          </w:p>
        </w:tc>
        <w:tc>
          <w:tcPr>
            <w:tcW w:w="8625" w:type="dxa"/>
          </w:tcPr>
          <w:p w14:paraId="77A408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Ammunition Facilities</w:t>
            </w:r>
          </w:p>
        </w:tc>
      </w:tr>
      <w:tr w:rsidR="00081D67" w14:paraId="579B72D7" w14:textId="77777777">
        <w:trPr>
          <w:trHeight w:val="260"/>
        </w:trPr>
        <w:tc>
          <w:tcPr>
            <w:tcW w:w="1110" w:type="dxa"/>
          </w:tcPr>
          <w:p w14:paraId="469828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Z2EB</w:t>
            </w:r>
          </w:p>
        </w:tc>
        <w:tc>
          <w:tcPr>
            <w:tcW w:w="8625" w:type="dxa"/>
          </w:tcPr>
          <w:p w14:paraId="56495D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Maintenance Buildings</w:t>
            </w:r>
          </w:p>
        </w:tc>
      </w:tr>
      <w:tr w:rsidR="00081D67" w14:paraId="4CC3EBF9" w14:textId="77777777">
        <w:trPr>
          <w:trHeight w:val="260"/>
        </w:trPr>
        <w:tc>
          <w:tcPr>
            <w:tcW w:w="1110" w:type="dxa"/>
          </w:tcPr>
          <w:p w14:paraId="019176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Z2EC</w:t>
            </w:r>
          </w:p>
        </w:tc>
        <w:tc>
          <w:tcPr>
            <w:tcW w:w="8625" w:type="dxa"/>
          </w:tcPr>
          <w:p w14:paraId="44780E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Production Buildings</w:t>
            </w:r>
          </w:p>
        </w:tc>
      </w:tr>
      <w:tr w:rsidR="00081D67" w14:paraId="53135E3D" w14:textId="77777777">
        <w:trPr>
          <w:trHeight w:val="260"/>
        </w:trPr>
        <w:tc>
          <w:tcPr>
            <w:tcW w:w="1110" w:type="dxa"/>
          </w:tcPr>
          <w:p w14:paraId="134093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Z2ED</w:t>
            </w:r>
          </w:p>
        </w:tc>
        <w:tc>
          <w:tcPr>
            <w:tcW w:w="8625" w:type="dxa"/>
          </w:tcPr>
          <w:p w14:paraId="2F7268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Ship Construction and Repair Facilities</w:t>
            </w:r>
          </w:p>
        </w:tc>
      </w:tr>
      <w:tr w:rsidR="00081D67" w14:paraId="4A837744" w14:textId="77777777">
        <w:trPr>
          <w:trHeight w:val="260"/>
        </w:trPr>
        <w:tc>
          <w:tcPr>
            <w:tcW w:w="1110" w:type="dxa"/>
          </w:tcPr>
          <w:p w14:paraId="291326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Z2EE</w:t>
            </w:r>
          </w:p>
        </w:tc>
        <w:tc>
          <w:tcPr>
            <w:tcW w:w="8625" w:type="dxa"/>
          </w:tcPr>
          <w:p w14:paraId="5EB7C1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Tank Automotive Facilities</w:t>
            </w:r>
          </w:p>
        </w:tc>
      </w:tr>
      <w:tr w:rsidR="00081D67" w14:paraId="3FB2E8EB" w14:textId="77777777">
        <w:trPr>
          <w:trHeight w:val="260"/>
        </w:trPr>
        <w:tc>
          <w:tcPr>
            <w:tcW w:w="1110" w:type="dxa"/>
          </w:tcPr>
          <w:p w14:paraId="308346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Z2EZ</w:t>
            </w:r>
          </w:p>
        </w:tc>
        <w:tc>
          <w:tcPr>
            <w:tcW w:w="8625" w:type="dxa"/>
          </w:tcPr>
          <w:p w14:paraId="372C75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Industrial Buildings</w:t>
            </w:r>
          </w:p>
        </w:tc>
      </w:tr>
      <w:tr w:rsidR="00081D67" w14:paraId="116E07C1" w14:textId="77777777">
        <w:trPr>
          <w:trHeight w:val="260"/>
        </w:trPr>
        <w:tc>
          <w:tcPr>
            <w:tcW w:w="1110" w:type="dxa"/>
          </w:tcPr>
          <w:p w14:paraId="4D9E51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Z2FA</w:t>
            </w:r>
          </w:p>
        </w:tc>
        <w:tc>
          <w:tcPr>
            <w:tcW w:w="8625" w:type="dxa"/>
          </w:tcPr>
          <w:p w14:paraId="4DA36B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Family Housing Facilities</w:t>
            </w:r>
          </w:p>
        </w:tc>
      </w:tr>
      <w:tr w:rsidR="00081D67" w14:paraId="293AC2D2" w14:textId="77777777">
        <w:trPr>
          <w:trHeight w:val="260"/>
        </w:trPr>
        <w:tc>
          <w:tcPr>
            <w:tcW w:w="1110" w:type="dxa"/>
          </w:tcPr>
          <w:p w14:paraId="452C44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Z2FB</w:t>
            </w:r>
          </w:p>
        </w:tc>
        <w:tc>
          <w:tcPr>
            <w:tcW w:w="8625" w:type="dxa"/>
          </w:tcPr>
          <w:p w14:paraId="4E4788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Recreational Buildings</w:t>
            </w:r>
          </w:p>
        </w:tc>
      </w:tr>
      <w:tr w:rsidR="00081D67" w14:paraId="69922E9C" w14:textId="77777777">
        <w:trPr>
          <w:trHeight w:val="260"/>
        </w:trPr>
        <w:tc>
          <w:tcPr>
            <w:tcW w:w="1110" w:type="dxa"/>
          </w:tcPr>
          <w:p w14:paraId="4E50CE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Z2FC</w:t>
            </w:r>
          </w:p>
        </w:tc>
        <w:tc>
          <w:tcPr>
            <w:tcW w:w="8625" w:type="dxa"/>
          </w:tcPr>
          <w:p w14:paraId="0D073B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Troop Housing Facilities</w:t>
            </w:r>
          </w:p>
        </w:tc>
      </w:tr>
      <w:tr w:rsidR="00081D67" w14:paraId="0714BFD9" w14:textId="77777777">
        <w:trPr>
          <w:trHeight w:val="260"/>
        </w:trPr>
        <w:tc>
          <w:tcPr>
            <w:tcW w:w="1110" w:type="dxa"/>
          </w:tcPr>
          <w:p w14:paraId="281316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Z2FD</w:t>
            </w:r>
          </w:p>
        </w:tc>
        <w:tc>
          <w:tcPr>
            <w:tcW w:w="8625" w:type="dxa"/>
          </w:tcPr>
          <w:p w14:paraId="7F44A2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Dining Facilities</w:t>
            </w:r>
          </w:p>
        </w:tc>
      </w:tr>
      <w:tr w:rsidR="00081D67" w14:paraId="025C6F36" w14:textId="77777777">
        <w:trPr>
          <w:trHeight w:val="260"/>
        </w:trPr>
        <w:tc>
          <w:tcPr>
            <w:tcW w:w="1110" w:type="dxa"/>
          </w:tcPr>
          <w:p w14:paraId="42108C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Z2FE</w:t>
            </w:r>
          </w:p>
        </w:tc>
        <w:tc>
          <w:tcPr>
            <w:tcW w:w="8625" w:type="dxa"/>
          </w:tcPr>
          <w:p w14:paraId="0FD891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Religious Facilities</w:t>
            </w:r>
          </w:p>
        </w:tc>
      </w:tr>
      <w:tr w:rsidR="00081D67" w14:paraId="25FE873B" w14:textId="77777777">
        <w:trPr>
          <w:trHeight w:val="260"/>
        </w:trPr>
        <w:tc>
          <w:tcPr>
            <w:tcW w:w="1110" w:type="dxa"/>
          </w:tcPr>
          <w:p w14:paraId="2F2312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Z2FF</w:t>
            </w:r>
          </w:p>
        </w:tc>
        <w:tc>
          <w:tcPr>
            <w:tcW w:w="8625" w:type="dxa"/>
          </w:tcPr>
          <w:p w14:paraId="6F9443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Penal Facilities</w:t>
            </w:r>
          </w:p>
        </w:tc>
      </w:tr>
      <w:tr w:rsidR="00081D67" w14:paraId="05C1927F" w14:textId="77777777">
        <w:trPr>
          <w:trHeight w:val="260"/>
        </w:trPr>
        <w:tc>
          <w:tcPr>
            <w:tcW w:w="1110" w:type="dxa"/>
          </w:tcPr>
          <w:p w14:paraId="3096BB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Z2FZ</w:t>
            </w:r>
          </w:p>
        </w:tc>
        <w:tc>
          <w:tcPr>
            <w:tcW w:w="8625" w:type="dxa"/>
          </w:tcPr>
          <w:p w14:paraId="21B05B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Residential Buildings</w:t>
            </w:r>
          </w:p>
        </w:tc>
      </w:tr>
      <w:tr w:rsidR="00081D67" w14:paraId="165A1873" w14:textId="77777777">
        <w:trPr>
          <w:trHeight w:val="260"/>
        </w:trPr>
        <w:tc>
          <w:tcPr>
            <w:tcW w:w="1110" w:type="dxa"/>
          </w:tcPr>
          <w:p w14:paraId="6E1DB7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Z2GA</w:t>
            </w:r>
          </w:p>
        </w:tc>
        <w:tc>
          <w:tcPr>
            <w:tcW w:w="8625" w:type="dxa"/>
          </w:tcPr>
          <w:p w14:paraId="051F21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Ammunition Storage Buildings</w:t>
            </w:r>
          </w:p>
        </w:tc>
      </w:tr>
      <w:tr w:rsidR="00081D67" w14:paraId="0B2729DE" w14:textId="77777777">
        <w:trPr>
          <w:trHeight w:val="260"/>
        </w:trPr>
        <w:tc>
          <w:tcPr>
            <w:tcW w:w="1110" w:type="dxa"/>
          </w:tcPr>
          <w:p w14:paraId="1968AA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Z2GB</w:t>
            </w:r>
          </w:p>
        </w:tc>
        <w:tc>
          <w:tcPr>
            <w:tcW w:w="8625" w:type="dxa"/>
          </w:tcPr>
          <w:p w14:paraId="5F4F95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Food or Grain Storage Buildings</w:t>
            </w:r>
          </w:p>
        </w:tc>
      </w:tr>
      <w:tr w:rsidR="00081D67" w14:paraId="640833B8" w14:textId="77777777">
        <w:trPr>
          <w:trHeight w:val="260"/>
        </w:trPr>
        <w:tc>
          <w:tcPr>
            <w:tcW w:w="1110" w:type="dxa"/>
          </w:tcPr>
          <w:p w14:paraId="787DDF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Z2GC</w:t>
            </w:r>
          </w:p>
        </w:tc>
        <w:tc>
          <w:tcPr>
            <w:tcW w:w="8625" w:type="dxa"/>
          </w:tcPr>
          <w:p w14:paraId="0FEF22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Fuel Storage Buildings</w:t>
            </w:r>
          </w:p>
        </w:tc>
      </w:tr>
      <w:tr w:rsidR="00081D67" w14:paraId="400102D3" w14:textId="77777777">
        <w:trPr>
          <w:trHeight w:val="260"/>
        </w:trPr>
        <w:tc>
          <w:tcPr>
            <w:tcW w:w="1110" w:type="dxa"/>
          </w:tcPr>
          <w:p w14:paraId="29B4F3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Z2GD</w:t>
            </w:r>
          </w:p>
        </w:tc>
        <w:tc>
          <w:tcPr>
            <w:tcW w:w="8625" w:type="dxa"/>
          </w:tcPr>
          <w:p w14:paraId="1DE6F2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Open Storage Facilities</w:t>
            </w:r>
          </w:p>
        </w:tc>
      </w:tr>
      <w:tr w:rsidR="00081D67" w14:paraId="02C8C37E" w14:textId="77777777">
        <w:trPr>
          <w:trHeight w:val="260"/>
        </w:trPr>
        <w:tc>
          <w:tcPr>
            <w:tcW w:w="1110" w:type="dxa"/>
          </w:tcPr>
          <w:p w14:paraId="01D625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Z2GZ</w:t>
            </w:r>
          </w:p>
        </w:tc>
        <w:tc>
          <w:tcPr>
            <w:tcW w:w="8625" w:type="dxa"/>
          </w:tcPr>
          <w:p w14:paraId="0F5674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Warehouse Buildings</w:t>
            </w:r>
          </w:p>
        </w:tc>
      </w:tr>
      <w:tr w:rsidR="00081D67" w14:paraId="03EB4402" w14:textId="77777777">
        <w:trPr>
          <w:trHeight w:val="195"/>
        </w:trPr>
        <w:tc>
          <w:tcPr>
            <w:tcW w:w="1110" w:type="dxa"/>
          </w:tcPr>
          <w:p w14:paraId="6B005A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Z2HA</w:t>
            </w:r>
          </w:p>
        </w:tc>
        <w:tc>
          <w:tcPr>
            <w:tcW w:w="8625" w:type="dxa"/>
          </w:tcPr>
          <w:p w14:paraId="079F43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Government-Owned Contractor-Operated (GOCO) R&amp;D Facilities</w:t>
            </w:r>
          </w:p>
        </w:tc>
      </w:tr>
      <w:tr w:rsidR="00081D67" w14:paraId="4949FCDD" w14:textId="77777777">
        <w:trPr>
          <w:trHeight w:val="135"/>
        </w:trPr>
        <w:tc>
          <w:tcPr>
            <w:tcW w:w="1110" w:type="dxa"/>
          </w:tcPr>
          <w:p w14:paraId="739CC1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Z2HB</w:t>
            </w:r>
          </w:p>
        </w:tc>
        <w:tc>
          <w:tcPr>
            <w:tcW w:w="8625" w:type="dxa"/>
          </w:tcPr>
          <w:p w14:paraId="5FAB4A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Government-Owned Government-Operated (GOGO) R&amp;D Facilities</w:t>
            </w:r>
          </w:p>
        </w:tc>
      </w:tr>
      <w:tr w:rsidR="00081D67" w14:paraId="1984802A" w14:textId="77777777">
        <w:trPr>
          <w:trHeight w:val="210"/>
        </w:trPr>
        <w:tc>
          <w:tcPr>
            <w:tcW w:w="1110" w:type="dxa"/>
          </w:tcPr>
          <w:p w14:paraId="367673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Z2HC</w:t>
            </w:r>
          </w:p>
        </w:tc>
        <w:tc>
          <w:tcPr>
            <w:tcW w:w="8625" w:type="dxa"/>
          </w:tcPr>
          <w:p w14:paraId="793C4D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Government-Owned Contractor-Operated (GOCO) Environmental Laboratories</w:t>
            </w:r>
          </w:p>
        </w:tc>
      </w:tr>
      <w:tr w:rsidR="00081D67" w14:paraId="3F94044E" w14:textId="77777777">
        <w:trPr>
          <w:trHeight w:val="520"/>
        </w:trPr>
        <w:tc>
          <w:tcPr>
            <w:tcW w:w="1110" w:type="dxa"/>
          </w:tcPr>
          <w:p w14:paraId="0B3593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Z2HZ</w:t>
            </w:r>
          </w:p>
        </w:tc>
        <w:tc>
          <w:tcPr>
            <w:tcW w:w="8625" w:type="dxa"/>
          </w:tcPr>
          <w:p w14:paraId="216520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Government-Owned Government-Operated (GOGO) Environmental Laboratories</w:t>
            </w:r>
          </w:p>
        </w:tc>
      </w:tr>
      <w:tr w:rsidR="00081D67" w14:paraId="74FC7B3A" w14:textId="77777777">
        <w:trPr>
          <w:trHeight w:val="260"/>
        </w:trPr>
        <w:tc>
          <w:tcPr>
            <w:tcW w:w="1110" w:type="dxa"/>
          </w:tcPr>
          <w:p w14:paraId="2C760D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Z2JA</w:t>
            </w:r>
          </w:p>
        </w:tc>
        <w:tc>
          <w:tcPr>
            <w:tcW w:w="8625" w:type="dxa"/>
          </w:tcPr>
          <w:p w14:paraId="47E69C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Museums and Exhibition Buildings</w:t>
            </w:r>
          </w:p>
        </w:tc>
      </w:tr>
      <w:tr w:rsidR="00081D67" w14:paraId="3524B8BB" w14:textId="77777777">
        <w:trPr>
          <w:trHeight w:val="260"/>
        </w:trPr>
        <w:tc>
          <w:tcPr>
            <w:tcW w:w="1110" w:type="dxa"/>
          </w:tcPr>
          <w:p w14:paraId="151053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Z2JB</w:t>
            </w:r>
          </w:p>
        </w:tc>
        <w:tc>
          <w:tcPr>
            <w:tcW w:w="8625" w:type="dxa"/>
          </w:tcPr>
          <w:p w14:paraId="2E5605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Testing and Measurement Buildings</w:t>
            </w:r>
          </w:p>
        </w:tc>
      </w:tr>
      <w:tr w:rsidR="00081D67" w14:paraId="6AEBDB75" w14:textId="77777777">
        <w:trPr>
          <w:trHeight w:val="260"/>
        </w:trPr>
        <w:tc>
          <w:tcPr>
            <w:tcW w:w="1110" w:type="dxa"/>
          </w:tcPr>
          <w:p w14:paraId="5CCFB3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Z2JZ</w:t>
            </w:r>
          </w:p>
        </w:tc>
        <w:tc>
          <w:tcPr>
            <w:tcW w:w="8625" w:type="dxa"/>
          </w:tcPr>
          <w:p w14:paraId="2728FF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Miscellaneous Buildings</w:t>
            </w:r>
          </w:p>
        </w:tc>
      </w:tr>
      <w:tr w:rsidR="00081D67" w14:paraId="2CD3DCA0" w14:textId="77777777">
        <w:trPr>
          <w:trHeight w:val="260"/>
        </w:trPr>
        <w:tc>
          <w:tcPr>
            <w:tcW w:w="1110" w:type="dxa"/>
          </w:tcPr>
          <w:p w14:paraId="754EF7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Z2KA</w:t>
            </w:r>
          </w:p>
        </w:tc>
        <w:tc>
          <w:tcPr>
            <w:tcW w:w="8625" w:type="dxa"/>
          </w:tcPr>
          <w:p w14:paraId="716AE4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Dams</w:t>
            </w:r>
          </w:p>
        </w:tc>
      </w:tr>
      <w:tr w:rsidR="00081D67" w14:paraId="0AD2DD5E" w14:textId="77777777">
        <w:trPr>
          <w:trHeight w:val="260"/>
        </w:trPr>
        <w:tc>
          <w:tcPr>
            <w:tcW w:w="1110" w:type="dxa"/>
          </w:tcPr>
          <w:p w14:paraId="56C3B1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Z2KB</w:t>
            </w:r>
          </w:p>
        </w:tc>
        <w:tc>
          <w:tcPr>
            <w:tcW w:w="8625" w:type="dxa"/>
          </w:tcPr>
          <w:p w14:paraId="2C8BD0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Canals</w:t>
            </w:r>
          </w:p>
        </w:tc>
      </w:tr>
      <w:tr w:rsidR="00081D67" w14:paraId="7756EE42" w14:textId="77777777">
        <w:trPr>
          <w:trHeight w:val="260"/>
        </w:trPr>
        <w:tc>
          <w:tcPr>
            <w:tcW w:w="1110" w:type="dxa"/>
          </w:tcPr>
          <w:p w14:paraId="56830D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Z2KC</w:t>
            </w:r>
          </w:p>
        </w:tc>
        <w:tc>
          <w:tcPr>
            <w:tcW w:w="8625" w:type="dxa"/>
          </w:tcPr>
          <w:p w14:paraId="7CA23E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Mine Fire Control Facilities</w:t>
            </w:r>
          </w:p>
        </w:tc>
      </w:tr>
      <w:tr w:rsidR="00081D67" w14:paraId="4754D86D" w14:textId="77777777">
        <w:trPr>
          <w:trHeight w:val="260"/>
        </w:trPr>
        <w:tc>
          <w:tcPr>
            <w:tcW w:w="1110" w:type="dxa"/>
          </w:tcPr>
          <w:p w14:paraId="5CFF5A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Z2KD</w:t>
            </w:r>
          </w:p>
        </w:tc>
        <w:tc>
          <w:tcPr>
            <w:tcW w:w="8625" w:type="dxa"/>
          </w:tcPr>
          <w:p w14:paraId="4B3EE7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Mine Subsidence Control Facilities</w:t>
            </w:r>
          </w:p>
        </w:tc>
      </w:tr>
      <w:tr w:rsidR="00081D67" w14:paraId="1D7A1C96" w14:textId="77777777">
        <w:trPr>
          <w:trHeight w:val="260"/>
        </w:trPr>
        <w:tc>
          <w:tcPr>
            <w:tcW w:w="1110" w:type="dxa"/>
          </w:tcPr>
          <w:p w14:paraId="1CFF99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Z2KE</w:t>
            </w:r>
          </w:p>
        </w:tc>
        <w:tc>
          <w:tcPr>
            <w:tcW w:w="8625" w:type="dxa"/>
          </w:tcPr>
          <w:p w14:paraId="14A51D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Surface Mine Reclamation Facilities</w:t>
            </w:r>
          </w:p>
        </w:tc>
      </w:tr>
      <w:tr w:rsidR="00081D67" w14:paraId="773A8F8A" w14:textId="77777777">
        <w:trPr>
          <w:trHeight w:val="260"/>
        </w:trPr>
        <w:tc>
          <w:tcPr>
            <w:tcW w:w="1110" w:type="dxa"/>
          </w:tcPr>
          <w:p w14:paraId="70A77A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Z2KF</w:t>
            </w:r>
          </w:p>
        </w:tc>
        <w:tc>
          <w:tcPr>
            <w:tcW w:w="8625" w:type="dxa"/>
          </w:tcPr>
          <w:p w14:paraId="640A39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Dredging Facilities</w:t>
            </w:r>
          </w:p>
        </w:tc>
      </w:tr>
      <w:tr w:rsidR="00081D67" w14:paraId="1463547B" w14:textId="77777777">
        <w:trPr>
          <w:trHeight w:val="105"/>
        </w:trPr>
        <w:tc>
          <w:tcPr>
            <w:tcW w:w="1110" w:type="dxa"/>
          </w:tcPr>
          <w:p w14:paraId="1CA1A4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Z2KZ</w:t>
            </w:r>
          </w:p>
        </w:tc>
        <w:tc>
          <w:tcPr>
            <w:tcW w:w="8625" w:type="dxa"/>
          </w:tcPr>
          <w:p w14:paraId="00388C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Conservation and Development Facilities</w:t>
            </w:r>
          </w:p>
        </w:tc>
      </w:tr>
      <w:tr w:rsidR="00081D67" w14:paraId="4C0E6BA2" w14:textId="77777777">
        <w:trPr>
          <w:trHeight w:val="260"/>
        </w:trPr>
        <w:tc>
          <w:tcPr>
            <w:tcW w:w="1110" w:type="dxa"/>
          </w:tcPr>
          <w:p w14:paraId="41ACAB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Z2LA</w:t>
            </w:r>
          </w:p>
        </w:tc>
        <w:tc>
          <w:tcPr>
            <w:tcW w:w="8625" w:type="dxa"/>
          </w:tcPr>
          <w:p w14:paraId="183889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Airport Service Roads</w:t>
            </w:r>
          </w:p>
        </w:tc>
      </w:tr>
      <w:tr w:rsidR="00081D67" w14:paraId="330E3CBB" w14:textId="77777777">
        <w:trPr>
          <w:trHeight w:val="520"/>
        </w:trPr>
        <w:tc>
          <w:tcPr>
            <w:tcW w:w="1110" w:type="dxa"/>
          </w:tcPr>
          <w:p w14:paraId="6043F9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Z2LB</w:t>
            </w:r>
          </w:p>
        </w:tc>
        <w:tc>
          <w:tcPr>
            <w:tcW w:w="8625" w:type="dxa"/>
          </w:tcPr>
          <w:p w14:paraId="2AB806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Repair or Alteration of Highways, Roads, Streets, Bridges, and Railways </w:t>
            </w:r>
          </w:p>
          <w:p w14:paraId="70D89577" w14:textId="77777777" w:rsidR="00081D67" w:rsidRDefault="00081D67">
            <w:pPr>
              <w:rPr>
                <w:rFonts w:ascii="Times New Roman" w:eastAsia="Times New Roman" w:hAnsi="Times New Roman" w:cs="Times New Roman"/>
                <w:sz w:val="20"/>
                <w:szCs w:val="20"/>
              </w:rPr>
            </w:pPr>
          </w:p>
          <w:p w14:paraId="3FEAF0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Resurfacing</w:t>
            </w:r>
          </w:p>
        </w:tc>
      </w:tr>
      <w:tr w:rsidR="00081D67" w14:paraId="1F8854B2" w14:textId="77777777">
        <w:trPr>
          <w:trHeight w:val="260"/>
        </w:trPr>
        <w:tc>
          <w:tcPr>
            <w:tcW w:w="1110" w:type="dxa"/>
          </w:tcPr>
          <w:p w14:paraId="443CA8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Z2LC</w:t>
            </w:r>
          </w:p>
        </w:tc>
        <w:tc>
          <w:tcPr>
            <w:tcW w:w="8625" w:type="dxa"/>
          </w:tcPr>
          <w:p w14:paraId="6609C2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Tunnels and Subsurface Structures</w:t>
            </w:r>
          </w:p>
        </w:tc>
      </w:tr>
      <w:tr w:rsidR="00081D67" w14:paraId="42AD94E5" w14:textId="77777777">
        <w:trPr>
          <w:trHeight w:val="260"/>
        </w:trPr>
        <w:tc>
          <w:tcPr>
            <w:tcW w:w="1110" w:type="dxa"/>
          </w:tcPr>
          <w:p w14:paraId="4C25EC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Z2LZ</w:t>
            </w:r>
          </w:p>
        </w:tc>
        <w:tc>
          <w:tcPr>
            <w:tcW w:w="8625" w:type="dxa"/>
          </w:tcPr>
          <w:p w14:paraId="65EFFC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Parking Facilities</w:t>
            </w:r>
          </w:p>
        </w:tc>
      </w:tr>
      <w:tr w:rsidR="00081D67" w14:paraId="112FDFDB" w14:textId="77777777">
        <w:trPr>
          <w:trHeight w:val="260"/>
        </w:trPr>
        <w:tc>
          <w:tcPr>
            <w:tcW w:w="1110" w:type="dxa"/>
          </w:tcPr>
          <w:p w14:paraId="1835E7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Z2MA</w:t>
            </w:r>
          </w:p>
        </w:tc>
        <w:tc>
          <w:tcPr>
            <w:tcW w:w="8625" w:type="dxa"/>
          </w:tcPr>
          <w:p w14:paraId="66EC45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Coal</w:t>
            </w:r>
          </w:p>
        </w:tc>
      </w:tr>
      <w:tr w:rsidR="00081D67" w14:paraId="1F86286D" w14:textId="77777777">
        <w:trPr>
          <w:trHeight w:val="260"/>
        </w:trPr>
        <w:tc>
          <w:tcPr>
            <w:tcW w:w="1110" w:type="dxa"/>
          </w:tcPr>
          <w:p w14:paraId="74ABA1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Z2MB</w:t>
            </w:r>
          </w:p>
        </w:tc>
        <w:tc>
          <w:tcPr>
            <w:tcW w:w="8625" w:type="dxa"/>
          </w:tcPr>
          <w:p w14:paraId="774EA7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Gas</w:t>
            </w:r>
          </w:p>
        </w:tc>
      </w:tr>
      <w:tr w:rsidR="00081D67" w14:paraId="7ADF3620" w14:textId="77777777">
        <w:trPr>
          <w:trHeight w:val="260"/>
        </w:trPr>
        <w:tc>
          <w:tcPr>
            <w:tcW w:w="1110" w:type="dxa"/>
          </w:tcPr>
          <w:p w14:paraId="78C98F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Z2MC</w:t>
            </w:r>
          </w:p>
        </w:tc>
        <w:tc>
          <w:tcPr>
            <w:tcW w:w="8625" w:type="dxa"/>
          </w:tcPr>
          <w:p w14:paraId="6795DA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Geothermal</w:t>
            </w:r>
          </w:p>
        </w:tc>
      </w:tr>
      <w:tr w:rsidR="00081D67" w14:paraId="030C5D9E" w14:textId="77777777">
        <w:trPr>
          <w:trHeight w:val="260"/>
        </w:trPr>
        <w:tc>
          <w:tcPr>
            <w:tcW w:w="1110" w:type="dxa"/>
          </w:tcPr>
          <w:p w14:paraId="602C64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Z2MD</w:t>
            </w:r>
          </w:p>
        </w:tc>
        <w:tc>
          <w:tcPr>
            <w:tcW w:w="8625" w:type="dxa"/>
          </w:tcPr>
          <w:p w14:paraId="221E64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Hydro</w:t>
            </w:r>
          </w:p>
        </w:tc>
      </w:tr>
      <w:tr w:rsidR="00081D67" w14:paraId="4FFB5B75" w14:textId="77777777">
        <w:trPr>
          <w:trHeight w:val="260"/>
        </w:trPr>
        <w:tc>
          <w:tcPr>
            <w:tcW w:w="1110" w:type="dxa"/>
          </w:tcPr>
          <w:p w14:paraId="0C7022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Z2ME</w:t>
            </w:r>
          </w:p>
        </w:tc>
        <w:tc>
          <w:tcPr>
            <w:tcW w:w="8625" w:type="dxa"/>
          </w:tcPr>
          <w:p w14:paraId="44E994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Nuclear</w:t>
            </w:r>
          </w:p>
        </w:tc>
      </w:tr>
      <w:tr w:rsidR="00081D67" w14:paraId="59CDD910" w14:textId="77777777">
        <w:trPr>
          <w:trHeight w:val="260"/>
        </w:trPr>
        <w:tc>
          <w:tcPr>
            <w:tcW w:w="1110" w:type="dxa"/>
          </w:tcPr>
          <w:p w14:paraId="78F075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Z2MF</w:t>
            </w:r>
          </w:p>
        </w:tc>
        <w:tc>
          <w:tcPr>
            <w:tcW w:w="8625" w:type="dxa"/>
          </w:tcPr>
          <w:p w14:paraId="3BD447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Petroleum</w:t>
            </w:r>
          </w:p>
        </w:tc>
      </w:tr>
      <w:tr w:rsidR="00081D67" w14:paraId="0E93A06D" w14:textId="77777777">
        <w:trPr>
          <w:trHeight w:val="260"/>
        </w:trPr>
        <w:tc>
          <w:tcPr>
            <w:tcW w:w="1110" w:type="dxa"/>
          </w:tcPr>
          <w:p w14:paraId="490D1D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Z2MG</w:t>
            </w:r>
          </w:p>
        </w:tc>
        <w:tc>
          <w:tcPr>
            <w:tcW w:w="8625" w:type="dxa"/>
          </w:tcPr>
          <w:p w14:paraId="1728AD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Solar</w:t>
            </w:r>
          </w:p>
        </w:tc>
      </w:tr>
      <w:tr w:rsidR="00081D67" w14:paraId="1014C5DB" w14:textId="77777777">
        <w:trPr>
          <w:trHeight w:val="260"/>
        </w:trPr>
        <w:tc>
          <w:tcPr>
            <w:tcW w:w="1110" w:type="dxa"/>
          </w:tcPr>
          <w:p w14:paraId="507E22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Z2MH</w:t>
            </w:r>
          </w:p>
        </w:tc>
        <w:tc>
          <w:tcPr>
            <w:tcW w:w="8625" w:type="dxa"/>
          </w:tcPr>
          <w:p w14:paraId="11F21B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Wind</w:t>
            </w:r>
          </w:p>
        </w:tc>
      </w:tr>
      <w:tr w:rsidR="00081D67" w14:paraId="417BE434" w14:textId="77777777">
        <w:trPr>
          <w:trHeight w:val="165"/>
        </w:trPr>
        <w:tc>
          <w:tcPr>
            <w:tcW w:w="1110" w:type="dxa"/>
          </w:tcPr>
          <w:p w14:paraId="07F70E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Z2MZ</w:t>
            </w:r>
          </w:p>
        </w:tc>
        <w:tc>
          <w:tcPr>
            <w:tcW w:w="8625" w:type="dxa"/>
          </w:tcPr>
          <w:p w14:paraId="2BED16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Other, Including Transmission</w:t>
            </w:r>
          </w:p>
        </w:tc>
      </w:tr>
      <w:tr w:rsidR="00081D67" w14:paraId="53430BF9" w14:textId="77777777">
        <w:trPr>
          <w:trHeight w:val="260"/>
        </w:trPr>
        <w:tc>
          <w:tcPr>
            <w:tcW w:w="1110" w:type="dxa"/>
          </w:tcPr>
          <w:p w14:paraId="48EE6C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Z2NA</w:t>
            </w:r>
          </w:p>
        </w:tc>
        <w:tc>
          <w:tcPr>
            <w:tcW w:w="8625" w:type="dxa"/>
          </w:tcPr>
          <w:p w14:paraId="7DD444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Fuel Supply Facilities</w:t>
            </w:r>
          </w:p>
        </w:tc>
      </w:tr>
      <w:tr w:rsidR="00081D67" w14:paraId="4C0E2CCC" w14:textId="77777777">
        <w:trPr>
          <w:trHeight w:val="260"/>
        </w:trPr>
        <w:tc>
          <w:tcPr>
            <w:tcW w:w="1110" w:type="dxa"/>
          </w:tcPr>
          <w:p w14:paraId="4E2F2F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Z2NB</w:t>
            </w:r>
          </w:p>
        </w:tc>
        <w:tc>
          <w:tcPr>
            <w:tcW w:w="8625" w:type="dxa"/>
          </w:tcPr>
          <w:p w14:paraId="03360F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Heating and Cooling Plants</w:t>
            </w:r>
          </w:p>
        </w:tc>
      </w:tr>
      <w:tr w:rsidR="00081D67" w14:paraId="6268612D" w14:textId="77777777">
        <w:trPr>
          <w:trHeight w:val="260"/>
        </w:trPr>
        <w:tc>
          <w:tcPr>
            <w:tcW w:w="1110" w:type="dxa"/>
          </w:tcPr>
          <w:p w14:paraId="56D97A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Z2NC</w:t>
            </w:r>
          </w:p>
        </w:tc>
        <w:tc>
          <w:tcPr>
            <w:tcW w:w="8625" w:type="dxa"/>
          </w:tcPr>
          <w:p w14:paraId="7035FE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Pollution Abatement and Control Facilities</w:t>
            </w:r>
          </w:p>
        </w:tc>
      </w:tr>
      <w:tr w:rsidR="00081D67" w14:paraId="72285D38" w14:textId="77777777">
        <w:trPr>
          <w:trHeight w:val="260"/>
        </w:trPr>
        <w:tc>
          <w:tcPr>
            <w:tcW w:w="1110" w:type="dxa"/>
          </w:tcPr>
          <w:p w14:paraId="5964D9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Z2ND</w:t>
            </w:r>
          </w:p>
        </w:tc>
        <w:tc>
          <w:tcPr>
            <w:tcW w:w="8625" w:type="dxa"/>
          </w:tcPr>
          <w:p w14:paraId="0CFA1C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Sewage and Waste Facilities</w:t>
            </w:r>
          </w:p>
        </w:tc>
      </w:tr>
      <w:tr w:rsidR="00081D67" w14:paraId="2A157AC2" w14:textId="77777777">
        <w:trPr>
          <w:trHeight w:val="260"/>
        </w:trPr>
        <w:tc>
          <w:tcPr>
            <w:tcW w:w="1110" w:type="dxa"/>
          </w:tcPr>
          <w:p w14:paraId="118D11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Z2NE</w:t>
            </w:r>
          </w:p>
        </w:tc>
        <w:tc>
          <w:tcPr>
            <w:tcW w:w="8625" w:type="dxa"/>
          </w:tcPr>
          <w:p w14:paraId="6BDD76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Water Supply Facilities</w:t>
            </w:r>
          </w:p>
        </w:tc>
      </w:tr>
      <w:tr w:rsidR="00081D67" w14:paraId="16DFEA68" w14:textId="77777777">
        <w:trPr>
          <w:trHeight w:val="260"/>
        </w:trPr>
        <w:tc>
          <w:tcPr>
            <w:tcW w:w="1110" w:type="dxa"/>
          </w:tcPr>
          <w:p w14:paraId="151336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Z2NZ</w:t>
            </w:r>
          </w:p>
        </w:tc>
        <w:tc>
          <w:tcPr>
            <w:tcW w:w="8625" w:type="dxa"/>
          </w:tcPr>
          <w:p w14:paraId="1D2B08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Utilities</w:t>
            </w:r>
          </w:p>
        </w:tc>
      </w:tr>
      <w:tr w:rsidR="00081D67" w14:paraId="260BFF5A" w14:textId="77777777">
        <w:trPr>
          <w:trHeight w:val="260"/>
        </w:trPr>
        <w:tc>
          <w:tcPr>
            <w:tcW w:w="1110" w:type="dxa"/>
          </w:tcPr>
          <w:p w14:paraId="273066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Z2PA</w:t>
            </w:r>
          </w:p>
        </w:tc>
        <w:tc>
          <w:tcPr>
            <w:tcW w:w="8625" w:type="dxa"/>
          </w:tcPr>
          <w:p w14:paraId="06E8A4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Recreation Facilities (Non-Building)</w:t>
            </w:r>
          </w:p>
        </w:tc>
      </w:tr>
      <w:tr w:rsidR="00081D67" w14:paraId="60988995" w14:textId="77777777">
        <w:trPr>
          <w:trHeight w:val="260"/>
        </w:trPr>
        <w:tc>
          <w:tcPr>
            <w:tcW w:w="1110" w:type="dxa"/>
          </w:tcPr>
          <w:p w14:paraId="354FDE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Z2PB</w:t>
            </w:r>
          </w:p>
        </w:tc>
        <w:tc>
          <w:tcPr>
            <w:tcW w:w="8625" w:type="dxa"/>
          </w:tcPr>
          <w:p w14:paraId="541FBC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Exhibit Design (Non-Building)</w:t>
            </w:r>
          </w:p>
        </w:tc>
      </w:tr>
      <w:tr w:rsidR="00081D67" w14:paraId="18C30455" w14:textId="77777777">
        <w:trPr>
          <w:trHeight w:val="260"/>
        </w:trPr>
        <w:tc>
          <w:tcPr>
            <w:tcW w:w="1110" w:type="dxa"/>
          </w:tcPr>
          <w:p w14:paraId="56E2FA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Z2PC</w:t>
            </w:r>
          </w:p>
        </w:tc>
        <w:tc>
          <w:tcPr>
            <w:tcW w:w="8625" w:type="dxa"/>
          </w:tcPr>
          <w:p w14:paraId="5CB7F8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Unimproved Real Property (Land)</w:t>
            </w:r>
          </w:p>
        </w:tc>
      </w:tr>
      <w:tr w:rsidR="00081D67" w14:paraId="3599EFF6" w14:textId="77777777">
        <w:trPr>
          <w:trHeight w:val="260"/>
        </w:trPr>
        <w:tc>
          <w:tcPr>
            <w:tcW w:w="1110" w:type="dxa"/>
          </w:tcPr>
          <w:p w14:paraId="0C89FF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Z2PD</w:t>
            </w:r>
          </w:p>
        </w:tc>
        <w:tc>
          <w:tcPr>
            <w:tcW w:w="8625" w:type="dxa"/>
          </w:tcPr>
          <w:p w14:paraId="25151A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Waste Treatment and Storage Facilities</w:t>
            </w:r>
          </w:p>
        </w:tc>
      </w:tr>
      <w:tr w:rsidR="00081D67" w14:paraId="5D5F47A5" w14:textId="77777777">
        <w:trPr>
          <w:trHeight w:val="260"/>
        </w:trPr>
        <w:tc>
          <w:tcPr>
            <w:tcW w:w="1110" w:type="dxa"/>
          </w:tcPr>
          <w:p w14:paraId="6D9792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Z2PZ</w:t>
            </w:r>
          </w:p>
        </w:tc>
        <w:tc>
          <w:tcPr>
            <w:tcW w:w="8625" w:type="dxa"/>
          </w:tcPr>
          <w:p w14:paraId="6AD736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Non-Building Facilities</w:t>
            </w:r>
          </w:p>
        </w:tc>
      </w:tr>
      <w:tr w:rsidR="00081D67" w14:paraId="773899A5" w14:textId="77777777">
        <w:trPr>
          <w:trHeight w:val="520"/>
        </w:trPr>
        <w:tc>
          <w:tcPr>
            <w:tcW w:w="1110" w:type="dxa"/>
          </w:tcPr>
          <w:p w14:paraId="2B4C5C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Z2QA</w:t>
            </w:r>
          </w:p>
        </w:tc>
        <w:tc>
          <w:tcPr>
            <w:tcW w:w="8625" w:type="dxa"/>
          </w:tcPr>
          <w:p w14:paraId="2B8C73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Restoration of Real Property (Public or Private)</w:t>
            </w:r>
          </w:p>
          <w:p w14:paraId="46490AF7" w14:textId="77777777" w:rsidR="00081D67" w:rsidRDefault="00081D67">
            <w:pPr>
              <w:rPr>
                <w:rFonts w:ascii="Times New Roman" w:eastAsia="Times New Roman" w:hAnsi="Times New Roman" w:cs="Times New Roman"/>
                <w:sz w:val="20"/>
                <w:szCs w:val="20"/>
              </w:rPr>
            </w:pPr>
          </w:p>
          <w:p w14:paraId="7B368F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Actions Necessary to Restore, Rehabilitate, or Reclaim Property</w:t>
            </w:r>
          </w:p>
        </w:tc>
      </w:tr>
    </w:tbl>
    <w:p w14:paraId="516B42DB" w14:textId="77777777" w:rsidR="00081D67" w:rsidRDefault="00081D67">
      <w:pPr>
        <w:rPr>
          <w:rFonts w:ascii="Times New Roman" w:eastAsia="Times New Roman" w:hAnsi="Times New Roman" w:cs="Times New Roman"/>
          <w:sz w:val="20"/>
          <w:szCs w:val="20"/>
        </w:rPr>
        <w:sectPr w:rsidR="00081D67">
          <w:footerReference w:type="default" r:id="rId26"/>
          <w:pgSz w:w="12240" w:h="15840"/>
          <w:pgMar w:top="1440" w:right="1440" w:bottom="1440" w:left="1440" w:header="720" w:footer="720" w:gutter="0"/>
          <w:cols w:space="720"/>
        </w:sectPr>
      </w:pPr>
    </w:p>
    <w:p w14:paraId="1AF0A566" w14:textId="77777777" w:rsidR="00081D67" w:rsidRDefault="00081D67">
      <w:pPr>
        <w:jc w:val="center"/>
        <w:rPr>
          <w:rFonts w:ascii="Times New Roman" w:eastAsia="Times New Roman" w:hAnsi="Times New Roman" w:cs="Times New Roman"/>
          <w:b/>
          <w:sz w:val="20"/>
          <w:szCs w:val="20"/>
        </w:rPr>
      </w:pPr>
    </w:p>
    <w:p w14:paraId="1D060BBB" w14:textId="77777777" w:rsidR="00081D67" w:rsidRDefault="00081D67">
      <w:pPr>
        <w:jc w:val="center"/>
        <w:rPr>
          <w:rFonts w:ascii="Times New Roman" w:eastAsia="Times New Roman" w:hAnsi="Times New Roman" w:cs="Times New Roman"/>
          <w:b/>
          <w:sz w:val="20"/>
          <w:szCs w:val="20"/>
        </w:rPr>
      </w:pPr>
    </w:p>
    <w:p w14:paraId="0BFCB7F7" w14:textId="77777777" w:rsidR="00081D67" w:rsidRDefault="00081D67">
      <w:pPr>
        <w:jc w:val="center"/>
        <w:rPr>
          <w:rFonts w:ascii="Times New Roman" w:eastAsia="Times New Roman" w:hAnsi="Times New Roman" w:cs="Times New Roman"/>
          <w:b/>
          <w:sz w:val="20"/>
          <w:szCs w:val="20"/>
        </w:rPr>
      </w:pPr>
    </w:p>
    <w:p w14:paraId="792A2697" w14:textId="77777777" w:rsidR="00081D67" w:rsidRDefault="00081D67">
      <w:pPr>
        <w:jc w:val="center"/>
        <w:rPr>
          <w:rFonts w:ascii="Times New Roman" w:eastAsia="Times New Roman" w:hAnsi="Times New Roman" w:cs="Times New Roman"/>
          <w:b/>
          <w:sz w:val="20"/>
          <w:szCs w:val="20"/>
        </w:rPr>
      </w:pPr>
    </w:p>
    <w:p w14:paraId="611760F8" w14:textId="77777777" w:rsidR="00081D67" w:rsidRDefault="00081D67">
      <w:pPr>
        <w:jc w:val="center"/>
        <w:rPr>
          <w:rFonts w:ascii="Times New Roman" w:eastAsia="Times New Roman" w:hAnsi="Times New Roman" w:cs="Times New Roman"/>
          <w:b/>
          <w:sz w:val="20"/>
          <w:szCs w:val="20"/>
        </w:rPr>
      </w:pPr>
    </w:p>
    <w:p w14:paraId="58EFFC82" w14:textId="77777777" w:rsidR="00081D67" w:rsidRDefault="00081D67">
      <w:pPr>
        <w:jc w:val="center"/>
        <w:rPr>
          <w:rFonts w:ascii="Times New Roman" w:eastAsia="Times New Roman" w:hAnsi="Times New Roman" w:cs="Times New Roman"/>
          <w:b/>
          <w:sz w:val="20"/>
          <w:szCs w:val="20"/>
        </w:rPr>
      </w:pPr>
    </w:p>
    <w:p w14:paraId="09B6EF15" w14:textId="77777777" w:rsidR="00081D67" w:rsidRDefault="00081D67">
      <w:pPr>
        <w:jc w:val="center"/>
        <w:rPr>
          <w:rFonts w:ascii="Times New Roman" w:eastAsia="Times New Roman" w:hAnsi="Times New Roman" w:cs="Times New Roman"/>
          <w:b/>
          <w:sz w:val="20"/>
          <w:szCs w:val="20"/>
        </w:rPr>
      </w:pPr>
    </w:p>
    <w:p w14:paraId="49FEA2AA" w14:textId="77777777" w:rsidR="00081D67" w:rsidRDefault="00081D67">
      <w:pPr>
        <w:jc w:val="center"/>
        <w:rPr>
          <w:rFonts w:ascii="Times New Roman" w:eastAsia="Times New Roman" w:hAnsi="Times New Roman" w:cs="Times New Roman"/>
          <w:b/>
          <w:sz w:val="20"/>
          <w:szCs w:val="20"/>
        </w:rPr>
      </w:pPr>
    </w:p>
    <w:p w14:paraId="48B329C6" w14:textId="77777777" w:rsidR="00081D67" w:rsidRDefault="00000000">
      <w:pPr>
        <w:pStyle w:val="Title"/>
      </w:pPr>
      <w:bookmarkStart w:id="142" w:name="hexe9igdl2hi" w:colFirst="0" w:colLast="0"/>
      <w:bookmarkEnd w:id="142"/>
      <w:r>
        <w:t>Section C: Product Codes</w:t>
      </w:r>
    </w:p>
    <w:p w14:paraId="1C567EDA" w14:textId="77777777" w:rsidR="00081D67" w:rsidRDefault="00000000">
      <w:pPr>
        <w:rPr>
          <w:rFonts w:ascii="Times New Roman" w:eastAsia="Times New Roman" w:hAnsi="Times New Roman" w:cs="Times New Roman"/>
          <w:sz w:val="20"/>
          <w:szCs w:val="20"/>
        </w:rPr>
      </w:pPr>
      <w:r>
        <w:br w:type="page"/>
      </w:r>
    </w:p>
    <w:p w14:paraId="3D4D3694" w14:textId="77777777" w:rsidR="00081D67" w:rsidRDefault="00000000">
      <w:pPr>
        <w:jc w:val="center"/>
      </w:pPr>
      <w:r>
        <w:rPr>
          <w:rFonts w:ascii="Times New Roman" w:eastAsia="Times New Roman" w:hAnsi="Times New Roman" w:cs="Times New Roman"/>
          <w:sz w:val="20"/>
          <w:szCs w:val="20"/>
        </w:rPr>
        <w:t>Product Codes – Top Level</w:t>
      </w:r>
    </w:p>
    <w:p w14:paraId="5633AD3F" w14:textId="77777777" w:rsidR="00081D67" w:rsidRDefault="00000000">
      <w:pPr>
        <w:rPr>
          <w:rFonts w:ascii="Times New Roman" w:eastAsia="Times New Roman" w:hAnsi="Times New Roman" w:cs="Times New Roman"/>
          <w:sz w:val="20"/>
          <w:szCs w:val="20"/>
        </w:rPr>
      </w:pPr>
      <w:hyperlink w:anchor="e9ztsw4nzb9k">
        <w:r>
          <w:rPr>
            <w:rFonts w:ascii="Times New Roman" w:eastAsia="Times New Roman" w:hAnsi="Times New Roman" w:cs="Times New Roman"/>
            <w:color w:val="1155CC"/>
            <w:sz w:val="20"/>
            <w:szCs w:val="20"/>
            <w:u w:val="single"/>
          </w:rPr>
          <w:t>Group 7 IT and Telecom - Information Technology And Telecommunications</w:t>
        </w:r>
      </w:hyperlink>
    </w:p>
    <w:p w14:paraId="178A2FCB" w14:textId="77777777" w:rsidR="00081D67" w:rsidRDefault="00000000">
      <w:pPr>
        <w:rPr>
          <w:rFonts w:ascii="Times New Roman" w:eastAsia="Times New Roman" w:hAnsi="Times New Roman" w:cs="Times New Roman"/>
          <w:sz w:val="20"/>
          <w:szCs w:val="20"/>
        </w:rPr>
      </w:pPr>
      <w:hyperlink w:anchor="shyf6ferugs5">
        <w:r>
          <w:rPr>
            <w:rFonts w:ascii="Times New Roman" w:eastAsia="Times New Roman" w:hAnsi="Times New Roman" w:cs="Times New Roman"/>
            <w:color w:val="1155CC"/>
            <w:sz w:val="20"/>
            <w:szCs w:val="20"/>
            <w:u w:val="single"/>
          </w:rPr>
          <w:t>Group 10 Weapons</w:t>
        </w:r>
      </w:hyperlink>
    </w:p>
    <w:p w14:paraId="2B58336C" w14:textId="77777777" w:rsidR="00081D67" w:rsidRDefault="00000000">
      <w:pPr>
        <w:rPr>
          <w:rFonts w:ascii="Times New Roman" w:eastAsia="Times New Roman" w:hAnsi="Times New Roman" w:cs="Times New Roman"/>
          <w:sz w:val="20"/>
          <w:szCs w:val="20"/>
        </w:rPr>
      </w:pPr>
      <w:hyperlink w:anchor="r1cpzgu726na">
        <w:r>
          <w:rPr>
            <w:rFonts w:ascii="Times New Roman" w:eastAsia="Times New Roman" w:hAnsi="Times New Roman" w:cs="Times New Roman"/>
            <w:color w:val="1155CC"/>
            <w:sz w:val="20"/>
            <w:szCs w:val="20"/>
            <w:u w:val="single"/>
          </w:rPr>
          <w:t>Group 11 Nuclear Ordnance</w:t>
        </w:r>
      </w:hyperlink>
    </w:p>
    <w:p w14:paraId="71B9844F" w14:textId="77777777" w:rsidR="00081D67" w:rsidRDefault="00000000">
      <w:pPr>
        <w:rPr>
          <w:rFonts w:ascii="Times New Roman" w:eastAsia="Times New Roman" w:hAnsi="Times New Roman" w:cs="Times New Roman"/>
          <w:sz w:val="20"/>
          <w:szCs w:val="20"/>
        </w:rPr>
      </w:pPr>
      <w:hyperlink w:anchor="m6ykf1rbk9rn">
        <w:r>
          <w:rPr>
            <w:rFonts w:ascii="Times New Roman" w:eastAsia="Times New Roman" w:hAnsi="Times New Roman" w:cs="Times New Roman"/>
            <w:color w:val="1155CC"/>
            <w:sz w:val="20"/>
            <w:szCs w:val="20"/>
            <w:u w:val="single"/>
          </w:rPr>
          <w:t>Group 12 Fire Control Equipment</w:t>
        </w:r>
      </w:hyperlink>
    </w:p>
    <w:p w14:paraId="7515AEE0" w14:textId="77777777" w:rsidR="00081D67" w:rsidRDefault="00000000">
      <w:pPr>
        <w:rPr>
          <w:rFonts w:ascii="Times New Roman" w:eastAsia="Times New Roman" w:hAnsi="Times New Roman" w:cs="Times New Roman"/>
          <w:sz w:val="20"/>
          <w:szCs w:val="20"/>
        </w:rPr>
      </w:pPr>
      <w:hyperlink w:anchor="u6ny42f4kprr">
        <w:r>
          <w:rPr>
            <w:rFonts w:ascii="Times New Roman" w:eastAsia="Times New Roman" w:hAnsi="Times New Roman" w:cs="Times New Roman"/>
            <w:color w:val="1155CC"/>
            <w:sz w:val="20"/>
            <w:szCs w:val="20"/>
            <w:u w:val="single"/>
          </w:rPr>
          <w:t>Group 13 Ammunition and Explosives</w:t>
        </w:r>
      </w:hyperlink>
    </w:p>
    <w:p w14:paraId="5BE2C208" w14:textId="77777777" w:rsidR="00081D67" w:rsidRDefault="00000000">
      <w:pPr>
        <w:rPr>
          <w:rFonts w:ascii="Times New Roman" w:eastAsia="Times New Roman" w:hAnsi="Times New Roman" w:cs="Times New Roman"/>
          <w:sz w:val="20"/>
          <w:szCs w:val="20"/>
        </w:rPr>
      </w:pPr>
      <w:hyperlink w:anchor="arho3vlgq91q">
        <w:r>
          <w:rPr>
            <w:rFonts w:ascii="Times New Roman" w:eastAsia="Times New Roman" w:hAnsi="Times New Roman" w:cs="Times New Roman"/>
            <w:color w:val="1155CC"/>
            <w:sz w:val="20"/>
            <w:szCs w:val="20"/>
            <w:u w:val="single"/>
          </w:rPr>
          <w:t>Group 14 Guided Missiles</w:t>
        </w:r>
      </w:hyperlink>
    </w:p>
    <w:p w14:paraId="253A9416" w14:textId="77777777" w:rsidR="00081D67" w:rsidRDefault="00000000">
      <w:pPr>
        <w:rPr>
          <w:rFonts w:ascii="Times New Roman" w:eastAsia="Times New Roman" w:hAnsi="Times New Roman" w:cs="Times New Roman"/>
          <w:sz w:val="20"/>
          <w:szCs w:val="20"/>
        </w:rPr>
      </w:pPr>
      <w:hyperlink w:anchor="7f6lcsnm2r34">
        <w:r>
          <w:rPr>
            <w:rFonts w:ascii="Times New Roman" w:eastAsia="Times New Roman" w:hAnsi="Times New Roman" w:cs="Times New Roman"/>
            <w:color w:val="1155CC"/>
            <w:sz w:val="20"/>
            <w:szCs w:val="20"/>
            <w:u w:val="single"/>
          </w:rPr>
          <w:t>Group 15 Aerospace Craft and Structural Components</w:t>
        </w:r>
      </w:hyperlink>
    </w:p>
    <w:p w14:paraId="534FC80A" w14:textId="77777777" w:rsidR="00081D67" w:rsidRDefault="00000000">
      <w:pPr>
        <w:rPr>
          <w:rFonts w:ascii="Times New Roman" w:eastAsia="Times New Roman" w:hAnsi="Times New Roman" w:cs="Times New Roman"/>
          <w:sz w:val="20"/>
          <w:szCs w:val="20"/>
        </w:rPr>
      </w:pPr>
      <w:hyperlink w:anchor="dcbzdq8pd3zr">
        <w:r>
          <w:rPr>
            <w:rFonts w:ascii="Times New Roman" w:eastAsia="Times New Roman" w:hAnsi="Times New Roman" w:cs="Times New Roman"/>
            <w:color w:val="1155CC"/>
            <w:sz w:val="20"/>
            <w:szCs w:val="20"/>
            <w:u w:val="single"/>
          </w:rPr>
          <w:t>Group 16 Aerospace Craft Components and Accessories</w:t>
        </w:r>
      </w:hyperlink>
    </w:p>
    <w:p w14:paraId="36B9FC61" w14:textId="77777777" w:rsidR="00081D67" w:rsidRDefault="00000000">
      <w:pPr>
        <w:rPr>
          <w:rFonts w:ascii="Times New Roman" w:eastAsia="Times New Roman" w:hAnsi="Times New Roman" w:cs="Times New Roman"/>
          <w:sz w:val="20"/>
          <w:szCs w:val="20"/>
        </w:rPr>
      </w:pPr>
      <w:hyperlink w:anchor="tn80vfz0fur0">
        <w:r>
          <w:rPr>
            <w:rFonts w:ascii="Times New Roman" w:eastAsia="Times New Roman" w:hAnsi="Times New Roman" w:cs="Times New Roman"/>
            <w:color w:val="1155CC"/>
            <w:sz w:val="20"/>
            <w:szCs w:val="20"/>
            <w:u w:val="single"/>
          </w:rPr>
          <w:t>Group 17 Aerospace Craft Launching, Landing, and Ground Handling,…</w:t>
        </w:r>
      </w:hyperlink>
    </w:p>
    <w:p w14:paraId="1813D96D" w14:textId="77777777" w:rsidR="00081D67" w:rsidRDefault="00000000">
      <w:pPr>
        <w:rPr>
          <w:rFonts w:ascii="Times New Roman" w:eastAsia="Times New Roman" w:hAnsi="Times New Roman" w:cs="Times New Roman"/>
          <w:sz w:val="20"/>
          <w:szCs w:val="20"/>
        </w:rPr>
      </w:pPr>
      <w:hyperlink w:anchor="myiz4jvbk95d">
        <w:r>
          <w:rPr>
            <w:rFonts w:ascii="Times New Roman" w:eastAsia="Times New Roman" w:hAnsi="Times New Roman" w:cs="Times New Roman"/>
            <w:color w:val="1155CC"/>
            <w:sz w:val="20"/>
            <w:szCs w:val="20"/>
            <w:u w:val="single"/>
          </w:rPr>
          <w:t>Group 19 Ships, Small Craft, Pontoons, and Floating Docks</w:t>
        </w:r>
      </w:hyperlink>
    </w:p>
    <w:p w14:paraId="4C88E950" w14:textId="77777777" w:rsidR="00081D67" w:rsidRDefault="00000000">
      <w:pPr>
        <w:rPr>
          <w:rFonts w:ascii="Times New Roman" w:eastAsia="Times New Roman" w:hAnsi="Times New Roman" w:cs="Times New Roman"/>
          <w:sz w:val="20"/>
          <w:szCs w:val="20"/>
        </w:rPr>
      </w:pPr>
      <w:hyperlink w:anchor="xayp2ud7mbsr">
        <w:r>
          <w:rPr>
            <w:rFonts w:ascii="Times New Roman" w:eastAsia="Times New Roman" w:hAnsi="Times New Roman" w:cs="Times New Roman"/>
            <w:color w:val="1155CC"/>
            <w:sz w:val="20"/>
            <w:szCs w:val="20"/>
            <w:u w:val="single"/>
          </w:rPr>
          <w:t>Group 20 Ship and Marine Equipment</w:t>
        </w:r>
      </w:hyperlink>
    </w:p>
    <w:p w14:paraId="3B6B7D2D" w14:textId="77777777" w:rsidR="00081D67" w:rsidRDefault="00000000">
      <w:pPr>
        <w:rPr>
          <w:rFonts w:ascii="Times New Roman" w:eastAsia="Times New Roman" w:hAnsi="Times New Roman" w:cs="Times New Roman"/>
          <w:sz w:val="20"/>
          <w:szCs w:val="20"/>
        </w:rPr>
      </w:pPr>
      <w:hyperlink w:anchor="_aoefj46erwe9">
        <w:r>
          <w:rPr>
            <w:rFonts w:ascii="Times New Roman" w:eastAsia="Times New Roman" w:hAnsi="Times New Roman" w:cs="Times New Roman"/>
            <w:color w:val="1155CC"/>
            <w:sz w:val="20"/>
            <w:szCs w:val="20"/>
            <w:u w:val="single"/>
          </w:rPr>
          <w:t>Group 22 Railway Equipment</w:t>
        </w:r>
      </w:hyperlink>
    </w:p>
    <w:p w14:paraId="25ADFC65" w14:textId="77777777" w:rsidR="00081D67" w:rsidRDefault="00000000">
      <w:pPr>
        <w:rPr>
          <w:rFonts w:ascii="Times New Roman" w:eastAsia="Times New Roman" w:hAnsi="Times New Roman" w:cs="Times New Roman"/>
          <w:sz w:val="20"/>
          <w:szCs w:val="20"/>
        </w:rPr>
      </w:pPr>
      <w:hyperlink w:anchor="i3b9gpp1n4qf">
        <w:r>
          <w:rPr>
            <w:rFonts w:ascii="Times New Roman" w:eastAsia="Times New Roman" w:hAnsi="Times New Roman" w:cs="Times New Roman"/>
            <w:color w:val="1155CC"/>
            <w:sz w:val="20"/>
            <w:szCs w:val="20"/>
            <w:u w:val="single"/>
          </w:rPr>
          <w:t>Group 23 Ground Effect Vehicles, Motor Vehicles, Trailers, and…</w:t>
        </w:r>
      </w:hyperlink>
    </w:p>
    <w:p w14:paraId="1EB86863" w14:textId="77777777" w:rsidR="00081D67" w:rsidRDefault="00000000">
      <w:pPr>
        <w:rPr>
          <w:rFonts w:ascii="Times New Roman" w:eastAsia="Times New Roman" w:hAnsi="Times New Roman" w:cs="Times New Roman"/>
          <w:sz w:val="20"/>
          <w:szCs w:val="20"/>
        </w:rPr>
      </w:pPr>
      <w:hyperlink w:anchor="2gkyxqwi9icl">
        <w:r>
          <w:rPr>
            <w:rFonts w:ascii="Times New Roman" w:eastAsia="Times New Roman" w:hAnsi="Times New Roman" w:cs="Times New Roman"/>
            <w:color w:val="1155CC"/>
            <w:sz w:val="20"/>
            <w:szCs w:val="20"/>
            <w:u w:val="single"/>
          </w:rPr>
          <w:t>Group 24 Tractors</w:t>
        </w:r>
      </w:hyperlink>
    </w:p>
    <w:p w14:paraId="23897290" w14:textId="77777777" w:rsidR="00081D67" w:rsidRDefault="00000000">
      <w:pPr>
        <w:rPr>
          <w:rFonts w:ascii="Times New Roman" w:eastAsia="Times New Roman" w:hAnsi="Times New Roman" w:cs="Times New Roman"/>
          <w:sz w:val="20"/>
          <w:szCs w:val="20"/>
        </w:rPr>
      </w:pPr>
      <w:hyperlink w:anchor="qgn4g35lx157">
        <w:r>
          <w:rPr>
            <w:rFonts w:ascii="Times New Roman" w:eastAsia="Times New Roman" w:hAnsi="Times New Roman" w:cs="Times New Roman"/>
            <w:color w:val="1155CC"/>
            <w:sz w:val="20"/>
            <w:szCs w:val="20"/>
            <w:u w:val="single"/>
          </w:rPr>
          <w:t>Group 25 Vehicular Equipment Components</w:t>
        </w:r>
      </w:hyperlink>
    </w:p>
    <w:p w14:paraId="6AFCB48F" w14:textId="77777777" w:rsidR="00081D67" w:rsidRDefault="00000000">
      <w:pPr>
        <w:rPr>
          <w:rFonts w:ascii="Times New Roman" w:eastAsia="Times New Roman" w:hAnsi="Times New Roman" w:cs="Times New Roman"/>
          <w:sz w:val="20"/>
          <w:szCs w:val="20"/>
        </w:rPr>
      </w:pPr>
      <w:hyperlink w:anchor="w01x2c1riy5e">
        <w:r>
          <w:rPr>
            <w:rFonts w:ascii="Times New Roman" w:eastAsia="Times New Roman" w:hAnsi="Times New Roman" w:cs="Times New Roman"/>
            <w:color w:val="1155CC"/>
            <w:sz w:val="20"/>
            <w:szCs w:val="20"/>
            <w:u w:val="single"/>
          </w:rPr>
          <w:t>Group 26 Tires and Tubes</w:t>
        </w:r>
      </w:hyperlink>
    </w:p>
    <w:p w14:paraId="7BA7BF44" w14:textId="77777777" w:rsidR="00081D67" w:rsidRDefault="00000000">
      <w:pPr>
        <w:rPr>
          <w:rFonts w:ascii="Times New Roman" w:eastAsia="Times New Roman" w:hAnsi="Times New Roman" w:cs="Times New Roman"/>
          <w:sz w:val="20"/>
          <w:szCs w:val="20"/>
        </w:rPr>
      </w:pPr>
      <w:hyperlink w:anchor="mex0xpur8h1m">
        <w:r>
          <w:rPr>
            <w:rFonts w:ascii="Times New Roman" w:eastAsia="Times New Roman" w:hAnsi="Times New Roman" w:cs="Times New Roman"/>
            <w:color w:val="1155CC"/>
            <w:sz w:val="20"/>
            <w:szCs w:val="20"/>
            <w:u w:val="single"/>
          </w:rPr>
          <w:t>Group 28 Engines, Turbines, and Components</w:t>
        </w:r>
      </w:hyperlink>
    </w:p>
    <w:p w14:paraId="6D619481" w14:textId="77777777" w:rsidR="00081D67" w:rsidRDefault="00000000">
      <w:pPr>
        <w:rPr>
          <w:rFonts w:ascii="Times New Roman" w:eastAsia="Times New Roman" w:hAnsi="Times New Roman" w:cs="Times New Roman"/>
          <w:sz w:val="20"/>
          <w:szCs w:val="20"/>
        </w:rPr>
      </w:pPr>
      <w:hyperlink w:anchor="y4fkyhza8tpa">
        <w:r>
          <w:rPr>
            <w:rFonts w:ascii="Times New Roman" w:eastAsia="Times New Roman" w:hAnsi="Times New Roman" w:cs="Times New Roman"/>
            <w:color w:val="1155CC"/>
            <w:sz w:val="20"/>
            <w:szCs w:val="20"/>
            <w:u w:val="single"/>
          </w:rPr>
          <w:t>Group 29 Engine Accessories</w:t>
        </w:r>
      </w:hyperlink>
    </w:p>
    <w:p w14:paraId="538AFBFE" w14:textId="77777777" w:rsidR="00081D67" w:rsidRDefault="00000000">
      <w:pPr>
        <w:rPr>
          <w:rFonts w:ascii="Times New Roman" w:eastAsia="Times New Roman" w:hAnsi="Times New Roman" w:cs="Times New Roman"/>
          <w:sz w:val="20"/>
          <w:szCs w:val="20"/>
        </w:rPr>
      </w:pPr>
      <w:hyperlink w:anchor="ym9tm0h841ln">
        <w:r>
          <w:rPr>
            <w:rFonts w:ascii="Times New Roman" w:eastAsia="Times New Roman" w:hAnsi="Times New Roman" w:cs="Times New Roman"/>
            <w:color w:val="1155CC"/>
            <w:sz w:val="20"/>
            <w:szCs w:val="20"/>
            <w:u w:val="single"/>
          </w:rPr>
          <w:t>Group 30 Mechanical Power Transmission Equipment</w:t>
        </w:r>
      </w:hyperlink>
    </w:p>
    <w:p w14:paraId="15F2251B" w14:textId="77777777" w:rsidR="00081D67" w:rsidRDefault="00000000">
      <w:pPr>
        <w:rPr>
          <w:rFonts w:ascii="Times New Roman" w:eastAsia="Times New Roman" w:hAnsi="Times New Roman" w:cs="Times New Roman"/>
          <w:sz w:val="20"/>
          <w:szCs w:val="20"/>
        </w:rPr>
      </w:pPr>
      <w:hyperlink w:anchor="h2hq2zowtbfc">
        <w:r>
          <w:rPr>
            <w:rFonts w:ascii="Times New Roman" w:eastAsia="Times New Roman" w:hAnsi="Times New Roman" w:cs="Times New Roman"/>
            <w:color w:val="1155CC"/>
            <w:sz w:val="20"/>
            <w:szCs w:val="20"/>
            <w:u w:val="single"/>
          </w:rPr>
          <w:t>Group 31 Bearings</w:t>
        </w:r>
      </w:hyperlink>
    </w:p>
    <w:p w14:paraId="05862A85" w14:textId="77777777" w:rsidR="00081D67" w:rsidRDefault="00000000">
      <w:pPr>
        <w:rPr>
          <w:rFonts w:ascii="Times New Roman" w:eastAsia="Times New Roman" w:hAnsi="Times New Roman" w:cs="Times New Roman"/>
          <w:sz w:val="20"/>
          <w:szCs w:val="20"/>
        </w:rPr>
      </w:pPr>
      <w:hyperlink w:anchor="gsh8w7tthkuh">
        <w:r>
          <w:rPr>
            <w:rFonts w:ascii="Times New Roman" w:eastAsia="Times New Roman" w:hAnsi="Times New Roman" w:cs="Times New Roman"/>
            <w:color w:val="1155CC"/>
            <w:sz w:val="20"/>
            <w:szCs w:val="20"/>
            <w:u w:val="single"/>
          </w:rPr>
          <w:t>Group 32 Woodworking Machinery and Equipment</w:t>
        </w:r>
      </w:hyperlink>
    </w:p>
    <w:p w14:paraId="0719DC27" w14:textId="77777777" w:rsidR="00081D67" w:rsidRDefault="00000000">
      <w:pPr>
        <w:rPr>
          <w:rFonts w:ascii="Times New Roman" w:eastAsia="Times New Roman" w:hAnsi="Times New Roman" w:cs="Times New Roman"/>
          <w:sz w:val="20"/>
          <w:szCs w:val="20"/>
        </w:rPr>
      </w:pPr>
      <w:hyperlink w:anchor="ja65976gntz3">
        <w:r>
          <w:rPr>
            <w:rFonts w:ascii="Times New Roman" w:eastAsia="Times New Roman" w:hAnsi="Times New Roman" w:cs="Times New Roman"/>
            <w:color w:val="1155CC"/>
            <w:sz w:val="20"/>
            <w:szCs w:val="20"/>
            <w:u w:val="single"/>
          </w:rPr>
          <w:t>Group 34 Metalworking Machinery</w:t>
        </w:r>
      </w:hyperlink>
    </w:p>
    <w:p w14:paraId="061F819D" w14:textId="77777777" w:rsidR="00081D67" w:rsidRDefault="00000000">
      <w:pPr>
        <w:rPr>
          <w:rFonts w:ascii="Times New Roman" w:eastAsia="Times New Roman" w:hAnsi="Times New Roman" w:cs="Times New Roman"/>
          <w:sz w:val="20"/>
          <w:szCs w:val="20"/>
        </w:rPr>
      </w:pPr>
      <w:hyperlink w:anchor="soo9c1mi496d">
        <w:r>
          <w:rPr>
            <w:rFonts w:ascii="Times New Roman" w:eastAsia="Times New Roman" w:hAnsi="Times New Roman" w:cs="Times New Roman"/>
            <w:color w:val="1155CC"/>
            <w:sz w:val="20"/>
            <w:szCs w:val="20"/>
            <w:u w:val="single"/>
          </w:rPr>
          <w:t>Group 35 Service and Trade Equipment</w:t>
        </w:r>
      </w:hyperlink>
    </w:p>
    <w:p w14:paraId="01BC156B" w14:textId="77777777" w:rsidR="00081D67" w:rsidRDefault="00000000">
      <w:pPr>
        <w:rPr>
          <w:rFonts w:ascii="Times New Roman" w:eastAsia="Times New Roman" w:hAnsi="Times New Roman" w:cs="Times New Roman"/>
          <w:sz w:val="20"/>
          <w:szCs w:val="20"/>
        </w:rPr>
      </w:pPr>
      <w:hyperlink w:anchor="5k2jpf5msemk">
        <w:r>
          <w:rPr>
            <w:rFonts w:ascii="Times New Roman" w:eastAsia="Times New Roman" w:hAnsi="Times New Roman" w:cs="Times New Roman"/>
            <w:color w:val="1155CC"/>
            <w:sz w:val="20"/>
            <w:szCs w:val="20"/>
            <w:u w:val="single"/>
          </w:rPr>
          <w:t>Group 36 Special Industry Machinery</w:t>
        </w:r>
      </w:hyperlink>
    </w:p>
    <w:p w14:paraId="278E51E2" w14:textId="77777777" w:rsidR="00081D67" w:rsidRDefault="00000000">
      <w:pPr>
        <w:rPr>
          <w:rFonts w:ascii="Times New Roman" w:eastAsia="Times New Roman" w:hAnsi="Times New Roman" w:cs="Times New Roman"/>
          <w:sz w:val="20"/>
          <w:szCs w:val="20"/>
        </w:rPr>
      </w:pPr>
      <w:hyperlink w:anchor="xfe9yjsrjple">
        <w:r>
          <w:rPr>
            <w:rFonts w:ascii="Times New Roman" w:eastAsia="Times New Roman" w:hAnsi="Times New Roman" w:cs="Times New Roman"/>
            <w:color w:val="1155CC"/>
            <w:sz w:val="20"/>
            <w:szCs w:val="20"/>
            <w:u w:val="single"/>
          </w:rPr>
          <w:t>Group 37 Agricultural Machinery and Equipment</w:t>
        </w:r>
      </w:hyperlink>
    </w:p>
    <w:p w14:paraId="19E824CC" w14:textId="77777777" w:rsidR="00081D67" w:rsidRDefault="00000000">
      <w:pPr>
        <w:rPr>
          <w:rFonts w:ascii="Times New Roman" w:eastAsia="Times New Roman" w:hAnsi="Times New Roman" w:cs="Times New Roman"/>
          <w:sz w:val="20"/>
          <w:szCs w:val="20"/>
        </w:rPr>
      </w:pPr>
      <w:hyperlink w:anchor="110aiw3yuz97">
        <w:r>
          <w:rPr>
            <w:rFonts w:ascii="Times New Roman" w:eastAsia="Times New Roman" w:hAnsi="Times New Roman" w:cs="Times New Roman"/>
            <w:color w:val="1155CC"/>
            <w:sz w:val="20"/>
            <w:szCs w:val="20"/>
            <w:u w:val="single"/>
          </w:rPr>
          <w:t>Group 38 Construction, Mining, Excavating, and Highway Maintenance Equipment</w:t>
        </w:r>
      </w:hyperlink>
    </w:p>
    <w:p w14:paraId="79D85A7B" w14:textId="77777777" w:rsidR="00081D67" w:rsidRDefault="00000000">
      <w:pPr>
        <w:rPr>
          <w:rFonts w:ascii="Times New Roman" w:eastAsia="Times New Roman" w:hAnsi="Times New Roman" w:cs="Times New Roman"/>
          <w:sz w:val="20"/>
          <w:szCs w:val="20"/>
        </w:rPr>
      </w:pPr>
      <w:hyperlink w:anchor="8u9vvy42o2rm">
        <w:r>
          <w:rPr>
            <w:rFonts w:ascii="Times New Roman" w:eastAsia="Times New Roman" w:hAnsi="Times New Roman" w:cs="Times New Roman"/>
            <w:color w:val="1155CC"/>
            <w:sz w:val="20"/>
            <w:szCs w:val="20"/>
            <w:u w:val="single"/>
          </w:rPr>
          <w:t>Group 39 Materials Handling Equipment</w:t>
        </w:r>
      </w:hyperlink>
    </w:p>
    <w:p w14:paraId="7C141F9C" w14:textId="77777777" w:rsidR="00081D67" w:rsidRDefault="00000000">
      <w:pPr>
        <w:rPr>
          <w:rFonts w:ascii="Times New Roman" w:eastAsia="Times New Roman" w:hAnsi="Times New Roman" w:cs="Times New Roman"/>
          <w:sz w:val="20"/>
          <w:szCs w:val="20"/>
        </w:rPr>
      </w:pPr>
      <w:hyperlink w:anchor="892e7bfuav9p">
        <w:r>
          <w:rPr>
            <w:rFonts w:ascii="Times New Roman" w:eastAsia="Times New Roman" w:hAnsi="Times New Roman" w:cs="Times New Roman"/>
            <w:color w:val="1155CC"/>
            <w:sz w:val="20"/>
            <w:szCs w:val="20"/>
            <w:u w:val="single"/>
          </w:rPr>
          <w:t>Group 40 Rope, Cable, Chain, and Fittings</w:t>
        </w:r>
      </w:hyperlink>
    </w:p>
    <w:p w14:paraId="2B0D987D" w14:textId="77777777" w:rsidR="00081D67" w:rsidRDefault="00000000">
      <w:pPr>
        <w:rPr>
          <w:rFonts w:ascii="Times New Roman" w:eastAsia="Times New Roman" w:hAnsi="Times New Roman" w:cs="Times New Roman"/>
          <w:sz w:val="20"/>
          <w:szCs w:val="20"/>
        </w:rPr>
      </w:pPr>
      <w:hyperlink w:anchor="dal0ls2tjffo">
        <w:r>
          <w:rPr>
            <w:rFonts w:ascii="Times New Roman" w:eastAsia="Times New Roman" w:hAnsi="Times New Roman" w:cs="Times New Roman"/>
            <w:color w:val="1155CC"/>
            <w:sz w:val="20"/>
            <w:szCs w:val="20"/>
            <w:u w:val="single"/>
          </w:rPr>
          <w:t>Group 41 Refrigeration, Air Conditioning, and Air Circulating Equipment</w:t>
        </w:r>
      </w:hyperlink>
    </w:p>
    <w:p w14:paraId="439FADC8" w14:textId="77777777" w:rsidR="00081D67" w:rsidRDefault="00000000">
      <w:pPr>
        <w:rPr>
          <w:rFonts w:ascii="Times New Roman" w:eastAsia="Times New Roman" w:hAnsi="Times New Roman" w:cs="Times New Roman"/>
          <w:sz w:val="20"/>
          <w:szCs w:val="20"/>
        </w:rPr>
      </w:pPr>
      <w:hyperlink w:anchor="r0yq26b14s3o">
        <w:r>
          <w:rPr>
            <w:rFonts w:ascii="Times New Roman" w:eastAsia="Times New Roman" w:hAnsi="Times New Roman" w:cs="Times New Roman"/>
            <w:color w:val="1155CC"/>
            <w:sz w:val="20"/>
            <w:szCs w:val="20"/>
            <w:u w:val="single"/>
          </w:rPr>
          <w:t>Group 42 Fire Fighting, Rescue, and Safety Equipment; and…</w:t>
        </w:r>
      </w:hyperlink>
    </w:p>
    <w:p w14:paraId="5FDA983D" w14:textId="77777777" w:rsidR="00081D67" w:rsidRDefault="00000000">
      <w:pPr>
        <w:rPr>
          <w:rFonts w:ascii="Times New Roman" w:eastAsia="Times New Roman" w:hAnsi="Times New Roman" w:cs="Times New Roman"/>
          <w:sz w:val="20"/>
          <w:szCs w:val="20"/>
        </w:rPr>
      </w:pPr>
      <w:hyperlink w:anchor="pm27q617snz">
        <w:r>
          <w:rPr>
            <w:rFonts w:ascii="Times New Roman" w:eastAsia="Times New Roman" w:hAnsi="Times New Roman" w:cs="Times New Roman"/>
            <w:color w:val="1155CC"/>
            <w:sz w:val="20"/>
            <w:szCs w:val="20"/>
            <w:u w:val="single"/>
          </w:rPr>
          <w:t>Group 43 Pumps and Compressors</w:t>
        </w:r>
      </w:hyperlink>
    </w:p>
    <w:p w14:paraId="600F3A0B" w14:textId="77777777" w:rsidR="00081D67" w:rsidRDefault="00000000">
      <w:pPr>
        <w:rPr>
          <w:rFonts w:ascii="Times New Roman" w:eastAsia="Times New Roman" w:hAnsi="Times New Roman" w:cs="Times New Roman"/>
          <w:sz w:val="20"/>
          <w:szCs w:val="20"/>
        </w:rPr>
      </w:pPr>
      <w:hyperlink w:anchor="fa7kkpuu026p">
        <w:r>
          <w:rPr>
            <w:rFonts w:ascii="Times New Roman" w:eastAsia="Times New Roman" w:hAnsi="Times New Roman" w:cs="Times New Roman"/>
            <w:color w:val="1155CC"/>
            <w:sz w:val="20"/>
            <w:szCs w:val="20"/>
            <w:u w:val="single"/>
          </w:rPr>
          <w:t>Group 44 Furnace, Steam Plant, and Drying Equipment; and…</w:t>
        </w:r>
      </w:hyperlink>
    </w:p>
    <w:p w14:paraId="4332A8B0" w14:textId="77777777" w:rsidR="00081D67" w:rsidRDefault="00000000">
      <w:pPr>
        <w:rPr>
          <w:rFonts w:ascii="Times New Roman" w:eastAsia="Times New Roman" w:hAnsi="Times New Roman" w:cs="Times New Roman"/>
          <w:sz w:val="20"/>
          <w:szCs w:val="20"/>
        </w:rPr>
      </w:pPr>
      <w:hyperlink w:anchor="v2romwaqb6pj">
        <w:r>
          <w:rPr>
            <w:rFonts w:ascii="Times New Roman" w:eastAsia="Times New Roman" w:hAnsi="Times New Roman" w:cs="Times New Roman"/>
            <w:color w:val="1155CC"/>
            <w:sz w:val="20"/>
            <w:szCs w:val="20"/>
            <w:u w:val="single"/>
          </w:rPr>
          <w:t>Group 45 Plumbing, Heating, and Waste Disposal Equipment</w:t>
        </w:r>
      </w:hyperlink>
    </w:p>
    <w:p w14:paraId="097E48F9" w14:textId="77777777" w:rsidR="00081D67" w:rsidRDefault="00000000">
      <w:pPr>
        <w:rPr>
          <w:rFonts w:ascii="Times New Roman" w:eastAsia="Times New Roman" w:hAnsi="Times New Roman" w:cs="Times New Roman"/>
          <w:sz w:val="20"/>
          <w:szCs w:val="20"/>
        </w:rPr>
      </w:pPr>
      <w:hyperlink w:anchor="5woefj6m7jj4">
        <w:r>
          <w:rPr>
            <w:rFonts w:ascii="Times New Roman" w:eastAsia="Times New Roman" w:hAnsi="Times New Roman" w:cs="Times New Roman"/>
            <w:color w:val="1155CC"/>
            <w:sz w:val="20"/>
            <w:szCs w:val="20"/>
            <w:u w:val="single"/>
          </w:rPr>
          <w:t>Group 46 Water Purification and Sewage Treatment Equipment</w:t>
        </w:r>
      </w:hyperlink>
    </w:p>
    <w:p w14:paraId="4CC2348D" w14:textId="77777777" w:rsidR="00081D67" w:rsidRDefault="00000000">
      <w:pPr>
        <w:rPr>
          <w:rFonts w:ascii="Times New Roman" w:eastAsia="Times New Roman" w:hAnsi="Times New Roman" w:cs="Times New Roman"/>
          <w:sz w:val="20"/>
          <w:szCs w:val="20"/>
        </w:rPr>
      </w:pPr>
      <w:hyperlink w:anchor="oeazlwqfaexv">
        <w:r>
          <w:rPr>
            <w:rFonts w:ascii="Times New Roman" w:eastAsia="Times New Roman" w:hAnsi="Times New Roman" w:cs="Times New Roman"/>
            <w:color w:val="1155CC"/>
            <w:sz w:val="20"/>
            <w:szCs w:val="20"/>
            <w:u w:val="single"/>
          </w:rPr>
          <w:t>Group 47 Pipe, Tubing, Hose, and Fittings</w:t>
        </w:r>
      </w:hyperlink>
    </w:p>
    <w:p w14:paraId="5166D29F" w14:textId="77777777" w:rsidR="00081D67" w:rsidRDefault="00000000">
      <w:pPr>
        <w:rPr>
          <w:rFonts w:ascii="Times New Roman" w:eastAsia="Times New Roman" w:hAnsi="Times New Roman" w:cs="Times New Roman"/>
          <w:sz w:val="20"/>
          <w:szCs w:val="20"/>
        </w:rPr>
      </w:pPr>
      <w:hyperlink w:anchor="toewb7qyr6i">
        <w:r>
          <w:rPr>
            <w:rFonts w:ascii="Times New Roman" w:eastAsia="Times New Roman" w:hAnsi="Times New Roman" w:cs="Times New Roman"/>
            <w:color w:val="1155CC"/>
            <w:sz w:val="20"/>
            <w:szCs w:val="20"/>
            <w:u w:val="single"/>
          </w:rPr>
          <w:t>Group 48 Valves</w:t>
        </w:r>
      </w:hyperlink>
    </w:p>
    <w:p w14:paraId="70AB0FF3" w14:textId="77777777" w:rsidR="00081D67" w:rsidRDefault="00000000">
      <w:pPr>
        <w:rPr>
          <w:rFonts w:ascii="Times New Roman" w:eastAsia="Times New Roman" w:hAnsi="Times New Roman" w:cs="Times New Roman"/>
          <w:sz w:val="20"/>
          <w:szCs w:val="20"/>
        </w:rPr>
      </w:pPr>
      <w:hyperlink w:anchor="w1glopxu32d2">
        <w:r>
          <w:rPr>
            <w:rFonts w:ascii="Times New Roman" w:eastAsia="Times New Roman" w:hAnsi="Times New Roman" w:cs="Times New Roman"/>
            <w:color w:val="1155CC"/>
            <w:sz w:val="20"/>
            <w:szCs w:val="20"/>
            <w:u w:val="single"/>
          </w:rPr>
          <w:t>Group 49 Maintenance and Repair Shop Equipment</w:t>
        </w:r>
      </w:hyperlink>
    </w:p>
    <w:p w14:paraId="6D8FD695" w14:textId="77777777" w:rsidR="00081D67" w:rsidRDefault="00000000">
      <w:pPr>
        <w:rPr>
          <w:rFonts w:ascii="Times New Roman" w:eastAsia="Times New Roman" w:hAnsi="Times New Roman" w:cs="Times New Roman"/>
          <w:sz w:val="20"/>
          <w:szCs w:val="20"/>
        </w:rPr>
      </w:pPr>
      <w:hyperlink w:anchor="6ep7q9291t3c">
        <w:r>
          <w:rPr>
            <w:rFonts w:ascii="Times New Roman" w:eastAsia="Times New Roman" w:hAnsi="Times New Roman" w:cs="Times New Roman"/>
            <w:color w:val="1155CC"/>
            <w:sz w:val="20"/>
            <w:szCs w:val="20"/>
            <w:u w:val="single"/>
          </w:rPr>
          <w:t>Group 51 Hand Tools</w:t>
        </w:r>
      </w:hyperlink>
    </w:p>
    <w:p w14:paraId="42281554" w14:textId="77777777" w:rsidR="00081D67" w:rsidRDefault="00000000">
      <w:pPr>
        <w:rPr>
          <w:rFonts w:ascii="Times New Roman" w:eastAsia="Times New Roman" w:hAnsi="Times New Roman" w:cs="Times New Roman"/>
          <w:sz w:val="20"/>
          <w:szCs w:val="20"/>
        </w:rPr>
      </w:pPr>
      <w:hyperlink w:anchor="78sqvzeg2mly">
        <w:r>
          <w:rPr>
            <w:rFonts w:ascii="Times New Roman" w:eastAsia="Times New Roman" w:hAnsi="Times New Roman" w:cs="Times New Roman"/>
            <w:color w:val="1155CC"/>
            <w:sz w:val="20"/>
            <w:szCs w:val="20"/>
            <w:u w:val="single"/>
          </w:rPr>
          <w:t>Group 52 Measuring Tools</w:t>
        </w:r>
      </w:hyperlink>
    </w:p>
    <w:p w14:paraId="16C71375" w14:textId="77777777" w:rsidR="00081D67" w:rsidRDefault="00000000">
      <w:pPr>
        <w:rPr>
          <w:rFonts w:ascii="Times New Roman" w:eastAsia="Times New Roman" w:hAnsi="Times New Roman" w:cs="Times New Roman"/>
          <w:sz w:val="20"/>
          <w:szCs w:val="20"/>
        </w:rPr>
      </w:pPr>
      <w:hyperlink w:anchor="cwiledot5yf1">
        <w:r>
          <w:rPr>
            <w:rFonts w:ascii="Times New Roman" w:eastAsia="Times New Roman" w:hAnsi="Times New Roman" w:cs="Times New Roman"/>
            <w:color w:val="1155CC"/>
            <w:sz w:val="20"/>
            <w:szCs w:val="20"/>
            <w:u w:val="single"/>
          </w:rPr>
          <w:t>Group 53 Hardware and Abrasives</w:t>
        </w:r>
      </w:hyperlink>
    </w:p>
    <w:p w14:paraId="6E421E1B" w14:textId="77777777" w:rsidR="00081D67" w:rsidRDefault="00000000">
      <w:pPr>
        <w:rPr>
          <w:rFonts w:ascii="Times New Roman" w:eastAsia="Times New Roman" w:hAnsi="Times New Roman" w:cs="Times New Roman"/>
          <w:sz w:val="20"/>
          <w:szCs w:val="20"/>
        </w:rPr>
      </w:pPr>
      <w:hyperlink w:anchor="lcphdb8iby2">
        <w:r>
          <w:rPr>
            <w:rFonts w:ascii="Times New Roman" w:eastAsia="Times New Roman" w:hAnsi="Times New Roman" w:cs="Times New Roman"/>
            <w:color w:val="1155CC"/>
            <w:sz w:val="20"/>
            <w:szCs w:val="20"/>
            <w:u w:val="single"/>
          </w:rPr>
          <w:t>Group 54 Prefabricated Structures and Scaffolding</w:t>
        </w:r>
      </w:hyperlink>
    </w:p>
    <w:p w14:paraId="7989F142" w14:textId="77777777" w:rsidR="00081D67" w:rsidRDefault="00000000">
      <w:pPr>
        <w:rPr>
          <w:rFonts w:ascii="Times New Roman" w:eastAsia="Times New Roman" w:hAnsi="Times New Roman" w:cs="Times New Roman"/>
          <w:sz w:val="20"/>
          <w:szCs w:val="20"/>
        </w:rPr>
      </w:pPr>
      <w:hyperlink w:anchor="ck8sl7nyk6b">
        <w:r>
          <w:rPr>
            <w:rFonts w:ascii="Times New Roman" w:eastAsia="Times New Roman" w:hAnsi="Times New Roman" w:cs="Times New Roman"/>
            <w:color w:val="1155CC"/>
            <w:sz w:val="20"/>
            <w:szCs w:val="20"/>
            <w:u w:val="single"/>
          </w:rPr>
          <w:t>Group 55 Lumber, Millwork, Plywood, and Veneer</w:t>
        </w:r>
      </w:hyperlink>
    </w:p>
    <w:p w14:paraId="3BF97021" w14:textId="77777777" w:rsidR="00081D67" w:rsidRDefault="00000000">
      <w:pPr>
        <w:rPr>
          <w:rFonts w:ascii="Times New Roman" w:eastAsia="Times New Roman" w:hAnsi="Times New Roman" w:cs="Times New Roman"/>
          <w:sz w:val="20"/>
          <w:szCs w:val="20"/>
        </w:rPr>
      </w:pPr>
      <w:hyperlink w:anchor="t2xiiimt09gb">
        <w:r>
          <w:rPr>
            <w:rFonts w:ascii="Times New Roman" w:eastAsia="Times New Roman" w:hAnsi="Times New Roman" w:cs="Times New Roman"/>
            <w:color w:val="1155CC"/>
            <w:sz w:val="20"/>
            <w:szCs w:val="20"/>
            <w:u w:val="single"/>
          </w:rPr>
          <w:t>Group 56 Construction and Building Materials</w:t>
        </w:r>
      </w:hyperlink>
    </w:p>
    <w:p w14:paraId="6B4F8544" w14:textId="77777777" w:rsidR="00081D67" w:rsidRDefault="00000000">
      <w:pPr>
        <w:rPr>
          <w:rFonts w:ascii="Times New Roman" w:eastAsia="Times New Roman" w:hAnsi="Times New Roman" w:cs="Times New Roman"/>
          <w:sz w:val="20"/>
          <w:szCs w:val="20"/>
        </w:rPr>
      </w:pPr>
      <w:hyperlink w:anchor="vbg13t5ypvqy">
        <w:r>
          <w:rPr>
            <w:rFonts w:ascii="Times New Roman" w:eastAsia="Times New Roman" w:hAnsi="Times New Roman" w:cs="Times New Roman"/>
            <w:color w:val="1155CC"/>
            <w:sz w:val="20"/>
            <w:szCs w:val="20"/>
            <w:u w:val="single"/>
          </w:rPr>
          <w:t>Group 58 Communication, Detection, and Coherent Radiation Equipment</w:t>
        </w:r>
      </w:hyperlink>
    </w:p>
    <w:p w14:paraId="64B87564" w14:textId="77777777" w:rsidR="00081D67" w:rsidRDefault="00000000">
      <w:pPr>
        <w:rPr>
          <w:rFonts w:ascii="Times New Roman" w:eastAsia="Times New Roman" w:hAnsi="Times New Roman" w:cs="Times New Roman"/>
          <w:sz w:val="20"/>
          <w:szCs w:val="20"/>
        </w:rPr>
      </w:pPr>
      <w:hyperlink w:anchor="qagn95nptyrt">
        <w:r>
          <w:rPr>
            <w:rFonts w:ascii="Times New Roman" w:eastAsia="Times New Roman" w:hAnsi="Times New Roman" w:cs="Times New Roman"/>
            <w:color w:val="1155CC"/>
            <w:sz w:val="20"/>
            <w:szCs w:val="20"/>
            <w:u w:val="single"/>
          </w:rPr>
          <w:t>Group 59 Electrical and Electronic Equipment Components</w:t>
        </w:r>
      </w:hyperlink>
    </w:p>
    <w:p w14:paraId="137C688E" w14:textId="77777777" w:rsidR="00081D67" w:rsidRDefault="00000000">
      <w:pPr>
        <w:rPr>
          <w:rFonts w:ascii="Times New Roman" w:eastAsia="Times New Roman" w:hAnsi="Times New Roman" w:cs="Times New Roman"/>
          <w:sz w:val="20"/>
          <w:szCs w:val="20"/>
        </w:rPr>
      </w:pPr>
      <w:hyperlink w:anchor="n1k2cadrcyfp">
        <w:r>
          <w:rPr>
            <w:rFonts w:ascii="Times New Roman" w:eastAsia="Times New Roman" w:hAnsi="Times New Roman" w:cs="Times New Roman"/>
            <w:color w:val="1155CC"/>
            <w:sz w:val="20"/>
            <w:szCs w:val="20"/>
            <w:u w:val="single"/>
          </w:rPr>
          <w:t>Group 60 Fiber Optic</w:t>
        </w:r>
      </w:hyperlink>
    </w:p>
    <w:p w14:paraId="26C3C04B" w14:textId="77777777" w:rsidR="00081D67" w:rsidRDefault="00000000">
      <w:pPr>
        <w:rPr>
          <w:rFonts w:ascii="Times New Roman" w:eastAsia="Times New Roman" w:hAnsi="Times New Roman" w:cs="Times New Roman"/>
          <w:sz w:val="20"/>
          <w:szCs w:val="20"/>
        </w:rPr>
      </w:pPr>
      <w:hyperlink w:anchor="vyoskhb3drsp">
        <w:r>
          <w:rPr>
            <w:rFonts w:ascii="Times New Roman" w:eastAsia="Times New Roman" w:hAnsi="Times New Roman" w:cs="Times New Roman"/>
            <w:color w:val="1155CC"/>
            <w:sz w:val="20"/>
            <w:szCs w:val="20"/>
            <w:u w:val="single"/>
          </w:rPr>
          <w:t>Group 61 Electric Wire, and Power and Distribution Equipment</w:t>
        </w:r>
      </w:hyperlink>
    </w:p>
    <w:p w14:paraId="3EB4B345" w14:textId="77777777" w:rsidR="00081D67" w:rsidRDefault="00000000">
      <w:pPr>
        <w:rPr>
          <w:rFonts w:ascii="Times New Roman" w:eastAsia="Times New Roman" w:hAnsi="Times New Roman" w:cs="Times New Roman"/>
          <w:sz w:val="20"/>
          <w:szCs w:val="20"/>
        </w:rPr>
      </w:pPr>
      <w:hyperlink w:anchor="635tdleq69bf">
        <w:r>
          <w:rPr>
            <w:rFonts w:ascii="Times New Roman" w:eastAsia="Times New Roman" w:hAnsi="Times New Roman" w:cs="Times New Roman"/>
            <w:color w:val="1155CC"/>
            <w:sz w:val="20"/>
            <w:szCs w:val="20"/>
            <w:u w:val="single"/>
          </w:rPr>
          <w:t>Group 62 Lighting Fixtures and Lamps</w:t>
        </w:r>
      </w:hyperlink>
    </w:p>
    <w:p w14:paraId="354E367C" w14:textId="77777777" w:rsidR="00081D67" w:rsidRDefault="00000000">
      <w:pPr>
        <w:rPr>
          <w:rFonts w:ascii="Times New Roman" w:eastAsia="Times New Roman" w:hAnsi="Times New Roman" w:cs="Times New Roman"/>
          <w:sz w:val="20"/>
          <w:szCs w:val="20"/>
        </w:rPr>
      </w:pPr>
      <w:hyperlink w:anchor="9p2q7jvodvgw">
        <w:r>
          <w:rPr>
            <w:rFonts w:ascii="Times New Roman" w:eastAsia="Times New Roman" w:hAnsi="Times New Roman" w:cs="Times New Roman"/>
            <w:color w:val="1155CC"/>
            <w:sz w:val="20"/>
            <w:szCs w:val="20"/>
            <w:u w:val="single"/>
          </w:rPr>
          <w:t>Group 63 Alarm, Signal and Security Detection Systems</w:t>
        </w:r>
      </w:hyperlink>
    </w:p>
    <w:p w14:paraId="148CF36A" w14:textId="77777777" w:rsidR="00081D67" w:rsidRDefault="00000000">
      <w:pPr>
        <w:rPr>
          <w:rFonts w:ascii="Times New Roman" w:eastAsia="Times New Roman" w:hAnsi="Times New Roman" w:cs="Times New Roman"/>
          <w:sz w:val="20"/>
          <w:szCs w:val="20"/>
        </w:rPr>
      </w:pPr>
      <w:hyperlink w:anchor="upsud5v333lg">
        <w:r>
          <w:rPr>
            <w:rFonts w:ascii="Times New Roman" w:eastAsia="Times New Roman" w:hAnsi="Times New Roman" w:cs="Times New Roman"/>
            <w:color w:val="1155CC"/>
            <w:sz w:val="20"/>
            <w:szCs w:val="20"/>
            <w:u w:val="single"/>
          </w:rPr>
          <w:t>Group 65 Medical, Dental, and Veterinary Equipment and Supplies</w:t>
        </w:r>
      </w:hyperlink>
    </w:p>
    <w:p w14:paraId="7E62DE1B" w14:textId="77777777" w:rsidR="00081D67" w:rsidRDefault="00000000">
      <w:pPr>
        <w:rPr>
          <w:rFonts w:ascii="Times New Roman" w:eastAsia="Times New Roman" w:hAnsi="Times New Roman" w:cs="Times New Roman"/>
          <w:sz w:val="20"/>
          <w:szCs w:val="20"/>
        </w:rPr>
      </w:pPr>
      <w:hyperlink w:anchor="xdzhuyzbz44h">
        <w:r>
          <w:rPr>
            <w:rFonts w:ascii="Times New Roman" w:eastAsia="Times New Roman" w:hAnsi="Times New Roman" w:cs="Times New Roman"/>
            <w:color w:val="1155CC"/>
            <w:sz w:val="20"/>
            <w:szCs w:val="20"/>
            <w:u w:val="single"/>
          </w:rPr>
          <w:t>Group 66 Instruments and Laboratory Equipment</w:t>
        </w:r>
      </w:hyperlink>
    </w:p>
    <w:p w14:paraId="31EF9F48" w14:textId="77777777" w:rsidR="00081D67" w:rsidRDefault="00000000">
      <w:pPr>
        <w:rPr>
          <w:rFonts w:ascii="Times New Roman" w:eastAsia="Times New Roman" w:hAnsi="Times New Roman" w:cs="Times New Roman"/>
          <w:sz w:val="20"/>
          <w:szCs w:val="20"/>
        </w:rPr>
      </w:pPr>
      <w:hyperlink w:anchor="gkcv8r65ndp1">
        <w:r>
          <w:rPr>
            <w:rFonts w:ascii="Times New Roman" w:eastAsia="Times New Roman" w:hAnsi="Times New Roman" w:cs="Times New Roman"/>
            <w:color w:val="1155CC"/>
            <w:sz w:val="20"/>
            <w:szCs w:val="20"/>
            <w:u w:val="single"/>
          </w:rPr>
          <w:t>Group 67 Photographic Equipment</w:t>
        </w:r>
      </w:hyperlink>
    </w:p>
    <w:p w14:paraId="50BE4F2B" w14:textId="77777777" w:rsidR="00081D67" w:rsidRDefault="00000000">
      <w:pPr>
        <w:rPr>
          <w:rFonts w:ascii="Times New Roman" w:eastAsia="Times New Roman" w:hAnsi="Times New Roman" w:cs="Times New Roman"/>
          <w:sz w:val="20"/>
          <w:szCs w:val="20"/>
        </w:rPr>
      </w:pPr>
      <w:hyperlink w:anchor="vm9whaky23h">
        <w:r>
          <w:rPr>
            <w:rFonts w:ascii="Times New Roman" w:eastAsia="Times New Roman" w:hAnsi="Times New Roman" w:cs="Times New Roman"/>
            <w:color w:val="1155CC"/>
            <w:sz w:val="20"/>
            <w:szCs w:val="20"/>
            <w:u w:val="single"/>
          </w:rPr>
          <w:t>Group 68 Chemicals and Chemical Products</w:t>
        </w:r>
      </w:hyperlink>
    </w:p>
    <w:p w14:paraId="2FEFFF6F" w14:textId="77777777" w:rsidR="00081D67" w:rsidRDefault="00000000">
      <w:pPr>
        <w:rPr>
          <w:rFonts w:ascii="Times New Roman" w:eastAsia="Times New Roman" w:hAnsi="Times New Roman" w:cs="Times New Roman"/>
          <w:sz w:val="20"/>
          <w:szCs w:val="20"/>
        </w:rPr>
      </w:pPr>
      <w:hyperlink w:anchor="o5sn4r2a5lx4">
        <w:r>
          <w:rPr>
            <w:rFonts w:ascii="Times New Roman" w:eastAsia="Times New Roman" w:hAnsi="Times New Roman" w:cs="Times New Roman"/>
            <w:color w:val="1155CC"/>
            <w:sz w:val="20"/>
            <w:szCs w:val="20"/>
            <w:u w:val="single"/>
          </w:rPr>
          <w:t>Group 69 Training Aids and Devices</w:t>
        </w:r>
      </w:hyperlink>
    </w:p>
    <w:p w14:paraId="252724DC" w14:textId="77777777" w:rsidR="00081D67" w:rsidRDefault="00000000">
      <w:pPr>
        <w:rPr>
          <w:rFonts w:ascii="Times New Roman" w:eastAsia="Times New Roman" w:hAnsi="Times New Roman" w:cs="Times New Roman"/>
          <w:sz w:val="20"/>
          <w:szCs w:val="20"/>
        </w:rPr>
      </w:pPr>
      <w:hyperlink w:anchor="6gwvggcjuag4">
        <w:r>
          <w:rPr>
            <w:rFonts w:ascii="Times New Roman" w:eastAsia="Times New Roman" w:hAnsi="Times New Roman" w:cs="Times New Roman"/>
            <w:color w:val="1155CC"/>
            <w:sz w:val="20"/>
            <w:szCs w:val="20"/>
            <w:u w:val="single"/>
          </w:rPr>
          <w:t>Group 71 Furniture</w:t>
        </w:r>
      </w:hyperlink>
    </w:p>
    <w:p w14:paraId="69BDD619" w14:textId="77777777" w:rsidR="00081D67" w:rsidRDefault="00000000">
      <w:pPr>
        <w:rPr>
          <w:rFonts w:ascii="Times New Roman" w:eastAsia="Times New Roman" w:hAnsi="Times New Roman" w:cs="Times New Roman"/>
          <w:sz w:val="20"/>
          <w:szCs w:val="20"/>
        </w:rPr>
      </w:pPr>
      <w:hyperlink w:anchor="lmd3dj35d317">
        <w:r>
          <w:rPr>
            <w:rFonts w:ascii="Times New Roman" w:eastAsia="Times New Roman" w:hAnsi="Times New Roman" w:cs="Times New Roman"/>
            <w:color w:val="1155CC"/>
            <w:sz w:val="20"/>
            <w:szCs w:val="20"/>
            <w:u w:val="single"/>
          </w:rPr>
          <w:t>Group 72 Household and Commercial Furnishings and Appliances</w:t>
        </w:r>
      </w:hyperlink>
    </w:p>
    <w:p w14:paraId="32CB768B" w14:textId="77777777" w:rsidR="00081D67" w:rsidRDefault="00000000">
      <w:pPr>
        <w:rPr>
          <w:rFonts w:ascii="Times New Roman" w:eastAsia="Times New Roman" w:hAnsi="Times New Roman" w:cs="Times New Roman"/>
          <w:sz w:val="20"/>
          <w:szCs w:val="20"/>
        </w:rPr>
      </w:pPr>
      <w:hyperlink w:anchor="w7kp1j6ol7cq">
        <w:r>
          <w:rPr>
            <w:rFonts w:ascii="Times New Roman" w:eastAsia="Times New Roman" w:hAnsi="Times New Roman" w:cs="Times New Roman"/>
            <w:color w:val="1155CC"/>
            <w:sz w:val="20"/>
            <w:szCs w:val="20"/>
            <w:u w:val="single"/>
          </w:rPr>
          <w:t>Group 73 Food Preparation and Serving Equipment</w:t>
        </w:r>
      </w:hyperlink>
    </w:p>
    <w:p w14:paraId="428F76D5" w14:textId="77777777" w:rsidR="00081D67" w:rsidRDefault="00000000">
      <w:pPr>
        <w:rPr>
          <w:rFonts w:ascii="Times New Roman" w:eastAsia="Times New Roman" w:hAnsi="Times New Roman" w:cs="Times New Roman"/>
          <w:sz w:val="20"/>
          <w:szCs w:val="20"/>
        </w:rPr>
      </w:pPr>
      <w:hyperlink w:anchor="oaedm7zhyn3">
        <w:r>
          <w:rPr>
            <w:rFonts w:ascii="Times New Roman" w:eastAsia="Times New Roman" w:hAnsi="Times New Roman" w:cs="Times New Roman"/>
            <w:color w:val="1155CC"/>
            <w:sz w:val="20"/>
            <w:szCs w:val="20"/>
            <w:u w:val="single"/>
          </w:rPr>
          <w:t>Group 74 Office Machines, Text Processing Systems and Visible Record Equipment</w:t>
        </w:r>
      </w:hyperlink>
    </w:p>
    <w:p w14:paraId="14CE9609" w14:textId="77777777" w:rsidR="00081D67" w:rsidRDefault="00000000">
      <w:pPr>
        <w:rPr>
          <w:rFonts w:ascii="Times New Roman" w:eastAsia="Times New Roman" w:hAnsi="Times New Roman" w:cs="Times New Roman"/>
          <w:sz w:val="20"/>
          <w:szCs w:val="20"/>
        </w:rPr>
      </w:pPr>
      <w:hyperlink w:anchor="xjou09w0f2v7">
        <w:r>
          <w:rPr>
            <w:rFonts w:ascii="Times New Roman" w:eastAsia="Times New Roman" w:hAnsi="Times New Roman" w:cs="Times New Roman"/>
            <w:color w:val="1155CC"/>
            <w:sz w:val="20"/>
            <w:szCs w:val="20"/>
            <w:u w:val="single"/>
          </w:rPr>
          <w:t>Group 75 Office Supplies and Devices</w:t>
        </w:r>
      </w:hyperlink>
    </w:p>
    <w:p w14:paraId="545E83C7" w14:textId="77777777" w:rsidR="00081D67" w:rsidRDefault="00000000">
      <w:pPr>
        <w:rPr>
          <w:rFonts w:ascii="Times New Roman" w:eastAsia="Times New Roman" w:hAnsi="Times New Roman" w:cs="Times New Roman"/>
          <w:sz w:val="20"/>
          <w:szCs w:val="20"/>
        </w:rPr>
      </w:pPr>
      <w:hyperlink w:anchor="n0pt9arcv004">
        <w:r>
          <w:rPr>
            <w:rFonts w:ascii="Times New Roman" w:eastAsia="Times New Roman" w:hAnsi="Times New Roman" w:cs="Times New Roman"/>
            <w:color w:val="1155CC"/>
            <w:sz w:val="20"/>
            <w:szCs w:val="20"/>
            <w:u w:val="single"/>
          </w:rPr>
          <w:t>Group 76 Books, Maps, and Other Publications</w:t>
        </w:r>
      </w:hyperlink>
    </w:p>
    <w:p w14:paraId="48F23F16" w14:textId="77777777" w:rsidR="00081D67" w:rsidRDefault="00000000">
      <w:pPr>
        <w:rPr>
          <w:rFonts w:ascii="Times New Roman" w:eastAsia="Times New Roman" w:hAnsi="Times New Roman" w:cs="Times New Roman"/>
          <w:sz w:val="20"/>
          <w:szCs w:val="20"/>
        </w:rPr>
      </w:pPr>
      <w:hyperlink w:anchor="wt6upbahubnk">
        <w:r>
          <w:rPr>
            <w:rFonts w:ascii="Times New Roman" w:eastAsia="Times New Roman" w:hAnsi="Times New Roman" w:cs="Times New Roman"/>
            <w:color w:val="1155CC"/>
            <w:sz w:val="20"/>
            <w:szCs w:val="20"/>
            <w:u w:val="single"/>
          </w:rPr>
          <w:t>Group 77 Musical Instruments, Phonographs, and Home-Type Radios</w:t>
        </w:r>
      </w:hyperlink>
    </w:p>
    <w:p w14:paraId="106B0803" w14:textId="77777777" w:rsidR="00081D67" w:rsidRDefault="00000000">
      <w:pPr>
        <w:rPr>
          <w:rFonts w:ascii="Times New Roman" w:eastAsia="Times New Roman" w:hAnsi="Times New Roman" w:cs="Times New Roman"/>
          <w:sz w:val="20"/>
          <w:szCs w:val="20"/>
        </w:rPr>
      </w:pPr>
      <w:hyperlink w:anchor="1s8lc37jxfmm">
        <w:r>
          <w:rPr>
            <w:rFonts w:ascii="Times New Roman" w:eastAsia="Times New Roman" w:hAnsi="Times New Roman" w:cs="Times New Roman"/>
            <w:color w:val="1155CC"/>
            <w:sz w:val="20"/>
            <w:szCs w:val="20"/>
            <w:u w:val="single"/>
          </w:rPr>
          <w:t>Group 78 Recreational and Athletic Equipment</w:t>
        </w:r>
      </w:hyperlink>
    </w:p>
    <w:p w14:paraId="751F0678" w14:textId="77777777" w:rsidR="00081D67" w:rsidRDefault="00000000">
      <w:pPr>
        <w:rPr>
          <w:rFonts w:ascii="Times New Roman" w:eastAsia="Times New Roman" w:hAnsi="Times New Roman" w:cs="Times New Roman"/>
          <w:sz w:val="20"/>
          <w:szCs w:val="20"/>
        </w:rPr>
      </w:pPr>
      <w:hyperlink w:anchor="kfsdmsf261q6">
        <w:r>
          <w:rPr>
            <w:rFonts w:ascii="Times New Roman" w:eastAsia="Times New Roman" w:hAnsi="Times New Roman" w:cs="Times New Roman"/>
            <w:color w:val="1155CC"/>
            <w:sz w:val="20"/>
            <w:szCs w:val="20"/>
            <w:u w:val="single"/>
          </w:rPr>
          <w:t>Group 79 Cleaning Equipment and Supplies</w:t>
        </w:r>
      </w:hyperlink>
    </w:p>
    <w:p w14:paraId="42483051" w14:textId="77777777" w:rsidR="00081D67" w:rsidRDefault="00000000">
      <w:pPr>
        <w:rPr>
          <w:rFonts w:ascii="Times New Roman" w:eastAsia="Times New Roman" w:hAnsi="Times New Roman" w:cs="Times New Roman"/>
          <w:sz w:val="20"/>
          <w:szCs w:val="20"/>
        </w:rPr>
      </w:pPr>
      <w:hyperlink w:anchor="ebwbczk7yvy5">
        <w:r>
          <w:rPr>
            <w:rFonts w:ascii="Times New Roman" w:eastAsia="Times New Roman" w:hAnsi="Times New Roman" w:cs="Times New Roman"/>
            <w:color w:val="1155CC"/>
            <w:sz w:val="20"/>
            <w:szCs w:val="20"/>
            <w:u w:val="single"/>
          </w:rPr>
          <w:t>Group 80 Brushes, Paints, Sealers, and Adhesives</w:t>
        </w:r>
      </w:hyperlink>
    </w:p>
    <w:p w14:paraId="66725DAD" w14:textId="77777777" w:rsidR="00081D67" w:rsidRDefault="00000000">
      <w:pPr>
        <w:rPr>
          <w:rFonts w:ascii="Times New Roman" w:eastAsia="Times New Roman" w:hAnsi="Times New Roman" w:cs="Times New Roman"/>
          <w:sz w:val="20"/>
          <w:szCs w:val="20"/>
        </w:rPr>
      </w:pPr>
      <w:hyperlink w:anchor="35ic5xmdrter">
        <w:r>
          <w:rPr>
            <w:rFonts w:ascii="Times New Roman" w:eastAsia="Times New Roman" w:hAnsi="Times New Roman" w:cs="Times New Roman"/>
            <w:color w:val="1155CC"/>
            <w:sz w:val="20"/>
            <w:szCs w:val="20"/>
            <w:u w:val="single"/>
          </w:rPr>
          <w:t>Group 81 Containers, Packaging, and Packing Supplies</w:t>
        </w:r>
      </w:hyperlink>
    </w:p>
    <w:p w14:paraId="4C80B646" w14:textId="77777777" w:rsidR="00081D67" w:rsidRDefault="00000000">
      <w:pPr>
        <w:rPr>
          <w:rFonts w:ascii="Times New Roman" w:eastAsia="Times New Roman" w:hAnsi="Times New Roman" w:cs="Times New Roman"/>
          <w:sz w:val="20"/>
          <w:szCs w:val="20"/>
        </w:rPr>
      </w:pPr>
      <w:hyperlink w:anchor="45ny0s4vqjhj">
        <w:r>
          <w:rPr>
            <w:rFonts w:ascii="Times New Roman" w:eastAsia="Times New Roman" w:hAnsi="Times New Roman" w:cs="Times New Roman"/>
            <w:color w:val="1155CC"/>
            <w:sz w:val="20"/>
            <w:szCs w:val="20"/>
            <w:u w:val="single"/>
          </w:rPr>
          <w:t>Group 83 Textiles, Leather, Furs, Apparel and Shoe Findings…</w:t>
        </w:r>
      </w:hyperlink>
    </w:p>
    <w:p w14:paraId="00DD8203" w14:textId="77777777" w:rsidR="00081D67" w:rsidRDefault="00000000">
      <w:pPr>
        <w:rPr>
          <w:rFonts w:ascii="Times New Roman" w:eastAsia="Times New Roman" w:hAnsi="Times New Roman" w:cs="Times New Roman"/>
          <w:sz w:val="20"/>
          <w:szCs w:val="20"/>
        </w:rPr>
      </w:pPr>
      <w:hyperlink w:anchor="ivzsb35te5b1">
        <w:r>
          <w:rPr>
            <w:rFonts w:ascii="Times New Roman" w:eastAsia="Times New Roman" w:hAnsi="Times New Roman" w:cs="Times New Roman"/>
            <w:color w:val="1155CC"/>
            <w:sz w:val="20"/>
            <w:szCs w:val="20"/>
            <w:u w:val="single"/>
          </w:rPr>
          <w:t>Group 84 Clothing, Individual Equipment, and Insignia and Jewelry</w:t>
        </w:r>
      </w:hyperlink>
    </w:p>
    <w:p w14:paraId="4CD153C1" w14:textId="77777777" w:rsidR="00081D67" w:rsidRDefault="00000000">
      <w:pPr>
        <w:rPr>
          <w:rFonts w:ascii="Times New Roman" w:eastAsia="Times New Roman" w:hAnsi="Times New Roman" w:cs="Times New Roman"/>
          <w:sz w:val="20"/>
          <w:szCs w:val="20"/>
        </w:rPr>
      </w:pPr>
      <w:hyperlink w:anchor="1c21sc280jbx">
        <w:r>
          <w:rPr>
            <w:rFonts w:ascii="Times New Roman" w:eastAsia="Times New Roman" w:hAnsi="Times New Roman" w:cs="Times New Roman"/>
            <w:color w:val="1155CC"/>
            <w:sz w:val="20"/>
            <w:szCs w:val="20"/>
            <w:u w:val="single"/>
          </w:rPr>
          <w:t>Group 85 Toiletries</w:t>
        </w:r>
      </w:hyperlink>
    </w:p>
    <w:p w14:paraId="1586E277" w14:textId="77777777" w:rsidR="00081D67" w:rsidRDefault="00000000">
      <w:pPr>
        <w:rPr>
          <w:rFonts w:ascii="Times New Roman" w:eastAsia="Times New Roman" w:hAnsi="Times New Roman" w:cs="Times New Roman"/>
          <w:sz w:val="20"/>
          <w:szCs w:val="20"/>
        </w:rPr>
      </w:pPr>
      <w:hyperlink w:anchor="f59p8yvtal3w">
        <w:r>
          <w:rPr>
            <w:rFonts w:ascii="Times New Roman" w:eastAsia="Times New Roman" w:hAnsi="Times New Roman" w:cs="Times New Roman"/>
            <w:color w:val="1155CC"/>
            <w:sz w:val="20"/>
            <w:szCs w:val="20"/>
            <w:u w:val="single"/>
          </w:rPr>
          <w:t>Group 87 Agricultural Supplies</w:t>
        </w:r>
      </w:hyperlink>
    </w:p>
    <w:p w14:paraId="72AABBE1" w14:textId="77777777" w:rsidR="00081D67" w:rsidRDefault="00000000">
      <w:pPr>
        <w:rPr>
          <w:rFonts w:ascii="Times New Roman" w:eastAsia="Times New Roman" w:hAnsi="Times New Roman" w:cs="Times New Roman"/>
          <w:sz w:val="20"/>
          <w:szCs w:val="20"/>
        </w:rPr>
      </w:pPr>
      <w:hyperlink w:anchor="ghpmlrru943e">
        <w:r>
          <w:rPr>
            <w:rFonts w:ascii="Times New Roman" w:eastAsia="Times New Roman" w:hAnsi="Times New Roman" w:cs="Times New Roman"/>
            <w:color w:val="1155CC"/>
            <w:sz w:val="20"/>
            <w:szCs w:val="20"/>
            <w:u w:val="single"/>
          </w:rPr>
          <w:t>Group 88 Live Animals</w:t>
        </w:r>
      </w:hyperlink>
    </w:p>
    <w:p w14:paraId="1AF69FFA" w14:textId="77777777" w:rsidR="00081D67" w:rsidRDefault="00000000">
      <w:pPr>
        <w:rPr>
          <w:rFonts w:ascii="Times New Roman" w:eastAsia="Times New Roman" w:hAnsi="Times New Roman" w:cs="Times New Roman"/>
          <w:sz w:val="20"/>
          <w:szCs w:val="20"/>
        </w:rPr>
      </w:pPr>
      <w:hyperlink w:anchor="dolfnrjg3k87">
        <w:r>
          <w:rPr>
            <w:rFonts w:ascii="Times New Roman" w:eastAsia="Times New Roman" w:hAnsi="Times New Roman" w:cs="Times New Roman"/>
            <w:color w:val="1155CC"/>
            <w:sz w:val="20"/>
            <w:szCs w:val="20"/>
            <w:u w:val="single"/>
          </w:rPr>
          <w:t>Group 89 Subsistence</w:t>
        </w:r>
      </w:hyperlink>
    </w:p>
    <w:p w14:paraId="0263E967" w14:textId="77777777" w:rsidR="00081D67" w:rsidRDefault="00000000">
      <w:pPr>
        <w:rPr>
          <w:rFonts w:ascii="Times New Roman" w:eastAsia="Times New Roman" w:hAnsi="Times New Roman" w:cs="Times New Roman"/>
          <w:sz w:val="20"/>
          <w:szCs w:val="20"/>
        </w:rPr>
      </w:pPr>
      <w:hyperlink w:anchor="8o7nds9iqisa">
        <w:r>
          <w:rPr>
            <w:rFonts w:ascii="Times New Roman" w:eastAsia="Times New Roman" w:hAnsi="Times New Roman" w:cs="Times New Roman"/>
            <w:color w:val="1155CC"/>
            <w:sz w:val="20"/>
            <w:szCs w:val="20"/>
            <w:u w:val="single"/>
          </w:rPr>
          <w:t>Group 91 Fuels, Lubricants, Oils, and Waxes</w:t>
        </w:r>
      </w:hyperlink>
    </w:p>
    <w:p w14:paraId="4DFDD501" w14:textId="77777777" w:rsidR="00081D67" w:rsidRDefault="00000000">
      <w:pPr>
        <w:rPr>
          <w:rFonts w:ascii="Times New Roman" w:eastAsia="Times New Roman" w:hAnsi="Times New Roman" w:cs="Times New Roman"/>
          <w:sz w:val="20"/>
          <w:szCs w:val="20"/>
        </w:rPr>
      </w:pPr>
      <w:hyperlink w:anchor="1k8n7gx11af">
        <w:r>
          <w:rPr>
            <w:rFonts w:ascii="Times New Roman" w:eastAsia="Times New Roman" w:hAnsi="Times New Roman" w:cs="Times New Roman"/>
            <w:color w:val="1155CC"/>
            <w:sz w:val="20"/>
            <w:szCs w:val="20"/>
            <w:u w:val="single"/>
          </w:rPr>
          <w:t>Group 93 Nonmetallic Fabricated Materials</w:t>
        </w:r>
      </w:hyperlink>
    </w:p>
    <w:p w14:paraId="1DE1773C" w14:textId="77777777" w:rsidR="00081D67" w:rsidRDefault="00000000">
      <w:pPr>
        <w:rPr>
          <w:rFonts w:ascii="Times New Roman" w:eastAsia="Times New Roman" w:hAnsi="Times New Roman" w:cs="Times New Roman"/>
          <w:sz w:val="20"/>
          <w:szCs w:val="20"/>
        </w:rPr>
      </w:pPr>
      <w:hyperlink w:anchor="_zaw3o6rd9zwl">
        <w:r>
          <w:rPr>
            <w:rFonts w:ascii="Times New Roman" w:eastAsia="Times New Roman" w:hAnsi="Times New Roman" w:cs="Times New Roman"/>
            <w:color w:val="1155CC"/>
            <w:sz w:val="20"/>
            <w:szCs w:val="20"/>
            <w:u w:val="single"/>
          </w:rPr>
          <w:t>Group 94 Nonmetallic Crude Materials</w:t>
        </w:r>
      </w:hyperlink>
    </w:p>
    <w:p w14:paraId="6DA80A8B" w14:textId="77777777" w:rsidR="00081D67" w:rsidRDefault="00000000">
      <w:pPr>
        <w:rPr>
          <w:rFonts w:ascii="Times New Roman" w:eastAsia="Times New Roman" w:hAnsi="Times New Roman" w:cs="Times New Roman"/>
          <w:sz w:val="20"/>
          <w:szCs w:val="20"/>
        </w:rPr>
      </w:pPr>
      <w:hyperlink w:anchor="no8oqp3p6nre">
        <w:r>
          <w:rPr>
            <w:rFonts w:ascii="Times New Roman" w:eastAsia="Times New Roman" w:hAnsi="Times New Roman" w:cs="Times New Roman"/>
            <w:color w:val="1155CC"/>
            <w:sz w:val="20"/>
            <w:szCs w:val="20"/>
            <w:u w:val="single"/>
          </w:rPr>
          <w:t>Group 95 Metal Bars, Sheets, and Shapes</w:t>
        </w:r>
      </w:hyperlink>
    </w:p>
    <w:p w14:paraId="62A956DA" w14:textId="77777777" w:rsidR="00081D67" w:rsidRDefault="00000000">
      <w:pPr>
        <w:rPr>
          <w:rFonts w:ascii="Times New Roman" w:eastAsia="Times New Roman" w:hAnsi="Times New Roman" w:cs="Times New Roman"/>
          <w:sz w:val="20"/>
          <w:szCs w:val="20"/>
        </w:rPr>
      </w:pPr>
      <w:hyperlink w:anchor="pwm2p36zpwwq">
        <w:r>
          <w:rPr>
            <w:rFonts w:ascii="Times New Roman" w:eastAsia="Times New Roman" w:hAnsi="Times New Roman" w:cs="Times New Roman"/>
            <w:color w:val="1155CC"/>
            <w:sz w:val="20"/>
            <w:szCs w:val="20"/>
            <w:u w:val="single"/>
          </w:rPr>
          <w:t>Group 96 Ores, Minerals, and Their Primary Products</w:t>
        </w:r>
      </w:hyperlink>
    </w:p>
    <w:p w14:paraId="1575D9D1" w14:textId="77777777" w:rsidR="00081D67" w:rsidRDefault="00000000">
      <w:hyperlink w:anchor="j12vh0wu30ff">
        <w:r>
          <w:rPr>
            <w:rFonts w:ascii="Times New Roman" w:eastAsia="Times New Roman" w:hAnsi="Times New Roman" w:cs="Times New Roman"/>
            <w:color w:val="1155CC"/>
            <w:sz w:val="20"/>
            <w:szCs w:val="20"/>
            <w:u w:val="single"/>
          </w:rPr>
          <w:t>Group 99 Miscellaneous</w:t>
        </w:r>
      </w:hyperlink>
      <w:r>
        <w:br w:type="page"/>
      </w:r>
    </w:p>
    <w:p w14:paraId="6531DAA0" w14:textId="77777777" w:rsidR="00081D67" w:rsidRDefault="00081D67"/>
    <w:p w14:paraId="449D12B4" w14:textId="77777777" w:rsidR="00081D67" w:rsidRDefault="00000000">
      <w:pPr>
        <w:pStyle w:val="Heading2"/>
      </w:pPr>
      <w:bookmarkStart w:id="143" w:name="e9ztsw4nzb9k" w:colFirst="0" w:colLast="0"/>
      <w:bookmarkStart w:id="144" w:name="_6meds8lagm86" w:colFirst="0" w:colLast="0"/>
      <w:bookmarkEnd w:id="143"/>
      <w:bookmarkEnd w:id="144"/>
      <w:r>
        <w:t>Group 7  IT and Telecom - Information Technology And Telecommunications</w:t>
      </w:r>
    </w:p>
    <w:p w14:paraId="58E3506A" w14:textId="77777777" w:rsidR="00081D67" w:rsidRDefault="00000000">
      <w:pPr>
        <w:pStyle w:val="Heading3"/>
      </w:pPr>
      <w:bookmarkStart w:id="145" w:name="_402heiw90leu" w:colFirst="0" w:colLast="0"/>
      <w:bookmarkEnd w:id="145"/>
      <w:r>
        <w:t>7A - IT and Telecom - Applications</w:t>
      </w:r>
    </w:p>
    <w:tbl>
      <w:tblPr>
        <w:tblStyle w:val="affffb"/>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1B1B9315" w14:textId="77777777">
        <w:trPr>
          <w:tblHeader/>
        </w:trPr>
        <w:tc>
          <w:tcPr>
            <w:tcW w:w="825" w:type="dxa"/>
          </w:tcPr>
          <w:p w14:paraId="2390E8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40" w:type="dxa"/>
          </w:tcPr>
          <w:p w14:paraId="092993E6"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1754D31" w14:textId="77777777">
        <w:tc>
          <w:tcPr>
            <w:tcW w:w="825" w:type="dxa"/>
          </w:tcPr>
          <w:p w14:paraId="0BE64CC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7A20</w:t>
            </w:r>
          </w:p>
        </w:tc>
        <w:tc>
          <w:tcPr>
            <w:tcW w:w="8640" w:type="dxa"/>
          </w:tcPr>
          <w:p w14:paraId="1D1BE7A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Application Development Software (Perpetual License Software)</w:t>
            </w:r>
          </w:p>
          <w:p w14:paraId="5291B89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 development software delivered by perpetual license, consisting of the analysis, design, development, code, test and release packages associated with application development projects.</w:t>
            </w:r>
          </w:p>
          <w:p w14:paraId="3B63866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p w14:paraId="7427AF1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End-User Productivity Software.</w:t>
            </w:r>
          </w:p>
        </w:tc>
      </w:tr>
      <w:tr w:rsidR="00081D67" w14:paraId="5D8CD7AE" w14:textId="77777777">
        <w:tc>
          <w:tcPr>
            <w:tcW w:w="825" w:type="dxa"/>
          </w:tcPr>
          <w:p w14:paraId="7C1F150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7A21</w:t>
            </w:r>
          </w:p>
        </w:tc>
        <w:tc>
          <w:tcPr>
            <w:tcW w:w="8640" w:type="dxa"/>
          </w:tcPr>
          <w:p w14:paraId="4F77CC7F" w14:textId="77777777" w:rsidR="00081D67" w:rsidRDefault="00081D67">
            <w:pPr>
              <w:rPr>
                <w:rFonts w:ascii="Times New Roman" w:eastAsia="Times New Roman" w:hAnsi="Times New Roman" w:cs="Times New Roman"/>
                <w:sz w:val="20"/>
                <w:szCs w:val="20"/>
              </w:rPr>
            </w:pPr>
          </w:p>
          <w:p w14:paraId="41ECFB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Business Application Software (Perpetual License Software)</w:t>
            </w:r>
          </w:p>
          <w:p w14:paraId="3B70B626" w14:textId="77777777" w:rsidR="00081D67" w:rsidRDefault="00081D67">
            <w:pPr>
              <w:rPr>
                <w:rFonts w:ascii="Times New Roman" w:eastAsia="Times New Roman" w:hAnsi="Times New Roman" w:cs="Times New Roman"/>
                <w:sz w:val="20"/>
                <w:szCs w:val="20"/>
              </w:rPr>
            </w:pPr>
          </w:p>
          <w:p w14:paraId="6E08A4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 Off-The-Shelf Software Delivered By Perpetual License, which also encompasses Enterprise Level Software Enabling Mission Capability And Business Operational Support.</w:t>
            </w:r>
          </w:p>
          <w:p w14:paraId="5C8C3A2F" w14:textId="77777777" w:rsidR="00081D67" w:rsidRDefault="00081D67">
            <w:pPr>
              <w:rPr>
                <w:rFonts w:ascii="Times New Roman" w:eastAsia="Times New Roman" w:hAnsi="Times New Roman" w:cs="Times New Roman"/>
                <w:sz w:val="20"/>
                <w:szCs w:val="20"/>
              </w:rPr>
            </w:pPr>
          </w:p>
          <w:p w14:paraId="0AA0F4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p w14:paraId="5BD144D1" w14:textId="77777777" w:rsidR="00081D67" w:rsidRDefault="00081D67">
            <w:pPr>
              <w:rPr>
                <w:rFonts w:ascii="Times New Roman" w:eastAsia="Times New Roman" w:hAnsi="Times New Roman" w:cs="Times New Roman"/>
                <w:sz w:val="20"/>
                <w:szCs w:val="20"/>
              </w:rPr>
            </w:pPr>
          </w:p>
          <w:p w14:paraId="0649F0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End-User Productivity Software.</w:t>
            </w:r>
          </w:p>
        </w:tc>
      </w:tr>
    </w:tbl>
    <w:p w14:paraId="7F3B1DED" w14:textId="77777777" w:rsidR="00081D67" w:rsidRDefault="00081D67"/>
    <w:p w14:paraId="19F806A2" w14:textId="77777777" w:rsidR="00081D67" w:rsidRDefault="00000000">
      <w:pPr>
        <w:pStyle w:val="Heading3"/>
      </w:pPr>
      <w:bookmarkStart w:id="146" w:name="_htr9dwdcby83" w:colFirst="0" w:colLast="0"/>
      <w:bookmarkEnd w:id="146"/>
      <w:r>
        <w:t>7B - IT and Telecom – Compute</w:t>
      </w:r>
    </w:p>
    <w:tbl>
      <w:tblPr>
        <w:tblStyle w:val="affffc"/>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6BE597D6" w14:textId="77777777">
        <w:trPr>
          <w:tblHeader/>
        </w:trPr>
        <w:tc>
          <w:tcPr>
            <w:tcW w:w="825" w:type="dxa"/>
          </w:tcPr>
          <w:p w14:paraId="5B2340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55" w:type="dxa"/>
            <w:vAlign w:val="bottom"/>
          </w:tcPr>
          <w:p w14:paraId="7266C6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18A4055" w14:textId="77777777">
        <w:tc>
          <w:tcPr>
            <w:tcW w:w="825" w:type="dxa"/>
          </w:tcPr>
          <w:p w14:paraId="61FEE63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7B20</w:t>
            </w:r>
          </w:p>
        </w:tc>
        <w:tc>
          <w:tcPr>
            <w:tcW w:w="8655" w:type="dxa"/>
          </w:tcPr>
          <w:p w14:paraId="0AD21D4E" w14:textId="77777777" w:rsidR="00081D67" w:rsidRDefault="00081D67">
            <w:pPr>
              <w:rPr>
                <w:rFonts w:ascii="Times New Roman" w:eastAsia="Times New Roman" w:hAnsi="Times New Roman" w:cs="Times New Roman"/>
                <w:sz w:val="20"/>
                <w:szCs w:val="20"/>
              </w:rPr>
            </w:pPr>
          </w:p>
          <w:p w14:paraId="39BAE6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High Performance Compute (Hardware and Perpetual License Software)</w:t>
            </w:r>
          </w:p>
          <w:p w14:paraId="522D23F8" w14:textId="77777777" w:rsidR="00081D67" w:rsidRDefault="00081D67">
            <w:pPr>
              <w:rPr>
                <w:rFonts w:ascii="Times New Roman" w:eastAsia="Times New Roman" w:hAnsi="Times New Roman" w:cs="Times New Roman"/>
                <w:sz w:val="20"/>
                <w:szCs w:val="20"/>
              </w:rPr>
            </w:pPr>
          </w:p>
          <w:p w14:paraId="28C9B7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software, and other equipment needed for specialized High Performance Computing (HPC) systems used in solving complex computational problems through massive concurrent use of computing resources and parallel processing techniques.</w:t>
            </w:r>
          </w:p>
          <w:p w14:paraId="5D885AD5" w14:textId="77777777" w:rsidR="00081D67" w:rsidRDefault="00081D67">
            <w:pPr>
              <w:rPr>
                <w:rFonts w:ascii="Times New Roman" w:eastAsia="Times New Roman" w:hAnsi="Times New Roman" w:cs="Times New Roman"/>
                <w:sz w:val="20"/>
                <w:szCs w:val="20"/>
              </w:rPr>
            </w:pPr>
          </w:p>
          <w:p w14:paraId="531180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tc>
      </w:tr>
      <w:tr w:rsidR="00081D67" w14:paraId="2F98D459" w14:textId="77777777">
        <w:tc>
          <w:tcPr>
            <w:tcW w:w="825" w:type="dxa"/>
          </w:tcPr>
          <w:p w14:paraId="0FD2DBB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7B21</w:t>
            </w:r>
          </w:p>
        </w:tc>
        <w:tc>
          <w:tcPr>
            <w:tcW w:w="8655" w:type="dxa"/>
          </w:tcPr>
          <w:p w14:paraId="2744B9DA" w14:textId="77777777" w:rsidR="00081D67" w:rsidRDefault="00081D67">
            <w:pPr>
              <w:rPr>
                <w:rFonts w:ascii="Times New Roman" w:eastAsia="Times New Roman" w:hAnsi="Times New Roman" w:cs="Times New Roman"/>
                <w:sz w:val="20"/>
                <w:szCs w:val="20"/>
              </w:rPr>
            </w:pPr>
          </w:p>
          <w:p w14:paraId="129AB2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Compute: Mainframe (Hardware and Perpetual License Software)</w:t>
            </w:r>
          </w:p>
          <w:p w14:paraId="53AC2AC7" w14:textId="77777777" w:rsidR="00081D67" w:rsidRDefault="00081D67">
            <w:pPr>
              <w:rPr>
                <w:rFonts w:ascii="Times New Roman" w:eastAsia="Times New Roman" w:hAnsi="Times New Roman" w:cs="Times New Roman"/>
                <w:sz w:val="20"/>
                <w:szCs w:val="20"/>
              </w:rPr>
            </w:pPr>
          </w:p>
          <w:p w14:paraId="0EF200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Computing hardware and software products for traditional mainframe computers and operations running legacy operating systems.</w:t>
            </w:r>
          </w:p>
          <w:p w14:paraId="750F6014" w14:textId="77777777" w:rsidR="00081D67" w:rsidRDefault="00081D67">
            <w:pPr>
              <w:rPr>
                <w:rFonts w:ascii="Times New Roman" w:eastAsia="Times New Roman" w:hAnsi="Times New Roman" w:cs="Times New Roman"/>
                <w:sz w:val="20"/>
                <w:szCs w:val="20"/>
              </w:rPr>
            </w:pPr>
          </w:p>
          <w:p w14:paraId="69E5CA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tc>
      </w:tr>
      <w:tr w:rsidR="00081D67" w14:paraId="1FAC14B5" w14:textId="77777777">
        <w:tc>
          <w:tcPr>
            <w:tcW w:w="825" w:type="dxa"/>
          </w:tcPr>
          <w:p w14:paraId="1517329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7B22</w:t>
            </w:r>
          </w:p>
        </w:tc>
        <w:tc>
          <w:tcPr>
            <w:tcW w:w="8655" w:type="dxa"/>
          </w:tcPr>
          <w:p w14:paraId="35FCF05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Compute: Servers (Hardware and Perpetual License Software)</w:t>
            </w:r>
          </w:p>
          <w:p w14:paraId="439E4FB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Computing hardware and software products for servers and converged appliances, such as physical and virtual server environments, tools, operating systems (Windows, Linux, UNIX) and virtualization software.</w:t>
            </w:r>
          </w:p>
          <w:p w14:paraId="2B650C3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p w14:paraId="5E91EFD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products for High Performance Computing.</w:t>
            </w:r>
          </w:p>
        </w:tc>
      </w:tr>
    </w:tbl>
    <w:p w14:paraId="27A31D4D" w14:textId="77777777" w:rsidR="00081D67" w:rsidRDefault="00081D67">
      <w:pPr>
        <w:rPr>
          <w:rFonts w:ascii="Times New Roman" w:eastAsia="Times New Roman" w:hAnsi="Times New Roman" w:cs="Times New Roman"/>
          <w:sz w:val="20"/>
          <w:szCs w:val="20"/>
        </w:rPr>
      </w:pPr>
    </w:p>
    <w:p w14:paraId="37A7D9A2" w14:textId="77777777" w:rsidR="00081D67" w:rsidRDefault="00000000">
      <w:pPr>
        <w:pStyle w:val="Heading3"/>
      </w:pPr>
      <w:bookmarkStart w:id="147" w:name="_zeuecvc8iwng" w:colFirst="0" w:colLast="0"/>
      <w:bookmarkEnd w:id="147"/>
      <w:r>
        <w:t>7C – IT and Telecom – Data Center</w:t>
      </w:r>
    </w:p>
    <w:tbl>
      <w:tblPr>
        <w:tblStyle w:val="affffd"/>
        <w:tblW w:w="949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70"/>
      </w:tblGrid>
      <w:tr w:rsidR="00081D67" w14:paraId="409727C1" w14:textId="77777777">
        <w:tc>
          <w:tcPr>
            <w:tcW w:w="825" w:type="dxa"/>
          </w:tcPr>
          <w:p w14:paraId="3D54DA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70" w:type="dxa"/>
            <w:vAlign w:val="bottom"/>
          </w:tcPr>
          <w:p w14:paraId="7B4928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16F7469" w14:textId="77777777">
        <w:tc>
          <w:tcPr>
            <w:tcW w:w="825" w:type="dxa"/>
          </w:tcPr>
          <w:p w14:paraId="01DCF60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7C20</w:t>
            </w:r>
          </w:p>
        </w:tc>
        <w:tc>
          <w:tcPr>
            <w:tcW w:w="8670" w:type="dxa"/>
          </w:tcPr>
          <w:p w14:paraId="14D80985" w14:textId="77777777" w:rsidR="00081D67" w:rsidRDefault="00081D67">
            <w:pPr>
              <w:rPr>
                <w:rFonts w:ascii="Times New Roman" w:eastAsia="Times New Roman" w:hAnsi="Times New Roman" w:cs="Times New Roman"/>
                <w:sz w:val="20"/>
                <w:szCs w:val="20"/>
              </w:rPr>
            </w:pPr>
          </w:p>
          <w:p w14:paraId="3EF201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Center Products (Hardware and Perpetual License Software)</w:t>
            </w:r>
          </w:p>
          <w:p w14:paraId="651DF528" w14:textId="77777777" w:rsidR="00081D67" w:rsidRDefault="00081D67">
            <w:pPr>
              <w:rPr>
                <w:rFonts w:ascii="Times New Roman" w:eastAsia="Times New Roman" w:hAnsi="Times New Roman" w:cs="Times New Roman"/>
                <w:sz w:val="20"/>
                <w:szCs w:val="20"/>
              </w:rPr>
            </w:pPr>
          </w:p>
          <w:p w14:paraId="4952DF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software, and other equipment for tiered or Enterprise data center facilities that house and protect critical IT equipment.</w:t>
            </w:r>
          </w:p>
          <w:p w14:paraId="0B4CF8F8" w14:textId="77777777" w:rsidR="00081D67" w:rsidRDefault="00081D67">
            <w:pPr>
              <w:rPr>
                <w:rFonts w:ascii="Times New Roman" w:eastAsia="Times New Roman" w:hAnsi="Times New Roman" w:cs="Times New Roman"/>
                <w:sz w:val="20"/>
                <w:szCs w:val="20"/>
              </w:rPr>
            </w:pPr>
          </w:p>
          <w:p w14:paraId="22F808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p w14:paraId="2077727A" w14:textId="77777777" w:rsidR="00081D67" w:rsidRDefault="00081D67">
            <w:pPr>
              <w:rPr>
                <w:rFonts w:ascii="Times New Roman" w:eastAsia="Times New Roman" w:hAnsi="Times New Roman" w:cs="Times New Roman"/>
                <w:sz w:val="20"/>
                <w:szCs w:val="20"/>
              </w:rPr>
            </w:pPr>
          </w:p>
        </w:tc>
      </w:tr>
      <w:tr w:rsidR="00081D67" w14:paraId="204594B5" w14:textId="77777777">
        <w:tc>
          <w:tcPr>
            <w:tcW w:w="825" w:type="dxa"/>
          </w:tcPr>
          <w:p w14:paraId="4BD19B9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7C21</w:t>
            </w:r>
          </w:p>
        </w:tc>
        <w:tc>
          <w:tcPr>
            <w:tcW w:w="8670" w:type="dxa"/>
          </w:tcPr>
          <w:p w14:paraId="4349BEBA" w14:textId="77777777" w:rsidR="00081D67" w:rsidRDefault="00081D67">
            <w:pPr>
              <w:rPr>
                <w:rFonts w:ascii="Times New Roman" w:eastAsia="Times New Roman" w:hAnsi="Times New Roman" w:cs="Times New Roman"/>
                <w:sz w:val="20"/>
                <w:szCs w:val="20"/>
              </w:rPr>
            </w:pPr>
          </w:p>
          <w:p w14:paraId="7F26B0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Other Data Center Facilities Products (Hardware and Perpetual License Software)</w:t>
            </w:r>
          </w:p>
          <w:p w14:paraId="0A3F8B34" w14:textId="77777777" w:rsidR="00081D67" w:rsidRDefault="00081D67">
            <w:pPr>
              <w:rPr>
                <w:rFonts w:ascii="Times New Roman" w:eastAsia="Times New Roman" w:hAnsi="Times New Roman" w:cs="Times New Roman"/>
                <w:sz w:val="20"/>
                <w:szCs w:val="20"/>
              </w:rPr>
            </w:pPr>
          </w:p>
          <w:p w14:paraId="42CBF9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software, and other equipment needed to support non-tiered data center facilities (computer rooms, MDF/Telco closets), such as racks, cabling, and management systems.</w:t>
            </w:r>
          </w:p>
          <w:p w14:paraId="2639D708" w14:textId="77777777" w:rsidR="00081D67" w:rsidRDefault="00081D67">
            <w:pPr>
              <w:rPr>
                <w:rFonts w:ascii="Times New Roman" w:eastAsia="Times New Roman" w:hAnsi="Times New Roman" w:cs="Times New Roman"/>
                <w:sz w:val="20"/>
                <w:szCs w:val="20"/>
              </w:rPr>
            </w:pPr>
          </w:p>
          <w:p w14:paraId="13FB06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tc>
      </w:tr>
    </w:tbl>
    <w:p w14:paraId="286698BB" w14:textId="77777777" w:rsidR="00081D67" w:rsidRDefault="00081D67">
      <w:pPr>
        <w:jc w:val="center"/>
        <w:rPr>
          <w:rFonts w:ascii="Times New Roman" w:eastAsia="Times New Roman" w:hAnsi="Times New Roman" w:cs="Times New Roman"/>
          <w:sz w:val="20"/>
          <w:szCs w:val="20"/>
        </w:rPr>
      </w:pPr>
    </w:p>
    <w:p w14:paraId="02FE0186" w14:textId="77777777" w:rsidR="00081D67" w:rsidRDefault="00000000">
      <w:pPr>
        <w:pStyle w:val="Heading3"/>
      </w:pPr>
      <w:bookmarkStart w:id="148" w:name="_am32sbhbb4o4" w:colFirst="0" w:colLast="0"/>
      <w:bookmarkEnd w:id="148"/>
      <w:r>
        <w:t>7D - IT and Telecom – Delivery</w:t>
      </w:r>
    </w:p>
    <w:tbl>
      <w:tblPr>
        <w:tblStyle w:val="affffe"/>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745F6D3F" w14:textId="77777777">
        <w:trPr>
          <w:tblHeader/>
        </w:trPr>
        <w:tc>
          <w:tcPr>
            <w:tcW w:w="825" w:type="dxa"/>
          </w:tcPr>
          <w:p w14:paraId="658D1F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40" w:type="dxa"/>
            <w:vAlign w:val="bottom"/>
          </w:tcPr>
          <w:p w14:paraId="71EB8B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FC06DF0" w14:textId="77777777">
        <w:tc>
          <w:tcPr>
            <w:tcW w:w="825" w:type="dxa"/>
          </w:tcPr>
          <w:p w14:paraId="0BEEFD3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7D20</w:t>
            </w:r>
          </w:p>
        </w:tc>
        <w:tc>
          <w:tcPr>
            <w:tcW w:w="8640" w:type="dxa"/>
          </w:tcPr>
          <w:p w14:paraId="6A747C58" w14:textId="77777777" w:rsidR="00081D67" w:rsidRDefault="00081D67">
            <w:pPr>
              <w:rPr>
                <w:rFonts w:ascii="Times New Roman" w:eastAsia="Times New Roman" w:hAnsi="Times New Roman" w:cs="Times New Roman"/>
                <w:sz w:val="20"/>
                <w:szCs w:val="20"/>
              </w:rPr>
            </w:pPr>
          </w:p>
          <w:p w14:paraId="11D32E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Service Delivery Management (Hardware and Perpetual License Software)</w:t>
            </w:r>
          </w:p>
          <w:p w14:paraId="6DAFED10" w14:textId="77777777" w:rsidR="00081D67" w:rsidRDefault="00081D67">
            <w:pPr>
              <w:rPr>
                <w:rFonts w:ascii="Times New Roman" w:eastAsia="Times New Roman" w:hAnsi="Times New Roman" w:cs="Times New Roman"/>
                <w:sz w:val="20"/>
                <w:szCs w:val="20"/>
              </w:rPr>
            </w:pPr>
          </w:p>
          <w:p w14:paraId="112669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and software needed for delivery processes including IT Service Management (ITSM), Project Program and Portfolio (PPM), and Operations Centers (NOC, GOC). ITSM processes include incident, problem and change management services as part of the ITSM program. IT Project Management includes support for agile and continuous improvement/development (CI/CD).</w:t>
            </w:r>
          </w:p>
          <w:p w14:paraId="099F13C3" w14:textId="77777777" w:rsidR="00081D67" w:rsidRDefault="00081D67">
            <w:pPr>
              <w:rPr>
                <w:rFonts w:ascii="Times New Roman" w:eastAsia="Times New Roman" w:hAnsi="Times New Roman" w:cs="Times New Roman"/>
                <w:sz w:val="20"/>
                <w:szCs w:val="20"/>
              </w:rPr>
            </w:pPr>
          </w:p>
          <w:p w14:paraId="36C5DC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everlasting.</w:t>
            </w:r>
          </w:p>
          <w:p w14:paraId="5FB5ABAC" w14:textId="77777777" w:rsidR="00081D67" w:rsidRDefault="00081D67">
            <w:pPr>
              <w:rPr>
                <w:rFonts w:ascii="Times New Roman" w:eastAsia="Times New Roman" w:hAnsi="Times New Roman" w:cs="Times New Roman"/>
                <w:sz w:val="20"/>
                <w:szCs w:val="20"/>
              </w:rPr>
            </w:pPr>
          </w:p>
          <w:p w14:paraId="5787CC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Excludes the Tier 1 and 2 Help Desk products.</w:t>
            </w:r>
          </w:p>
        </w:tc>
      </w:tr>
    </w:tbl>
    <w:p w14:paraId="644642B0" w14:textId="77777777" w:rsidR="00081D67" w:rsidRDefault="00081D67"/>
    <w:p w14:paraId="7679441C" w14:textId="77777777" w:rsidR="00081D67" w:rsidRDefault="00081D67"/>
    <w:p w14:paraId="2536CEC6" w14:textId="77777777" w:rsidR="00081D67" w:rsidRDefault="00081D67"/>
    <w:p w14:paraId="42A74B49" w14:textId="77777777" w:rsidR="00081D67" w:rsidRDefault="00000000">
      <w:r>
        <w:rPr>
          <w:rFonts w:ascii="Times New Roman" w:eastAsia="Times New Roman" w:hAnsi="Times New Roman" w:cs="Times New Roman"/>
          <w:sz w:val="20"/>
          <w:szCs w:val="20"/>
        </w:rPr>
        <w:t>7E - IT and Telecom - End User</w:t>
      </w:r>
    </w:p>
    <w:tbl>
      <w:tblPr>
        <w:tblStyle w:val="afffff"/>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6CEE01D6" w14:textId="77777777">
        <w:trPr>
          <w:tblHeader/>
        </w:trPr>
        <w:tc>
          <w:tcPr>
            <w:tcW w:w="825" w:type="dxa"/>
          </w:tcPr>
          <w:p w14:paraId="270002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46740B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C25E171" w14:textId="77777777">
        <w:tc>
          <w:tcPr>
            <w:tcW w:w="825" w:type="dxa"/>
          </w:tcPr>
          <w:p w14:paraId="01C9685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8625" w:type="dxa"/>
          </w:tcPr>
          <w:p w14:paraId="26B5170B"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Help Desk;Tier 1-2,Workspace,Print,Output,Productivity Tools (HW/Perp SW)</w:t>
            </w:r>
          </w:p>
          <w:p w14:paraId="0C41CC61"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534A6560"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software, and other equipment for end user client computing including Tier 1 and 2 help/service desk, deskside support, adds/moves/changes, workspace technical support, audio/video (A/V, VTC) conferencing, workspace, collaboration and productivity software, printers and other central printing or output needs. A/V and VTC includes equipment typically used in conference rooms and dedicated telepresence rooms to enable workforce communications. Workspace includes physical desktops, laptops, thin client, and peripherals (monitors, mouses, keyboards). Helpdesk and Deskside support includes hardware, software and equipment needed to troubleshoot, repair, and manage client computing devices. Collaboration and productivity software includes tools used to author, create, collaborate and share documents and other content.</w:t>
            </w:r>
          </w:p>
          <w:p w14:paraId="6820004B" w14:textId="77777777" w:rsidR="00081D67" w:rsidRDefault="00081D67">
            <w:pPr>
              <w:pBdr>
                <w:top w:val="nil"/>
                <w:left w:val="nil"/>
                <w:bottom w:val="nil"/>
                <w:right w:val="nil"/>
                <w:between w:val="nil"/>
              </w:pBdr>
              <w:rPr>
                <w:rFonts w:ascii="Times New Roman" w:eastAsia="Times New Roman" w:hAnsi="Times New Roman" w:cs="Times New Roman"/>
                <w:sz w:val="20"/>
                <w:szCs w:val="20"/>
              </w:rPr>
            </w:pPr>
          </w:p>
          <w:p w14:paraId="2EB83715" w14:textId="77777777" w:rsidR="00081D67" w:rsidRDefault="00000000">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for e-mail, communications, messaging, word processing, spreadsheets, presentations, desktop publishing, graphics and others. Software that is licensed for use indefinitely. This can also be referred to as perpetual, indefinite, permanent, continuous, or ever lasting.</w:t>
            </w:r>
          </w:p>
        </w:tc>
      </w:tr>
      <w:tr w:rsidR="00081D67" w14:paraId="15C41A8F" w14:textId="77777777">
        <w:tc>
          <w:tcPr>
            <w:tcW w:w="825" w:type="dxa"/>
          </w:tcPr>
          <w:p w14:paraId="04468A7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7E21</w:t>
            </w:r>
          </w:p>
        </w:tc>
        <w:tc>
          <w:tcPr>
            <w:tcW w:w="8625" w:type="dxa"/>
          </w:tcPr>
          <w:p w14:paraId="213AA59D" w14:textId="77777777" w:rsidR="00081D67" w:rsidRDefault="00081D67">
            <w:pPr>
              <w:rPr>
                <w:sz w:val="20"/>
                <w:szCs w:val="20"/>
                <w:highlight w:val="white"/>
              </w:rPr>
            </w:pPr>
          </w:p>
          <w:p w14:paraId="61F03C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Mobile Device Products (Hardware and Perpetual License Software)</w:t>
            </w:r>
          </w:p>
          <w:p w14:paraId="5843156C" w14:textId="77777777" w:rsidR="00081D67" w:rsidRDefault="00081D67">
            <w:pPr>
              <w:rPr>
                <w:rFonts w:ascii="Times New Roman" w:eastAsia="Times New Roman" w:hAnsi="Times New Roman" w:cs="Times New Roman"/>
                <w:sz w:val="20"/>
                <w:szCs w:val="20"/>
              </w:rPr>
            </w:pPr>
          </w:p>
          <w:p w14:paraId="2099AB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Mobile devices such as tablets, smart phones (iOS, Android, Windows Mobile) and peripherals that support a mobile workforce accessing corporate resources.</w:t>
            </w:r>
          </w:p>
          <w:p w14:paraId="424F4A60" w14:textId="77777777" w:rsidR="00081D67" w:rsidRDefault="00081D67">
            <w:pPr>
              <w:rPr>
                <w:rFonts w:ascii="Times New Roman" w:eastAsia="Times New Roman" w:hAnsi="Times New Roman" w:cs="Times New Roman"/>
                <w:sz w:val="20"/>
                <w:szCs w:val="20"/>
              </w:rPr>
            </w:pPr>
          </w:p>
          <w:p w14:paraId="76E524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Includes: Software that is licensed for use indefinitely. This can also be referred to as perpetual, indefinite, permanent, continuous, or ever lasting. </w:t>
            </w:r>
          </w:p>
          <w:p w14:paraId="4FC6B96B" w14:textId="77777777" w:rsidR="00081D67" w:rsidRDefault="00081D67">
            <w:pPr>
              <w:rPr>
                <w:rFonts w:ascii="Times New Roman" w:eastAsia="Times New Roman" w:hAnsi="Times New Roman" w:cs="Times New Roman"/>
                <w:sz w:val="20"/>
                <w:szCs w:val="20"/>
              </w:rPr>
            </w:pPr>
          </w:p>
        </w:tc>
      </w:tr>
    </w:tbl>
    <w:p w14:paraId="1F3BADE1" w14:textId="77777777" w:rsidR="00081D67" w:rsidRDefault="00081D67"/>
    <w:p w14:paraId="4F8A409E" w14:textId="77777777" w:rsidR="00081D67" w:rsidRDefault="00000000">
      <w:pPr>
        <w:pStyle w:val="Heading3"/>
      </w:pPr>
      <w:bookmarkStart w:id="149" w:name="_4vtzqbo70y7q" w:colFirst="0" w:colLast="0"/>
      <w:bookmarkEnd w:id="149"/>
      <w:r>
        <w:t>7F - IT and Telecom - IT Management</w:t>
      </w:r>
    </w:p>
    <w:tbl>
      <w:tblPr>
        <w:tblStyle w:val="afffff0"/>
        <w:tblW w:w="949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70"/>
      </w:tblGrid>
      <w:tr w:rsidR="00081D67" w14:paraId="18317EF2" w14:textId="77777777">
        <w:trPr>
          <w:tblHeader/>
        </w:trPr>
        <w:tc>
          <w:tcPr>
            <w:tcW w:w="825" w:type="dxa"/>
          </w:tcPr>
          <w:p w14:paraId="05DDC9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70" w:type="dxa"/>
          </w:tcPr>
          <w:p w14:paraId="2895DC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A88F4B6" w14:textId="77777777">
        <w:tc>
          <w:tcPr>
            <w:tcW w:w="825" w:type="dxa"/>
          </w:tcPr>
          <w:p w14:paraId="3DDFBEE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7F20</w:t>
            </w:r>
          </w:p>
        </w:tc>
        <w:tc>
          <w:tcPr>
            <w:tcW w:w="8670" w:type="dxa"/>
          </w:tcPr>
          <w:p w14:paraId="4BAAF46A" w14:textId="77777777" w:rsidR="00081D67" w:rsidRDefault="00081D67">
            <w:pPr>
              <w:rPr>
                <w:rFonts w:ascii="Times New Roman" w:eastAsia="Times New Roman" w:hAnsi="Times New Roman" w:cs="Times New Roman"/>
                <w:sz w:val="20"/>
                <w:szCs w:val="20"/>
              </w:rPr>
            </w:pPr>
          </w:p>
          <w:p w14:paraId="786F5A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It Management Tools/Products (Hardware and Perpetual License Software)</w:t>
            </w:r>
          </w:p>
          <w:p w14:paraId="62E4529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and software products supporting IT Management services. Includes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p w14:paraId="6C41FCB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tc>
      </w:tr>
    </w:tbl>
    <w:p w14:paraId="3320CA40" w14:textId="77777777" w:rsidR="00081D67" w:rsidRDefault="00081D67">
      <w:pPr>
        <w:pStyle w:val="Heading3"/>
      </w:pPr>
      <w:bookmarkStart w:id="150" w:name="_7gbq0ix1sklb" w:colFirst="0" w:colLast="0"/>
      <w:bookmarkEnd w:id="150"/>
    </w:p>
    <w:p w14:paraId="0BFBD4D1" w14:textId="77777777" w:rsidR="00081D67" w:rsidRDefault="00000000">
      <w:pPr>
        <w:pStyle w:val="Heading3"/>
      </w:pPr>
      <w:bookmarkStart w:id="151" w:name="_akmqg3v1acz5" w:colFirst="0" w:colLast="0"/>
      <w:bookmarkEnd w:id="151"/>
      <w:r>
        <w:t>7G - IT and Telecom - Network</w:t>
      </w:r>
    </w:p>
    <w:tbl>
      <w:tblPr>
        <w:tblStyle w:val="afffff1"/>
        <w:tblW w:w="943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10"/>
      </w:tblGrid>
      <w:tr w:rsidR="00081D67" w14:paraId="2AD287B7" w14:textId="77777777">
        <w:trPr>
          <w:tblHeader/>
        </w:trPr>
        <w:tc>
          <w:tcPr>
            <w:tcW w:w="825" w:type="dxa"/>
          </w:tcPr>
          <w:p w14:paraId="5720080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10" w:type="dxa"/>
          </w:tcPr>
          <w:p w14:paraId="02E1C86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261C17D" w14:textId="77777777">
        <w:tc>
          <w:tcPr>
            <w:tcW w:w="825" w:type="dxa"/>
          </w:tcPr>
          <w:p w14:paraId="69AD3EF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7G20</w:t>
            </w:r>
          </w:p>
        </w:tc>
        <w:tc>
          <w:tcPr>
            <w:tcW w:w="8610" w:type="dxa"/>
          </w:tcPr>
          <w:p w14:paraId="36555F2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Analog Voice Products (Hardware and Perpetual License Software)</w:t>
            </w:r>
          </w:p>
          <w:p w14:paraId="0430115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Legacy analog voice communications equipment, hardware, and software used to connect end users to the organization's voice systems. Includes analog transmission and transport equipment, physical communications infrastructure carrying analog signals over copper wiring (outside and inside plant), products and tools that enable or distribute voice services through on-premise analog equipment including PBX, voicemail, and handsets.</w:t>
            </w:r>
          </w:p>
          <w:p w14:paraId="43161CF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everlasting.</w:t>
            </w:r>
          </w:p>
        </w:tc>
      </w:tr>
      <w:tr w:rsidR="00081D67" w14:paraId="54205CEA" w14:textId="77777777">
        <w:tc>
          <w:tcPr>
            <w:tcW w:w="825" w:type="dxa"/>
          </w:tcPr>
          <w:p w14:paraId="3B48B41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7G21</w:t>
            </w:r>
          </w:p>
        </w:tc>
        <w:tc>
          <w:tcPr>
            <w:tcW w:w="8610" w:type="dxa"/>
          </w:tcPr>
          <w:p w14:paraId="6F32EFB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Digital Network Products (Hardware and Perpetual License Software)</w:t>
            </w:r>
          </w:p>
          <w:p w14:paraId="1022186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Digital network communications hardware, software, and other equipment used within the core data centers and work areas, connecting end users to the organization's Local Area Network (LAN). Wide Area Network (WAN) digital transmission equipment, supporting hardware and software directly connecting data centers, offices and third parties. Includes 1) external digital network transport equipment (Outside Plant) physical communications infrastructure connecting to LAN/WAN end points 2) copper and fiber communications systems, and 3) cellular infrastructure such as towers, repeaters, switching systems dedicated for cellular communication. Products and tools that enable or distribute voice services through on-premise digital equipment including PBX, VoIP, voicemail and handsets.</w:t>
            </w:r>
          </w:p>
          <w:p w14:paraId="070E8C1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everlasting.</w:t>
            </w:r>
          </w:p>
        </w:tc>
      </w:tr>
      <w:tr w:rsidR="00081D67" w14:paraId="59D3D61E" w14:textId="77777777">
        <w:tc>
          <w:tcPr>
            <w:tcW w:w="825" w:type="dxa"/>
          </w:tcPr>
          <w:p w14:paraId="789956B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7G22</w:t>
            </w:r>
          </w:p>
        </w:tc>
        <w:tc>
          <w:tcPr>
            <w:tcW w:w="8610" w:type="dxa"/>
          </w:tcPr>
          <w:p w14:paraId="2D9FD4C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Satellite And RF Communications Products (HW, Perpetual License Software)</w:t>
            </w:r>
          </w:p>
          <w:p w14:paraId="67B21E7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and software for dedicated satellite and RF (microwave) communications equipment carrying data network circuits, and associated access facilities. Radio and TV signal generation, broadcast, and distribution components, handheld 2-way radio, and other RF communications systems.</w:t>
            </w:r>
          </w:p>
          <w:p w14:paraId="3747D56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everlasting.</w:t>
            </w:r>
          </w:p>
        </w:tc>
      </w:tr>
    </w:tbl>
    <w:p w14:paraId="2ECA3216" w14:textId="77777777" w:rsidR="00081D67" w:rsidRDefault="00081D67"/>
    <w:p w14:paraId="1DF05321" w14:textId="77777777" w:rsidR="00081D67" w:rsidRDefault="00000000">
      <w:pPr>
        <w:pStyle w:val="Heading3"/>
      </w:pPr>
      <w:bookmarkStart w:id="152" w:name="_gqzn4rx87ryc" w:colFirst="0" w:colLast="0"/>
      <w:bookmarkEnd w:id="152"/>
      <w:r>
        <w:t>7H - IT and Telecom - Platform</w:t>
      </w:r>
    </w:p>
    <w:tbl>
      <w:tblPr>
        <w:tblStyle w:val="afffff2"/>
        <w:tblW w:w="943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10"/>
      </w:tblGrid>
      <w:tr w:rsidR="00081D67" w14:paraId="03E9FBB0" w14:textId="77777777">
        <w:trPr>
          <w:tblHeader/>
        </w:trPr>
        <w:tc>
          <w:tcPr>
            <w:tcW w:w="825" w:type="dxa"/>
          </w:tcPr>
          <w:p w14:paraId="27B1EA5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10" w:type="dxa"/>
          </w:tcPr>
          <w:p w14:paraId="6F78AF4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18D307C" w14:textId="77777777">
        <w:tc>
          <w:tcPr>
            <w:tcW w:w="825" w:type="dxa"/>
          </w:tcPr>
          <w:p w14:paraId="426932D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7H20</w:t>
            </w:r>
          </w:p>
        </w:tc>
        <w:tc>
          <w:tcPr>
            <w:tcW w:w="8610" w:type="dxa"/>
          </w:tcPr>
          <w:p w14:paraId="58CFC91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Platform Products: Database, Mainframe, Middleware (HW, Perpetual License Software)</w:t>
            </w:r>
          </w:p>
          <w:p w14:paraId="3661EAD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Hardware, software, and other equipment needed for local database instances, distributed platform, application and system integration resources enabling cross application development, communications and information sharing. </w:t>
            </w:r>
          </w:p>
          <w:p w14:paraId="657B2D7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Mainframe database and middleware products and tools. Software that is licensed for use indefinitely. This can also be referred to as perpetual, indefinite, permanent, continuous, or ever lasting.</w:t>
            </w:r>
          </w:p>
        </w:tc>
      </w:tr>
    </w:tbl>
    <w:p w14:paraId="6089EC99" w14:textId="77777777" w:rsidR="00081D67" w:rsidRDefault="00081D67"/>
    <w:p w14:paraId="26468479" w14:textId="77777777" w:rsidR="00081D67" w:rsidRDefault="00000000">
      <w:pPr>
        <w:pStyle w:val="Heading3"/>
      </w:pPr>
      <w:bookmarkStart w:id="153" w:name="_r7e99fpoqc9q" w:colFirst="0" w:colLast="0"/>
      <w:bookmarkEnd w:id="153"/>
      <w:r>
        <w:t>7J - IT and Telecom - Security and Compliance</w:t>
      </w:r>
    </w:p>
    <w:tbl>
      <w:tblPr>
        <w:tblStyle w:val="afffff3"/>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3C6A8FA0" w14:textId="77777777">
        <w:trPr>
          <w:tblHeader/>
        </w:trPr>
        <w:tc>
          <w:tcPr>
            <w:tcW w:w="825" w:type="dxa"/>
          </w:tcPr>
          <w:p w14:paraId="7A54D61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40" w:type="dxa"/>
          </w:tcPr>
          <w:p w14:paraId="23A6432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0528F38" w14:textId="77777777">
        <w:tc>
          <w:tcPr>
            <w:tcW w:w="825" w:type="dxa"/>
          </w:tcPr>
          <w:p w14:paraId="5F14B4E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7J20</w:t>
            </w:r>
          </w:p>
        </w:tc>
        <w:tc>
          <w:tcPr>
            <w:tcW w:w="8640" w:type="dxa"/>
          </w:tcPr>
          <w:p w14:paraId="386D029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Security And Compliance Products (Hardware and Perpetual License Software)</w:t>
            </w:r>
          </w:p>
          <w:p w14:paraId="4908702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and perpetual software licenses for IT Security products providing Continuous Diagnostics and Mitigation (CDM) for real-time operational security such as vulnerability scanning, cyber security, managing firewalls, intrusion prevention systems, and security information and event management (SIEM). Also covers IT Disaster Recovery tools to enable backup and recovery; dedicated failover facilities, generators, UPS systems.</w:t>
            </w:r>
          </w:p>
          <w:p w14:paraId="63C3958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p w14:paraId="614D5F6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DR designated equipment is included directly in its own sub-tower (e.g., extra servers for DR are included in Compute tower, etc.). The implementation actions defined by security policies (e.g. mitigating security breaches by applying patches) are not included in the Security sub-tower and are part of the respective towers where the actions take place (e.g. Compute, Storage, Network).</w:t>
            </w:r>
          </w:p>
        </w:tc>
      </w:tr>
    </w:tbl>
    <w:p w14:paraId="2A4D4125" w14:textId="77777777" w:rsidR="00081D67" w:rsidRDefault="00081D67"/>
    <w:p w14:paraId="70C8EE32" w14:textId="77777777" w:rsidR="00081D67" w:rsidRDefault="00000000">
      <w:pPr>
        <w:pStyle w:val="Heading3"/>
      </w:pPr>
      <w:bookmarkStart w:id="154" w:name="_tmew7srw3wyx" w:colFirst="0" w:colLast="0"/>
      <w:bookmarkEnd w:id="154"/>
      <w:r>
        <w:t>7K - IT and Telecom - Storage</w:t>
      </w:r>
    </w:p>
    <w:tbl>
      <w:tblPr>
        <w:tblStyle w:val="afffff4"/>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615C5068" w14:textId="77777777">
        <w:trPr>
          <w:tblHeader/>
        </w:trPr>
        <w:tc>
          <w:tcPr>
            <w:tcW w:w="825" w:type="dxa"/>
          </w:tcPr>
          <w:p w14:paraId="6766F8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7457A4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A2588D8" w14:textId="77777777">
        <w:tc>
          <w:tcPr>
            <w:tcW w:w="825" w:type="dxa"/>
          </w:tcPr>
          <w:p w14:paraId="2D85808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7K20</w:t>
            </w:r>
          </w:p>
        </w:tc>
        <w:tc>
          <w:tcPr>
            <w:tcW w:w="8625" w:type="dxa"/>
          </w:tcPr>
          <w:p w14:paraId="75A046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Storage Products (Hardware and Perpetual License Software)</w:t>
            </w:r>
          </w:p>
          <w:p w14:paraId="20CC1A67" w14:textId="77777777" w:rsidR="00081D67" w:rsidRDefault="00081D67">
            <w:pPr>
              <w:rPr>
                <w:rFonts w:ascii="Times New Roman" w:eastAsia="Times New Roman" w:hAnsi="Times New Roman" w:cs="Times New Roman"/>
                <w:sz w:val="20"/>
                <w:szCs w:val="20"/>
              </w:rPr>
            </w:pPr>
          </w:p>
          <w:p w14:paraId="511DB4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software, and other equipment needed to support central storage such as SAN, NAS and similar technologies for the distributed compute infrastructure and Mainframe attached storage arrays. Also includes offline storage products and tools used for archive, backup &amp; recovery to support data loss, data corruption, disaster recovery and compliance requirements of the distributed storage.</w:t>
            </w:r>
          </w:p>
          <w:p w14:paraId="7B9770CD" w14:textId="77777777" w:rsidR="00081D67" w:rsidRDefault="00081D67">
            <w:pPr>
              <w:rPr>
                <w:rFonts w:ascii="Times New Roman" w:eastAsia="Times New Roman" w:hAnsi="Times New Roman" w:cs="Times New Roman"/>
                <w:sz w:val="20"/>
                <w:szCs w:val="20"/>
              </w:rPr>
            </w:pPr>
          </w:p>
          <w:p w14:paraId="7BCF6B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Software that is licensed for use indefinitely. This can also be referred to as perpetual, indefinite, permanent, continuous, or ever lasting.</w:t>
            </w:r>
          </w:p>
          <w:p w14:paraId="5F6E00E7" w14:textId="77777777" w:rsidR="00081D67" w:rsidRDefault="00081D67">
            <w:pPr>
              <w:rPr>
                <w:rFonts w:ascii="Times New Roman" w:eastAsia="Times New Roman" w:hAnsi="Times New Roman" w:cs="Times New Roman"/>
                <w:sz w:val="20"/>
                <w:szCs w:val="20"/>
              </w:rPr>
            </w:pPr>
          </w:p>
        </w:tc>
      </w:tr>
    </w:tbl>
    <w:p w14:paraId="2CFF81AA" w14:textId="77777777" w:rsidR="00081D67" w:rsidRDefault="00081D67"/>
    <w:p w14:paraId="611E1D43" w14:textId="77777777" w:rsidR="00081D67" w:rsidRDefault="00000000">
      <w:pPr>
        <w:pStyle w:val="Heading2"/>
      </w:pPr>
      <w:bookmarkStart w:id="155" w:name="shyf6ferugs5" w:colFirst="0" w:colLast="0"/>
      <w:bookmarkStart w:id="156" w:name="_2p6n9b5yq9rw" w:colFirst="0" w:colLast="0"/>
      <w:bookmarkEnd w:id="155"/>
      <w:bookmarkEnd w:id="156"/>
      <w:r>
        <w:t>Group 10 Weapons</w:t>
      </w:r>
    </w:p>
    <w:p w14:paraId="5B55909E" w14:textId="77777777" w:rsidR="00081D67"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Note-This group includes combat weapons as well as weapon-like noncombat items, such as line throwing devices and pyrotechnic pistols. Also included in this group are weapon neutralizing equipment, such as degaussers, and deception equipment, such as camouflage nets. Excluded from this group are fire control and night devices classifiable in groups 12 or 58.</w:t>
      </w:r>
    </w:p>
    <w:tbl>
      <w:tblPr>
        <w:tblStyle w:val="afffff5"/>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190E7D8F" w14:textId="77777777">
        <w:trPr>
          <w:tblHeader/>
        </w:trPr>
        <w:tc>
          <w:tcPr>
            <w:tcW w:w="825" w:type="dxa"/>
          </w:tcPr>
          <w:p w14:paraId="7C99F235" w14:textId="77777777" w:rsidR="00081D67" w:rsidRDefault="00000000">
            <w:pPr>
              <w:spacing w:line="276" w:lineRule="auto"/>
              <w:jc w:val="center"/>
              <w:rPr>
                <w:rFonts w:ascii="Times New Roman" w:eastAsia="Times New Roman" w:hAnsi="Times New Roman" w:cs="Times New Roman"/>
                <w:sz w:val="20"/>
                <w:szCs w:val="20"/>
              </w:rPr>
            </w:pPr>
            <w:bookmarkStart w:id="157" w:name="_4i7ojhp" w:colFirst="0" w:colLast="0"/>
            <w:bookmarkEnd w:id="157"/>
            <w:r>
              <w:rPr>
                <w:rFonts w:ascii="Times New Roman" w:eastAsia="Times New Roman" w:hAnsi="Times New Roman" w:cs="Times New Roman"/>
                <w:sz w:val="20"/>
                <w:szCs w:val="20"/>
              </w:rPr>
              <w:t xml:space="preserve">PSC </w:t>
            </w:r>
          </w:p>
        </w:tc>
        <w:tc>
          <w:tcPr>
            <w:tcW w:w="8655" w:type="dxa"/>
          </w:tcPr>
          <w:p w14:paraId="38EDE247" w14:textId="77777777" w:rsidR="00081D67" w:rsidRDefault="00000000">
            <w:pPr>
              <w:spacing w:after="1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8684152" w14:textId="77777777">
        <w:tc>
          <w:tcPr>
            <w:tcW w:w="825" w:type="dxa"/>
          </w:tcPr>
          <w:p w14:paraId="5BF3A08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1005</w:t>
            </w:r>
          </w:p>
        </w:tc>
        <w:tc>
          <w:tcPr>
            <w:tcW w:w="8655" w:type="dxa"/>
          </w:tcPr>
          <w:p w14:paraId="2C62431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Guns, through 30mm</w:t>
            </w:r>
          </w:p>
          <w:p w14:paraId="50B5BB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Machine Guns; Brushes, Machine Gun and Pistol.</w:t>
            </w:r>
          </w:p>
          <w:p w14:paraId="66DB838B" w14:textId="77777777" w:rsidR="00081D67" w:rsidRDefault="00081D67">
            <w:pPr>
              <w:rPr>
                <w:rFonts w:ascii="Times New Roman" w:eastAsia="Times New Roman" w:hAnsi="Times New Roman" w:cs="Times New Roman"/>
                <w:sz w:val="20"/>
                <w:szCs w:val="20"/>
              </w:rPr>
            </w:pPr>
          </w:p>
          <w:p w14:paraId="0E525A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Turrets, Aircraft.</w:t>
            </w:r>
          </w:p>
        </w:tc>
      </w:tr>
      <w:tr w:rsidR="00081D67" w14:paraId="09F14426" w14:textId="77777777">
        <w:tc>
          <w:tcPr>
            <w:tcW w:w="825" w:type="dxa"/>
          </w:tcPr>
          <w:p w14:paraId="229E8A7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1010</w:t>
            </w:r>
          </w:p>
        </w:tc>
        <w:tc>
          <w:tcPr>
            <w:tcW w:w="8655" w:type="dxa"/>
          </w:tcPr>
          <w:p w14:paraId="37326FA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Guns, over 30mm up to 75mm</w:t>
            </w:r>
          </w:p>
          <w:p w14:paraId="24F299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Breech Mechanisms; Mounts; Grenade Launchers for Integral-Cartridge Grenades, Single-Shot or Auto-Loading or Automatic-Firing.</w:t>
            </w:r>
          </w:p>
        </w:tc>
      </w:tr>
      <w:tr w:rsidR="00081D67" w14:paraId="4AA24A35" w14:textId="77777777">
        <w:tc>
          <w:tcPr>
            <w:tcW w:w="825" w:type="dxa"/>
          </w:tcPr>
          <w:p w14:paraId="07D0195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8655" w:type="dxa"/>
          </w:tcPr>
          <w:p w14:paraId="556990B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Guns, 75mm through 125mm</w:t>
            </w:r>
          </w:p>
          <w:p w14:paraId="4DE0F8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Breech Mechanisms; Mounts; Rammers.</w:t>
            </w:r>
          </w:p>
        </w:tc>
      </w:tr>
      <w:tr w:rsidR="00081D67" w14:paraId="2CDF253D" w14:textId="77777777">
        <w:tc>
          <w:tcPr>
            <w:tcW w:w="825" w:type="dxa"/>
          </w:tcPr>
          <w:p w14:paraId="4F05C1D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1020</w:t>
            </w:r>
          </w:p>
        </w:tc>
        <w:tc>
          <w:tcPr>
            <w:tcW w:w="8655" w:type="dxa"/>
          </w:tcPr>
          <w:p w14:paraId="2AEA7F9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Guns, over 125mm through 150mm</w:t>
            </w:r>
          </w:p>
          <w:p w14:paraId="012CC0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Breech Mechanisms; Power Drives; Gun Shields.</w:t>
            </w:r>
          </w:p>
        </w:tc>
      </w:tr>
      <w:tr w:rsidR="00081D67" w14:paraId="51006241" w14:textId="77777777">
        <w:tc>
          <w:tcPr>
            <w:tcW w:w="825" w:type="dxa"/>
          </w:tcPr>
          <w:p w14:paraId="07A4508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c>
          <w:tcPr>
            <w:tcW w:w="8655" w:type="dxa"/>
          </w:tcPr>
          <w:p w14:paraId="45B144C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Guns, over 150mm through 200mm</w:t>
            </w:r>
          </w:p>
          <w:p w14:paraId="3CA996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Firing Platforms; Mounts; Gun Shields.</w:t>
            </w:r>
          </w:p>
        </w:tc>
      </w:tr>
      <w:tr w:rsidR="00081D67" w14:paraId="2C6328BB" w14:textId="77777777">
        <w:tc>
          <w:tcPr>
            <w:tcW w:w="825" w:type="dxa"/>
          </w:tcPr>
          <w:p w14:paraId="16C62DB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1030</w:t>
            </w:r>
          </w:p>
        </w:tc>
        <w:tc>
          <w:tcPr>
            <w:tcW w:w="8655" w:type="dxa"/>
          </w:tcPr>
          <w:p w14:paraId="4BD4474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Guns, over 200mm through 300mm</w:t>
            </w:r>
          </w:p>
          <w:p w14:paraId="29BF56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Gun Yokes; Rammers; Reflectors.</w:t>
            </w:r>
          </w:p>
        </w:tc>
      </w:tr>
      <w:tr w:rsidR="00081D67" w14:paraId="066541D8" w14:textId="77777777">
        <w:tc>
          <w:tcPr>
            <w:tcW w:w="825" w:type="dxa"/>
          </w:tcPr>
          <w:p w14:paraId="731E49F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1035</w:t>
            </w:r>
          </w:p>
        </w:tc>
        <w:tc>
          <w:tcPr>
            <w:tcW w:w="8655" w:type="dxa"/>
          </w:tcPr>
          <w:p w14:paraId="6C07DC1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Guns, over 300mm</w:t>
            </w:r>
          </w:p>
          <w:p w14:paraId="049294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Breech Mechanisms; Training Gears; Power Drives.</w:t>
            </w:r>
          </w:p>
        </w:tc>
      </w:tr>
      <w:tr w:rsidR="00081D67" w14:paraId="1AB9AA92" w14:textId="77777777">
        <w:tc>
          <w:tcPr>
            <w:tcW w:w="825" w:type="dxa"/>
          </w:tcPr>
          <w:p w14:paraId="759BBC5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8655" w:type="dxa"/>
          </w:tcPr>
          <w:p w14:paraId="7295D46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Chemical Weapons and Equipment</w:t>
            </w:r>
          </w:p>
          <w:p w14:paraId="79039D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Flame Throwers; Smoke Generators.</w:t>
            </w:r>
          </w:p>
        </w:tc>
      </w:tr>
      <w:tr w:rsidR="00081D67" w14:paraId="13FB890D" w14:textId="77777777">
        <w:tc>
          <w:tcPr>
            <w:tcW w:w="825" w:type="dxa"/>
          </w:tcPr>
          <w:p w14:paraId="5FD1612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1045</w:t>
            </w:r>
          </w:p>
        </w:tc>
        <w:tc>
          <w:tcPr>
            <w:tcW w:w="8655" w:type="dxa"/>
          </w:tcPr>
          <w:p w14:paraId="7E89054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Launchers, Torpedo and Depth Charge</w:t>
            </w:r>
          </w:p>
          <w:p w14:paraId="699BAA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Depth Charge Tracks; Torpedo Tubes.</w:t>
            </w:r>
          </w:p>
        </w:tc>
      </w:tr>
      <w:tr w:rsidR="00081D67" w14:paraId="20601ECB" w14:textId="77777777">
        <w:tc>
          <w:tcPr>
            <w:tcW w:w="825" w:type="dxa"/>
          </w:tcPr>
          <w:p w14:paraId="33C562B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1055</w:t>
            </w:r>
          </w:p>
        </w:tc>
        <w:tc>
          <w:tcPr>
            <w:tcW w:w="8655" w:type="dxa"/>
          </w:tcPr>
          <w:p w14:paraId="366983D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Launchers, Rocket and Pyrotechnic</w:t>
            </w:r>
          </w:p>
          <w:p w14:paraId="08F2A1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Airborne Rocket Launchers adaptable to guided missile use.</w:t>
            </w:r>
          </w:p>
          <w:p w14:paraId="5F21C4AF" w14:textId="77777777" w:rsidR="00081D67" w:rsidRDefault="00081D67">
            <w:pPr>
              <w:rPr>
                <w:rFonts w:ascii="Times New Roman" w:eastAsia="Times New Roman" w:hAnsi="Times New Roman" w:cs="Times New Roman"/>
                <w:sz w:val="20"/>
                <w:szCs w:val="20"/>
              </w:rPr>
            </w:pPr>
          </w:p>
          <w:p w14:paraId="2D8347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Specifically designed Airborne Guided Missile Launchers; Jettisonable Rocket Launchers; Launcher Fairings designed for specific airframes; Rifle Grenade Launchers; Grenade Launchers for Integral-Cartridge Grenades, Single-Shot or Auto-Loading or Automatic Firing.</w:t>
            </w:r>
          </w:p>
        </w:tc>
      </w:tr>
      <w:tr w:rsidR="00081D67" w14:paraId="3595B2DC" w14:textId="77777777">
        <w:tc>
          <w:tcPr>
            <w:tcW w:w="825" w:type="dxa"/>
          </w:tcPr>
          <w:p w14:paraId="228A1EC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1070</w:t>
            </w:r>
          </w:p>
        </w:tc>
        <w:tc>
          <w:tcPr>
            <w:tcW w:w="8655" w:type="dxa"/>
          </w:tcPr>
          <w:p w14:paraId="27CB614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Nets and Booms, Ordnance</w:t>
            </w:r>
          </w:p>
          <w:p w14:paraId="405FC8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nets and booms for harbor defense only.</w:t>
            </w:r>
          </w:p>
        </w:tc>
      </w:tr>
      <w:tr w:rsidR="00081D67" w14:paraId="44CCCF7B" w14:textId="77777777">
        <w:tc>
          <w:tcPr>
            <w:tcW w:w="825" w:type="dxa"/>
          </w:tcPr>
          <w:p w14:paraId="4AFB620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1075</w:t>
            </w:r>
          </w:p>
        </w:tc>
        <w:tc>
          <w:tcPr>
            <w:tcW w:w="8655" w:type="dxa"/>
          </w:tcPr>
          <w:p w14:paraId="28EDC5D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Degaussing and Mine Sweeping Equipment</w:t>
            </w:r>
          </w:p>
        </w:tc>
      </w:tr>
      <w:tr w:rsidR="00081D67" w14:paraId="1A7227B3" w14:textId="77777777">
        <w:tc>
          <w:tcPr>
            <w:tcW w:w="825" w:type="dxa"/>
          </w:tcPr>
          <w:p w14:paraId="004088D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1080</w:t>
            </w:r>
          </w:p>
        </w:tc>
        <w:tc>
          <w:tcPr>
            <w:tcW w:w="8655" w:type="dxa"/>
          </w:tcPr>
          <w:p w14:paraId="46CF3E5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Camouflage and Deception Equipment</w:t>
            </w:r>
          </w:p>
          <w:p w14:paraId="179717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Dummy Artillery, Aircraft and Vehicles; Garnished Nets.</w:t>
            </w:r>
          </w:p>
        </w:tc>
      </w:tr>
      <w:tr w:rsidR="00081D67" w14:paraId="27E06CA2" w14:textId="77777777">
        <w:tc>
          <w:tcPr>
            <w:tcW w:w="825" w:type="dxa"/>
          </w:tcPr>
          <w:p w14:paraId="2869B7F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1090</w:t>
            </w:r>
          </w:p>
        </w:tc>
        <w:tc>
          <w:tcPr>
            <w:tcW w:w="8655" w:type="dxa"/>
          </w:tcPr>
          <w:p w14:paraId="7AC2A86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Assemblies Interchangeable Between Weapons in Two or More Classes</w:t>
            </w:r>
          </w:p>
          <w:p w14:paraId="18C3BA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and Accessories used on or with weapons falling in two or more classes of Group 10.</w:t>
            </w:r>
          </w:p>
        </w:tc>
      </w:tr>
      <w:tr w:rsidR="00081D67" w14:paraId="6FC77ABE" w14:textId="77777777">
        <w:tc>
          <w:tcPr>
            <w:tcW w:w="825" w:type="dxa"/>
          </w:tcPr>
          <w:p w14:paraId="67B4599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1095</w:t>
            </w:r>
          </w:p>
        </w:tc>
        <w:tc>
          <w:tcPr>
            <w:tcW w:w="8655" w:type="dxa"/>
          </w:tcPr>
          <w:p w14:paraId="0CDEE94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Weapons</w:t>
            </w:r>
          </w:p>
          <w:p w14:paraId="5EA80B5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Line Throwing Guns; Catapult Guns; Bayonets; Saluting Guns; Signal Guns; Flare Guns; Barrage Balloons; Accessories, not elsewhere classifiable, for weapons in this group; Expendable Bomb Dispensers.</w:t>
            </w:r>
          </w:p>
        </w:tc>
      </w:tr>
    </w:tbl>
    <w:p w14:paraId="52BCB412" w14:textId="77777777" w:rsidR="00081D67" w:rsidRDefault="00081D67"/>
    <w:p w14:paraId="2C5509DB" w14:textId="77777777" w:rsidR="00081D67" w:rsidRDefault="00000000">
      <w:pPr>
        <w:pStyle w:val="Heading2"/>
      </w:pPr>
      <w:bookmarkStart w:id="158" w:name="r1cpzgu726na" w:colFirst="0" w:colLast="0"/>
      <w:bookmarkStart w:id="159" w:name="_wtefadoy5oc9" w:colFirst="0" w:colLast="0"/>
      <w:bookmarkEnd w:id="158"/>
      <w:bookmarkEnd w:id="159"/>
      <w:r>
        <w:t>Group 11 Nuclear Ordnance</w:t>
      </w:r>
    </w:p>
    <w:p w14:paraId="5567DEF0" w14:textId="77777777" w:rsidR="00081D67"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Note-This group includes, in particular, nuclear ordnance training weapons, practice ballistic units, and all components specially designed therefore, when not specifically classified elsewhere. Also included in the group are specially designed simulators and mockups, which are integral parts of the above. Excluded from this group are general purpose nose cones, case sections, flare sections or center sections designed to carry payloads other than nuclear and/or for use on a missile, rocket, or re-entry vehicle to attain the necessary aerodynamic configuration.</w:t>
      </w:r>
    </w:p>
    <w:tbl>
      <w:tblPr>
        <w:tblStyle w:val="afffff6"/>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20A19E5A" w14:textId="77777777">
        <w:trPr>
          <w:tblHeader/>
        </w:trPr>
        <w:tc>
          <w:tcPr>
            <w:tcW w:w="825" w:type="dxa"/>
          </w:tcPr>
          <w:p w14:paraId="0CE088DD"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40" w:type="dxa"/>
          </w:tcPr>
          <w:p w14:paraId="1CEF3A70" w14:textId="77777777" w:rsidR="00081D67" w:rsidRDefault="00000000">
            <w:pPr>
              <w:spacing w:after="12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CFAC414" w14:textId="77777777">
        <w:tc>
          <w:tcPr>
            <w:tcW w:w="825" w:type="dxa"/>
          </w:tcPr>
          <w:p w14:paraId="734496F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1105</w:t>
            </w:r>
          </w:p>
        </w:tc>
        <w:tc>
          <w:tcPr>
            <w:tcW w:w="8640" w:type="dxa"/>
          </w:tcPr>
          <w:p w14:paraId="2961863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Nuclear Bombs</w:t>
            </w:r>
          </w:p>
          <w:p w14:paraId="1D677E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nuclear weapons (including bombs), which are designed to be dropped from an aircraft.</w:t>
            </w:r>
          </w:p>
          <w:p w14:paraId="2664DC90" w14:textId="77777777" w:rsidR="00081D67" w:rsidRDefault="00081D67">
            <w:pPr>
              <w:rPr>
                <w:rFonts w:ascii="Times New Roman" w:eastAsia="Times New Roman" w:hAnsi="Times New Roman" w:cs="Times New Roman"/>
                <w:sz w:val="20"/>
                <w:szCs w:val="20"/>
              </w:rPr>
            </w:pPr>
          </w:p>
          <w:p w14:paraId="066E47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Ballistic cases, tail assemblies, retardation devices, and other peculiar components which are not classifiable elsewhere.</w:t>
            </w:r>
          </w:p>
          <w:p w14:paraId="4FBC7BE9" w14:textId="77777777" w:rsidR="00081D67" w:rsidRDefault="00081D67">
            <w:pPr>
              <w:rPr>
                <w:rFonts w:ascii="Times New Roman" w:eastAsia="Times New Roman" w:hAnsi="Times New Roman" w:cs="Times New Roman"/>
                <w:sz w:val="20"/>
                <w:szCs w:val="20"/>
              </w:rPr>
            </w:pPr>
          </w:p>
          <w:p w14:paraId="0CEA8B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Parachute canopies and canopy hardware.</w:t>
            </w:r>
          </w:p>
        </w:tc>
      </w:tr>
      <w:tr w:rsidR="00081D67" w14:paraId="46866BD1" w14:textId="77777777">
        <w:tc>
          <w:tcPr>
            <w:tcW w:w="825" w:type="dxa"/>
          </w:tcPr>
          <w:p w14:paraId="5B40F60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1110</w:t>
            </w:r>
          </w:p>
        </w:tc>
        <w:tc>
          <w:tcPr>
            <w:tcW w:w="8640" w:type="dxa"/>
          </w:tcPr>
          <w:p w14:paraId="662B3E5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Nuclear Projectiles</w:t>
            </w:r>
          </w:p>
          <w:p w14:paraId="24025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nuclear weapons which are designed to be propelled from a recoilless rifle, gun, howitzer, or the like, and which are not designed to be self-propelled.</w:t>
            </w:r>
          </w:p>
          <w:p w14:paraId="0A2016AE" w14:textId="77777777" w:rsidR="00081D67" w:rsidRDefault="00081D67">
            <w:pPr>
              <w:rPr>
                <w:rFonts w:ascii="Times New Roman" w:eastAsia="Times New Roman" w:hAnsi="Times New Roman" w:cs="Times New Roman"/>
                <w:sz w:val="20"/>
                <w:szCs w:val="20"/>
              </w:rPr>
            </w:pPr>
          </w:p>
          <w:p w14:paraId="0C12C1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Ogive sections, body sections, bases, and other peculiar components which are not classifiable elsewhere.</w:t>
            </w:r>
          </w:p>
        </w:tc>
      </w:tr>
      <w:tr w:rsidR="00081D67" w14:paraId="2D0E3F09" w14:textId="77777777">
        <w:tc>
          <w:tcPr>
            <w:tcW w:w="825" w:type="dxa"/>
          </w:tcPr>
          <w:p w14:paraId="2DE3105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8640" w:type="dxa"/>
          </w:tcPr>
          <w:p w14:paraId="7AF5894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Nuclear Warheads and Warhead Sections</w:t>
            </w:r>
          </w:p>
          <w:p w14:paraId="38A150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nuclear warheads (without or assembled with case sections, adaption kits, and/or fuzing and firing components) which are to be used in or with bombs, rockets, projectiles, missiles, demolition charges, or the like. Also includes case sections, nose cones, flare sections, center sections, and auxiliary structural components of missiles, rockets, and re-entry vehicles which are designed or constructed for exclusive use with or for housing of nuclear warheads and/or warhead sections.</w:t>
            </w:r>
          </w:p>
          <w:p w14:paraId="1FA0C083" w14:textId="77777777" w:rsidR="00081D67" w:rsidRDefault="00081D67">
            <w:pPr>
              <w:rPr>
                <w:rFonts w:ascii="Times New Roman" w:eastAsia="Times New Roman" w:hAnsi="Times New Roman" w:cs="Times New Roman"/>
                <w:sz w:val="20"/>
                <w:szCs w:val="20"/>
              </w:rPr>
            </w:pPr>
          </w:p>
          <w:p w14:paraId="750615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and parts peculiar to the warhead or warhead section, which are not classifiable in more specific classes.</w:t>
            </w:r>
          </w:p>
          <w:p w14:paraId="05829D6E" w14:textId="77777777" w:rsidR="00081D67" w:rsidRDefault="00081D67">
            <w:pPr>
              <w:rPr>
                <w:rFonts w:ascii="Times New Roman" w:eastAsia="Times New Roman" w:hAnsi="Times New Roman" w:cs="Times New Roman"/>
                <w:sz w:val="20"/>
                <w:szCs w:val="20"/>
              </w:rPr>
            </w:pPr>
          </w:p>
          <w:p w14:paraId="7EDE31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Such components as fuzing and firing devices, nuclear components, high explosive components, classifiable in more specific classes, and items such as projectiles and bombs which include the entire outer case of a weapon.</w:t>
            </w:r>
          </w:p>
        </w:tc>
      </w:tr>
      <w:tr w:rsidR="00081D67" w14:paraId="1782D7F0" w14:textId="77777777">
        <w:tc>
          <w:tcPr>
            <w:tcW w:w="825" w:type="dxa"/>
          </w:tcPr>
          <w:p w14:paraId="1695038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1120</w:t>
            </w:r>
          </w:p>
        </w:tc>
        <w:tc>
          <w:tcPr>
            <w:tcW w:w="8640" w:type="dxa"/>
          </w:tcPr>
          <w:p w14:paraId="6DB521E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Nuclear Depth Charges</w:t>
            </w:r>
          </w:p>
          <w:p w14:paraId="58E2FF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nuclear weapons which consist of depth charge bodies assembled with nuclear warheads. It includes training weapons and all specially designed components which are not classifiable elsewhere.</w:t>
            </w:r>
          </w:p>
        </w:tc>
      </w:tr>
      <w:tr w:rsidR="00081D67" w14:paraId="2E98F114" w14:textId="77777777">
        <w:tc>
          <w:tcPr>
            <w:tcW w:w="825" w:type="dxa"/>
          </w:tcPr>
          <w:p w14:paraId="11A2DBE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1125</w:t>
            </w:r>
          </w:p>
        </w:tc>
        <w:tc>
          <w:tcPr>
            <w:tcW w:w="8640" w:type="dxa"/>
          </w:tcPr>
          <w:p w14:paraId="2FDB960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Nuclear Demolition Charges</w:t>
            </w:r>
          </w:p>
          <w:p w14:paraId="16171A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nuclear weapons which are designed to be emplaced in or near a structure, area, or the like, which is to be destroyed. The weapons may include accessories.</w:t>
            </w:r>
          </w:p>
          <w:p w14:paraId="0F6EF4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Outer cases, case sections, and other peculiar components, which are not classifiable elsewhere.</w:t>
            </w:r>
          </w:p>
        </w:tc>
      </w:tr>
      <w:tr w:rsidR="00081D67" w14:paraId="5D96DA05" w14:textId="77777777">
        <w:tc>
          <w:tcPr>
            <w:tcW w:w="825" w:type="dxa"/>
          </w:tcPr>
          <w:p w14:paraId="3C656A9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1127</w:t>
            </w:r>
          </w:p>
        </w:tc>
        <w:tc>
          <w:tcPr>
            <w:tcW w:w="8640" w:type="dxa"/>
          </w:tcPr>
          <w:p w14:paraId="19B763B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Nuclear Rockets</w:t>
            </w:r>
          </w:p>
          <w:p w14:paraId="2B7978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nuclear weapons, consisting of rocket bodies assembled with nuclear warheads, which comprise a single item of supply and are issued as such.</w:t>
            </w:r>
          </w:p>
          <w:p w14:paraId="6E111E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peculiar to assembled rockets which are not classifiable elsewhere.</w:t>
            </w:r>
          </w:p>
          <w:p w14:paraId="21C401E2" w14:textId="77777777" w:rsidR="00081D67" w:rsidRDefault="00081D67">
            <w:pPr>
              <w:rPr>
                <w:rFonts w:ascii="Times New Roman" w:eastAsia="Times New Roman" w:hAnsi="Times New Roman" w:cs="Times New Roman"/>
                <w:sz w:val="20"/>
                <w:szCs w:val="20"/>
              </w:rPr>
            </w:pPr>
          </w:p>
          <w:p w14:paraId="7788FE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Rocket Motors; Warhead Components; Rocket Components classified in other FSC classes.</w:t>
            </w:r>
          </w:p>
        </w:tc>
      </w:tr>
      <w:tr w:rsidR="00081D67" w14:paraId="4E3B4C68" w14:textId="77777777">
        <w:tc>
          <w:tcPr>
            <w:tcW w:w="825" w:type="dxa"/>
          </w:tcPr>
          <w:p w14:paraId="7F36D40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1130</w:t>
            </w:r>
          </w:p>
        </w:tc>
        <w:tc>
          <w:tcPr>
            <w:tcW w:w="8640" w:type="dxa"/>
          </w:tcPr>
          <w:p w14:paraId="7571AF3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Conversion Kits, Nuclear Ordnance</w:t>
            </w:r>
          </w:p>
          <w:p w14:paraId="255BCF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collections of items used for the purpose of converting nuclear weapons from one configuration to another.</w:t>
            </w:r>
          </w:p>
        </w:tc>
      </w:tr>
      <w:tr w:rsidR="00081D67" w14:paraId="5C90BEC1" w14:textId="77777777">
        <w:tc>
          <w:tcPr>
            <w:tcW w:w="825" w:type="dxa"/>
          </w:tcPr>
          <w:p w14:paraId="53EF17D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1135</w:t>
            </w:r>
          </w:p>
        </w:tc>
        <w:tc>
          <w:tcPr>
            <w:tcW w:w="8640" w:type="dxa"/>
          </w:tcPr>
          <w:p w14:paraId="16722F5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Fuzing and Firing Devices, Nuclear Ordnance</w:t>
            </w:r>
          </w:p>
          <w:p w14:paraId="358F7B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Such items as fuzes, power supplies, firing sets, x-units, cables, safing devices, adaption kits, and re-entry vehicle nuclear ordnance arming and fuzing systems.</w:t>
            </w:r>
          </w:p>
        </w:tc>
      </w:tr>
      <w:tr w:rsidR="00081D67" w14:paraId="0BC59ACF" w14:textId="77777777">
        <w:tc>
          <w:tcPr>
            <w:tcW w:w="825" w:type="dxa"/>
          </w:tcPr>
          <w:p w14:paraId="37F2E5A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8640" w:type="dxa"/>
          </w:tcPr>
          <w:p w14:paraId="7C6114F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Nuclear Components</w:t>
            </w:r>
          </w:p>
          <w:p w14:paraId="336DB3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components which contain or simulate nuclear active materials.</w:t>
            </w:r>
          </w:p>
          <w:p w14:paraId="129D4CEB" w14:textId="77777777" w:rsidR="00081D67" w:rsidRDefault="00081D67">
            <w:pPr>
              <w:rPr>
                <w:rFonts w:ascii="Times New Roman" w:eastAsia="Times New Roman" w:hAnsi="Times New Roman" w:cs="Times New Roman"/>
                <w:sz w:val="20"/>
                <w:szCs w:val="20"/>
              </w:rPr>
            </w:pPr>
          </w:p>
          <w:p w14:paraId="379C8C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End items, such as bombs, projectiles, warheads, and the like.</w:t>
            </w:r>
          </w:p>
        </w:tc>
      </w:tr>
      <w:tr w:rsidR="00081D67" w14:paraId="3F08B139" w14:textId="77777777">
        <w:tc>
          <w:tcPr>
            <w:tcW w:w="825" w:type="dxa"/>
          </w:tcPr>
          <w:p w14:paraId="36D0A80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1145</w:t>
            </w:r>
          </w:p>
        </w:tc>
        <w:tc>
          <w:tcPr>
            <w:tcW w:w="8640" w:type="dxa"/>
          </w:tcPr>
          <w:p w14:paraId="7DCBE50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Explosive and Pyrotechnic Components, Nuclear Ordnance</w:t>
            </w:r>
          </w:p>
          <w:p w14:paraId="121ECD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Notes: This class includes actual and simulated explosive and pyrotechnic components peculiar to all nuclear ordnance end items, such as bombs, demolition charges, rockets, projectiles, warheads, and related systems. </w:t>
            </w:r>
          </w:p>
          <w:p w14:paraId="42BFC208" w14:textId="77777777" w:rsidR="00081D67" w:rsidRDefault="00081D67">
            <w:pPr>
              <w:rPr>
                <w:rFonts w:ascii="Times New Roman" w:eastAsia="Times New Roman" w:hAnsi="Times New Roman" w:cs="Times New Roman"/>
                <w:sz w:val="20"/>
                <w:szCs w:val="20"/>
              </w:rPr>
            </w:pPr>
          </w:p>
          <w:p w14:paraId="51838E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Excluded from this class are all explosive and pyrotechnic components designed for other than nuclear ordnance applications.</w:t>
            </w:r>
          </w:p>
        </w:tc>
      </w:tr>
      <w:tr w:rsidR="00081D67" w14:paraId="765F52B7" w14:textId="77777777">
        <w:tc>
          <w:tcPr>
            <w:tcW w:w="825" w:type="dxa"/>
          </w:tcPr>
          <w:p w14:paraId="4B839E2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1190</w:t>
            </w:r>
          </w:p>
        </w:tc>
        <w:tc>
          <w:tcPr>
            <w:tcW w:w="8640" w:type="dxa"/>
          </w:tcPr>
          <w:p w14:paraId="13569B0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Test and Handling Equipment, Nuclear Ordnance</w:t>
            </w:r>
          </w:p>
          <w:p w14:paraId="7C862E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trucks and trailers for nuclear ordnance; Specially designed slings and hoists; Operational, test, and setting devices, and cradles; Conditioning Kits and Sets, Controlled Environment.</w:t>
            </w:r>
          </w:p>
          <w:p w14:paraId="42A3EED1" w14:textId="77777777" w:rsidR="00081D67" w:rsidRDefault="00081D67">
            <w:pPr>
              <w:rPr>
                <w:rFonts w:ascii="Times New Roman" w:eastAsia="Times New Roman" w:hAnsi="Times New Roman" w:cs="Times New Roman"/>
                <w:sz w:val="20"/>
                <w:szCs w:val="20"/>
              </w:rPr>
            </w:pPr>
          </w:p>
          <w:p w14:paraId="260DB1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Hand tools; Instruments for use on both nuclear ordnance and other equipment; Basic types of electrical and electronic test instruments, including those specially designed, such as ammeters, voltmeters, ohmmeters, multimeters, and similar instruments, as shown in the indexes in the FSC.</w:t>
            </w:r>
          </w:p>
        </w:tc>
      </w:tr>
      <w:tr w:rsidR="00081D67" w14:paraId="2427F3DA" w14:textId="77777777">
        <w:tc>
          <w:tcPr>
            <w:tcW w:w="825" w:type="dxa"/>
          </w:tcPr>
          <w:p w14:paraId="41F520C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1195</w:t>
            </w:r>
          </w:p>
        </w:tc>
        <w:tc>
          <w:tcPr>
            <w:tcW w:w="8640" w:type="dxa"/>
          </w:tcPr>
          <w:p w14:paraId="73F84F1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Nuclear Ordnance</w:t>
            </w:r>
          </w:p>
          <w:p w14:paraId="17FEC7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Items common to more than one class or items not properly fitting into the foregoing classes of nuclear ordnance.</w:t>
            </w:r>
          </w:p>
        </w:tc>
      </w:tr>
    </w:tbl>
    <w:p w14:paraId="2BC2C4C5" w14:textId="77777777" w:rsidR="00081D67" w:rsidRDefault="00081D67"/>
    <w:p w14:paraId="6A03737C" w14:textId="77777777" w:rsidR="00081D67" w:rsidRDefault="00000000">
      <w:pPr>
        <w:pStyle w:val="Heading2"/>
      </w:pPr>
      <w:bookmarkStart w:id="160" w:name="m6ykf1rbk9rn" w:colFirst="0" w:colLast="0"/>
      <w:bookmarkStart w:id="161" w:name="_pvnbo5a7hop8" w:colFirst="0" w:colLast="0"/>
      <w:bookmarkEnd w:id="160"/>
      <w:bookmarkEnd w:id="161"/>
      <w:r>
        <w:t>Group 12 Fire Control Equipment</w:t>
      </w:r>
    </w:p>
    <w:p w14:paraId="2172458C" w14:textId="77777777" w:rsidR="00081D67"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Note-Fire control assemblies, subassemblies, and components are classified:  </w:t>
      </w:r>
    </w:p>
    <w:p w14:paraId="37E2DC1C" w14:textId="77777777" w:rsidR="00081D67"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In appropriate classes of this group when:  (1) Designed for multiple applications to different kinds of fire control equipment.  (2) Modified for use with guided missile remote control systems.  (3) Designed specifically for shipborne guided missile remote control systems.  (4) Radar equipment, designed specifically for fire control systems.  (5) Both day and night viewing characteristics are incorporated into an integral unit.  </w:t>
      </w:r>
    </w:p>
    <w:p w14:paraId="1522E641" w14:textId="77777777" w:rsidR="00081D67"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In Class 1270 or 1280, when designed specifically for aircraft gunnery or aircraft bombing fire control, respectively.  </w:t>
      </w:r>
    </w:p>
    <w:p w14:paraId="76E81B69" w14:textId="77777777" w:rsidR="00081D67"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In Class 1430, when designed specifically for guided missile remote control systems, except shipboard type.  </w:t>
      </w:r>
    </w:p>
    <w:p w14:paraId="41707624" w14:textId="77777777" w:rsidR="00081D67"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In appropriate classes of Group 58, when designed for multiple applications to both fire control and communication equipment.  </w:t>
      </w:r>
    </w:p>
    <w:p w14:paraId="12712B9B" w14:textId="77777777" w:rsidR="00081D67" w:rsidRDefault="00000000">
      <w:r>
        <w:rPr>
          <w:rFonts w:ascii="Times New Roman" w:eastAsia="Times New Roman" w:hAnsi="Times New Roman" w:cs="Times New Roman"/>
          <w:sz w:val="20"/>
          <w:szCs w:val="20"/>
        </w:rPr>
        <w:t>e. In appropriate classes of Group 58 when designed for night vision.</w:t>
      </w:r>
    </w:p>
    <w:tbl>
      <w:tblPr>
        <w:tblStyle w:val="afffff7"/>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7118CBEE" w14:textId="77777777">
        <w:trPr>
          <w:tblHeader/>
        </w:trPr>
        <w:tc>
          <w:tcPr>
            <w:tcW w:w="825" w:type="dxa"/>
          </w:tcPr>
          <w:p w14:paraId="1AA29BB3" w14:textId="77777777" w:rsidR="00081D67" w:rsidRDefault="00000000">
            <w:pPr>
              <w:spacing w:before="240"/>
              <w:jc w:val="center"/>
              <w:rPr>
                <w:rFonts w:ascii="Times New Roman" w:eastAsia="Times New Roman" w:hAnsi="Times New Roman" w:cs="Times New Roman"/>
                <w:sz w:val="20"/>
                <w:szCs w:val="20"/>
              </w:rPr>
            </w:pPr>
            <w:bookmarkStart w:id="162" w:name="_2xcytpi" w:colFirst="0" w:colLast="0"/>
            <w:bookmarkEnd w:id="162"/>
            <w:r>
              <w:rPr>
                <w:rFonts w:ascii="Times New Roman" w:eastAsia="Times New Roman" w:hAnsi="Times New Roman" w:cs="Times New Roman"/>
                <w:sz w:val="20"/>
                <w:szCs w:val="20"/>
              </w:rPr>
              <w:t>PSC</w:t>
            </w:r>
          </w:p>
        </w:tc>
        <w:tc>
          <w:tcPr>
            <w:tcW w:w="8625" w:type="dxa"/>
          </w:tcPr>
          <w:p w14:paraId="6B3BD2F4"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65AC956" w14:textId="77777777">
        <w:tc>
          <w:tcPr>
            <w:tcW w:w="825" w:type="dxa"/>
          </w:tcPr>
          <w:p w14:paraId="5F545BE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1210</w:t>
            </w:r>
          </w:p>
        </w:tc>
        <w:tc>
          <w:tcPr>
            <w:tcW w:w="8625" w:type="dxa"/>
          </w:tcPr>
          <w:p w14:paraId="4255884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Directors</w:t>
            </w:r>
          </w:p>
        </w:tc>
      </w:tr>
      <w:tr w:rsidR="00081D67" w14:paraId="14C75FF9" w14:textId="77777777">
        <w:tc>
          <w:tcPr>
            <w:tcW w:w="825" w:type="dxa"/>
          </w:tcPr>
          <w:p w14:paraId="43EAE08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1220</w:t>
            </w:r>
          </w:p>
        </w:tc>
        <w:tc>
          <w:tcPr>
            <w:tcW w:w="8625" w:type="dxa"/>
          </w:tcPr>
          <w:p w14:paraId="24B37CC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Computing Sights and Devices</w:t>
            </w:r>
          </w:p>
        </w:tc>
      </w:tr>
      <w:tr w:rsidR="00081D67" w14:paraId="4F42CB01" w14:textId="77777777">
        <w:tc>
          <w:tcPr>
            <w:tcW w:w="825" w:type="dxa"/>
          </w:tcPr>
          <w:p w14:paraId="3FB9A05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1230</w:t>
            </w:r>
          </w:p>
        </w:tc>
        <w:tc>
          <w:tcPr>
            <w:tcW w:w="8625" w:type="dxa"/>
          </w:tcPr>
          <w:p w14:paraId="4F48C4A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Systems, Complete</w:t>
            </w:r>
          </w:p>
          <w:p w14:paraId="35AD2A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fire control systems. Anything less than a complete system, such as individual end items, assemblies, parts, attachments, or accessories for use in fire control systems are classified in classes other than this class.</w:t>
            </w:r>
          </w:p>
        </w:tc>
      </w:tr>
      <w:tr w:rsidR="00081D67" w14:paraId="790DFCF1" w14:textId="77777777">
        <w:tc>
          <w:tcPr>
            <w:tcW w:w="825" w:type="dxa"/>
          </w:tcPr>
          <w:p w14:paraId="5072D2E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1240</w:t>
            </w:r>
          </w:p>
        </w:tc>
        <w:tc>
          <w:tcPr>
            <w:tcW w:w="8625" w:type="dxa"/>
          </w:tcPr>
          <w:p w14:paraId="6011FD8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Optical Sighting and Ranging Equipment</w:t>
            </w:r>
          </w:p>
          <w:p w14:paraId="2D38D9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Periscopes for Submarines; Range and Height Finders; Telescopic Sights; Optical Instruments Integrated with Fire Control Equipment.</w:t>
            </w:r>
          </w:p>
        </w:tc>
      </w:tr>
      <w:tr w:rsidR="00081D67" w14:paraId="7ABD1CAF" w14:textId="77777777">
        <w:tc>
          <w:tcPr>
            <w:tcW w:w="825" w:type="dxa"/>
          </w:tcPr>
          <w:p w14:paraId="28AD963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1250</w:t>
            </w:r>
          </w:p>
        </w:tc>
        <w:tc>
          <w:tcPr>
            <w:tcW w:w="8625" w:type="dxa"/>
          </w:tcPr>
          <w:p w14:paraId="2667E4B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Stabilizing Mechanisms</w:t>
            </w:r>
          </w:p>
        </w:tc>
      </w:tr>
      <w:tr w:rsidR="00081D67" w14:paraId="3EE5737C" w14:textId="77777777">
        <w:tc>
          <w:tcPr>
            <w:tcW w:w="825" w:type="dxa"/>
          </w:tcPr>
          <w:p w14:paraId="4402633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1260</w:t>
            </w:r>
          </w:p>
        </w:tc>
        <w:tc>
          <w:tcPr>
            <w:tcW w:w="8625" w:type="dxa"/>
          </w:tcPr>
          <w:p w14:paraId="2AA5997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Designating and Indicating Equipment</w:t>
            </w:r>
          </w:p>
          <w:p w14:paraId="2DFC30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Turret, Gun, Torpedo Mount, and Searchlight Indicating Equipment; Target Designating Equipment; Synchro Systems.</w:t>
            </w:r>
          </w:p>
        </w:tc>
      </w:tr>
      <w:tr w:rsidR="00081D67" w14:paraId="28B0ECA1" w14:textId="77777777">
        <w:tc>
          <w:tcPr>
            <w:tcW w:w="825" w:type="dxa"/>
          </w:tcPr>
          <w:p w14:paraId="038C2CD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1265</w:t>
            </w:r>
          </w:p>
        </w:tc>
        <w:tc>
          <w:tcPr>
            <w:tcW w:w="8625" w:type="dxa"/>
          </w:tcPr>
          <w:p w14:paraId="33A046C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Transmitting and Receiving Equipment, except Airborne</w:t>
            </w:r>
          </w:p>
          <w:p w14:paraId="26C866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Fire Control Transmitters, Transmitter-Receivers, Receivers, Receiver-Regulators.</w:t>
            </w:r>
          </w:p>
          <w:p w14:paraId="710AB87F" w14:textId="77777777" w:rsidR="00081D67" w:rsidRDefault="00081D67">
            <w:pPr>
              <w:rPr>
                <w:rFonts w:ascii="Times New Roman" w:eastAsia="Times New Roman" w:hAnsi="Times New Roman" w:cs="Times New Roman"/>
                <w:sz w:val="20"/>
                <w:szCs w:val="20"/>
              </w:rPr>
            </w:pPr>
          </w:p>
          <w:p w14:paraId="4354D6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Fire Control Transmitting and Receiving Equipment, Specially Designed for use on or with Fire Control Radar Equipment.</w:t>
            </w:r>
          </w:p>
        </w:tc>
      </w:tr>
      <w:tr w:rsidR="00081D67" w14:paraId="22A61715" w14:textId="77777777">
        <w:tc>
          <w:tcPr>
            <w:tcW w:w="825" w:type="dxa"/>
          </w:tcPr>
          <w:p w14:paraId="2672A87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1270</w:t>
            </w:r>
          </w:p>
        </w:tc>
        <w:tc>
          <w:tcPr>
            <w:tcW w:w="8625" w:type="dxa"/>
          </w:tcPr>
          <w:p w14:paraId="17B5BE1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Gunnery Fire Control Components</w:t>
            </w:r>
          </w:p>
          <w:p w14:paraId="324B33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Turrets, Aircraft; Computers, specifically designed; Complete Gyro Mechanisms.</w:t>
            </w:r>
          </w:p>
          <w:p w14:paraId="09F275BC" w14:textId="77777777" w:rsidR="00081D67" w:rsidRDefault="00081D67">
            <w:pPr>
              <w:rPr>
                <w:rFonts w:ascii="Times New Roman" w:eastAsia="Times New Roman" w:hAnsi="Times New Roman" w:cs="Times New Roman"/>
                <w:sz w:val="20"/>
                <w:szCs w:val="20"/>
              </w:rPr>
            </w:pPr>
          </w:p>
          <w:p w14:paraId="359B52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Gun Chargers; Ammunition Boxes; Gun Heaters; Field and Link Chutes; Ammunition Boosters; Gyro Components; Complete Fire Control Systems.</w:t>
            </w:r>
          </w:p>
        </w:tc>
      </w:tr>
      <w:tr w:rsidR="00081D67" w14:paraId="087C25CD" w14:textId="77777777">
        <w:tc>
          <w:tcPr>
            <w:tcW w:w="825" w:type="dxa"/>
          </w:tcPr>
          <w:p w14:paraId="58D039D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1280</w:t>
            </w:r>
          </w:p>
        </w:tc>
        <w:tc>
          <w:tcPr>
            <w:tcW w:w="8625" w:type="dxa"/>
          </w:tcPr>
          <w:p w14:paraId="4749178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Bombing Fire Control Components</w:t>
            </w:r>
          </w:p>
          <w:p w14:paraId="5A183E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Computers, specifically designed; Complete Gyro Mechanisms; Optical Instruments for Bombing Fire Control.</w:t>
            </w:r>
          </w:p>
          <w:p w14:paraId="6F2877BD" w14:textId="77777777" w:rsidR="00081D67" w:rsidRDefault="00081D67">
            <w:pPr>
              <w:rPr>
                <w:rFonts w:ascii="Times New Roman" w:eastAsia="Times New Roman" w:hAnsi="Times New Roman" w:cs="Times New Roman"/>
                <w:sz w:val="20"/>
                <w:szCs w:val="20"/>
              </w:rPr>
            </w:pPr>
          </w:p>
          <w:p w14:paraId="7E867D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Gyro Components; Optical Elements, such as Lens, Prisms, Filters.</w:t>
            </w:r>
          </w:p>
        </w:tc>
      </w:tr>
      <w:tr w:rsidR="00081D67" w14:paraId="4B899EAB" w14:textId="77777777">
        <w:tc>
          <w:tcPr>
            <w:tcW w:w="825" w:type="dxa"/>
          </w:tcPr>
          <w:p w14:paraId="1DC2DAD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1285</w:t>
            </w:r>
          </w:p>
        </w:tc>
        <w:tc>
          <w:tcPr>
            <w:tcW w:w="8625" w:type="dxa"/>
          </w:tcPr>
          <w:p w14:paraId="5752AB9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Radar Equipment, except Airborne</w:t>
            </w:r>
          </w:p>
          <w:p w14:paraId="198CD9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Radar Sets, Assemblies, Subassemblies, and Components Specially Designed for use on or with Fire Control Equipment.</w:t>
            </w:r>
          </w:p>
        </w:tc>
      </w:tr>
      <w:tr w:rsidR="00081D67" w14:paraId="1BEA2050" w14:textId="77777777">
        <w:tc>
          <w:tcPr>
            <w:tcW w:w="825" w:type="dxa"/>
          </w:tcPr>
          <w:p w14:paraId="7998E7C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1287</w:t>
            </w:r>
          </w:p>
        </w:tc>
        <w:tc>
          <w:tcPr>
            <w:tcW w:w="8625" w:type="dxa"/>
          </w:tcPr>
          <w:p w14:paraId="79FFA49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Sonar Equipment</w:t>
            </w:r>
          </w:p>
          <w:p w14:paraId="5F5A07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airborne, shipborne, and submarineborne sonar sets, assemblies, subassemblies, and components designed specificially for use with underwater fire control equipment.</w:t>
            </w:r>
          </w:p>
        </w:tc>
      </w:tr>
      <w:tr w:rsidR="00081D67" w14:paraId="7765F3A3" w14:textId="77777777">
        <w:tc>
          <w:tcPr>
            <w:tcW w:w="825" w:type="dxa"/>
          </w:tcPr>
          <w:p w14:paraId="7FE6528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1290</w:t>
            </w:r>
          </w:p>
        </w:tc>
        <w:tc>
          <w:tcPr>
            <w:tcW w:w="8625" w:type="dxa"/>
          </w:tcPr>
          <w:p w14:paraId="41FA2C5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Fire Control Equipment</w:t>
            </w:r>
          </w:p>
          <w:p w14:paraId="3582D6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Fuze Setters; Ordnance Cable Systems; Aiming Circles; Flash and Sound Ranging Sets; Fire Control Components and Subassemblies Not Classifiable in Other Classes of Group 12.</w:t>
            </w:r>
          </w:p>
        </w:tc>
      </w:tr>
    </w:tbl>
    <w:p w14:paraId="1D40B638" w14:textId="77777777" w:rsidR="00081D67" w:rsidRDefault="00081D67"/>
    <w:p w14:paraId="569B3B83" w14:textId="77777777" w:rsidR="00081D67" w:rsidRDefault="00000000">
      <w:pPr>
        <w:pStyle w:val="Heading2"/>
      </w:pPr>
      <w:bookmarkStart w:id="163" w:name="u6ny42f4kprr" w:colFirst="0" w:colLast="0"/>
      <w:bookmarkStart w:id="164" w:name="_42pf4u75vb6z" w:colFirst="0" w:colLast="0"/>
      <w:bookmarkEnd w:id="163"/>
      <w:bookmarkEnd w:id="164"/>
      <w:r>
        <w:t>Group 13 Ammunition and Explosives</w:t>
      </w:r>
    </w:p>
    <w:p w14:paraId="1C470122" w14:textId="77777777" w:rsidR="00081D67" w:rsidRDefault="00000000">
      <w:r>
        <w:rPr>
          <w:rFonts w:ascii="Times New Roman" w:eastAsia="Times New Roman" w:hAnsi="Times New Roman" w:cs="Times New Roman"/>
          <w:sz w:val="20"/>
          <w:szCs w:val="20"/>
        </w:rPr>
        <w:t>Note-Excluded from this group are items specially designed for nuclear ordnance application.</w:t>
      </w:r>
    </w:p>
    <w:tbl>
      <w:tblPr>
        <w:tblStyle w:val="afffff8"/>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12B2AD31" w14:textId="77777777">
        <w:trPr>
          <w:tblHeader/>
        </w:trPr>
        <w:tc>
          <w:tcPr>
            <w:tcW w:w="825" w:type="dxa"/>
          </w:tcPr>
          <w:p w14:paraId="6B034872" w14:textId="77777777" w:rsidR="00081D67" w:rsidRDefault="00000000">
            <w:pPr>
              <w:spacing w:before="240"/>
              <w:jc w:val="center"/>
              <w:rPr>
                <w:rFonts w:ascii="Times New Roman" w:eastAsia="Times New Roman" w:hAnsi="Times New Roman" w:cs="Times New Roman"/>
                <w:sz w:val="20"/>
                <w:szCs w:val="20"/>
              </w:rPr>
            </w:pPr>
            <w:bookmarkStart w:id="165" w:name="_1ci93xb" w:colFirst="0" w:colLast="0"/>
            <w:bookmarkEnd w:id="165"/>
            <w:r>
              <w:rPr>
                <w:rFonts w:ascii="Times New Roman" w:eastAsia="Times New Roman" w:hAnsi="Times New Roman" w:cs="Times New Roman"/>
                <w:sz w:val="20"/>
                <w:szCs w:val="20"/>
              </w:rPr>
              <w:t>PSC</w:t>
            </w:r>
          </w:p>
        </w:tc>
        <w:tc>
          <w:tcPr>
            <w:tcW w:w="8640" w:type="dxa"/>
          </w:tcPr>
          <w:p w14:paraId="77FF281C"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Description</w:t>
            </w:r>
          </w:p>
        </w:tc>
      </w:tr>
      <w:tr w:rsidR="00081D67" w14:paraId="3DF91613" w14:textId="77777777">
        <w:tc>
          <w:tcPr>
            <w:tcW w:w="825" w:type="dxa"/>
          </w:tcPr>
          <w:p w14:paraId="6BAADD6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1305</w:t>
            </w:r>
          </w:p>
        </w:tc>
        <w:tc>
          <w:tcPr>
            <w:tcW w:w="8640" w:type="dxa"/>
          </w:tcPr>
          <w:p w14:paraId="14FBD55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Ammunition, through 30mm</w:t>
            </w:r>
          </w:p>
          <w:p w14:paraId="1C3525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w:t>
            </w:r>
          </w:p>
        </w:tc>
      </w:tr>
      <w:tr w:rsidR="00081D67" w14:paraId="3E88D174" w14:textId="77777777">
        <w:tc>
          <w:tcPr>
            <w:tcW w:w="825" w:type="dxa"/>
          </w:tcPr>
          <w:p w14:paraId="17D0AB8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1310</w:t>
            </w:r>
          </w:p>
        </w:tc>
        <w:tc>
          <w:tcPr>
            <w:tcW w:w="8640" w:type="dxa"/>
          </w:tcPr>
          <w:p w14:paraId="3B5003C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Ammunition, over 30mm up to 75mm</w:t>
            </w:r>
          </w:p>
          <w:p w14:paraId="07ACA3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except Fuzes and Primers; Chemical Warfare Cartridges.</w:t>
            </w:r>
          </w:p>
          <w:p w14:paraId="0511311F" w14:textId="77777777" w:rsidR="00081D67" w:rsidRDefault="00081D67">
            <w:pPr>
              <w:rPr>
                <w:rFonts w:ascii="Times New Roman" w:eastAsia="Times New Roman" w:hAnsi="Times New Roman" w:cs="Times New Roman"/>
                <w:sz w:val="20"/>
                <w:szCs w:val="20"/>
              </w:rPr>
            </w:pPr>
          </w:p>
          <w:p w14:paraId="7F9627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Fuzes and Primers.</w:t>
            </w:r>
          </w:p>
        </w:tc>
      </w:tr>
      <w:tr w:rsidR="00081D67" w14:paraId="0483467F" w14:textId="77777777">
        <w:tc>
          <w:tcPr>
            <w:tcW w:w="825" w:type="dxa"/>
          </w:tcPr>
          <w:p w14:paraId="21D81FF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1315</w:t>
            </w:r>
          </w:p>
        </w:tc>
        <w:tc>
          <w:tcPr>
            <w:tcW w:w="8640" w:type="dxa"/>
          </w:tcPr>
          <w:p w14:paraId="7B50065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Ammunition, 75mm through 125mm</w:t>
            </w:r>
          </w:p>
          <w:p w14:paraId="481166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except Fuzes and Primers; Pyrotechnic Cartridges and Projectiles; Chemical Warfare Cartridges and Projectiles.</w:t>
            </w:r>
          </w:p>
          <w:p w14:paraId="5E85883E" w14:textId="77777777" w:rsidR="00081D67" w:rsidRDefault="00081D67">
            <w:pPr>
              <w:rPr>
                <w:rFonts w:ascii="Times New Roman" w:eastAsia="Times New Roman" w:hAnsi="Times New Roman" w:cs="Times New Roman"/>
                <w:sz w:val="20"/>
                <w:szCs w:val="20"/>
              </w:rPr>
            </w:pPr>
          </w:p>
          <w:p w14:paraId="43C8AC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Fuzes and Primers.</w:t>
            </w:r>
          </w:p>
        </w:tc>
      </w:tr>
      <w:tr w:rsidR="00081D67" w14:paraId="7D3A785A" w14:textId="77777777">
        <w:tc>
          <w:tcPr>
            <w:tcW w:w="825" w:type="dxa"/>
          </w:tcPr>
          <w:p w14:paraId="3B34366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8640" w:type="dxa"/>
          </w:tcPr>
          <w:p w14:paraId="5D18C79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Ammunition, over 125mm</w:t>
            </w:r>
          </w:p>
          <w:p w14:paraId="1AADDD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except Fuzes and Primers; Chemical Warfare Projectiles.</w:t>
            </w:r>
          </w:p>
          <w:p w14:paraId="1B154658" w14:textId="77777777" w:rsidR="00081D67" w:rsidRDefault="00081D67">
            <w:pPr>
              <w:rPr>
                <w:rFonts w:ascii="Times New Roman" w:eastAsia="Times New Roman" w:hAnsi="Times New Roman" w:cs="Times New Roman"/>
                <w:sz w:val="20"/>
                <w:szCs w:val="20"/>
              </w:rPr>
            </w:pPr>
          </w:p>
          <w:p w14:paraId="1A384E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Fuzes and Primers.</w:t>
            </w:r>
          </w:p>
        </w:tc>
      </w:tr>
      <w:tr w:rsidR="00081D67" w14:paraId="2FAE9F3E" w14:textId="77777777">
        <w:tc>
          <w:tcPr>
            <w:tcW w:w="825" w:type="dxa"/>
          </w:tcPr>
          <w:p w14:paraId="472802F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1325</w:t>
            </w:r>
          </w:p>
        </w:tc>
        <w:tc>
          <w:tcPr>
            <w:tcW w:w="8640" w:type="dxa"/>
          </w:tcPr>
          <w:p w14:paraId="65078C2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Bombs</w:t>
            </w:r>
          </w:p>
          <w:p w14:paraId="6D97E7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Photoflash Bombs; Chemical Warfare Bombs; Bomb Clusters.</w:t>
            </w:r>
          </w:p>
          <w:p w14:paraId="779C73A1" w14:textId="77777777" w:rsidR="00081D67" w:rsidRDefault="00081D67">
            <w:pPr>
              <w:rPr>
                <w:rFonts w:ascii="Times New Roman" w:eastAsia="Times New Roman" w:hAnsi="Times New Roman" w:cs="Times New Roman"/>
                <w:sz w:val="20"/>
                <w:szCs w:val="20"/>
              </w:rPr>
            </w:pPr>
          </w:p>
          <w:p w14:paraId="480CD7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Guided Bombs converted to Guided Missiles by addition of a means of propulsion.</w:t>
            </w:r>
          </w:p>
        </w:tc>
      </w:tr>
      <w:tr w:rsidR="00081D67" w14:paraId="150519C5" w14:textId="77777777">
        <w:tc>
          <w:tcPr>
            <w:tcW w:w="825" w:type="dxa"/>
          </w:tcPr>
          <w:p w14:paraId="591FD78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1330</w:t>
            </w:r>
          </w:p>
        </w:tc>
        <w:tc>
          <w:tcPr>
            <w:tcW w:w="8640" w:type="dxa"/>
          </w:tcPr>
          <w:p w14:paraId="359D27B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Grenades</w:t>
            </w:r>
          </w:p>
          <w:p w14:paraId="690A96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Hand and Rifle Grenades; Smoke Grenades.</w:t>
            </w:r>
          </w:p>
          <w:p w14:paraId="564E4D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Firing Devices (Launchers).</w:t>
            </w:r>
          </w:p>
        </w:tc>
      </w:tr>
      <w:tr w:rsidR="00081D67" w14:paraId="44D4BB17" w14:textId="77777777">
        <w:tc>
          <w:tcPr>
            <w:tcW w:w="825" w:type="dxa"/>
          </w:tcPr>
          <w:p w14:paraId="7FBA4CD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1336</w:t>
            </w:r>
          </w:p>
        </w:tc>
        <w:tc>
          <w:tcPr>
            <w:tcW w:w="8640" w:type="dxa"/>
          </w:tcPr>
          <w:p w14:paraId="2922CFB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Warheads and Explosive Components</w:t>
            </w:r>
          </w:p>
          <w:p w14:paraId="378854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Warheads Containing Military Chemical Agents; Exercise Heads, Guided Missile.</w:t>
            </w:r>
          </w:p>
          <w:p w14:paraId="041B1651" w14:textId="77777777" w:rsidR="00081D67" w:rsidRDefault="00081D67">
            <w:pPr>
              <w:rPr>
                <w:rFonts w:ascii="Times New Roman" w:eastAsia="Times New Roman" w:hAnsi="Times New Roman" w:cs="Times New Roman"/>
                <w:sz w:val="20"/>
                <w:szCs w:val="20"/>
              </w:rPr>
            </w:pPr>
          </w:p>
          <w:p w14:paraId="1E33D0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Atomic Ordnance Warheads; All other Warheads for use on other than guided missiles; Liquid Propulsion Units; Rocket Engines (Liquid Propellant Units); JATO Units; Rocket Motors (Solid Propellant Units) for Guided Missiles; Solid Fuel Propulsion Units; Propellant Chemicals encased in consumable containers, such as squibs and cartridges for insertion into missile propulsion systems as integral parts.</w:t>
            </w:r>
          </w:p>
        </w:tc>
      </w:tr>
      <w:tr w:rsidR="00081D67" w14:paraId="321D29B5" w14:textId="77777777">
        <w:tc>
          <w:tcPr>
            <w:tcW w:w="825" w:type="dxa"/>
          </w:tcPr>
          <w:p w14:paraId="301A439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1337</w:t>
            </w:r>
          </w:p>
        </w:tc>
        <w:tc>
          <w:tcPr>
            <w:tcW w:w="8640" w:type="dxa"/>
          </w:tcPr>
          <w:p w14:paraId="7A9FB05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and Space Vehicle Explosive Propulsion Units, Solid Fuel; and Components</w:t>
            </w:r>
          </w:p>
          <w:p w14:paraId="5B3D44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Rocket Motors (Solid Propellant Units) for Guided Missiles, Explosive-Loaded; All Explosive Components for Guided Missile and Space Vehicle Solid Fuel Propulsion Units; Solid Propellants encased in consumable containers, such as squibs and cartridges, intended for insertion into missile propulsion systems as integral parts.</w:t>
            </w:r>
          </w:p>
          <w:p w14:paraId="58888A5C" w14:textId="77777777" w:rsidR="00081D67" w:rsidRDefault="00081D67">
            <w:pPr>
              <w:rPr>
                <w:rFonts w:ascii="Times New Roman" w:eastAsia="Times New Roman" w:hAnsi="Times New Roman" w:cs="Times New Roman"/>
                <w:sz w:val="20"/>
                <w:szCs w:val="20"/>
              </w:rPr>
            </w:pPr>
          </w:p>
          <w:p w14:paraId="0930D9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Rocket Motors (Solid Propellant Units) for Guided Missiles, Inert-Loaded or Empty; All Inert (Nonexplosive) Components for Guided Missile and Space Vehicle Solid Fuel Propulsion Units; Guided Missile Warheads and Components; Rocket Propulsion Units; Rocket Motors (Solid Propellant Units) for Rockets; Solid Propellants predetermined to specific quantity and quality, but packaged in reusable containers.</w:t>
            </w:r>
          </w:p>
        </w:tc>
      </w:tr>
      <w:tr w:rsidR="00081D67" w14:paraId="10077110" w14:textId="77777777">
        <w:tc>
          <w:tcPr>
            <w:tcW w:w="825" w:type="dxa"/>
          </w:tcPr>
          <w:p w14:paraId="23D5D1A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1338</w:t>
            </w:r>
          </w:p>
        </w:tc>
        <w:tc>
          <w:tcPr>
            <w:tcW w:w="8640" w:type="dxa"/>
          </w:tcPr>
          <w:p w14:paraId="5CD7F54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and Space Vehicle Inert Propulsion Units, Solid Fuel; and Components</w:t>
            </w:r>
          </w:p>
          <w:p w14:paraId="63E8FB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Rocket Motors (Solid Propellant Units) for Guided Missiles, Inert-Loaded or Empty; All Inert (Nonexplosive) Components for Guided Missile and Space Vehicle Solid Fuel Propulsion Units.</w:t>
            </w:r>
          </w:p>
          <w:p w14:paraId="7BF7217D" w14:textId="77777777" w:rsidR="00081D67" w:rsidRDefault="00081D67">
            <w:pPr>
              <w:rPr>
                <w:rFonts w:ascii="Times New Roman" w:eastAsia="Times New Roman" w:hAnsi="Times New Roman" w:cs="Times New Roman"/>
                <w:sz w:val="20"/>
                <w:szCs w:val="20"/>
              </w:rPr>
            </w:pPr>
          </w:p>
          <w:p w14:paraId="52CCA5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Rocket Motors (Solid Propellant Units) for Guided Missiles, Explosive-Loaded; Guided Missile Warheads and Components; Rocket Propulsion Units; Rocket Motors (Solid Propellant Units) for Rockets.</w:t>
            </w:r>
          </w:p>
        </w:tc>
      </w:tr>
      <w:tr w:rsidR="00081D67" w14:paraId="391E13BE" w14:textId="77777777">
        <w:tc>
          <w:tcPr>
            <w:tcW w:w="825" w:type="dxa"/>
          </w:tcPr>
          <w:p w14:paraId="08892A1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1340</w:t>
            </w:r>
          </w:p>
        </w:tc>
        <w:tc>
          <w:tcPr>
            <w:tcW w:w="8640" w:type="dxa"/>
          </w:tcPr>
          <w:p w14:paraId="11214FF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Rockets, Rocket Ammunition and Rocket Components</w:t>
            </w:r>
          </w:p>
          <w:p w14:paraId="460557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Complete Rounds; Explosive Components, Including Warheads; Pyrotechnic Rockets; Solid Fuel JATO Units; Rocket Motors (Solid Propellant Units) for Rockets; Covers, Protective Rocket Warhead; Jettisonable Rocket Launchers; Conditioning Kits and Sets, Controlled Environment; and other peculiar components which are not classified elsewhere.</w:t>
            </w:r>
          </w:p>
          <w:p w14:paraId="55F6C563" w14:textId="77777777" w:rsidR="00081D67" w:rsidRDefault="00081D67">
            <w:pPr>
              <w:rPr>
                <w:rFonts w:ascii="Times New Roman" w:eastAsia="Times New Roman" w:hAnsi="Times New Roman" w:cs="Times New Roman"/>
                <w:sz w:val="20"/>
                <w:szCs w:val="20"/>
              </w:rPr>
            </w:pPr>
          </w:p>
          <w:p w14:paraId="76FF3E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Nuclear rockets, Nuclear warheads; all other warheads for use on other than rockets; and rockets with built-in guiding devices.</w:t>
            </w:r>
          </w:p>
        </w:tc>
      </w:tr>
      <w:tr w:rsidR="00081D67" w14:paraId="46960342" w14:textId="77777777">
        <w:tc>
          <w:tcPr>
            <w:tcW w:w="825" w:type="dxa"/>
          </w:tcPr>
          <w:p w14:paraId="51E82D6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1345</w:t>
            </w:r>
          </w:p>
        </w:tc>
        <w:tc>
          <w:tcPr>
            <w:tcW w:w="8640" w:type="dxa"/>
          </w:tcPr>
          <w:p w14:paraId="53237A6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Land Mines</w:t>
            </w:r>
          </w:p>
          <w:p w14:paraId="131C7A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Antipersonnel Mines; Antitank Mines; Fuzes.</w:t>
            </w:r>
          </w:p>
        </w:tc>
      </w:tr>
      <w:tr w:rsidR="00081D67" w14:paraId="659636AA" w14:textId="77777777">
        <w:tc>
          <w:tcPr>
            <w:tcW w:w="825" w:type="dxa"/>
          </w:tcPr>
          <w:p w14:paraId="0407CFE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1346</w:t>
            </w:r>
          </w:p>
        </w:tc>
        <w:tc>
          <w:tcPr>
            <w:tcW w:w="8640" w:type="dxa"/>
          </w:tcPr>
          <w:p w14:paraId="3ABE702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Remote Munitions</w:t>
            </w:r>
          </w:p>
          <w:p w14:paraId="36E0A5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Munitions items/systems that are not held by the soldier but are deployed for future activation. They may be put in place separately by the soldier or delivered from vehicles or aircraft by mechanical distribution methods. They may be commdand controlled or may use self-initiated firing systems that do not require soldier monitoring. All items in this class can be armed/disarmed remotely.</w:t>
            </w:r>
          </w:p>
          <w:p w14:paraId="632DFE4C" w14:textId="77777777" w:rsidR="00081D67" w:rsidRDefault="00081D67">
            <w:pPr>
              <w:rPr>
                <w:rFonts w:ascii="Times New Roman" w:eastAsia="Times New Roman" w:hAnsi="Times New Roman" w:cs="Times New Roman"/>
                <w:sz w:val="20"/>
                <w:szCs w:val="20"/>
              </w:rPr>
            </w:pPr>
          </w:p>
          <w:p w14:paraId="76819D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Remote Munition Items and Systems used singularly or in combination to defeat a variety of threats; Fuzes; Safe and Arming devises; Self Destruction Mechanisms; Communication Modules; Command and Control systems and various other pertinent components.</w:t>
            </w:r>
          </w:p>
        </w:tc>
      </w:tr>
      <w:tr w:rsidR="00081D67" w14:paraId="585D9F59" w14:textId="77777777">
        <w:tc>
          <w:tcPr>
            <w:tcW w:w="825" w:type="dxa"/>
          </w:tcPr>
          <w:p w14:paraId="4EBC167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1350</w:t>
            </w:r>
          </w:p>
        </w:tc>
        <w:tc>
          <w:tcPr>
            <w:tcW w:w="8640" w:type="dxa"/>
          </w:tcPr>
          <w:p w14:paraId="20B68CA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Underwater Mine and Components, Inert</w:t>
            </w:r>
          </w:p>
          <w:p w14:paraId="163DB5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Parachute Packs; Inert Mine Cases; Booster Cans; Clock Delays; Clock Starters; Search Coils; Extenders.</w:t>
            </w:r>
          </w:p>
        </w:tc>
      </w:tr>
      <w:tr w:rsidR="00081D67" w14:paraId="5E898C32" w14:textId="77777777">
        <w:tc>
          <w:tcPr>
            <w:tcW w:w="825" w:type="dxa"/>
          </w:tcPr>
          <w:p w14:paraId="1AB7052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1351</w:t>
            </w:r>
          </w:p>
        </w:tc>
        <w:tc>
          <w:tcPr>
            <w:tcW w:w="8640" w:type="dxa"/>
          </w:tcPr>
          <w:p w14:paraId="7A4D919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Underwater Mines and Components, Explosive</w:t>
            </w:r>
          </w:p>
          <w:p w14:paraId="0CD83C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Loaded Cases; Boosters; Detonators.</w:t>
            </w:r>
          </w:p>
        </w:tc>
      </w:tr>
      <w:tr w:rsidR="00081D67" w14:paraId="45729EA7" w14:textId="77777777">
        <w:tc>
          <w:tcPr>
            <w:tcW w:w="825" w:type="dxa"/>
          </w:tcPr>
          <w:p w14:paraId="5DD4520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1352</w:t>
            </w:r>
          </w:p>
        </w:tc>
        <w:tc>
          <w:tcPr>
            <w:tcW w:w="8640" w:type="dxa"/>
          </w:tcPr>
          <w:p w14:paraId="355C882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Underwater Mine Disposal Inert Devices</w:t>
            </w:r>
          </w:p>
          <w:p w14:paraId="39E0FC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Version of Underwater Mine Disposal Explosive Device without destructive charge. Intended for underwater mine hunting and reconnaissance. May also be used for training purposes.</w:t>
            </w:r>
          </w:p>
          <w:p w14:paraId="074FA8EF" w14:textId="77777777" w:rsidR="00081D67" w:rsidRDefault="00081D67">
            <w:pPr>
              <w:rPr>
                <w:rFonts w:ascii="Times New Roman" w:eastAsia="Times New Roman" w:hAnsi="Times New Roman" w:cs="Times New Roman"/>
                <w:sz w:val="20"/>
                <w:szCs w:val="20"/>
              </w:rPr>
            </w:pPr>
          </w:p>
          <w:p w14:paraId="161085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Complete operating units, such as an underwater mine reconnaissance device, as well as component parts, practice, training, blank, and dummies.</w:t>
            </w:r>
          </w:p>
          <w:p w14:paraId="12DDA36B" w14:textId="77777777" w:rsidR="00081D67" w:rsidRDefault="00081D67">
            <w:pPr>
              <w:rPr>
                <w:rFonts w:ascii="Times New Roman" w:eastAsia="Times New Roman" w:hAnsi="Times New Roman" w:cs="Times New Roman"/>
                <w:sz w:val="20"/>
                <w:szCs w:val="20"/>
              </w:rPr>
            </w:pPr>
          </w:p>
          <w:p w14:paraId="5BD2EA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Torpedo Inert components, depth charges, and underwater mines.</w:t>
            </w:r>
          </w:p>
        </w:tc>
      </w:tr>
      <w:tr w:rsidR="00081D67" w14:paraId="1A4B59C3" w14:textId="77777777">
        <w:tc>
          <w:tcPr>
            <w:tcW w:w="825" w:type="dxa"/>
          </w:tcPr>
          <w:p w14:paraId="593D45F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1353</w:t>
            </w:r>
          </w:p>
        </w:tc>
        <w:tc>
          <w:tcPr>
            <w:tcW w:w="8640" w:type="dxa"/>
          </w:tcPr>
          <w:p w14:paraId="1EB29BC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Underwater Mine Disposal Explosive Devices</w:t>
            </w:r>
          </w:p>
          <w:p w14:paraId="450FFD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Complete explosive devices, including destructive charge. It is fired, guided to target and detonated from a vessel or other remote site.</w:t>
            </w:r>
          </w:p>
          <w:p w14:paraId="1184FAB9" w14:textId="77777777" w:rsidR="00081D67" w:rsidRDefault="00081D67">
            <w:pPr>
              <w:rPr>
                <w:rFonts w:ascii="Times New Roman" w:eastAsia="Times New Roman" w:hAnsi="Times New Roman" w:cs="Times New Roman"/>
                <w:sz w:val="20"/>
                <w:szCs w:val="20"/>
              </w:rPr>
            </w:pPr>
          </w:p>
          <w:p w14:paraId="359349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Complete explosive device, including ammunition, detonating charge, and component parts.</w:t>
            </w:r>
          </w:p>
          <w:p w14:paraId="6E6DDF02" w14:textId="77777777" w:rsidR="00081D67" w:rsidRDefault="00081D67">
            <w:pPr>
              <w:rPr>
                <w:rFonts w:ascii="Times New Roman" w:eastAsia="Times New Roman" w:hAnsi="Times New Roman" w:cs="Times New Roman"/>
                <w:sz w:val="20"/>
                <w:szCs w:val="20"/>
              </w:rPr>
            </w:pPr>
          </w:p>
          <w:p w14:paraId="081149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Underwater Mine Explosive Components (FSC 1351), Torpedo Explosive Components (FSC 1356), Military Chemical Agents (FSC 1365).</w:t>
            </w:r>
          </w:p>
        </w:tc>
      </w:tr>
      <w:tr w:rsidR="00081D67" w14:paraId="6013CD85" w14:textId="77777777">
        <w:tc>
          <w:tcPr>
            <w:tcW w:w="825" w:type="dxa"/>
          </w:tcPr>
          <w:p w14:paraId="57BF435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1355</w:t>
            </w:r>
          </w:p>
        </w:tc>
        <w:tc>
          <w:tcPr>
            <w:tcW w:w="8640" w:type="dxa"/>
          </w:tcPr>
          <w:p w14:paraId="5F872E9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Torpedos and Components, Inert</w:t>
            </w:r>
          </w:p>
        </w:tc>
      </w:tr>
      <w:tr w:rsidR="00081D67" w14:paraId="18DD3D12" w14:textId="77777777">
        <w:tc>
          <w:tcPr>
            <w:tcW w:w="825" w:type="dxa"/>
          </w:tcPr>
          <w:p w14:paraId="72C03FA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1356</w:t>
            </w:r>
          </w:p>
        </w:tc>
        <w:tc>
          <w:tcPr>
            <w:tcW w:w="8640" w:type="dxa"/>
          </w:tcPr>
          <w:p w14:paraId="5456EFC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Torpedos and Components, Explosive</w:t>
            </w:r>
          </w:p>
          <w:p w14:paraId="2639F7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Warheads; Boosters; Detonators.</w:t>
            </w:r>
          </w:p>
        </w:tc>
      </w:tr>
      <w:tr w:rsidR="00081D67" w14:paraId="4763E10A" w14:textId="77777777">
        <w:tc>
          <w:tcPr>
            <w:tcW w:w="825" w:type="dxa"/>
          </w:tcPr>
          <w:p w14:paraId="7A7C98C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1360</w:t>
            </w:r>
          </w:p>
        </w:tc>
        <w:tc>
          <w:tcPr>
            <w:tcW w:w="8640" w:type="dxa"/>
          </w:tcPr>
          <w:p w14:paraId="18FD0D5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Depth Charges and Components, Inert</w:t>
            </w:r>
          </w:p>
          <w:p w14:paraId="3EF490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Inert Firing Mechanisms; Pistols without Detonators; Extenders.</w:t>
            </w:r>
          </w:p>
        </w:tc>
      </w:tr>
      <w:tr w:rsidR="00081D67" w14:paraId="1A3FF4BD" w14:textId="77777777">
        <w:tc>
          <w:tcPr>
            <w:tcW w:w="825" w:type="dxa"/>
          </w:tcPr>
          <w:p w14:paraId="5DBD0AE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1361</w:t>
            </w:r>
          </w:p>
        </w:tc>
        <w:tc>
          <w:tcPr>
            <w:tcW w:w="8640" w:type="dxa"/>
          </w:tcPr>
          <w:p w14:paraId="3859458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Depth Charges and Components, Explosive</w:t>
            </w:r>
          </w:p>
          <w:p w14:paraId="53CDD3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Cases; Boosters; Detonators.</w:t>
            </w:r>
          </w:p>
        </w:tc>
      </w:tr>
      <w:tr w:rsidR="00081D67" w14:paraId="57CA8E6F" w14:textId="77777777">
        <w:tc>
          <w:tcPr>
            <w:tcW w:w="825" w:type="dxa"/>
          </w:tcPr>
          <w:p w14:paraId="229CC7A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1365</w:t>
            </w:r>
          </w:p>
        </w:tc>
        <w:tc>
          <w:tcPr>
            <w:tcW w:w="8640" w:type="dxa"/>
          </w:tcPr>
          <w:p w14:paraId="73A45F6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Military Chemical Agents</w:t>
            </w:r>
          </w:p>
          <w:p w14:paraId="03EDF2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War Gases; Screening Smokes; Incendiary and thickening Agents; Signaling Smokes.</w:t>
            </w:r>
          </w:p>
          <w:p w14:paraId="5A74563F" w14:textId="77777777" w:rsidR="00081D67" w:rsidRDefault="00081D67">
            <w:pPr>
              <w:rPr>
                <w:rFonts w:ascii="Times New Roman" w:eastAsia="Times New Roman" w:hAnsi="Times New Roman" w:cs="Times New Roman"/>
                <w:sz w:val="20"/>
                <w:szCs w:val="20"/>
              </w:rPr>
            </w:pPr>
          </w:p>
          <w:p w14:paraId="3C1DA1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Ammunition containing Military Chemical Agents.</w:t>
            </w:r>
          </w:p>
        </w:tc>
      </w:tr>
      <w:tr w:rsidR="00081D67" w14:paraId="79C0A33B" w14:textId="77777777">
        <w:tc>
          <w:tcPr>
            <w:tcW w:w="825" w:type="dxa"/>
          </w:tcPr>
          <w:p w14:paraId="10C722B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1367</w:t>
            </w:r>
          </w:p>
        </w:tc>
        <w:tc>
          <w:tcPr>
            <w:tcW w:w="8640" w:type="dxa"/>
          </w:tcPr>
          <w:p w14:paraId="428BEA5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Tactical Sets, Kits, and Outfits</w:t>
            </w:r>
          </w:p>
          <w:p w14:paraId="0CAA3B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A collection of items, which are used for a specific purpose. Each collection must include at least one item of ordnance classified in Group 13. Ordnance may be non-lethal (as defined in the Department of Defense Direcive 3000.3). These sets, kits and outfits may include such items as uniforms, weapons, body armor, and the like. By themselves, each of these components belongs in an FSC other than 1367.</w:t>
            </w:r>
          </w:p>
        </w:tc>
      </w:tr>
      <w:tr w:rsidR="00081D67" w14:paraId="4B74F874" w14:textId="77777777">
        <w:tc>
          <w:tcPr>
            <w:tcW w:w="825" w:type="dxa"/>
          </w:tcPr>
          <w:p w14:paraId="6E42F58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1370</w:t>
            </w:r>
          </w:p>
        </w:tc>
        <w:tc>
          <w:tcPr>
            <w:tcW w:w="8640" w:type="dxa"/>
          </w:tcPr>
          <w:p w14:paraId="19D2603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Pyrotechnics</w:t>
            </w:r>
          </w:p>
          <w:p w14:paraId="36C1D0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Flares; Signals; Fireworks; Pistol Rocket Signals.</w:t>
            </w:r>
          </w:p>
          <w:p w14:paraId="446AC8BA" w14:textId="77777777" w:rsidR="00081D67" w:rsidRDefault="00081D67">
            <w:pPr>
              <w:rPr>
                <w:rFonts w:ascii="Times New Roman" w:eastAsia="Times New Roman" w:hAnsi="Times New Roman" w:cs="Times New Roman"/>
                <w:sz w:val="20"/>
                <w:szCs w:val="20"/>
              </w:rPr>
            </w:pPr>
          </w:p>
          <w:p w14:paraId="4FA36C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Pyrotechnic Cartridges and Projectiles; Photoflash Bombs; Pyrotechnic Rockets.</w:t>
            </w:r>
          </w:p>
        </w:tc>
      </w:tr>
      <w:tr w:rsidR="00081D67" w14:paraId="75987D19" w14:textId="77777777">
        <w:tc>
          <w:tcPr>
            <w:tcW w:w="825" w:type="dxa"/>
          </w:tcPr>
          <w:p w14:paraId="616C49C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1375</w:t>
            </w:r>
          </w:p>
        </w:tc>
        <w:tc>
          <w:tcPr>
            <w:tcW w:w="8640" w:type="dxa"/>
          </w:tcPr>
          <w:p w14:paraId="1257A77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Demolition Materials</w:t>
            </w:r>
          </w:p>
          <w:p w14:paraId="47BF8A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Items for construction, quarrying and demolition work such as Dynamite and other explosives packed in cylindrical paper cartridges or in bags, Demolition Charges, Blasting Caps, Blasting Time Fuses, Detonating Cord, Demolition Firing Devices; Booby Trap Mechanisms; Bangalore Torpedoes; Inert accessories and components such as Blasting Machines, Priming Adapters, and Detonating Cord Clips.</w:t>
            </w:r>
          </w:p>
          <w:p w14:paraId="1A3D5BEE" w14:textId="77777777" w:rsidR="00081D67" w:rsidRDefault="00081D67">
            <w:pPr>
              <w:rPr>
                <w:rFonts w:ascii="Times New Roman" w:eastAsia="Times New Roman" w:hAnsi="Times New Roman" w:cs="Times New Roman"/>
                <w:sz w:val="20"/>
                <w:szCs w:val="20"/>
              </w:rPr>
            </w:pPr>
          </w:p>
          <w:p w14:paraId="3EFC71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Liquid Propellant Fuels and Oxidizers; Solid Propellants encased in consumable containers, for insertion into missile propulsion systems as integral parts; Guided Missile Explosive Devices; Safety-in-Flight Explosive Items and Devices such as, Impulse Cartridges, Delay Cartridges, Aircraft Ejection Seat Catapults, Aircraft Canopy Removers, and similar items, as shown in the indexes to the FSC, Solid Propellants, predetermined to specific quantity and quality, packaged in reusable containers; Nuclear Ordnance Components; Rocket and Guided Missile Motors, Warheads, and Propulsion Sections.</w:t>
            </w:r>
          </w:p>
        </w:tc>
      </w:tr>
      <w:tr w:rsidR="00081D67" w14:paraId="73DCDC20" w14:textId="77777777">
        <w:tc>
          <w:tcPr>
            <w:tcW w:w="825" w:type="dxa"/>
          </w:tcPr>
          <w:p w14:paraId="760416C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1376</w:t>
            </w:r>
          </w:p>
        </w:tc>
        <w:tc>
          <w:tcPr>
            <w:tcW w:w="8640" w:type="dxa"/>
          </w:tcPr>
          <w:p w14:paraId="15E9A88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Bulk Explosives</w:t>
            </w:r>
          </w:p>
          <w:p w14:paraId="3FF328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Solid Propellants, predetermined to specific quantity and quality, packaged in reusable containers; Explosive Loaded Devices and Components as shown in the indexes to the FSC.</w:t>
            </w:r>
          </w:p>
          <w:p w14:paraId="6E6E0756" w14:textId="77777777" w:rsidR="00081D67" w:rsidRDefault="00081D67">
            <w:pPr>
              <w:rPr>
                <w:rFonts w:ascii="Times New Roman" w:eastAsia="Times New Roman" w:hAnsi="Times New Roman" w:cs="Times New Roman"/>
                <w:sz w:val="20"/>
                <w:szCs w:val="20"/>
              </w:rPr>
            </w:pPr>
          </w:p>
          <w:p w14:paraId="0E1C6F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Liquid Propellant Fuels and Oxidizers; Solid Propellants encased in consumable containers, for insertion into missile propulsion systems as integral parts; Guided Missile Explosive Devices; Blasting and Demolition Materials; Safety-in-Flight Explosive Items and Devices such as Impulse Cartridges, Delay Cartridges, Aircraft Ejection Seat Catapults, Aircraft Canopy Removers; Rocket and Guided Missile Motors, Warheads, and Propulsion Sections; similiar items, as shown in the indexes to the FSC.</w:t>
            </w:r>
          </w:p>
        </w:tc>
      </w:tr>
      <w:tr w:rsidR="00081D67" w14:paraId="4E0E48EB" w14:textId="77777777">
        <w:tc>
          <w:tcPr>
            <w:tcW w:w="825" w:type="dxa"/>
          </w:tcPr>
          <w:p w14:paraId="7AF59D6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1377</w:t>
            </w:r>
          </w:p>
        </w:tc>
        <w:tc>
          <w:tcPr>
            <w:tcW w:w="8640" w:type="dxa"/>
          </w:tcPr>
          <w:p w14:paraId="3BA35F7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Cartridge and Propellant Actuated Devices and Components</w:t>
            </w:r>
          </w:p>
          <w:p w14:paraId="059322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safety-in-flight explosive items, consisting of a quantity of propellant (either encased in a cartridge or in molded form) and a means of activation, designed to be inserted into or attached to one or more devices to provide the energy required to operate devices requiring a time delay, or not requiring a time delay, in their operating sequence. Also included are devices designed to utilize energy generated by the items described above.</w:t>
            </w:r>
          </w:p>
          <w:p w14:paraId="78A88ED0" w14:textId="77777777" w:rsidR="00081D67" w:rsidRDefault="00081D67">
            <w:pPr>
              <w:rPr>
                <w:rFonts w:ascii="Times New Roman" w:eastAsia="Times New Roman" w:hAnsi="Times New Roman" w:cs="Times New Roman"/>
                <w:sz w:val="20"/>
                <w:szCs w:val="20"/>
              </w:rPr>
            </w:pPr>
          </w:p>
          <w:p w14:paraId="757BBF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Impulse Cartridges; Delay Cartridges; Engine Starter Cartridges (explosive filled); Fire Extinguisher Cartridges (used to activate by remote control); Aircraft Ejection Seat Catapults; Rocket Motors (Solid Propellant Units) for Aircraft Ejection Seats; Aircraft Canopy Removers; Thrusters, propellant and cartridge actuated; Initiators; Explosive Bolts and Explosive Bolt Cartridges; Cutters, cartridge or propellant actuated, Reefing Line; Powder actuated Tool Cartridges; Explosive Loaded Devices and Components which are not specifically classified elsewhere.</w:t>
            </w:r>
          </w:p>
          <w:p w14:paraId="277A9150" w14:textId="77777777" w:rsidR="00081D67" w:rsidRDefault="00081D67">
            <w:pPr>
              <w:rPr>
                <w:rFonts w:ascii="Times New Roman" w:eastAsia="Times New Roman" w:hAnsi="Times New Roman" w:cs="Times New Roman"/>
                <w:sz w:val="20"/>
                <w:szCs w:val="20"/>
              </w:rPr>
            </w:pPr>
          </w:p>
          <w:p w14:paraId="242582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Liquid Propellant Fuels and Oxidizers; Solid Propellants, encased in consumable containers for insertion into missile propulsion systems as an integral part; Guided Missile Explosive Devices; Bulk and Solid Propellants, predetermined to specific quantity and quality, packaged in reusable containers; Blasting and Demolition Materials; Rocket Motors, Warheads and Propulsion Sections for Rockets and Guided Missiles.</w:t>
            </w:r>
          </w:p>
        </w:tc>
      </w:tr>
      <w:tr w:rsidR="00081D67" w14:paraId="101E1FBE" w14:textId="77777777">
        <w:tc>
          <w:tcPr>
            <w:tcW w:w="825" w:type="dxa"/>
          </w:tcPr>
          <w:p w14:paraId="1510363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1385</w:t>
            </w:r>
          </w:p>
        </w:tc>
        <w:tc>
          <w:tcPr>
            <w:tcW w:w="8640" w:type="dxa"/>
          </w:tcPr>
          <w:p w14:paraId="29FCA37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Surface Use Explosive Ordnance Disposal Tools and Equipment</w:t>
            </w:r>
          </w:p>
          <w:p w14:paraId="5C17CA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specialized tools and equipment developed for and used by qualified Explosive Ordnance Disposal (EOD) personnel.</w:t>
            </w:r>
          </w:p>
          <w:p w14:paraId="17C6018C" w14:textId="77777777" w:rsidR="00081D67" w:rsidRDefault="00081D67">
            <w:pPr>
              <w:rPr>
                <w:rFonts w:ascii="Times New Roman" w:eastAsia="Times New Roman" w:hAnsi="Times New Roman" w:cs="Times New Roman"/>
                <w:sz w:val="20"/>
                <w:szCs w:val="20"/>
              </w:rPr>
            </w:pPr>
          </w:p>
          <w:p w14:paraId="223617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Nonspecialized or common tools and equipment not developed exclusively for use by qualified EOD personnel; specialized demolition material; explosive loaded shaped charges.</w:t>
            </w:r>
          </w:p>
        </w:tc>
      </w:tr>
      <w:tr w:rsidR="00081D67" w14:paraId="0471C536" w14:textId="77777777">
        <w:tc>
          <w:tcPr>
            <w:tcW w:w="825" w:type="dxa"/>
          </w:tcPr>
          <w:p w14:paraId="6EB4785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1386</w:t>
            </w:r>
          </w:p>
        </w:tc>
        <w:tc>
          <w:tcPr>
            <w:tcW w:w="8640" w:type="dxa"/>
          </w:tcPr>
          <w:p w14:paraId="1C7983E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Underwater Use Explosive Ordnance Disposal and Swimmer Weapons Systems Tools and Equipment</w:t>
            </w:r>
          </w:p>
          <w:p w14:paraId="7CC667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specialized tools and equipment developed for and used by qualified Explosive Ordnance Disposal (EOD), personnel, Underwater Demolition Teams (UDT), and/or Sea-Air-Land (SEAL) personnel</w:t>
            </w:r>
          </w:p>
          <w:p w14:paraId="627C6106" w14:textId="77777777" w:rsidR="00081D67" w:rsidRDefault="00081D67">
            <w:pPr>
              <w:rPr>
                <w:rFonts w:ascii="Times New Roman" w:eastAsia="Times New Roman" w:hAnsi="Times New Roman" w:cs="Times New Roman"/>
                <w:sz w:val="20"/>
                <w:szCs w:val="20"/>
              </w:rPr>
            </w:pPr>
          </w:p>
          <w:p w14:paraId="58A31B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Nonspecialized or common tools not developed exclusively for use by qualified EOD, UDT, and/or SEAL personnel; specialized demolition material; explosive loaded shaped charges</w:t>
            </w:r>
          </w:p>
        </w:tc>
      </w:tr>
      <w:tr w:rsidR="00081D67" w14:paraId="76643006" w14:textId="77777777">
        <w:tc>
          <w:tcPr>
            <w:tcW w:w="825" w:type="dxa"/>
          </w:tcPr>
          <w:p w14:paraId="1BA751C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1390</w:t>
            </w:r>
          </w:p>
        </w:tc>
        <w:tc>
          <w:tcPr>
            <w:tcW w:w="8640" w:type="dxa"/>
          </w:tcPr>
          <w:p w14:paraId="7CF8283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Fuzes and Primers</w:t>
            </w:r>
          </w:p>
          <w:p w14:paraId="572C7E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fuzes and primers for use in ammunition classified in Classes 1310, 1315, and 1320.</w:t>
            </w:r>
          </w:p>
          <w:p w14:paraId="61098C29" w14:textId="77777777" w:rsidR="00081D67" w:rsidRDefault="00081D67">
            <w:pPr>
              <w:rPr>
                <w:rFonts w:ascii="Times New Roman" w:eastAsia="Times New Roman" w:hAnsi="Times New Roman" w:cs="Times New Roman"/>
                <w:sz w:val="20"/>
                <w:szCs w:val="20"/>
              </w:rPr>
            </w:pPr>
          </w:p>
          <w:p w14:paraId="4652ED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Fuzes and Primers for ammunition not classified in Classes 1310, 1315, and 1320.</w:t>
            </w:r>
          </w:p>
        </w:tc>
      </w:tr>
      <w:tr w:rsidR="00081D67" w14:paraId="1327F2D1" w14:textId="77777777">
        <w:tc>
          <w:tcPr>
            <w:tcW w:w="825" w:type="dxa"/>
          </w:tcPr>
          <w:p w14:paraId="7C93417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1395</w:t>
            </w:r>
          </w:p>
        </w:tc>
        <w:tc>
          <w:tcPr>
            <w:tcW w:w="8640" w:type="dxa"/>
          </w:tcPr>
          <w:p w14:paraId="3843C35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Ammunition</w:t>
            </w:r>
          </w:p>
          <w:p w14:paraId="1AAA52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Ammunition Shapes, such as Blanks, Disks, Slugs, Cups, and Rotating Bands (Shell Bands).</w:t>
            </w:r>
          </w:p>
        </w:tc>
      </w:tr>
      <w:tr w:rsidR="00081D67" w14:paraId="059386D1" w14:textId="77777777">
        <w:tc>
          <w:tcPr>
            <w:tcW w:w="825" w:type="dxa"/>
          </w:tcPr>
          <w:p w14:paraId="7E9AF4A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1398</w:t>
            </w:r>
          </w:p>
        </w:tc>
        <w:tc>
          <w:tcPr>
            <w:tcW w:w="8640" w:type="dxa"/>
          </w:tcPr>
          <w:p w14:paraId="19A84B0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Ammunition Handling and Servicing Equipment</w:t>
            </w:r>
          </w:p>
          <w:p w14:paraId="685384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Handling and servicing equipment specially designed for use on or with rockets and conventional ammunition.</w:t>
            </w:r>
          </w:p>
          <w:p w14:paraId="66FF4ECE" w14:textId="77777777" w:rsidR="00081D67" w:rsidRDefault="00081D67">
            <w:pPr>
              <w:rPr>
                <w:rFonts w:ascii="Times New Roman" w:eastAsia="Times New Roman" w:hAnsi="Times New Roman" w:cs="Times New Roman"/>
                <w:sz w:val="20"/>
                <w:szCs w:val="20"/>
              </w:rPr>
            </w:pPr>
          </w:p>
          <w:p w14:paraId="6B7F16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Handling and servicing equipment specially designed for use on or with rocket and pyrotechnic launchers; Ammunition maintenance and repair shop specialized equipment; Handling equipment specially designed for aircraft or airfield use.</w:t>
            </w:r>
          </w:p>
        </w:tc>
      </w:tr>
    </w:tbl>
    <w:p w14:paraId="07A7A41F" w14:textId="77777777" w:rsidR="00081D67" w:rsidRDefault="00081D67"/>
    <w:p w14:paraId="454FE279" w14:textId="77777777" w:rsidR="00081D67" w:rsidRDefault="00000000">
      <w:pPr>
        <w:pStyle w:val="Heading2"/>
      </w:pPr>
      <w:bookmarkStart w:id="166" w:name="arho3vlgq91q" w:colFirst="0" w:colLast="0"/>
      <w:bookmarkStart w:id="167" w:name="_iao13xe7blju" w:colFirst="0" w:colLast="0"/>
      <w:bookmarkEnd w:id="166"/>
      <w:bookmarkEnd w:id="167"/>
      <w:r>
        <w:t>Group 14 Guided Missiles</w:t>
      </w:r>
    </w:p>
    <w:p w14:paraId="24B0120D" w14:textId="77777777" w:rsidR="00081D67" w:rsidRDefault="00000000">
      <w:r>
        <w:rPr>
          <w:rFonts w:ascii="Times New Roman" w:eastAsia="Times New Roman" w:hAnsi="Times New Roman" w:cs="Times New Roman"/>
          <w:sz w:val="20"/>
          <w:szCs w:val="20"/>
        </w:rPr>
        <w:t>Note-This group includes missiles (with or without warheads or explosive components) incorporating mechanisms capable of altering normal flight paths. Radar and infrared assemblies and components designed specifically for use with guided missiles are classified in the appropriate classes of this group. This group also includes guided bombs that have been converted to guided missiles by addition of a means of propulsion. Excluded from this group are case sections, nose cones, flare sections, center sections, warheads, explosive components, rockets, and auxiliary components of missiles and reentry vehicles which are designed or constructed for exclusive use with or for housing of nuclear warheads and/or warhead sections. Also excluded are space vehicle nose cones and space capsules specifically designed to carry loads peculiar to space research and space travel.</w:t>
      </w:r>
    </w:p>
    <w:tbl>
      <w:tblPr>
        <w:tblStyle w:val="afffff9"/>
        <w:tblW w:w="949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70"/>
      </w:tblGrid>
      <w:tr w:rsidR="00081D67" w14:paraId="00E15E73" w14:textId="77777777">
        <w:trPr>
          <w:tblHeader/>
        </w:trPr>
        <w:tc>
          <w:tcPr>
            <w:tcW w:w="825" w:type="dxa"/>
          </w:tcPr>
          <w:p w14:paraId="11B14B40" w14:textId="77777777" w:rsidR="00081D67" w:rsidRDefault="00000000">
            <w:pPr>
              <w:spacing w:before="240"/>
              <w:jc w:val="center"/>
              <w:rPr>
                <w:rFonts w:ascii="Times New Roman" w:eastAsia="Times New Roman" w:hAnsi="Times New Roman" w:cs="Times New Roman"/>
                <w:sz w:val="20"/>
                <w:szCs w:val="20"/>
              </w:rPr>
            </w:pPr>
            <w:bookmarkStart w:id="168" w:name="_3whwml4" w:colFirst="0" w:colLast="0"/>
            <w:bookmarkEnd w:id="168"/>
            <w:r>
              <w:rPr>
                <w:rFonts w:ascii="Times New Roman" w:eastAsia="Times New Roman" w:hAnsi="Times New Roman" w:cs="Times New Roman"/>
                <w:sz w:val="20"/>
                <w:szCs w:val="20"/>
              </w:rPr>
              <w:t>PSC</w:t>
            </w:r>
          </w:p>
        </w:tc>
        <w:tc>
          <w:tcPr>
            <w:tcW w:w="8670" w:type="dxa"/>
          </w:tcPr>
          <w:p w14:paraId="59A09783"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17C188A" w14:textId="77777777">
        <w:tc>
          <w:tcPr>
            <w:tcW w:w="825" w:type="dxa"/>
          </w:tcPr>
          <w:p w14:paraId="60F11DC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1410</w:t>
            </w:r>
          </w:p>
        </w:tc>
        <w:tc>
          <w:tcPr>
            <w:tcW w:w="8670" w:type="dxa"/>
          </w:tcPr>
          <w:p w14:paraId="1D10E18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Missiles</w:t>
            </w:r>
          </w:p>
          <w:p w14:paraId="2BA96C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guided missiles, with or without warheads and explosive components, whether in assembled or unassembled form. End items, assemblies, parts, attachments, or accessories for use in or on guided missiles are classified in classes other than this class.</w:t>
            </w:r>
          </w:p>
          <w:p w14:paraId="1DC3F133" w14:textId="77777777" w:rsidR="00081D67" w:rsidRDefault="00081D67">
            <w:pPr>
              <w:rPr>
                <w:rFonts w:ascii="Times New Roman" w:eastAsia="Times New Roman" w:hAnsi="Times New Roman" w:cs="Times New Roman"/>
                <w:sz w:val="20"/>
                <w:szCs w:val="20"/>
              </w:rPr>
            </w:pPr>
          </w:p>
          <w:p w14:paraId="010901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Complete Drones, initially designed as missiles, but converted to drone use. Also includes complete guided missile air launch decoys.</w:t>
            </w:r>
          </w:p>
        </w:tc>
      </w:tr>
      <w:tr w:rsidR="00081D67" w14:paraId="303694DF" w14:textId="77777777">
        <w:tc>
          <w:tcPr>
            <w:tcW w:w="825" w:type="dxa"/>
          </w:tcPr>
          <w:p w14:paraId="20C634A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1420</w:t>
            </w:r>
          </w:p>
        </w:tc>
        <w:tc>
          <w:tcPr>
            <w:tcW w:w="8670" w:type="dxa"/>
          </w:tcPr>
          <w:p w14:paraId="6EDF041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Components</w:t>
            </w:r>
          </w:p>
          <w:p w14:paraId="7CADF3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Structural Components; Components and Accessories Specially Designed for use on or with guided missiles, including Complete Gyro Mechanisms, Hydraulic Pumps, Automatic Pilot Mechanisms and Specially Designed Assemblies, and Electronic Guidance Equipment installed in missiles.</w:t>
            </w:r>
          </w:p>
          <w:p w14:paraId="3853FE31" w14:textId="77777777" w:rsidR="00081D67" w:rsidRDefault="00081D67">
            <w:pPr>
              <w:rPr>
                <w:rFonts w:ascii="Times New Roman" w:eastAsia="Times New Roman" w:hAnsi="Times New Roman" w:cs="Times New Roman"/>
                <w:sz w:val="20"/>
                <w:szCs w:val="20"/>
              </w:rPr>
            </w:pPr>
          </w:p>
          <w:p w14:paraId="094B7E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Electronic Remote Guidance Equipment used to guide missiles; Solid and Liquid Propellant Units; Components of Gyro Mechanisms.</w:t>
            </w:r>
          </w:p>
        </w:tc>
      </w:tr>
      <w:tr w:rsidR="00081D67" w14:paraId="4A702218" w14:textId="77777777">
        <w:tc>
          <w:tcPr>
            <w:tcW w:w="825" w:type="dxa"/>
          </w:tcPr>
          <w:p w14:paraId="38F9F70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1425</w:t>
            </w:r>
          </w:p>
        </w:tc>
        <w:tc>
          <w:tcPr>
            <w:tcW w:w="8670" w:type="dxa"/>
          </w:tcPr>
          <w:p w14:paraId="688643A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Systems, Complete</w:t>
            </w:r>
          </w:p>
          <w:p w14:paraId="01DE00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guided missile systems. Anything less than a complete system, such as individual end items, assemblies, parts, attachments, or accessories for use in guided missile systems are classified in classes other than this class.</w:t>
            </w:r>
          </w:p>
          <w:p w14:paraId="3CB5279A" w14:textId="77777777" w:rsidR="00081D67" w:rsidRDefault="00081D67">
            <w:pPr>
              <w:rPr>
                <w:rFonts w:ascii="Times New Roman" w:eastAsia="Times New Roman" w:hAnsi="Times New Roman" w:cs="Times New Roman"/>
                <w:sz w:val="20"/>
                <w:szCs w:val="20"/>
              </w:rPr>
            </w:pPr>
          </w:p>
          <w:p w14:paraId="0CBD04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Guided Missile Subsystems.</w:t>
            </w:r>
          </w:p>
        </w:tc>
      </w:tr>
      <w:tr w:rsidR="00081D67" w14:paraId="713215C4" w14:textId="77777777">
        <w:tc>
          <w:tcPr>
            <w:tcW w:w="825" w:type="dxa"/>
          </w:tcPr>
          <w:p w14:paraId="4AD8D91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1427</w:t>
            </w:r>
          </w:p>
        </w:tc>
        <w:tc>
          <w:tcPr>
            <w:tcW w:w="8670" w:type="dxa"/>
          </w:tcPr>
          <w:p w14:paraId="7C0C660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Subsystems</w:t>
            </w:r>
          </w:p>
          <w:p w14:paraId="02B2CF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combinations or assemblies of two or more end items, each of which is properly classified in other classes of this group, identified as single items of supply.  Excluded from this class are individual end items, assemblies, subassemblies, attachments, accessories or parts classified in other classes of this group, not combined as single items of supply.</w:t>
            </w:r>
          </w:p>
          <w:p w14:paraId="20DE4442" w14:textId="77777777" w:rsidR="00081D67" w:rsidRDefault="00081D67">
            <w:pPr>
              <w:rPr>
                <w:rFonts w:ascii="Times New Roman" w:eastAsia="Times New Roman" w:hAnsi="Times New Roman" w:cs="Times New Roman"/>
                <w:sz w:val="20"/>
                <w:szCs w:val="20"/>
              </w:rPr>
            </w:pPr>
          </w:p>
          <w:p w14:paraId="09ED57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Complete Guided Missile Systems.</w:t>
            </w:r>
          </w:p>
        </w:tc>
      </w:tr>
      <w:tr w:rsidR="00081D67" w14:paraId="7D590DF6" w14:textId="77777777">
        <w:tc>
          <w:tcPr>
            <w:tcW w:w="825" w:type="dxa"/>
          </w:tcPr>
          <w:p w14:paraId="297A044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1430</w:t>
            </w:r>
          </w:p>
        </w:tc>
        <w:tc>
          <w:tcPr>
            <w:tcW w:w="8670" w:type="dxa"/>
          </w:tcPr>
          <w:p w14:paraId="4903E0C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Remote Control Systems</w:t>
            </w:r>
          </w:p>
          <w:p w14:paraId="34D408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airborne and nonairborne guided missile remote control systems, components, and accessories, designed specifically for use therewith. Excluded from this class are fire control assemblies, subassemblies, and components modified for use with guided missile remote control systems, and fire control assemblies designed specifically for shipboard use.</w:t>
            </w:r>
          </w:p>
          <w:p w14:paraId="455F3211" w14:textId="77777777" w:rsidR="00081D67" w:rsidRDefault="00081D67">
            <w:pPr>
              <w:rPr>
                <w:rFonts w:ascii="Times New Roman" w:eastAsia="Times New Roman" w:hAnsi="Times New Roman" w:cs="Times New Roman"/>
                <w:sz w:val="20"/>
                <w:szCs w:val="20"/>
              </w:rPr>
            </w:pPr>
          </w:p>
          <w:p w14:paraId="70108A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Components of Guided Missile Remote Control Systems.</w:t>
            </w:r>
          </w:p>
          <w:p w14:paraId="45B123CA" w14:textId="77777777" w:rsidR="00081D67" w:rsidRDefault="00081D67">
            <w:pPr>
              <w:rPr>
                <w:rFonts w:ascii="Times New Roman" w:eastAsia="Times New Roman" w:hAnsi="Times New Roman" w:cs="Times New Roman"/>
                <w:sz w:val="20"/>
                <w:szCs w:val="20"/>
              </w:rPr>
            </w:pPr>
          </w:p>
          <w:p w14:paraId="37B6DD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Guided Missile Internal (Built-in) Control Systems; Components used in both guided missiles and other than guided missiles (including fire control components).</w:t>
            </w:r>
          </w:p>
        </w:tc>
      </w:tr>
      <w:tr w:rsidR="00081D67" w14:paraId="420D0712" w14:textId="77777777">
        <w:tc>
          <w:tcPr>
            <w:tcW w:w="825" w:type="dxa"/>
          </w:tcPr>
          <w:p w14:paraId="5C798A2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1440</w:t>
            </w:r>
          </w:p>
        </w:tc>
        <w:tc>
          <w:tcPr>
            <w:tcW w:w="8670" w:type="dxa"/>
          </w:tcPr>
          <w:p w14:paraId="3DB5064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Launchers, Guided Missile</w:t>
            </w:r>
          </w:p>
          <w:p w14:paraId="64BDC5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Airborne and Nonairborne Guided Missile Launchers.</w:t>
            </w:r>
          </w:p>
          <w:p w14:paraId="5F4FA4AE" w14:textId="77777777" w:rsidR="00081D67" w:rsidRDefault="00081D67">
            <w:pPr>
              <w:rPr>
                <w:rFonts w:ascii="Times New Roman" w:eastAsia="Times New Roman" w:hAnsi="Times New Roman" w:cs="Times New Roman"/>
                <w:sz w:val="20"/>
                <w:szCs w:val="20"/>
              </w:rPr>
            </w:pPr>
          </w:p>
          <w:p w14:paraId="0D6DA2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Aircraft Launchers; Rocket Launchers.</w:t>
            </w:r>
          </w:p>
        </w:tc>
      </w:tr>
      <w:tr w:rsidR="00081D67" w14:paraId="73693E92" w14:textId="77777777">
        <w:tc>
          <w:tcPr>
            <w:tcW w:w="825" w:type="dxa"/>
          </w:tcPr>
          <w:p w14:paraId="08D505C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1450</w:t>
            </w:r>
          </w:p>
        </w:tc>
        <w:tc>
          <w:tcPr>
            <w:tcW w:w="8670" w:type="dxa"/>
          </w:tcPr>
          <w:p w14:paraId="6F4B344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Handling and Servicing Equipment</w:t>
            </w:r>
          </w:p>
          <w:p w14:paraId="332250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Trucks and Trailers for use in transporting guided missiles; Specially Designed Slings, Hoists, Jacks, and Blowers; Self-propelled Vehicles and Trailers, Specially Designed for Guided Missile Handling or Servicing; Covers, Guided Missile; Conditioning Kits and Sets, Controlled Environment.</w:t>
            </w:r>
          </w:p>
          <w:p w14:paraId="467FD8FF" w14:textId="77777777" w:rsidR="00081D67" w:rsidRDefault="00081D67">
            <w:pPr>
              <w:rPr>
                <w:rFonts w:ascii="Times New Roman" w:eastAsia="Times New Roman" w:hAnsi="Times New Roman" w:cs="Times New Roman"/>
                <w:sz w:val="20"/>
                <w:szCs w:val="20"/>
              </w:rPr>
            </w:pPr>
          </w:p>
          <w:p w14:paraId="31B477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Guided Missile Launchers (FSC 1440); Aircraft Handling and Servicing Equipment (FSC 1730).</w:t>
            </w:r>
          </w:p>
        </w:tc>
      </w:tr>
    </w:tbl>
    <w:p w14:paraId="27925CD4" w14:textId="77777777" w:rsidR="00081D67" w:rsidRDefault="00081D67"/>
    <w:p w14:paraId="34FFF92C" w14:textId="77777777" w:rsidR="00081D67" w:rsidRDefault="00000000">
      <w:pPr>
        <w:pStyle w:val="Heading2"/>
      </w:pPr>
      <w:bookmarkStart w:id="169" w:name="7f6lcsnm2r34" w:colFirst="0" w:colLast="0"/>
      <w:bookmarkStart w:id="170" w:name="_4niepg4vjxpk" w:colFirst="0" w:colLast="0"/>
      <w:bookmarkEnd w:id="169"/>
      <w:bookmarkEnd w:id="170"/>
      <w:r>
        <w:t>Group 15 Aerospace Craft and Structural Components</w:t>
      </w:r>
    </w:p>
    <w:tbl>
      <w:tblPr>
        <w:tblStyle w:val="afffffa"/>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13CF9A07" w14:textId="77777777">
        <w:trPr>
          <w:tblHeader/>
        </w:trPr>
        <w:tc>
          <w:tcPr>
            <w:tcW w:w="825" w:type="dxa"/>
          </w:tcPr>
          <w:p w14:paraId="5B06E3C0" w14:textId="77777777" w:rsidR="00081D67" w:rsidRDefault="00000000">
            <w:pPr>
              <w:spacing w:before="240"/>
              <w:jc w:val="center"/>
              <w:rPr>
                <w:rFonts w:ascii="Times New Roman" w:eastAsia="Times New Roman" w:hAnsi="Times New Roman" w:cs="Times New Roman"/>
                <w:sz w:val="20"/>
                <w:szCs w:val="20"/>
              </w:rPr>
            </w:pPr>
            <w:bookmarkStart w:id="171" w:name="_2bn6wsx" w:colFirst="0" w:colLast="0"/>
            <w:bookmarkEnd w:id="171"/>
            <w:r>
              <w:rPr>
                <w:rFonts w:ascii="Times New Roman" w:eastAsia="Times New Roman" w:hAnsi="Times New Roman" w:cs="Times New Roman"/>
                <w:sz w:val="20"/>
                <w:szCs w:val="20"/>
              </w:rPr>
              <w:t>PSC</w:t>
            </w:r>
          </w:p>
        </w:tc>
        <w:tc>
          <w:tcPr>
            <w:tcW w:w="8640" w:type="dxa"/>
          </w:tcPr>
          <w:p w14:paraId="325C23A1"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4573C86" w14:textId="77777777">
        <w:tc>
          <w:tcPr>
            <w:tcW w:w="825" w:type="dxa"/>
          </w:tcPr>
          <w:p w14:paraId="1E54BD6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8640" w:type="dxa"/>
          </w:tcPr>
          <w:p w14:paraId="33F327D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Fixed Wing</w:t>
            </w:r>
          </w:p>
          <w:p w14:paraId="124BE3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aircraft. End items, assemblies, parts, attachments, or accessories for use in or on fixed wing aircraft are classified in classes other than this class.</w:t>
            </w:r>
          </w:p>
        </w:tc>
      </w:tr>
      <w:tr w:rsidR="00081D67" w14:paraId="58A4A161" w14:textId="77777777">
        <w:tc>
          <w:tcPr>
            <w:tcW w:w="825" w:type="dxa"/>
          </w:tcPr>
          <w:p w14:paraId="21B987D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8640" w:type="dxa"/>
          </w:tcPr>
          <w:p w14:paraId="659E296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Rotary Wing</w:t>
            </w:r>
          </w:p>
          <w:p w14:paraId="7FA792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aircraft. End items, assemblies, parts, attachments, or accessories for use in or on rotary wing aircraft are classified in classes other than this class.</w:t>
            </w:r>
          </w:p>
          <w:p w14:paraId="5AA0FF20" w14:textId="77777777" w:rsidR="00081D67" w:rsidRDefault="00081D67">
            <w:pPr>
              <w:rPr>
                <w:rFonts w:ascii="Times New Roman" w:eastAsia="Times New Roman" w:hAnsi="Times New Roman" w:cs="Times New Roman"/>
                <w:sz w:val="20"/>
                <w:szCs w:val="20"/>
              </w:rPr>
            </w:pPr>
          </w:p>
          <w:p w14:paraId="6D6862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Helicopters.</w:t>
            </w:r>
          </w:p>
        </w:tc>
      </w:tr>
      <w:tr w:rsidR="00081D67" w14:paraId="12B522EA" w14:textId="77777777">
        <w:tc>
          <w:tcPr>
            <w:tcW w:w="825" w:type="dxa"/>
          </w:tcPr>
          <w:p w14:paraId="3ECFE6F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1540</w:t>
            </w:r>
          </w:p>
        </w:tc>
        <w:tc>
          <w:tcPr>
            <w:tcW w:w="8640" w:type="dxa"/>
          </w:tcPr>
          <w:p w14:paraId="48DCA50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Gliders</w:t>
            </w:r>
          </w:p>
          <w:p w14:paraId="53B44E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gliders. End items, assemblies, parts, attachments, or accessories for use in or on gliders are classified in classes other than this class.</w:t>
            </w:r>
          </w:p>
          <w:p w14:paraId="47350EA5" w14:textId="77777777" w:rsidR="00081D67" w:rsidRDefault="00081D67">
            <w:pPr>
              <w:rPr>
                <w:rFonts w:ascii="Times New Roman" w:eastAsia="Times New Roman" w:hAnsi="Times New Roman" w:cs="Times New Roman"/>
                <w:sz w:val="20"/>
                <w:szCs w:val="20"/>
              </w:rPr>
            </w:pPr>
          </w:p>
          <w:p w14:paraId="597FB0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Motorized Gliders.</w:t>
            </w:r>
          </w:p>
        </w:tc>
      </w:tr>
      <w:tr w:rsidR="00081D67" w14:paraId="4A47A8F9" w14:textId="77777777">
        <w:tc>
          <w:tcPr>
            <w:tcW w:w="825" w:type="dxa"/>
          </w:tcPr>
          <w:p w14:paraId="4A09386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1550</w:t>
            </w:r>
          </w:p>
        </w:tc>
        <w:tc>
          <w:tcPr>
            <w:tcW w:w="8640" w:type="dxa"/>
          </w:tcPr>
          <w:p w14:paraId="5EC5DFF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Unmanned Aircraft</w:t>
            </w:r>
          </w:p>
          <w:p w14:paraId="682E26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unmanned aircraft systems and subordinate air vehicles. Other major items, assemblies, parts, attachments, or accessories for use in or on unmanned aircraft systems are classified in classes other than this class.</w:t>
            </w:r>
          </w:p>
          <w:p w14:paraId="4D841A2E" w14:textId="77777777" w:rsidR="00081D67" w:rsidRDefault="00081D67">
            <w:pPr>
              <w:rPr>
                <w:rFonts w:ascii="Times New Roman" w:eastAsia="Times New Roman" w:hAnsi="Times New Roman" w:cs="Times New Roman"/>
                <w:sz w:val="20"/>
                <w:szCs w:val="20"/>
              </w:rPr>
            </w:pPr>
          </w:p>
          <w:p w14:paraId="5FED2B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Unmanned Aircraft Systems (UASs) and Drones specifically designed for such uses as targets, training, surveillance, missile evaluation, photographic reconnaissance, weapons delivery, communications relay/network gateway, electronic warfare, search and rescue, re-supply or other military operateons.</w:t>
            </w:r>
          </w:p>
          <w:p w14:paraId="28AEAB6F" w14:textId="77777777" w:rsidR="00081D67" w:rsidRDefault="00081D67">
            <w:pPr>
              <w:rPr>
                <w:rFonts w:ascii="Times New Roman" w:eastAsia="Times New Roman" w:hAnsi="Times New Roman" w:cs="Times New Roman"/>
                <w:sz w:val="20"/>
                <w:szCs w:val="20"/>
              </w:rPr>
            </w:pPr>
          </w:p>
          <w:p w14:paraId="4FF377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Converted or modified guided missiles.</w:t>
            </w:r>
          </w:p>
        </w:tc>
      </w:tr>
      <w:tr w:rsidR="00081D67" w14:paraId="0F41E651" w14:textId="77777777">
        <w:tc>
          <w:tcPr>
            <w:tcW w:w="825" w:type="dxa"/>
          </w:tcPr>
          <w:p w14:paraId="3A2A267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1555</w:t>
            </w:r>
          </w:p>
          <w:p w14:paraId="7E1233B6" w14:textId="77777777" w:rsidR="00081D67" w:rsidRDefault="00081D67">
            <w:pPr>
              <w:spacing w:before="240"/>
              <w:rPr>
                <w:rFonts w:ascii="Times New Roman" w:eastAsia="Times New Roman" w:hAnsi="Times New Roman" w:cs="Times New Roman"/>
                <w:sz w:val="20"/>
                <w:szCs w:val="20"/>
              </w:rPr>
            </w:pPr>
          </w:p>
        </w:tc>
        <w:tc>
          <w:tcPr>
            <w:tcW w:w="8640" w:type="dxa"/>
          </w:tcPr>
          <w:p w14:paraId="1B56CBD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Vehicles</w:t>
            </w:r>
          </w:p>
          <w:p w14:paraId="6BD6171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Note: This class includes only complete space vehicles,whether in assembled or unassembled form.</w:t>
            </w:r>
          </w:p>
        </w:tc>
      </w:tr>
      <w:tr w:rsidR="00081D67" w14:paraId="39970F7B" w14:textId="77777777">
        <w:tc>
          <w:tcPr>
            <w:tcW w:w="825" w:type="dxa"/>
          </w:tcPr>
          <w:p w14:paraId="6E2D742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1560</w:t>
            </w:r>
          </w:p>
        </w:tc>
        <w:tc>
          <w:tcPr>
            <w:tcW w:w="8640" w:type="dxa"/>
          </w:tcPr>
          <w:p w14:paraId="60CF293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Airframe Structural Components</w:t>
            </w:r>
          </w:p>
          <w:p w14:paraId="066CB3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fabricated system parts that are permanently attached or peculiar to the integral airframe of an aircraft, such as support structural components, spars, ribs, ailerons, stabilizers, bulkheads.</w:t>
            </w:r>
          </w:p>
          <w:p w14:paraId="131F5538" w14:textId="77777777" w:rsidR="00081D67" w:rsidRDefault="00081D67">
            <w:pPr>
              <w:rPr>
                <w:rFonts w:ascii="Times New Roman" w:eastAsia="Times New Roman" w:hAnsi="Times New Roman" w:cs="Times New Roman"/>
                <w:sz w:val="20"/>
                <w:szCs w:val="20"/>
              </w:rPr>
            </w:pPr>
          </w:p>
          <w:p w14:paraId="341513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Flight Control Surfaces; Internal and External Auxiliary Fuel Tanks; Exhaust Systems; Pylons, Trim Tabs; Aircraft.</w:t>
            </w:r>
          </w:p>
          <w:p w14:paraId="2793F42E" w14:textId="77777777" w:rsidR="00081D67" w:rsidRDefault="00081D67">
            <w:pPr>
              <w:rPr>
                <w:rFonts w:ascii="Times New Roman" w:eastAsia="Times New Roman" w:hAnsi="Times New Roman" w:cs="Times New Roman"/>
                <w:sz w:val="20"/>
                <w:szCs w:val="20"/>
              </w:rPr>
            </w:pPr>
          </w:p>
          <w:p w14:paraId="720B61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Fitted Covers; Helicopter Rotor Brake System Components; Aircraft Loose Equipment and Alternate Mission Configuration Equipment stored on board the aircraft.</w:t>
            </w:r>
          </w:p>
        </w:tc>
      </w:tr>
    </w:tbl>
    <w:p w14:paraId="7339C0EA" w14:textId="77777777" w:rsidR="00081D67" w:rsidRDefault="00081D67"/>
    <w:p w14:paraId="09AACC0B" w14:textId="77777777" w:rsidR="00081D67" w:rsidRDefault="00000000">
      <w:pPr>
        <w:pStyle w:val="Heading2"/>
      </w:pPr>
      <w:bookmarkStart w:id="172" w:name="dcbzdq8pd3zr" w:colFirst="0" w:colLast="0"/>
      <w:bookmarkStart w:id="173" w:name="_m38zak40rsq" w:colFirst="0" w:colLast="0"/>
      <w:bookmarkEnd w:id="172"/>
      <w:bookmarkEnd w:id="173"/>
      <w:r>
        <w:t>Group 16 Aerospace Craft Components and Accessories</w:t>
      </w:r>
    </w:p>
    <w:tbl>
      <w:tblPr>
        <w:tblStyle w:val="afffffb"/>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6A72B798" w14:textId="77777777">
        <w:trPr>
          <w:tblHeader/>
        </w:trPr>
        <w:tc>
          <w:tcPr>
            <w:tcW w:w="825" w:type="dxa"/>
          </w:tcPr>
          <w:p w14:paraId="78627F5C" w14:textId="77777777" w:rsidR="00081D67" w:rsidRDefault="00000000">
            <w:pPr>
              <w:spacing w:before="240"/>
              <w:jc w:val="center"/>
              <w:rPr>
                <w:rFonts w:ascii="Times New Roman" w:eastAsia="Times New Roman" w:hAnsi="Times New Roman" w:cs="Times New Roman"/>
                <w:sz w:val="20"/>
                <w:szCs w:val="20"/>
              </w:rPr>
            </w:pPr>
            <w:bookmarkStart w:id="174" w:name="_qsh70q" w:colFirst="0" w:colLast="0"/>
            <w:bookmarkEnd w:id="174"/>
            <w:r>
              <w:rPr>
                <w:rFonts w:ascii="Times New Roman" w:eastAsia="Times New Roman" w:hAnsi="Times New Roman" w:cs="Times New Roman"/>
                <w:sz w:val="20"/>
                <w:szCs w:val="20"/>
              </w:rPr>
              <w:t>PSC</w:t>
            </w:r>
          </w:p>
        </w:tc>
        <w:tc>
          <w:tcPr>
            <w:tcW w:w="8640" w:type="dxa"/>
          </w:tcPr>
          <w:p w14:paraId="75BCE38E"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39BFE0E" w14:textId="77777777">
        <w:tc>
          <w:tcPr>
            <w:tcW w:w="825" w:type="dxa"/>
          </w:tcPr>
          <w:p w14:paraId="4DFA298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1610</w:t>
            </w:r>
          </w:p>
        </w:tc>
        <w:tc>
          <w:tcPr>
            <w:tcW w:w="8640" w:type="dxa"/>
          </w:tcPr>
          <w:p w14:paraId="1118A5D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Propellers and Components</w:t>
            </w:r>
          </w:p>
          <w:p w14:paraId="799F1B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Aircraft Propellers; Propeller Blades, Cams, Cones, Hubs, Nuts, and Spinners; Test Clubs; Synchronizers; Power Control Units; Integral Oil Control Measures and Propeller Governors.</w:t>
            </w:r>
          </w:p>
          <w:p w14:paraId="6800E464" w14:textId="77777777" w:rsidR="00081D67" w:rsidRDefault="00081D67">
            <w:pPr>
              <w:rPr>
                <w:rFonts w:ascii="Times New Roman" w:eastAsia="Times New Roman" w:hAnsi="Times New Roman" w:cs="Times New Roman"/>
                <w:sz w:val="20"/>
                <w:szCs w:val="20"/>
              </w:rPr>
            </w:pPr>
          </w:p>
          <w:p w14:paraId="0546AE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Rotary Rudder and Rotary Wing Blades (FSC 1615).</w:t>
            </w:r>
          </w:p>
        </w:tc>
      </w:tr>
      <w:tr w:rsidR="00081D67" w14:paraId="11D6AE5F" w14:textId="77777777">
        <w:tc>
          <w:tcPr>
            <w:tcW w:w="825" w:type="dxa"/>
          </w:tcPr>
          <w:p w14:paraId="126E118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1615</w:t>
            </w:r>
          </w:p>
        </w:tc>
        <w:tc>
          <w:tcPr>
            <w:tcW w:w="8640" w:type="dxa"/>
          </w:tcPr>
          <w:p w14:paraId="23A2B1C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Helicopter Rotor Blades, Drive Mechanisms and Components</w:t>
            </w:r>
          </w:p>
          <w:p w14:paraId="338BA5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miscellaneous component parts specifically designed for, and used exclusively in, helicopter drive mechanisms and rotor blades when not specifically classified elsewhere in the FSC indexes.</w:t>
            </w:r>
          </w:p>
          <w:p w14:paraId="0F57B594" w14:textId="77777777" w:rsidR="00081D67" w:rsidRDefault="00081D67">
            <w:pPr>
              <w:rPr>
                <w:rFonts w:ascii="Times New Roman" w:eastAsia="Times New Roman" w:hAnsi="Times New Roman" w:cs="Times New Roman"/>
                <w:sz w:val="20"/>
                <w:szCs w:val="20"/>
              </w:rPr>
            </w:pPr>
          </w:p>
          <w:p w14:paraId="32DD9F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Helicopter dynamic components and specially designed parts that transmit power from the aircraft power plant to the rotary wing and rotary rudder. Also included in this class are Rotors; Blades; Rotor Blade, Trim, Tabs; Blade Sets; Yokes; Clutches and Transmissions.</w:t>
            </w:r>
          </w:p>
          <w:p w14:paraId="7B2D3BA0" w14:textId="77777777" w:rsidR="00081D67" w:rsidRDefault="00081D67">
            <w:pPr>
              <w:rPr>
                <w:rFonts w:ascii="Times New Roman" w:eastAsia="Times New Roman" w:hAnsi="Times New Roman" w:cs="Times New Roman"/>
                <w:sz w:val="20"/>
                <w:szCs w:val="20"/>
              </w:rPr>
            </w:pPr>
          </w:p>
          <w:p w14:paraId="115556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Propellers (FSC 1610); Rotor Brake Systems Components (FSC 1630); Rotor Blade Hydraulic Folding System Components (FSC 1650); Hydraulic Servo System Components (FSC 1650).</w:t>
            </w:r>
          </w:p>
        </w:tc>
      </w:tr>
      <w:tr w:rsidR="00081D67" w14:paraId="2E26E157" w14:textId="77777777">
        <w:tc>
          <w:tcPr>
            <w:tcW w:w="825" w:type="dxa"/>
          </w:tcPr>
          <w:p w14:paraId="73EC3FA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1620</w:t>
            </w:r>
          </w:p>
        </w:tc>
        <w:tc>
          <w:tcPr>
            <w:tcW w:w="8640" w:type="dxa"/>
          </w:tcPr>
          <w:p w14:paraId="4954203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Landing Gear Components</w:t>
            </w:r>
          </w:p>
          <w:p w14:paraId="3B650A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Shock Struts and Components; Installation Elements, such as Torsion Bars, Vibration Links, Drag Struts; Landing Gear Trunions, Axles and Shimmy Dampeners; Specially designed hydraulic power steering system components.</w:t>
            </w:r>
          </w:p>
          <w:p w14:paraId="2E40F6F6" w14:textId="77777777" w:rsidR="00081D67" w:rsidRDefault="00081D67">
            <w:pPr>
              <w:rPr>
                <w:rFonts w:ascii="Times New Roman" w:eastAsia="Times New Roman" w:hAnsi="Times New Roman" w:cs="Times New Roman"/>
                <w:sz w:val="20"/>
                <w:szCs w:val="20"/>
              </w:rPr>
            </w:pPr>
          </w:p>
          <w:p w14:paraId="0D4F16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Mounting Braces and Mounting Plates permanently installed on aircraft (FSC 1680); Landing Wheels, Skis, and Floats (FSC 1630); Wheel Brakes and Wheel Brake Cylinders (FSC 1630).</w:t>
            </w:r>
          </w:p>
        </w:tc>
      </w:tr>
      <w:tr w:rsidR="00081D67" w14:paraId="4DB1C837" w14:textId="77777777">
        <w:tc>
          <w:tcPr>
            <w:tcW w:w="825" w:type="dxa"/>
          </w:tcPr>
          <w:p w14:paraId="249F9A4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1630</w:t>
            </w:r>
          </w:p>
        </w:tc>
        <w:tc>
          <w:tcPr>
            <w:tcW w:w="8640" w:type="dxa"/>
          </w:tcPr>
          <w:p w14:paraId="19EF51B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Wheel and Brake Systems</w:t>
            </w:r>
          </w:p>
          <w:p w14:paraId="0D1DC5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Skis; Floats; Tracks; Landing Wheel Skid Detectors; Valves specifically designed for use with hydraulic or pneumatic wheel and brake systems; Helicopter Rotor Brake System Components.</w:t>
            </w:r>
          </w:p>
          <w:p w14:paraId="4A28BD33" w14:textId="77777777" w:rsidR="00081D67" w:rsidRDefault="00081D67">
            <w:pPr>
              <w:rPr>
                <w:rFonts w:ascii="Times New Roman" w:eastAsia="Times New Roman" w:hAnsi="Times New Roman" w:cs="Times New Roman"/>
                <w:sz w:val="20"/>
                <w:szCs w:val="20"/>
              </w:rPr>
            </w:pPr>
          </w:p>
          <w:p w14:paraId="17EF2D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Landing Gear Axles (FSC 1620).</w:t>
            </w:r>
          </w:p>
        </w:tc>
      </w:tr>
      <w:tr w:rsidR="00081D67" w14:paraId="65B9CDE2" w14:textId="77777777">
        <w:tc>
          <w:tcPr>
            <w:tcW w:w="825" w:type="dxa"/>
          </w:tcPr>
          <w:p w14:paraId="385AC6B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1640</w:t>
            </w:r>
          </w:p>
        </w:tc>
        <w:tc>
          <w:tcPr>
            <w:tcW w:w="8640" w:type="dxa"/>
          </w:tcPr>
          <w:p w14:paraId="0D86211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Control Cable Products</w:t>
            </w:r>
          </w:p>
          <w:p w14:paraId="6DAF40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Wire rope, with attachments or terminations and pulleys, used in aircraft control applications, will be classified in this class.</w:t>
            </w:r>
          </w:p>
          <w:p w14:paraId="7751DD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Wire Rope; Single Leg Wire Assemblies; Wire Strands; Control Pulleys; Turnbuckle Lock Clips and other wire rope attachments and terminations.</w:t>
            </w:r>
          </w:p>
          <w:p w14:paraId="1AA5CD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General use Chain and Wire Rope (FSC 4010); general use Pulleys (FSC 3020); general use Miscellaneous Hardware (FSC 5340); general use Fittings for Rope, Cable and Chain (FSC 4030).</w:t>
            </w:r>
          </w:p>
        </w:tc>
      </w:tr>
      <w:tr w:rsidR="00081D67" w14:paraId="4CBEF94A" w14:textId="77777777">
        <w:tc>
          <w:tcPr>
            <w:tcW w:w="825" w:type="dxa"/>
          </w:tcPr>
          <w:p w14:paraId="241C51D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1650</w:t>
            </w:r>
          </w:p>
        </w:tc>
        <w:tc>
          <w:tcPr>
            <w:tcW w:w="8640" w:type="dxa"/>
          </w:tcPr>
          <w:p w14:paraId="6D7C467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Hydraulic, Vacuum, and De-icing System Components</w:t>
            </w:r>
          </w:p>
          <w:p w14:paraId="53A77D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those components specifically designed for aircraft use.</w:t>
            </w:r>
          </w:p>
          <w:p w14:paraId="5B770152" w14:textId="77777777" w:rsidR="00081D67" w:rsidRDefault="00081D67">
            <w:pPr>
              <w:rPr>
                <w:rFonts w:ascii="Times New Roman" w:eastAsia="Times New Roman" w:hAnsi="Times New Roman" w:cs="Times New Roman"/>
                <w:sz w:val="20"/>
                <w:szCs w:val="20"/>
              </w:rPr>
            </w:pPr>
          </w:p>
          <w:p w14:paraId="7F7A8D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Hydraulic and Pneumatic Accumulators, Pumps, Motors, Actuating Cylinders, and Filters; De-icing Boots; Fluid Type De-icing Pumps, Valves and Filters; Vacuum System Oil Separators; Pneumatic Pressurization Equipment other than that for pressurizing cabins and compartments.</w:t>
            </w:r>
          </w:p>
          <w:p w14:paraId="1B90FC0C" w14:textId="77777777" w:rsidR="00081D67" w:rsidRDefault="00081D67">
            <w:pPr>
              <w:rPr>
                <w:rFonts w:ascii="Times New Roman" w:eastAsia="Times New Roman" w:hAnsi="Times New Roman" w:cs="Times New Roman"/>
                <w:sz w:val="20"/>
                <w:szCs w:val="20"/>
              </w:rPr>
            </w:pPr>
          </w:p>
          <w:p w14:paraId="242223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Jet Engine Hydraulic Components (FSC 2840); Valves specifically designed for air conditioning, heating, ventilating, cabin pressurizing, and thermal de-icing (FSC 1660); Valves specifically designed for use with Aircraft Engines (FSC 2840); Guided Missiles and Guided Missile Engines (FSC 1338), Landing Gear (FSC 1620), Wheel and Brake System Components (FSC 1630); Oxygen Breathing System Components (FSC 1660); In-flight Refueling System Hydraulic components (FSC 1680); Specifically designed hydraulic power steering system components (FSC 1620).</w:t>
            </w:r>
          </w:p>
        </w:tc>
      </w:tr>
      <w:tr w:rsidR="00081D67" w14:paraId="1D84EB18" w14:textId="77777777">
        <w:tc>
          <w:tcPr>
            <w:tcW w:w="825" w:type="dxa"/>
          </w:tcPr>
          <w:p w14:paraId="556E5F2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1660</w:t>
            </w:r>
          </w:p>
        </w:tc>
        <w:tc>
          <w:tcPr>
            <w:tcW w:w="8640" w:type="dxa"/>
          </w:tcPr>
          <w:p w14:paraId="0644474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Air Conditioning, Heating, and Pressurizing Equipment</w:t>
            </w:r>
          </w:p>
          <w:p w14:paraId="046E99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components specifically designed for use in aircraft air conditioning, heating, and pressurizing equipment. Also included are specially designed components of oxygen breathing systems used in aircraft.</w:t>
            </w:r>
          </w:p>
          <w:p w14:paraId="220D2E5F" w14:textId="77777777" w:rsidR="00081D67" w:rsidRDefault="00081D67">
            <w:pPr>
              <w:rPr>
                <w:rFonts w:ascii="Times New Roman" w:eastAsia="Times New Roman" w:hAnsi="Times New Roman" w:cs="Times New Roman"/>
                <w:sz w:val="20"/>
                <w:szCs w:val="20"/>
              </w:rPr>
            </w:pPr>
          </w:p>
          <w:p w14:paraId="6EB8C1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Cabin Supercharging Equipment; Canisters; Cylinder Assemblies; Masks; Fixed Oxygen System; Specially Designed Aircraft Valves; Cabin Pressure Regulators; Heat Exchangers; Air Expansion Turbines; Aircraft Heaters; Ventilating System Components; Air Conditioning and Heating Duct Assemblies; Thermal De-icing Equipment; Cabin and Compartment Pressurizing Equipment; Air Diffusers; Cabin Pressure Selectors; Liquid Oxygen Converters.</w:t>
            </w:r>
          </w:p>
          <w:p w14:paraId="40DAFD82" w14:textId="77777777" w:rsidR="00081D67" w:rsidRDefault="00081D67">
            <w:pPr>
              <w:rPr>
                <w:rFonts w:ascii="Times New Roman" w:eastAsia="Times New Roman" w:hAnsi="Times New Roman" w:cs="Times New Roman"/>
                <w:sz w:val="20"/>
                <w:szCs w:val="20"/>
              </w:rPr>
            </w:pPr>
          </w:p>
          <w:p w14:paraId="2C3C39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Oxygen Pressure Signals and Warning Devices; Tubing; Ground Type Heaters and Coolers; Pressurizing Equipment other than that used for Cabin and Compartment Pressurization; Fluid De-icing Equipment; Valves specifically designed for use with Aircraft Engines, Guided Missiles, and Guided Missile Engines.</w:t>
            </w:r>
          </w:p>
        </w:tc>
      </w:tr>
      <w:tr w:rsidR="00081D67" w14:paraId="662F30A3" w14:textId="77777777">
        <w:tc>
          <w:tcPr>
            <w:tcW w:w="825" w:type="dxa"/>
          </w:tcPr>
          <w:p w14:paraId="0F3BAB5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1670</w:t>
            </w:r>
          </w:p>
        </w:tc>
        <w:tc>
          <w:tcPr>
            <w:tcW w:w="8640" w:type="dxa"/>
          </w:tcPr>
          <w:p w14:paraId="7F292E9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Parachutes; Aerial Pick Up, Delivery, Recovery Systems; and Cargo Tie Down Equipment</w:t>
            </w:r>
          </w:p>
          <w:p w14:paraId="69ECB4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Includes specifically designed items, sets, and systems for air-to-air, air-to-surface, and surface-to-air delivery, pick up, and recovery operations, unless parts, attachments, assemblies, for use in or on such systems (i.e., space vehicle aerial recovery systems) are specifically indexed to other classes of the FSC (i.e., Transmitting Radio Buoys and Direction Finding Subsystem Components).</w:t>
            </w:r>
          </w:p>
          <w:p w14:paraId="38E5440F" w14:textId="77777777" w:rsidR="00081D67" w:rsidRDefault="00081D67">
            <w:pPr>
              <w:rPr>
                <w:rFonts w:ascii="Times New Roman" w:eastAsia="Times New Roman" w:hAnsi="Times New Roman" w:cs="Times New Roman"/>
                <w:sz w:val="20"/>
                <w:szCs w:val="20"/>
              </w:rPr>
            </w:pPr>
          </w:p>
          <w:p w14:paraId="4E70BF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Fitting Assemblies built into the aircraft structure.</w:t>
            </w:r>
          </w:p>
          <w:p w14:paraId="566119FF" w14:textId="77777777" w:rsidR="00081D67" w:rsidRDefault="00081D67">
            <w:pPr>
              <w:rPr>
                <w:rFonts w:ascii="Times New Roman" w:eastAsia="Times New Roman" w:hAnsi="Times New Roman" w:cs="Times New Roman"/>
                <w:sz w:val="20"/>
                <w:szCs w:val="20"/>
              </w:rPr>
            </w:pPr>
          </w:p>
        </w:tc>
      </w:tr>
      <w:tr w:rsidR="00081D67" w14:paraId="3F7E8BF5" w14:textId="77777777">
        <w:tc>
          <w:tcPr>
            <w:tcW w:w="825" w:type="dxa"/>
          </w:tcPr>
          <w:p w14:paraId="3B69D7B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1675 </w:t>
            </w:r>
          </w:p>
          <w:p w14:paraId="6685AD5F" w14:textId="77777777" w:rsidR="00081D67" w:rsidRDefault="00081D67">
            <w:pPr>
              <w:spacing w:before="240"/>
              <w:rPr>
                <w:rFonts w:ascii="Times New Roman" w:eastAsia="Times New Roman" w:hAnsi="Times New Roman" w:cs="Times New Roman"/>
                <w:sz w:val="20"/>
                <w:szCs w:val="20"/>
              </w:rPr>
            </w:pPr>
          </w:p>
        </w:tc>
        <w:tc>
          <w:tcPr>
            <w:tcW w:w="8640" w:type="dxa"/>
          </w:tcPr>
          <w:p w14:paraId="3158F53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Components</w:t>
            </w:r>
          </w:p>
          <w:p w14:paraId="3CC3574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Structural components; Components and Accessories specifically designed for installation in or on Space Vehicles;Internal (Built-in) Control Systems</w:t>
            </w:r>
          </w:p>
          <w:p w14:paraId="2CF8300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Remote Guidance Equipment</w:t>
            </w:r>
          </w:p>
          <w:p w14:paraId="4856A82C" w14:textId="77777777" w:rsidR="00081D67" w:rsidRDefault="00081D67">
            <w:pPr>
              <w:spacing w:before="240" w:after="120"/>
              <w:rPr>
                <w:rFonts w:ascii="Times New Roman" w:eastAsia="Times New Roman" w:hAnsi="Times New Roman" w:cs="Times New Roman"/>
                <w:sz w:val="20"/>
                <w:szCs w:val="20"/>
              </w:rPr>
            </w:pPr>
          </w:p>
        </w:tc>
      </w:tr>
      <w:tr w:rsidR="00081D67" w14:paraId="46DA9779" w14:textId="77777777">
        <w:tc>
          <w:tcPr>
            <w:tcW w:w="825" w:type="dxa"/>
          </w:tcPr>
          <w:p w14:paraId="74CC0606" w14:textId="77777777" w:rsidR="00081D67" w:rsidRDefault="00000000">
            <w:pPr>
              <w:spacing w:before="200"/>
              <w:rPr>
                <w:rFonts w:ascii="Times New Roman" w:eastAsia="Times New Roman" w:hAnsi="Times New Roman" w:cs="Times New Roman"/>
                <w:sz w:val="20"/>
                <w:szCs w:val="20"/>
              </w:rPr>
            </w:pPr>
            <w:r>
              <w:rPr>
                <w:rFonts w:ascii="Times New Roman" w:eastAsia="Times New Roman" w:hAnsi="Times New Roman" w:cs="Times New Roman"/>
                <w:sz w:val="20"/>
                <w:szCs w:val="20"/>
              </w:rPr>
              <w:t>1677</w:t>
            </w:r>
          </w:p>
          <w:p w14:paraId="52101415" w14:textId="77777777" w:rsidR="00081D67" w:rsidRDefault="00081D67">
            <w:pPr>
              <w:spacing w:before="240"/>
              <w:rPr>
                <w:rFonts w:ascii="Times New Roman" w:eastAsia="Times New Roman" w:hAnsi="Times New Roman" w:cs="Times New Roman"/>
                <w:sz w:val="20"/>
                <w:szCs w:val="20"/>
              </w:rPr>
            </w:pPr>
          </w:p>
        </w:tc>
        <w:tc>
          <w:tcPr>
            <w:tcW w:w="8640" w:type="dxa"/>
          </w:tcPr>
          <w:p w14:paraId="4DDF45DD" w14:textId="77777777" w:rsidR="00081D67" w:rsidRDefault="00000000">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 Remote Control Systems</w:t>
            </w:r>
          </w:p>
          <w:p w14:paraId="0988202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Includes: Speciality designed Components of Space Vehicle Remote control Systems.  </w:t>
            </w:r>
          </w:p>
          <w:p w14:paraId="46455A9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Internal (Built In) Control Systems; Components designed for use with both Guided Missile and Space Vehicle Systems</w:t>
            </w:r>
          </w:p>
          <w:p w14:paraId="6DB1536E" w14:textId="77777777" w:rsidR="00081D67" w:rsidRDefault="00081D67">
            <w:pPr>
              <w:spacing w:before="240" w:after="120"/>
              <w:rPr>
                <w:rFonts w:ascii="Times New Roman" w:eastAsia="Times New Roman" w:hAnsi="Times New Roman" w:cs="Times New Roman"/>
                <w:sz w:val="20"/>
                <w:szCs w:val="20"/>
              </w:rPr>
            </w:pPr>
          </w:p>
        </w:tc>
      </w:tr>
      <w:tr w:rsidR="00081D67" w14:paraId="40524229" w14:textId="77777777">
        <w:tc>
          <w:tcPr>
            <w:tcW w:w="825" w:type="dxa"/>
          </w:tcPr>
          <w:p w14:paraId="4AF1E8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1680</w:t>
            </w:r>
          </w:p>
        </w:tc>
        <w:tc>
          <w:tcPr>
            <w:tcW w:w="8640" w:type="dxa"/>
          </w:tcPr>
          <w:p w14:paraId="3D6503C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Aircraft Accessories and Components</w:t>
            </w:r>
          </w:p>
          <w:p w14:paraId="674EC5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Control Assemblies, Push-Pull; Brace, Positioning Cargo Ramp stowed on board; Cockpit Mounted Control Quadrants; Actuators, Electro-Mechanical and Mechanical; Ventilators; Relief Tubes; Map Holders; Aerial Glider Towing Accessories attached to Aircraft; Belts, Safety and Lap; Harness, Shoulder and Safety; Litter Attaching Supports;Electric Windshield Wipers;Aircraft Onboard Inert Gas Generators;Aircraft Furniture;Aircraft Mounted Winches and Hoists;In-Flight Refueling System Components, including Fuel Components;Aircraft Curtains;Cable Tension Regulators;Sun Visors;Rear-View Mirrors;Mechanical Transmissions, Gearboxes and Constant Speed drives Specially designed for aircraft.</w:t>
            </w:r>
          </w:p>
          <w:p w14:paraId="54027CA0" w14:textId="77777777" w:rsidR="00081D67" w:rsidRDefault="00081D67">
            <w:pPr>
              <w:rPr>
                <w:rFonts w:ascii="Times New Roman" w:eastAsia="Times New Roman" w:hAnsi="Times New Roman" w:cs="Times New Roman"/>
                <w:sz w:val="20"/>
                <w:szCs w:val="20"/>
              </w:rPr>
            </w:pPr>
          </w:p>
          <w:p w14:paraId="7E73EC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Engine Mounted Control Assemblies; Fitted Covers, Aircraft Pylons; Helicopter Roter Brake System Components; Helicopter Automatic Stabilization Equipment.</w:t>
            </w:r>
          </w:p>
        </w:tc>
      </w:tr>
    </w:tbl>
    <w:p w14:paraId="2EC0E627" w14:textId="77777777" w:rsidR="00081D67" w:rsidRDefault="00081D67"/>
    <w:p w14:paraId="394A360B" w14:textId="77777777" w:rsidR="00081D67" w:rsidRDefault="00000000">
      <w:pPr>
        <w:pStyle w:val="Heading2"/>
      </w:pPr>
      <w:bookmarkStart w:id="175" w:name="tn80vfz0fur0" w:colFirst="0" w:colLast="0"/>
      <w:bookmarkStart w:id="176" w:name="_tvaycz4j8cx6" w:colFirst="0" w:colLast="0"/>
      <w:bookmarkEnd w:id="175"/>
      <w:bookmarkEnd w:id="176"/>
      <w:r>
        <w:t>Group 17 Aerospace Craft Launching, Landing, and Ground Handling, and Servicing Equipment</w:t>
      </w:r>
    </w:p>
    <w:p w14:paraId="6F080F99" w14:textId="77777777" w:rsidR="00081D67" w:rsidRDefault="00000000">
      <w:r>
        <w:rPr>
          <w:rFonts w:ascii="Times New Roman" w:eastAsia="Times New Roman" w:hAnsi="Times New Roman" w:cs="Times New Roman"/>
          <w:sz w:val="20"/>
          <w:szCs w:val="20"/>
        </w:rPr>
        <w:t>Note-Excluded from this Group are trucks, trailers, and servicing equipment specially designed for guided missile or atomic ordnance use</w:t>
      </w:r>
    </w:p>
    <w:tbl>
      <w:tblPr>
        <w:tblStyle w:val="afffffc"/>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05637A42" w14:textId="77777777">
        <w:trPr>
          <w:tblHeader/>
        </w:trPr>
        <w:tc>
          <w:tcPr>
            <w:tcW w:w="825" w:type="dxa"/>
          </w:tcPr>
          <w:p w14:paraId="234B44FD" w14:textId="77777777" w:rsidR="00081D67" w:rsidRDefault="00000000">
            <w:pPr>
              <w:spacing w:before="240"/>
              <w:jc w:val="center"/>
              <w:rPr>
                <w:rFonts w:ascii="Times New Roman" w:eastAsia="Times New Roman" w:hAnsi="Times New Roman" w:cs="Times New Roman"/>
                <w:sz w:val="20"/>
                <w:szCs w:val="20"/>
              </w:rPr>
            </w:pPr>
            <w:bookmarkStart w:id="177" w:name="_3as4poj" w:colFirst="0" w:colLast="0"/>
            <w:bookmarkEnd w:id="177"/>
            <w:r>
              <w:rPr>
                <w:rFonts w:ascii="Times New Roman" w:eastAsia="Times New Roman" w:hAnsi="Times New Roman" w:cs="Times New Roman"/>
                <w:sz w:val="20"/>
                <w:szCs w:val="20"/>
              </w:rPr>
              <w:t>PSC</w:t>
            </w:r>
          </w:p>
        </w:tc>
        <w:tc>
          <w:tcPr>
            <w:tcW w:w="8625" w:type="dxa"/>
          </w:tcPr>
          <w:p w14:paraId="19A260AD"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FC86A4B" w14:textId="77777777">
        <w:tc>
          <w:tcPr>
            <w:tcW w:w="825" w:type="dxa"/>
          </w:tcPr>
          <w:p w14:paraId="5455EC4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1710</w:t>
            </w:r>
          </w:p>
        </w:tc>
        <w:tc>
          <w:tcPr>
            <w:tcW w:w="8625" w:type="dxa"/>
          </w:tcPr>
          <w:p w14:paraId="7F5713E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Landing Equipment</w:t>
            </w:r>
          </w:p>
          <w:p w14:paraId="4AA334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Aircraft Arresting Barriers.</w:t>
            </w:r>
          </w:p>
          <w:p w14:paraId="722D52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Airport Runway Marker Lights (FSC 6220).</w:t>
            </w:r>
          </w:p>
        </w:tc>
      </w:tr>
      <w:tr w:rsidR="00081D67" w14:paraId="2CA0FB47" w14:textId="77777777">
        <w:tc>
          <w:tcPr>
            <w:tcW w:w="825" w:type="dxa"/>
          </w:tcPr>
          <w:p w14:paraId="56A29DE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1720</w:t>
            </w:r>
          </w:p>
        </w:tc>
        <w:tc>
          <w:tcPr>
            <w:tcW w:w="8625" w:type="dxa"/>
          </w:tcPr>
          <w:p w14:paraId="378FAA6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Launching Equipment</w:t>
            </w:r>
          </w:p>
          <w:p w14:paraId="1D8876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Catapults.</w:t>
            </w:r>
          </w:p>
          <w:p w14:paraId="172976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Guided Missile Launchers (FSC 1440) and Space Vehicle Launchers (FSC 1840).</w:t>
            </w:r>
          </w:p>
        </w:tc>
      </w:tr>
      <w:tr w:rsidR="00081D67" w14:paraId="47BCF3BA" w14:textId="77777777">
        <w:tc>
          <w:tcPr>
            <w:tcW w:w="825" w:type="dxa"/>
          </w:tcPr>
          <w:p w14:paraId="36D4906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1725</w:t>
            </w:r>
          </w:p>
          <w:p w14:paraId="13B3E548" w14:textId="77777777" w:rsidR="00081D67" w:rsidRDefault="00081D67">
            <w:pPr>
              <w:spacing w:before="240"/>
              <w:rPr>
                <w:rFonts w:ascii="Times New Roman" w:eastAsia="Times New Roman" w:hAnsi="Times New Roman" w:cs="Times New Roman"/>
                <w:sz w:val="20"/>
                <w:szCs w:val="20"/>
              </w:rPr>
            </w:pPr>
          </w:p>
        </w:tc>
        <w:tc>
          <w:tcPr>
            <w:tcW w:w="8625" w:type="dxa"/>
          </w:tcPr>
          <w:p w14:paraId="776FC14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Launchers</w:t>
            </w:r>
          </w:p>
          <w:p w14:paraId="15570E5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Launchers specifically designed for Space Vehicles</w:t>
            </w:r>
          </w:p>
          <w:p w14:paraId="47CD42E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Launchers used with both Guided Missiles and Space Vehicles</w:t>
            </w:r>
          </w:p>
          <w:p w14:paraId="288D1720" w14:textId="77777777" w:rsidR="00081D67" w:rsidRDefault="00081D67">
            <w:pPr>
              <w:spacing w:before="240" w:after="120"/>
              <w:rPr>
                <w:rFonts w:ascii="Times New Roman" w:eastAsia="Times New Roman" w:hAnsi="Times New Roman" w:cs="Times New Roman"/>
                <w:sz w:val="20"/>
                <w:szCs w:val="20"/>
              </w:rPr>
            </w:pPr>
          </w:p>
        </w:tc>
      </w:tr>
      <w:tr w:rsidR="00081D67" w14:paraId="68FADDA2" w14:textId="77777777">
        <w:tc>
          <w:tcPr>
            <w:tcW w:w="825" w:type="dxa"/>
          </w:tcPr>
          <w:p w14:paraId="36DEFCE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1730</w:t>
            </w:r>
          </w:p>
        </w:tc>
        <w:tc>
          <w:tcPr>
            <w:tcW w:w="8625" w:type="dxa"/>
          </w:tcPr>
          <w:p w14:paraId="239873E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Ground Servicing Equipment</w:t>
            </w:r>
          </w:p>
          <w:p w14:paraId="2AA2F3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excludes "vehicular components" such as those listed under FSC's 2520, 2530, 2540, 2590.</w:t>
            </w:r>
          </w:p>
          <w:p w14:paraId="48628C1F" w14:textId="77777777" w:rsidR="00081D67" w:rsidRDefault="00081D67">
            <w:pPr>
              <w:rPr>
                <w:rFonts w:ascii="Times New Roman" w:eastAsia="Times New Roman" w:hAnsi="Times New Roman" w:cs="Times New Roman"/>
                <w:sz w:val="20"/>
                <w:szCs w:val="20"/>
              </w:rPr>
            </w:pPr>
          </w:p>
          <w:p w14:paraId="07A659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Energizers; Engine Preheaters; Mooring Assemblies; Wheel Chocks; Beaching Equipment; Aileron, Elevator, and Rudder Locks; Passenger Loading Ramps; Maintenance Platforms; Aircraft Maintenance and Boarding Ladders; Aircraft Maintenance Slings and Hoists; Aircraft Fin Tilting Jacks; Airfield Specialized Lift Trucks and Trailers; Fitted Covers for Airframe Components; Aircraft Engine Covers.</w:t>
            </w:r>
          </w:p>
          <w:p w14:paraId="13B4299D" w14:textId="77777777" w:rsidR="00081D67" w:rsidRDefault="00081D67">
            <w:pPr>
              <w:rPr>
                <w:rFonts w:ascii="Times New Roman" w:eastAsia="Times New Roman" w:hAnsi="Times New Roman" w:cs="Times New Roman"/>
                <w:sz w:val="20"/>
                <w:szCs w:val="20"/>
              </w:rPr>
            </w:pPr>
          </w:p>
          <w:p w14:paraId="01AD1B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Airfield Specialized Trucks and Trailers designed primarily for transporting aircraft assemblies (FSC 1740); Maintenance Stands designed for support of aircraft assemblies during repair or overhaul (FSC 4920); Test Stands (FSC 4920); General Purpose Jacks (FSC 5120); Slings (FSC 3940), and Hoists (FSC 3950); Trailers (FSC 2330), Liquid Oxygen, Aircraft Servicing (FSC 1660).</w:t>
            </w:r>
          </w:p>
        </w:tc>
      </w:tr>
      <w:tr w:rsidR="00081D67" w14:paraId="1A3814C8" w14:textId="77777777">
        <w:tc>
          <w:tcPr>
            <w:tcW w:w="825" w:type="dxa"/>
          </w:tcPr>
          <w:p w14:paraId="7B156DF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1735</w:t>
            </w:r>
          </w:p>
          <w:p w14:paraId="00286C9C" w14:textId="77777777" w:rsidR="00081D67" w:rsidRDefault="00081D67">
            <w:pPr>
              <w:spacing w:before="240"/>
              <w:rPr>
                <w:rFonts w:ascii="Times New Roman" w:eastAsia="Times New Roman" w:hAnsi="Times New Roman" w:cs="Times New Roman"/>
                <w:sz w:val="20"/>
                <w:szCs w:val="20"/>
              </w:rPr>
            </w:pPr>
          </w:p>
        </w:tc>
        <w:tc>
          <w:tcPr>
            <w:tcW w:w="8625" w:type="dxa"/>
          </w:tcPr>
          <w:p w14:paraId="29DB421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Handling and Servicing Equipment</w:t>
            </w:r>
          </w:p>
          <w:p w14:paraId="5B822BC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NOTE: This class does not include space vechile aerial recovery systems which are classified in Class 1670.</w:t>
            </w:r>
          </w:p>
          <w:p w14:paraId="2BD6D3A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Trucks and Trailers for use in transporting Space Vehicles;Specilly designed Slings, Hoists, Jacks, Blowers, Self-propelled Vehicles, specially designed for space vehicle handling or servicing; Covers, space vehicle.</w:t>
            </w:r>
          </w:p>
          <w:p w14:paraId="6B827D64" w14:textId="77777777" w:rsidR="00081D67" w:rsidRDefault="00000000">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Equipment used in handling or servicing both Guided Missile and Space Vehicles.</w:t>
            </w:r>
          </w:p>
          <w:p w14:paraId="0811495C" w14:textId="77777777" w:rsidR="00081D67" w:rsidRDefault="00081D67">
            <w:pPr>
              <w:spacing w:before="120"/>
              <w:rPr>
                <w:rFonts w:ascii="Times New Roman" w:eastAsia="Times New Roman" w:hAnsi="Times New Roman" w:cs="Times New Roman"/>
                <w:sz w:val="20"/>
                <w:szCs w:val="20"/>
              </w:rPr>
            </w:pPr>
          </w:p>
        </w:tc>
      </w:tr>
      <w:tr w:rsidR="00081D67" w14:paraId="73AC7E07" w14:textId="77777777">
        <w:tc>
          <w:tcPr>
            <w:tcW w:w="825" w:type="dxa"/>
          </w:tcPr>
          <w:p w14:paraId="748205A2" w14:textId="77777777" w:rsidR="00081D67" w:rsidRDefault="00000000">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1740</w:t>
            </w:r>
          </w:p>
        </w:tc>
        <w:tc>
          <w:tcPr>
            <w:tcW w:w="8625" w:type="dxa"/>
          </w:tcPr>
          <w:p w14:paraId="3B1F14E8" w14:textId="77777777" w:rsidR="00081D67" w:rsidRDefault="00000000">
            <w:pPr>
              <w:spacing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Airfield Specialized Trucks and Trailers</w:t>
            </w:r>
          </w:p>
          <w:p w14:paraId="3271E8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excludes "vehicular components" such as those listed under FSC's 2520, 2530, and 2590.</w:t>
            </w:r>
          </w:p>
          <w:p w14:paraId="56E84654" w14:textId="77777777" w:rsidR="00081D67" w:rsidRDefault="00081D67">
            <w:pPr>
              <w:rPr>
                <w:rFonts w:ascii="Times New Roman" w:eastAsia="Times New Roman" w:hAnsi="Times New Roman" w:cs="Times New Roman"/>
                <w:sz w:val="20"/>
                <w:szCs w:val="20"/>
              </w:rPr>
            </w:pPr>
          </w:p>
          <w:p w14:paraId="27DEE5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Airfield Specialized Trucks and Trailers designed primarily for transporting aircraft assemblies; Trailers: Afterburner, Engine, Propeller, Fuselage, and Wing; Trucks, Aircraft Fuselage and Aircraft Wing; Skids, Engine Transport; Stands, Engine Transport; Bomb Trailers, Airfield; Trucks, Crashed Aircraft Removing.</w:t>
            </w:r>
          </w:p>
          <w:p w14:paraId="2D0D8ED5" w14:textId="77777777" w:rsidR="00081D67" w:rsidRDefault="00081D67">
            <w:pPr>
              <w:rPr>
                <w:rFonts w:ascii="Times New Roman" w:eastAsia="Times New Roman" w:hAnsi="Times New Roman" w:cs="Times New Roman"/>
                <w:sz w:val="20"/>
                <w:szCs w:val="20"/>
              </w:rPr>
            </w:pPr>
          </w:p>
          <w:p w14:paraId="7C2D5F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Airfield Specialized Lift Trucks (FSC 3930), and Trailers (FSC 2330); Highway Type Trucks (FSC 2320), and Trailers (FSC 2330); Cargo Loading and Unloading Trailers (FSC 2330) and Trucks (FSC 2320).</w:t>
            </w:r>
          </w:p>
        </w:tc>
      </w:tr>
    </w:tbl>
    <w:p w14:paraId="3B6BD9F0" w14:textId="77777777" w:rsidR="00081D67" w:rsidRDefault="00081D67"/>
    <w:p w14:paraId="3394AEB8" w14:textId="77777777" w:rsidR="00081D67" w:rsidRDefault="00000000">
      <w:pPr>
        <w:pStyle w:val="Heading2"/>
      </w:pPr>
      <w:bookmarkStart w:id="178" w:name="myiz4jvbk95d" w:colFirst="0" w:colLast="0"/>
      <w:bookmarkStart w:id="179" w:name="_zhg01kb2m6o" w:colFirst="0" w:colLast="0"/>
      <w:bookmarkEnd w:id="178"/>
      <w:bookmarkEnd w:id="179"/>
      <w:r>
        <w:t>Group 19  Ships, Small Craft, Pontoons, and Floating Docks</w:t>
      </w:r>
    </w:p>
    <w:p w14:paraId="69FF9D36" w14:textId="77777777" w:rsidR="00081D67" w:rsidRDefault="00081D67">
      <w:pPr>
        <w:rPr>
          <w:rFonts w:ascii="Times New Roman" w:eastAsia="Times New Roman" w:hAnsi="Times New Roman" w:cs="Times New Roman"/>
          <w:sz w:val="20"/>
          <w:szCs w:val="20"/>
        </w:rPr>
      </w:pPr>
    </w:p>
    <w:p w14:paraId="0E3F0EB1" w14:textId="77777777" w:rsidR="00081D67" w:rsidRDefault="00000000">
      <w:r>
        <w:rPr>
          <w:rFonts w:ascii="Times New Roman" w:eastAsia="Times New Roman" w:hAnsi="Times New Roman" w:cs="Times New Roman"/>
          <w:sz w:val="20"/>
          <w:szCs w:val="20"/>
        </w:rPr>
        <w:t>Note-Only complete ships, small craft, floating docks, floating dry docks, and dredges (with or without hull) are classified in this group. End items, assemblies, parts, attachments or accessories for use in or on the above are classified in Group 20-Ship and Marine Equipment, unless other classes (outside of Group 19) are applicable.</w:t>
      </w:r>
    </w:p>
    <w:tbl>
      <w:tblPr>
        <w:tblStyle w:val="afffffd"/>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35FF1EA2" w14:textId="77777777">
        <w:trPr>
          <w:tblHeader/>
        </w:trPr>
        <w:tc>
          <w:tcPr>
            <w:tcW w:w="825" w:type="dxa"/>
          </w:tcPr>
          <w:p w14:paraId="24234943" w14:textId="77777777" w:rsidR="00081D67" w:rsidRDefault="00000000">
            <w:pPr>
              <w:spacing w:before="240"/>
              <w:jc w:val="center"/>
              <w:rPr>
                <w:rFonts w:ascii="Times New Roman" w:eastAsia="Times New Roman" w:hAnsi="Times New Roman" w:cs="Times New Roman"/>
                <w:sz w:val="20"/>
                <w:szCs w:val="20"/>
              </w:rPr>
            </w:pPr>
            <w:bookmarkStart w:id="180" w:name="_1pxezwc" w:colFirst="0" w:colLast="0"/>
            <w:bookmarkEnd w:id="180"/>
            <w:r>
              <w:rPr>
                <w:rFonts w:ascii="Times New Roman" w:eastAsia="Times New Roman" w:hAnsi="Times New Roman" w:cs="Times New Roman"/>
                <w:sz w:val="20"/>
                <w:szCs w:val="20"/>
              </w:rPr>
              <w:t>PSC</w:t>
            </w:r>
          </w:p>
        </w:tc>
        <w:tc>
          <w:tcPr>
            <w:tcW w:w="8640" w:type="dxa"/>
          </w:tcPr>
          <w:p w14:paraId="78BE4237"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D05D5A6" w14:textId="77777777">
        <w:tc>
          <w:tcPr>
            <w:tcW w:w="825" w:type="dxa"/>
          </w:tcPr>
          <w:p w14:paraId="1747010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8640" w:type="dxa"/>
          </w:tcPr>
          <w:p w14:paraId="19FE0FC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Combat Ships and Landing Vessels</w:t>
            </w:r>
          </w:p>
          <w:p w14:paraId="42B10B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Aircraft Carriers; Battleships; Cruisers; Destroyers; Submarines; Frigates and Corvettes; Gunboats; Motor Torpedo Boats; Subchasers; Landing Barges; Minelaying and Mine Sweeping Craft.</w:t>
            </w:r>
          </w:p>
        </w:tc>
      </w:tr>
      <w:tr w:rsidR="00081D67" w14:paraId="22FE73CB" w14:textId="77777777">
        <w:tc>
          <w:tcPr>
            <w:tcW w:w="825" w:type="dxa"/>
          </w:tcPr>
          <w:p w14:paraId="03E20C2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1910</w:t>
            </w:r>
          </w:p>
        </w:tc>
        <w:tc>
          <w:tcPr>
            <w:tcW w:w="8640" w:type="dxa"/>
          </w:tcPr>
          <w:p w14:paraId="11F945F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 Vessels, Passenger and Troop</w:t>
            </w:r>
          </w:p>
        </w:tc>
      </w:tr>
      <w:tr w:rsidR="00081D67" w14:paraId="49DFFCF8" w14:textId="77777777">
        <w:tc>
          <w:tcPr>
            <w:tcW w:w="825" w:type="dxa"/>
          </w:tcPr>
          <w:p w14:paraId="16AD02C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1915</w:t>
            </w:r>
          </w:p>
        </w:tc>
        <w:tc>
          <w:tcPr>
            <w:tcW w:w="8640" w:type="dxa"/>
          </w:tcPr>
          <w:p w14:paraId="0650191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Cargo and Tanker Vessels</w:t>
            </w:r>
          </w:p>
        </w:tc>
      </w:tr>
      <w:tr w:rsidR="00081D67" w14:paraId="086E8722" w14:textId="77777777">
        <w:tc>
          <w:tcPr>
            <w:tcW w:w="825" w:type="dxa"/>
          </w:tcPr>
          <w:p w14:paraId="30F89FF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1920</w:t>
            </w:r>
          </w:p>
        </w:tc>
        <w:tc>
          <w:tcPr>
            <w:tcW w:w="8640" w:type="dxa"/>
          </w:tcPr>
          <w:p w14:paraId="4D1DB9D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Fishing Vessels</w:t>
            </w:r>
          </w:p>
        </w:tc>
      </w:tr>
      <w:tr w:rsidR="00081D67" w14:paraId="10594A8F" w14:textId="77777777">
        <w:tc>
          <w:tcPr>
            <w:tcW w:w="825" w:type="dxa"/>
          </w:tcPr>
          <w:p w14:paraId="1342CEA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8640" w:type="dxa"/>
          </w:tcPr>
          <w:p w14:paraId="04FF02C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 Service Vessels</w:t>
            </w:r>
          </w:p>
          <w:p w14:paraId="461AA7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Tugs; Towboats; Fire Boats; Ice Breakers; Repair Ships; Tender Vessels (Buoy, Lighthouse, Destroyer); Lightships; Cable Ships; Salvage and Submarine Rescue Vessels.</w:t>
            </w:r>
          </w:p>
          <w:p w14:paraId="078EE7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Combat Vessels; Dredges.</w:t>
            </w:r>
          </w:p>
        </w:tc>
      </w:tr>
      <w:tr w:rsidR="00081D67" w14:paraId="6C7CE7CA" w14:textId="77777777">
        <w:tc>
          <w:tcPr>
            <w:tcW w:w="825" w:type="dxa"/>
          </w:tcPr>
          <w:p w14:paraId="4C8E0A7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8640" w:type="dxa"/>
          </w:tcPr>
          <w:p w14:paraId="0034721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Barges and Lighters, Cargo</w:t>
            </w:r>
          </w:p>
          <w:p w14:paraId="770A98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Aircraft Lighters, Car Floats, and other Transportation Barges, Depot Barges; Scows.</w:t>
            </w:r>
          </w:p>
        </w:tc>
      </w:tr>
      <w:tr w:rsidR="00081D67" w14:paraId="5BF5D2FE" w14:textId="77777777">
        <w:tc>
          <w:tcPr>
            <w:tcW w:w="825" w:type="dxa"/>
          </w:tcPr>
          <w:p w14:paraId="0ED518C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1935</w:t>
            </w:r>
          </w:p>
        </w:tc>
        <w:tc>
          <w:tcPr>
            <w:tcW w:w="8640" w:type="dxa"/>
          </w:tcPr>
          <w:p w14:paraId="2023A55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Barges and Lighters, Special Purpose</w:t>
            </w:r>
          </w:p>
          <w:p w14:paraId="128BC7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Derrick, Piledriver, and Rock Cutter Barges; Barrage Balloon, Catapult Lighter, and Torpedo Testing Barges; Concrete Mixing Plant, Mechanical Bank Grader, and other Bank Revetment Barges; Fire, Smudge Removal, and other Pump Barges; Houseboats, except Yacht Type; Power Plant Barges; Refrigeration Barges; Barge Mounted Cranes, Flexible Towed Barges.</w:t>
            </w:r>
          </w:p>
          <w:p w14:paraId="176927F2" w14:textId="77777777" w:rsidR="00081D67" w:rsidRDefault="00081D67">
            <w:pPr>
              <w:rPr>
                <w:rFonts w:ascii="Times New Roman" w:eastAsia="Times New Roman" w:hAnsi="Times New Roman" w:cs="Times New Roman"/>
                <w:sz w:val="20"/>
                <w:szCs w:val="20"/>
              </w:rPr>
            </w:pPr>
          </w:p>
          <w:p w14:paraId="382E1C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Combat Landing Barges.</w:t>
            </w:r>
          </w:p>
        </w:tc>
      </w:tr>
      <w:tr w:rsidR="00081D67" w14:paraId="6436BA7D" w14:textId="77777777">
        <w:tc>
          <w:tcPr>
            <w:tcW w:w="825" w:type="dxa"/>
          </w:tcPr>
          <w:p w14:paraId="00AC38B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1940</w:t>
            </w:r>
          </w:p>
        </w:tc>
        <w:tc>
          <w:tcPr>
            <w:tcW w:w="8640" w:type="dxa"/>
          </w:tcPr>
          <w:p w14:paraId="6A07665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Small Craft</w:t>
            </w:r>
          </w:p>
          <w:p w14:paraId="38ED1B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Powered and Unpowered Small Craft; Lifesaving Boats; Airplane Crash Boats; Reconnaissance Boats; Yachts; Pneumatic Boats.</w:t>
            </w:r>
          </w:p>
          <w:p w14:paraId="7B570FFF" w14:textId="77777777" w:rsidR="00081D67" w:rsidRDefault="00081D67">
            <w:pPr>
              <w:rPr>
                <w:rFonts w:ascii="Times New Roman" w:eastAsia="Times New Roman" w:hAnsi="Times New Roman" w:cs="Times New Roman"/>
                <w:sz w:val="20"/>
                <w:szCs w:val="20"/>
              </w:rPr>
            </w:pPr>
          </w:p>
          <w:p w14:paraId="560DA3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Fishing Craft; Life Rafts, including Pneumatic; Bridge Floats and Pontoons.</w:t>
            </w:r>
          </w:p>
        </w:tc>
      </w:tr>
      <w:tr w:rsidR="00081D67" w14:paraId="128A6A1F" w14:textId="77777777">
        <w:tc>
          <w:tcPr>
            <w:tcW w:w="825" w:type="dxa"/>
          </w:tcPr>
          <w:p w14:paraId="229D476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1945</w:t>
            </w:r>
          </w:p>
        </w:tc>
        <w:tc>
          <w:tcPr>
            <w:tcW w:w="8640" w:type="dxa"/>
          </w:tcPr>
          <w:p w14:paraId="06C8BC7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Pontoons and Floating Docks</w:t>
            </w:r>
          </w:p>
          <w:p w14:paraId="5DF211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Camels; Pontoon Stanchions; Pontoon Ramps.</w:t>
            </w:r>
          </w:p>
          <w:p w14:paraId="2A8B66D7" w14:textId="77777777" w:rsidR="00081D67" w:rsidRDefault="00081D67">
            <w:pPr>
              <w:rPr>
                <w:rFonts w:ascii="Times New Roman" w:eastAsia="Times New Roman" w:hAnsi="Times New Roman" w:cs="Times New Roman"/>
                <w:sz w:val="20"/>
                <w:szCs w:val="20"/>
              </w:rPr>
            </w:pPr>
          </w:p>
          <w:p w14:paraId="40F503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Floating Drydocks; Bridge Floats and Pontoons; Pontoon Hardware (Jewelry).</w:t>
            </w:r>
          </w:p>
        </w:tc>
      </w:tr>
      <w:tr w:rsidR="00081D67" w14:paraId="04EB8AF2" w14:textId="77777777">
        <w:tc>
          <w:tcPr>
            <w:tcW w:w="825" w:type="dxa"/>
          </w:tcPr>
          <w:p w14:paraId="6315DFC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1950</w:t>
            </w:r>
          </w:p>
        </w:tc>
        <w:tc>
          <w:tcPr>
            <w:tcW w:w="8640" w:type="dxa"/>
          </w:tcPr>
          <w:p w14:paraId="5935EDA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Floating Drydocks</w:t>
            </w:r>
          </w:p>
        </w:tc>
      </w:tr>
      <w:tr w:rsidR="00081D67" w14:paraId="114E3F21" w14:textId="77777777">
        <w:tc>
          <w:tcPr>
            <w:tcW w:w="825" w:type="dxa"/>
          </w:tcPr>
          <w:p w14:paraId="5B3E26E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8640" w:type="dxa"/>
          </w:tcPr>
          <w:p w14:paraId="7A664BB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Dredges</w:t>
            </w:r>
          </w:p>
          <w:p w14:paraId="4173C4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Dredges, without Hull; Ocean-Going Dredges; Floating Dredges.</w:t>
            </w:r>
          </w:p>
        </w:tc>
      </w:tr>
      <w:tr w:rsidR="00081D67" w14:paraId="0384A338" w14:textId="77777777">
        <w:tc>
          <w:tcPr>
            <w:tcW w:w="825" w:type="dxa"/>
          </w:tcPr>
          <w:p w14:paraId="01D893A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8640" w:type="dxa"/>
          </w:tcPr>
          <w:p w14:paraId="6CA45BA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Vessels</w:t>
            </w:r>
          </w:p>
          <w:p w14:paraId="785C2F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Commercial Sailing Vessels.</w:t>
            </w:r>
          </w:p>
        </w:tc>
      </w:tr>
    </w:tbl>
    <w:p w14:paraId="12764B14" w14:textId="77777777" w:rsidR="00081D67" w:rsidRDefault="00081D67"/>
    <w:p w14:paraId="5F2AE66D" w14:textId="77777777" w:rsidR="00081D67" w:rsidRDefault="00000000">
      <w:pPr>
        <w:pStyle w:val="Heading2"/>
      </w:pPr>
      <w:bookmarkStart w:id="181" w:name="xayp2ud7mbsr" w:colFirst="0" w:colLast="0"/>
      <w:bookmarkStart w:id="182" w:name="_xm9ydbo5wthv" w:colFirst="0" w:colLast="0"/>
      <w:bookmarkEnd w:id="181"/>
      <w:bookmarkEnd w:id="182"/>
      <w:r>
        <w:t>Group 20 Ship and Marine Equipment</w:t>
      </w:r>
    </w:p>
    <w:tbl>
      <w:tblPr>
        <w:tblStyle w:val="afffffe"/>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747715B1" w14:textId="77777777">
        <w:trPr>
          <w:tblHeader/>
        </w:trPr>
        <w:tc>
          <w:tcPr>
            <w:tcW w:w="825" w:type="dxa"/>
          </w:tcPr>
          <w:p w14:paraId="0BD6CB3A" w14:textId="77777777" w:rsidR="00081D67" w:rsidRDefault="00000000">
            <w:pPr>
              <w:spacing w:before="240"/>
              <w:jc w:val="center"/>
              <w:rPr>
                <w:rFonts w:ascii="Times New Roman" w:eastAsia="Times New Roman" w:hAnsi="Times New Roman" w:cs="Times New Roman"/>
                <w:sz w:val="20"/>
                <w:szCs w:val="20"/>
              </w:rPr>
            </w:pPr>
            <w:bookmarkStart w:id="183" w:name="_49x2ik5" w:colFirst="0" w:colLast="0"/>
            <w:bookmarkEnd w:id="183"/>
            <w:r>
              <w:rPr>
                <w:rFonts w:ascii="Times New Roman" w:eastAsia="Times New Roman" w:hAnsi="Times New Roman" w:cs="Times New Roman"/>
                <w:sz w:val="20"/>
                <w:szCs w:val="20"/>
              </w:rPr>
              <w:t>PSC</w:t>
            </w:r>
          </w:p>
        </w:tc>
        <w:tc>
          <w:tcPr>
            <w:tcW w:w="8625" w:type="dxa"/>
          </w:tcPr>
          <w:p w14:paraId="4A3F2B90"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EA392A9" w14:textId="77777777">
        <w:tc>
          <w:tcPr>
            <w:tcW w:w="825" w:type="dxa"/>
          </w:tcPr>
          <w:p w14:paraId="1788141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8625" w:type="dxa"/>
          </w:tcPr>
          <w:p w14:paraId="5A77D30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Ship and Boat Propulsion Components</w:t>
            </w:r>
          </w:p>
          <w:p w14:paraId="41E7AC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Propulsion Shafts; Ship Proppellers. Marine Transmissions, Reverse and Reduction Gear Type.</w:t>
            </w:r>
          </w:p>
          <w:p w14:paraId="6FD0A49A" w14:textId="77777777" w:rsidR="00081D67" w:rsidRDefault="00081D67">
            <w:pPr>
              <w:rPr>
                <w:rFonts w:ascii="Times New Roman" w:eastAsia="Times New Roman" w:hAnsi="Times New Roman" w:cs="Times New Roman"/>
                <w:sz w:val="20"/>
                <w:szCs w:val="20"/>
              </w:rPr>
            </w:pPr>
          </w:p>
          <w:p w14:paraId="324791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Engines (FSC 2810, 2815); Turbines (FSC 2825, 2835, 2840).</w:t>
            </w:r>
          </w:p>
        </w:tc>
      </w:tr>
      <w:tr w:rsidR="00081D67" w14:paraId="4A388590" w14:textId="77777777">
        <w:tc>
          <w:tcPr>
            <w:tcW w:w="825" w:type="dxa"/>
          </w:tcPr>
          <w:p w14:paraId="643E4BD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8625" w:type="dxa"/>
          </w:tcPr>
          <w:p w14:paraId="44F0470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Rigging and Rigging Gear</w:t>
            </w:r>
          </w:p>
          <w:p w14:paraId="50E2B6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Masts; Kingposts; Sail Booms; Shipborne Booms not attached to Cranes and Derricks.</w:t>
            </w:r>
          </w:p>
          <w:p w14:paraId="24862B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Tackle Blocks.</w:t>
            </w:r>
          </w:p>
        </w:tc>
      </w:tr>
      <w:tr w:rsidR="00081D67" w14:paraId="31921526" w14:textId="77777777">
        <w:tc>
          <w:tcPr>
            <w:tcW w:w="825" w:type="dxa"/>
          </w:tcPr>
          <w:p w14:paraId="7568B58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2030</w:t>
            </w:r>
          </w:p>
        </w:tc>
        <w:tc>
          <w:tcPr>
            <w:tcW w:w="8625" w:type="dxa"/>
          </w:tcPr>
          <w:p w14:paraId="4D0A1D6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Deck Machinery</w:t>
            </w:r>
          </w:p>
          <w:p w14:paraId="18167B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Steering Gears and Controls; Boat Davits.</w:t>
            </w:r>
          </w:p>
        </w:tc>
      </w:tr>
      <w:tr w:rsidR="00081D67" w14:paraId="29FAF443" w14:textId="77777777">
        <w:tc>
          <w:tcPr>
            <w:tcW w:w="825" w:type="dxa"/>
          </w:tcPr>
          <w:p w14:paraId="4C42331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2040</w:t>
            </w:r>
          </w:p>
        </w:tc>
        <w:tc>
          <w:tcPr>
            <w:tcW w:w="8625" w:type="dxa"/>
          </w:tcPr>
          <w:p w14:paraId="22AEBC7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Marine Hardware and Hull Items</w:t>
            </w:r>
          </w:p>
          <w:p w14:paraId="2481FE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Anchors; Grapnels; Sea Anchors; Watertight Doors; Ship Ventilators; Hatches; Manholes; Scuttles; Air Ports; Fenders; Sea Chests; Scuppers; Rudders; Stern Tubes; Chain Pipes; Hawse Pipes; Boiler Uptakes and Stacks; Chocks; Mast and Boom Fittings; Oars; Paddles; Oarlocks.</w:t>
            </w:r>
          </w:p>
        </w:tc>
      </w:tr>
      <w:tr w:rsidR="00081D67" w14:paraId="694101A4" w14:textId="77777777">
        <w:tc>
          <w:tcPr>
            <w:tcW w:w="825" w:type="dxa"/>
          </w:tcPr>
          <w:p w14:paraId="1B797E2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2050</w:t>
            </w:r>
          </w:p>
        </w:tc>
        <w:tc>
          <w:tcPr>
            <w:tcW w:w="8625" w:type="dxa"/>
          </w:tcPr>
          <w:p w14:paraId="1EE8EFB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Buoys</w:t>
            </w:r>
          </w:p>
        </w:tc>
      </w:tr>
      <w:tr w:rsidR="00081D67" w14:paraId="1462FFEA" w14:textId="77777777">
        <w:tc>
          <w:tcPr>
            <w:tcW w:w="825" w:type="dxa"/>
          </w:tcPr>
          <w:p w14:paraId="7DE8D95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2060</w:t>
            </w:r>
          </w:p>
        </w:tc>
        <w:tc>
          <w:tcPr>
            <w:tcW w:w="8625" w:type="dxa"/>
          </w:tcPr>
          <w:p w14:paraId="68E642C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Fishing Equipment</w:t>
            </w:r>
          </w:p>
          <w:p w14:paraId="649DCA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Fishing Vessels.</w:t>
            </w:r>
          </w:p>
        </w:tc>
      </w:tr>
      <w:tr w:rsidR="00081D67" w14:paraId="7E957BDC" w14:textId="77777777">
        <w:tc>
          <w:tcPr>
            <w:tcW w:w="825" w:type="dxa"/>
          </w:tcPr>
          <w:p w14:paraId="3500716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2090</w:t>
            </w:r>
          </w:p>
        </w:tc>
        <w:tc>
          <w:tcPr>
            <w:tcW w:w="8625" w:type="dxa"/>
          </w:tcPr>
          <w:p w14:paraId="6D0A40A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Ship and Marine Equipment</w:t>
            </w:r>
          </w:p>
          <w:p w14:paraId="3D5EF2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Sails; Chain Ladders; Rope Ladders; Marine Furniture.</w:t>
            </w:r>
          </w:p>
        </w:tc>
      </w:tr>
    </w:tbl>
    <w:p w14:paraId="47BD9B83" w14:textId="77777777" w:rsidR="00081D67" w:rsidRDefault="00081D67"/>
    <w:p w14:paraId="5003BC57" w14:textId="77777777" w:rsidR="00081D67" w:rsidRDefault="00000000">
      <w:pPr>
        <w:pStyle w:val="Heading2"/>
      </w:pPr>
      <w:bookmarkStart w:id="184" w:name="4jtn1ef1ybpr" w:colFirst="0" w:colLast="0"/>
      <w:bookmarkStart w:id="185" w:name="_aoefj46erwe9" w:colFirst="0" w:colLast="0"/>
      <w:bookmarkEnd w:id="184"/>
      <w:bookmarkEnd w:id="185"/>
      <w:r>
        <w:t>Group 22 Railway Equipment</w:t>
      </w:r>
    </w:p>
    <w:tbl>
      <w:tblPr>
        <w:tblStyle w:val="affffff"/>
        <w:tblW w:w="943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10"/>
      </w:tblGrid>
      <w:tr w:rsidR="00081D67" w14:paraId="710539A0" w14:textId="77777777">
        <w:trPr>
          <w:tblHeader/>
        </w:trPr>
        <w:tc>
          <w:tcPr>
            <w:tcW w:w="825" w:type="dxa"/>
          </w:tcPr>
          <w:p w14:paraId="3A5D47F2" w14:textId="77777777" w:rsidR="00081D67" w:rsidRDefault="00000000">
            <w:pPr>
              <w:spacing w:before="240"/>
              <w:jc w:val="center"/>
              <w:rPr>
                <w:rFonts w:ascii="Times New Roman" w:eastAsia="Times New Roman" w:hAnsi="Times New Roman" w:cs="Times New Roman"/>
                <w:sz w:val="20"/>
                <w:szCs w:val="20"/>
              </w:rPr>
            </w:pPr>
            <w:bookmarkStart w:id="186" w:name="_2p2csry" w:colFirst="0" w:colLast="0"/>
            <w:bookmarkEnd w:id="186"/>
            <w:r>
              <w:rPr>
                <w:rFonts w:ascii="Times New Roman" w:eastAsia="Times New Roman" w:hAnsi="Times New Roman" w:cs="Times New Roman"/>
                <w:sz w:val="20"/>
                <w:szCs w:val="20"/>
              </w:rPr>
              <w:t>PSC</w:t>
            </w:r>
          </w:p>
        </w:tc>
        <w:tc>
          <w:tcPr>
            <w:tcW w:w="8610" w:type="dxa"/>
          </w:tcPr>
          <w:p w14:paraId="279DEFCC"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7E6860C" w14:textId="77777777">
        <w:tc>
          <w:tcPr>
            <w:tcW w:w="825" w:type="dxa"/>
          </w:tcPr>
          <w:p w14:paraId="7080AB2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2210</w:t>
            </w:r>
          </w:p>
        </w:tc>
        <w:tc>
          <w:tcPr>
            <w:tcW w:w="8610" w:type="dxa"/>
          </w:tcPr>
          <w:p w14:paraId="1332028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Locomotives</w:t>
            </w:r>
          </w:p>
          <w:p w14:paraId="0096EF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locomotives and tenders. End items, assemblies, parts, attachments, or accessories for use in or on locomotives and tenders are classified in classes other than this class.</w:t>
            </w:r>
          </w:p>
          <w:p w14:paraId="397E06A6" w14:textId="77777777" w:rsidR="00081D67" w:rsidRDefault="00081D67">
            <w:pPr>
              <w:rPr>
                <w:rFonts w:ascii="Times New Roman" w:eastAsia="Times New Roman" w:hAnsi="Times New Roman" w:cs="Times New Roman"/>
                <w:sz w:val="20"/>
                <w:szCs w:val="20"/>
              </w:rPr>
            </w:pPr>
          </w:p>
          <w:p w14:paraId="32D1DB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Self-Propelled Cars.</w:t>
            </w:r>
          </w:p>
        </w:tc>
      </w:tr>
      <w:tr w:rsidR="00081D67" w14:paraId="41C866E4" w14:textId="77777777">
        <w:tc>
          <w:tcPr>
            <w:tcW w:w="825" w:type="dxa"/>
          </w:tcPr>
          <w:p w14:paraId="21B1454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2220</w:t>
            </w:r>
          </w:p>
        </w:tc>
        <w:tc>
          <w:tcPr>
            <w:tcW w:w="8610" w:type="dxa"/>
          </w:tcPr>
          <w:p w14:paraId="28BBF3F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Rail Cars</w:t>
            </w:r>
          </w:p>
          <w:p w14:paraId="4D89FF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rail cars. End items, assemblies, parts, attachments, or accessories for use in or on rail cars are classified in classes other than this class.</w:t>
            </w:r>
          </w:p>
          <w:p w14:paraId="4222603F" w14:textId="77777777" w:rsidR="00081D67" w:rsidRDefault="00081D67">
            <w:pPr>
              <w:rPr>
                <w:rFonts w:ascii="Times New Roman" w:eastAsia="Times New Roman" w:hAnsi="Times New Roman" w:cs="Times New Roman"/>
                <w:sz w:val="20"/>
                <w:szCs w:val="20"/>
              </w:rPr>
            </w:pPr>
          </w:p>
          <w:p w14:paraId="3BD326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Trailed Cars; Self-Propelled Cars.</w:t>
            </w:r>
          </w:p>
          <w:p w14:paraId="2E8859D7" w14:textId="77777777" w:rsidR="00081D67" w:rsidRDefault="00081D67">
            <w:pPr>
              <w:rPr>
                <w:rFonts w:ascii="Times New Roman" w:eastAsia="Times New Roman" w:hAnsi="Times New Roman" w:cs="Times New Roman"/>
                <w:sz w:val="20"/>
                <w:szCs w:val="20"/>
              </w:rPr>
            </w:pPr>
          </w:p>
          <w:p w14:paraId="3FEB52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Aerial Tramway Cars.</w:t>
            </w:r>
          </w:p>
        </w:tc>
      </w:tr>
      <w:tr w:rsidR="00081D67" w14:paraId="6C4FC51E" w14:textId="77777777">
        <w:tc>
          <w:tcPr>
            <w:tcW w:w="825" w:type="dxa"/>
          </w:tcPr>
          <w:p w14:paraId="40201EB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2230</w:t>
            </w:r>
          </w:p>
        </w:tc>
        <w:tc>
          <w:tcPr>
            <w:tcW w:w="8610" w:type="dxa"/>
          </w:tcPr>
          <w:p w14:paraId="2B47C6F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Right-of-Way Construction and Maintenance Equipment, Railroad</w:t>
            </w:r>
          </w:p>
          <w:p w14:paraId="7BA90C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Rail Laying, Joining and Shifting Equipment; Self-propelled and Car Mounted Cranes.</w:t>
            </w:r>
          </w:p>
          <w:p w14:paraId="1F52A196" w14:textId="77777777" w:rsidR="00081D67" w:rsidRDefault="00081D67">
            <w:pPr>
              <w:rPr>
                <w:rFonts w:ascii="Times New Roman" w:eastAsia="Times New Roman" w:hAnsi="Times New Roman" w:cs="Times New Roman"/>
                <w:sz w:val="20"/>
                <w:szCs w:val="20"/>
              </w:rPr>
            </w:pPr>
          </w:p>
          <w:p w14:paraId="400DCB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Hand Tools (FSG 51).</w:t>
            </w:r>
          </w:p>
        </w:tc>
      </w:tr>
      <w:tr w:rsidR="00081D67" w14:paraId="56D14338" w14:textId="77777777">
        <w:tc>
          <w:tcPr>
            <w:tcW w:w="825" w:type="dxa"/>
          </w:tcPr>
          <w:p w14:paraId="4B4A0DB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2240</w:t>
            </w:r>
          </w:p>
        </w:tc>
        <w:tc>
          <w:tcPr>
            <w:tcW w:w="8610" w:type="dxa"/>
          </w:tcPr>
          <w:p w14:paraId="72FC8B5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Locomotive and Rail Car Accessories and Components</w:t>
            </w:r>
          </w:p>
          <w:p w14:paraId="5D7A06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Brake Beams and Components; Couplers; Trucks and Components; Journals and Components; Wheel Sets and Components.</w:t>
            </w:r>
          </w:p>
          <w:p w14:paraId="2D5E3FA9" w14:textId="77777777" w:rsidR="00081D67" w:rsidRDefault="00081D67">
            <w:pPr>
              <w:rPr>
                <w:rFonts w:ascii="Times New Roman" w:eastAsia="Times New Roman" w:hAnsi="Times New Roman" w:cs="Times New Roman"/>
                <w:sz w:val="20"/>
                <w:szCs w:val="20"/>
              </w:rPr>
            </w:pPr>
          </w:p>
          <w:p w14:paraId="13BD0E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Railroad Furniture (FSG 71).</w:t>
            </w:r>
          </w:p>
        </w:tc>
      </w:tr>
      <w:tr w:rsidR="00081D67" w14:paraId="09AE6F90" w14:textId="77777777">
        <w:tc>
          <w:tcPr>
            <w:tcW w:w="825" w:type="dxa"/>
          </w:tcPr>
          <w:p w14:paraId="350C992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2250</w:t>
            </w:r>
          </w:p>
        </w:tc>
        <w:tc>
          <w:tcPr>
            <w:tcW w:w="8610" w:type="dxa"/>
          </w:tcPr>
          <w:p w14:paraId="3F5C56E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Track Material, Railroad</w:t>
            </w:r>
          </w:p>
          <w:p w14:paraId="547E4D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Railroad Rails; Railroad Tie Plates; Railroad Turnouts and Components; Railroad Spikes.</w:t>
            </w:r>
          </w:p>
          <w:p w14:paraId="0C827845" w14:textId="77777777" w:rsidR="00081D67" w:rsidRDefault="00081D67">
            <w:pPr>
              <w:rPr>
                <w:rFonts w:ascii="Times New Roman" w:eastAsia="Times New Roman" w:hAnsi="Times New Roman" w:cs="Times New Roman"/>
                <w:sz w:val="20"/>
                <w:szCs w:val="20"/>
              </w:rPr>
            </w:pPr>
          </w:p>
          <w:p w14:paraId="044C99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Ballast (FSC 5610); Railroad Ties (FSC 5510).</w:t>
            </w:r>
          </w:p>
        </w:tc>
      </w:tr>
    </w:tbl>
    <w:p w14:paraId="03FA9207" w14:textId="77777777" w:rsidR="00081D67" w:rsidRDefault="00081D67"/>
    <w:p w14:paraId="3EC0B830" w14:textId="77777777" w:rsidR="00081D67" w:rsidRDefault="00000000">
      <w:pPr>
        <w:pStyle w:val="Heading2"/>
      </w:pPr>
      <w:bookmarkStart w:id="187" w:name="i3b9gpp1n4qf" w:colFirst="0" w:colLast="0"/>
      <w:bookmarkStart w:id="188" w:name="_unrukvrg2rsr" w:colFirst="0" w:colLast="0"/>
      <w:bookmarkEnd w:id="187"/>
      <w:bookmarkEnd w:id="188"/>
      <w:r>
        <w:t>Group 23 Ground Effect Vehicles, Motor Vehicles, Trailers, and Cycles</w:t>
      </w:r>
    </w:p>
    <w:tbl>
      <w:tblPr>
        <w:tblStyle w:val="affffff0"/>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5AF18571" w14:textId="77777777">
        <w:trPr>
          <w:tblHeader/>
        </w:trPr>
        <w:tc>
          <w:tcPr>
            <w:tcW w:w="825" w:type="dxa"/>
          </w:tcPr>
          <w:p w14:paraId="0266D246" w14:textId="77777777" w:rsidR="00081D67" w:rsidRDefault="00000000">
            <w:pPr>
              <w:spacing w:before="240"/>
              <w:jc w:val="center"/>
              <w:rPr>
                <w:rFonts w:ascii="Times New Roman" w:eastAsia="Times New Roman" w:hAnsi="Times New Roman" w:cs="Times New Roman"/>
                <w:sz w:val="20"/>
                <w:szCs w:val="20"/>
              </w:rPr>
            </w:pPr>
            <w:bookmarkStart w:id="189" w:name="_147n2zr" w:colFirst="0" w:colLast="0"/>
            <w:bookmarkEnd w:id="189"/>
            <w:r>
              <w:rPr>
                <w:rFonts w:ascii="Times New Roman" w:eastAsia="Times New Roman" w:hAnsi="Times New Roman" w:cs="Times New Roman"/>
                <w:sz w:val="20"/>
                <w:szCs w:val="20"/>
              </w:rPr>
              <w:t>PSC</w:t>
            </w:r>
          </w:p>
        </w:tc>
        <w:tc>
          <w:tcPr>
            <w:tcW w:w="8655" w:type="dxa"/>
          </w:tcPr>
          <w:p w14:paraId="3D9D69D2"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28A2A7C" w14:textId="77777777">
        <w:tc>
          <w:tcPr>
            <w:tcW w:w="825" w:type="dxa"/>
          </w:tcPr>
          <w:p w14:paraId="7E991CF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2305</w:t>
            </w:r>
          </w:p>
        </w:tc>
        <w:tc>
          <w:tcPr>
            <w:tcW w:w="8655" w:type="dxa"/>
          </w:tcPr>
          <w:p w14:paraId="52F8EC3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Ground Effect Vehicles</w:t>
            </w:r>
          </w:p>
        </w:tc>
      </w:tr>
      <w:tr w:rsidR="00081D67" w14:paraId="205EBF4F" w14:textId="77777777">
        <w:tc>
          <w:tcPr>
            <w:tcW w:w="825" w:type="dxa"/>
          </w:tcPr>
          <w:p w14:paraId="798C953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2310</w:t>
            </w:r>
          </w:p>
        </w:tc>
        <w:tc>
          <w:tcPr>
            <w:tcW w:w="8655" w:type="dxa"/>
          </w:tcPr>
          <w:p w14:paraId="214615D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Passenger Motor Vehicles</w:t>
            </w:r>
          </w:p>
          <w:p w14:paraId="18C164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passenger motor vehicles, and chassic therefor. Any end items, assemblies, parts, attachments, or accessories, other than complete chassis, for use in or on passenger motor vehicles are classified in classes other than this class.</w:t>
            </w:r>
          </w:p>
          <w:p w14:paraId="4E3A4D15" w14:textId="77777777" w:rsidR="00081D67" w:rsidRDefault="00081D67">
            <w:pPr>
              <w:rPr>
                <w:rFonts w:ascii="Times New Roman" w:eastAsia="Times New Roman" w:hAnsi="Times New Roman" w:cs="Times New Roman"/>
                <w:sz w:val="20"/>
                <w:szCs w:val="20"/>
              </w:rPr>
            </w:pPr>
          </w:p>
          <w:p w14:paraId="2DAC07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Cars, Motor, Highway; Busses; Chassis, Passenger Motor Vehicle; Hearses; Ambulances.</w:t>
            </w:r>
          </w:p>
          <w:p w14:paraId="3BB24AE2" w14:textId="77777777" w:rsidR="00081D67" w:rsidRDefault="00081D67">
            <w:pPr>
              <w:rPr>
                <w:rFonts w:ascii="Times New Roman" w:eastAsia="Times New Roman" w:hAnsi="Times New Roman" w:cs="Times New Roman"/>
                <w:sz w:val="20"/>
                <w:szCs w:val="20"/>
              </w:rPr>
            </w:pPr>
          </w:p>
          <w:p w14:paraId="41EF9C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Amphibious Personnel Carriers; All Truck Chassis; Mine Resistant Ambush Protected Vehicles (2355).</w:t>
            </w:r>
          </w:p>
        </w:tc>
      </w:tr>
      <w:tr w:rsidR="00081D67" w14:paraId="253C0241" w14:textId="77777777">
        <w:tc>
          <w:tcPr>
            <w:tcW w:w="825" w:type="dxa"/>
          </w:tcPr>
          <w:p w14:paraId="6DDE0FF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2320</w:t>
            </w:r>
          </w:p>
        </w:tc>
        <w:tc>
          <w:tcPr>
            <w:tcW w:w="8655" w:type="dxa"/>
          </w:tcPr>
          <w:p w14:paraId="7B166D0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Trucks and Truck Tractors, Wheeled</w:t>
            </w:r>
          </w:p>
          <w:p w14:paraId="2660EB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wheel mounted trucks and truck tractors, and chassis therefor. Any end items, assemblies, parts, attachments, or accessories other than complete chassis, for use in or on such trucks or truck tractors are classified in classes other than this class. The combined chassis and body of a special purpose truck, such as a machine shop, mobile laundry, or dental laboratory, is classified in this class. The complete mobile unit, consisting of chassis, body, and additional equipment, as in an equipped truck mounted machine shop, is excluded from this class.</w:t>
            </w:r>
          </w:p>
          <w:p w14:paraId="6F3C2360" w14:textId="77777777" w:rsidR="00081D67" w:rsidRDefault="00081D67">
            <w:pPr>
              <w:rPr>
                <w:rFonts w:ascii="Times New Roman" w:eastAsia="Times New Roman" w:hAnsi="Times New Roman" w:cs="Times New Roman"/>
                <w:sz w:val="20"/>
                <w:szCs w:val="20"/>
              </w:rPr>
            </w:pPr>
          </w:p>
          <w:p w14:paraId="71261A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Panel, Delivery and Pick Up Trucks, Military Cargo Carrying Vehicles, including Wheel Mounted Amphibian Vehicles; Truck Tractors and Trailer Combinations.</w:t>
            </w:r>
          </w:p>
          <w:p w14:paraId="5DCBE2B3" w14:textId="77777777" w:rsidR="00081D67" w:rsidRDefault="00081D67">
            <w:pPr>
              <w:rPr>
                <w:rFonts w:ascii="Times New Roman" w:eastAsia="Times New Roman" w:hAnsi="Times New Roman" w:cs="Times New Roman"/>
                <w:sz w:val="20"/>
                <w:szCs w:val="20"/>
              </w:rPr>
            </w:pPr>
          </w:p>
          <w:p w14:paraId="71C4C8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Fire Trucks; Special Construction Type Earth and Rock Hauling Trucks; Motorized Air Compressors; Motorized Concrete Mixers; Construction Specialized Machinery Generally; Specially designed trucks for use in and around airfields, hangers, and warehouses; Vehicles specifically designed and/or modified for combat, assault, and tactical situations. Tracked and Halftracked Vehicles. Wheeled Self-Propelled Combat, Assault, and Tactical Vehicles with or without amphibian capabilities; Armored Wheeled Vehicles; Mine Resistant Ambush Protected Vehicles (2355); Self-Propelled Wheeled Sleds; and Self-Propelled Wheeled Flame Throwers.</w:t>
            </w:r>
          </w:p>
        </w:tc>
      </w:tr>
      <w:tr w:rsidR="00081D67" w14:paraId="052D6088" w14:textId="77777777">
        <w:tc>
          <w:tcPr>
            <w:tcW w:w="825" w:type="dxa"/>
          </w:tcPr>
          <w:p w14:paraId="0A2F359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2330</w:t>
            </w:r>
          </w:p>
        </w:tc>
        <w:tc>
          <w:tcPr>
            <w:tcW w:w="8655" w:type="dxa"/>
          </w:tcPr>
          <w:p w14:paraId="502750E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Trailers</w:t>
            </w:r>
          </w:p>
          <w:p w14:paraId="0F5845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trailers, and chassis therefor. Any end items, assemblies, parts, attachments, or accessories, other than complete chassis, for use in or on trailers are classified in classes other than this class. The combined chassis and body of a special purpose trailer, such as a machine shop, mobile laundry, or dental laboratory, is classified in this class. The complete mobile unit, consisting of chassis, body, and additional equipment, as in an equipped trailermounted machine shop, is excluded from this class.</w:t>
            </w:r>
          </w:p>
          <w:p w14:paraId="4873E770" w14:textId="77777777" w:rsidR="00081D67" w:rsidRDefault="00081D67">
            <w:pPr>
              <w:rPr>
                <w:rFonts w:ascii="Times New Roman" w:eastAsia="Times New Roman" w:hAnsi="Times New Roman" w:cs="Times New Roman"/>
                <w:sz w:val="20"/>
                <w:szCs w:val="20"/>
              </w:rPr>
            </w:pPr>
          </w:p>
          <w:p w14:paraId="218285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Semitrailers; Semitrailer Dollies; Cargo Trailers; Passenger and House Trailers; Special Purpose Trailers, such as Ammunition.</w:t>
            </w:r>
          </w:p>
          <w:p w14:paraId="273A5433" w14:textId="77777777" w:rsidR="00081D67" w:rsidRDefault="00081D67">
            <w:pPr>
              <w:rPr>
                <w:rFonts w:ascii="Times New Roman" w:eastAsia="Times New Roman" w:hAnsi="Times New Roman" w:cs="Times New Roman"/>
                <w:sz w:val="20"/>
                <w:szCs w:val="20"/>
              </w:rPr>
            </w:pPr>
          </w:p>
          <w:p w14:paraId="03BD03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Fire Fighting Trailers; Specially designed trailers for use in and around airfields, hangers, and warehouses.</w:t>
            </w:r>
          </w:p>
        </w:tc>
      </w:tr>
      <w:tr w:rsidR="00081D67" w14:paraId="5E36B338" w14:textId="77777777">
        <w:tc>
          <w:tcPr>
            <w:tcW w:w="825" w:type="dxa"/>
          </w:tcPr>
          <w:p w14:paraId="38DCF19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2340</w:t>
            </w:r>
          </w:p>
        </w:tc>
        <w:tc>
          <w:tcPr>
            <w:tcW w:w="8655" w:type="dxa"/>
          </w:tcPr>
          <w:p w14:paraId="0F2CD97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Motorcycles, Motor Scooters, and Bicycles</w:t>
            </w:r>
          </w:p>
          <w:p w14:paraId="469F79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motorcycles, complete motor scooters, and complete bicycles. End items, assemblies, parts, attachments, or accessories for use in or on motorcycles, motor scooters, or bicycles are classified in classes other than this class.</w:t>
            </w:r>
          </w:p>
          <w:p w14:paraId="6EF6CB17" w14:textId="77777777" w:rsidR="00081D67" w:rsidRDefault="00081D67">
            <w:pPr>
              <w:rPr>
                <w:rFonts w:ascii="Times New Roman" w:eastAsia="Times New Roman" w:hAnsi="Times New Roman" w:cs="Times New Roman"/>
                <w:sz w:val="20"/>
                <w:szCs w:val="20"/>
              </w:rPr>
            </w:pPr>
          </w:p>
          <w:p w14:paraId="0CDA24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Sidecars; Tricycles.</w:t>
            </w:r>
          </w:p>
          <w:p w14:paraId="27C9226D" w14:textId="77777777" w:rsidR="00081D67" w:rsidRDefault="00081D67">
            <w:pPr>
              <w:rPr>
                <w:rFonts w:ascii="Times New Roman" w:eastAsia="Times New Roman" w:hAnsi="Times New Roman" w:cs="Times New Roman"/>
                <w:sz w:val="20"/>
                <w:szCs w:val="20"/>
              </w:rPr>
            </w:pPr>
          </w:p>
          <w:p w14:paraId="6A3A6B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Children's Wheeled Goods.</w:t>
            </w:r>
          </w:p>
        </w:tc>
      </w:tr>
      <w:tr w:rsidR="00081D67" w14:paraId="532127DB" w14:textId="77777777">
        <w:tc>
          <w:tcPr>
            <w:tcW w:w="825" w:type="dxa"/>
          </w:tcPr>
          <w:p w14:paraId="738647A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2350</w:t>
            </w:r>
          </w:p>
        </w:tc>
        <w:tc>
          <w:tcPr>
            <w:tcW w:w="8655" w:type="dxa"/>
          </w:tcPr>
          <w:p w14:paraId="0177C97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Combat, Assault, and Tactical Vehicles, Tracked</w:t>
            </w:r>
          </w:p>
          <w:p w14:paraId="6B7938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combat, assault, and tactical tracked vehicles, and chassis. Any end items, assemblies, parts, attachments, or accessories, other than complete chassis, for use in or on such vehicles are classified in classes other than this class.</w:t>
            </w:r>
          </w:p>
          <w:p w14:paraId="246F8415" w14:textId="77777777" w:rsidR="00081D67" w:rsidRDefault="00081D67">
            <w:pPr>
              <w:rPr>
                <w:rFonts w:ascii="Times New Roman" w:eastAsia="Times New Roman" w:hAnsi="Times New Roman" w:cs="Times New Roman"/>
                <w:sz w:val="20"/>
                <w:szCs w:val="20"/>
              </w:rPr>
            </w:pPr>
          </w:p>
          <w:p w14:paraId="652AEB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Tanks and Tracked Self-Propelled Weapons and Vehicles with or without amphibian capabilities; Armored Halftracks; Self-Propelled Sleds; and Self-Propelled Flame Throwers.</w:t>
            </w:r>
          </w:p>
          <w:p w14:paraId="3AA021B7" w14:textId="77777777" w:rsidR="00081D67" w:rsidRDefault="00081D67">
            <w:pPr>
              <w:rPr>
                <w:rFonts w:ascii="Times New Roman" w:eastAsia="Times New Roman" w:hAnsi="Times New Roman" w:cs="Times New Roman"/>
                <w:sz w:val="20"/>
                <w:szCs w:val="20"/>
              </w:rPr>
            </w:pPr>
          </w:p>
          <w:p w14:paraId="2C3A49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Wheel Mounted Vehicles.</w:t>
            </w:r>
          </w:p>
        </w:tc>
      </w:tr>
      <w:tr w:rsidR="00081D67" w14:paraId="7EF762B2" w14:textId="77777777">
        <w:tc>
          <w:tcPr>
            <w:tcW w:w="825" w:type="dxa"/>
          </w:tcPr>
          <w:p w14:paraId="3A02DD4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2355</w:t>
            </w:r>
          </w:p>
        </w:tc>
        <w:tc>
          <w:tcPr>
            <w:tcW w:w="8655" w:type="dxa"/>
          </w:tcPr>
          <w:p w14:paraId="1AF04CD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Combat, Assault, and Tactical Vehicles, Wheeled</w:t>
            </w:r>
          </w:p>
          <w:p w14:paraId="0FC03E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combat, assault, and tactical wheeled vehicles and chassis. Any end items, assemblies, parts, attachments, or accessories, other than complete chassis, for use in or on such vehicles are classified in classes other than this class.</w:t>
            </w:r>
          </w:p>
          <w:p w14:paraId="5D39EE3F" w14:textId="77777777" w:rsidR="00081D67" w:rsidRDefault="00081D67">
            <w:pPr>
              <w:rPr>
                <w:rFonts w:ascii="Times New Roman" w:eastAsia="Times New Roman" w:hAnsi="Times New Roman" w:cs="Times New Roman"/>
                <w:sz w:val="20"/>
                <w:szCs w:val="20"/>
              </w:rPr>
            </w:pPr>
          </w:p>
          <w:p w14:paraId="1275C7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Wheeled Self-Propelled Weapons and combat vehicles with or without amphibian capabilities; Armored Wheeled Vehicles; Mine Resistant Ambush Protected Vehicles; Self-Propelled Wheeled Sleds; and Self-Propelled Wheeled Flame Throwers.</w:t>
            </w:r>
          </w:p>
          <w:p w14:paraId="4B8364D4" w14:textId="77777777" w:rsidR="00081D67" w:rsidRDefault="00081D67">
            <w:pPr>
              <w:rPr>
                <w:rFonts w:ascii="Times New Roman" w:eastAsia="Times New Roman" w:hAnsi="Times New Roman" w:cs="Times New Roman"/>
                <w:sz w:val="20"/>
                <w:szCs w:val="20"/>
              </w:rPr>
            </w:pPr>
          </w:p>
          <w:p w14:paraId="0ABFE6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Track Mounted Vehicles; Vehicles not specifically designed for combat, assault, tactical situations; Passenger Motor Vehicles (FSC 2310)</w:t>
            </w:r>
          </w:p>
        </w:tc>
      </w:tr>
    </w:tbl>
    <w:p w14:paraId="73923FF8" w14:textId="77777777" w:rsidR="00081D67" w:rsidRDefault="00081D67"/>
    <w:p w14:paraId="4CAD104B" w14:textId="77777777" w:rsidR="00081D67" w:rsidRDefault="00000000">
      <w:pPr>
        <w:pStyle w:val="Heading2"/>
      </w:pPr>
      <w:bookmarkStart w:id="190" w:name="2gkyxqwi9icl" w:colFirst="0" w:colLast="0"/>
      <w:bookmarkStart w:id="191" w:name="_yntqz55920pg" w:colFirst="0" w:colLast="0"/>
      <w:bookmarkEnd w:id="190"/>
      <w:bookmarkEnd w:id="191"/>
      <w:r>
        <w:t>Group 24 Tractors</w:t>
      </w:r>
    </w:p>
    <w:p w14:paraId="2656E92F" w14:textId="77777777" w:rsidR="00081D67" w:rsidRDefault="00081D67">
      <w:pPr>
        <w:rPr>
          <w:rFonts w:ascii="Times New Roman" w:eastAsia="Times New Roman" w:hAnsi="Times New Roman" w:cs="Times New Roman"/>
          <w:sz w:val="20"/>
          <w:szCs w:val="20"/>
        </w:rPr>
      </w:pPr>
    </w:p>
    <w:p w14:paraId="6F3C850A" w14:textId="77777777" w:rsidR="00081D67" w:rsidRDefault="00000000">
      <w:r>
        <w:rPr>
          <w:rFonts w:ascii="Times New Roman" w:eastAsia="Times New Roman" w:hAnsi="Times New Roman" w:cs="Times New Roman"/>
          <w:sz w:val="20"/>
          <w:szCs w:val="20"/>
        </w:rPr>
        <w:t>Note-This group includes only complete tractors and tractor chassis. Assemblies, subassemblies, parts, attachments or accessories are excluded from this group.</w:t>
      </w:r>
    </w:p>
    <w:tbl>
      <w:tblPr>
        <w:tblStyle w:val="affffff1"/>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1B9B3FF0" w14:textId="77777777">
        <w:trPr>
          <w:tblHeader/>
        </w:trPr>
        <w:tc>
          <w:tcPr>
            <w:tcW w:w="825" w:type="dxa"/>
          </w:tcPr>
          <w:p w14:paraId="7FC8D015" w14:textId="77777777" w:rsidR="00081D67" w:rsidRDefault="00000000">
            <w:pPr>
              <w:spacing w:before="240"/>
              <w:jc w:val="center"/>
              <w:rPr>
                <w:rFonts w:ascii="Times New Roman" w:eastAsia="Times New Roman" w:hAnsi="Times New Roman" w:cs="Times New Roman"/>
                <w:sz w:val="20"/>
                <w:szCs w:val="20"/>
              </w:rPr>
            </w:pPr>
            <w:bookmarkStart w:id="192" w:name="_3o7alnk" w:colFirst="0" w:colLast="0"/>
            <w:bookmarkEnd w:id="192"/>
            <w:r>
              <w:rPr>
                <w:rFonts w:ascii="Times New Roman" w:eastAsia="Times New Roman" w:hAnsi="Times New Roman" w:cs="Times New Roman"/>
                <w:sz w:val="20"/>
                <w:szCs w:val="20"/>
              </w:rPr>
              <w:t>PSC</w:t>
            </w:r>
          </w:p>
        </w:tc>
        <w:tc>
          <w:tcPr>
            <w:tcW w:w="8640" w:type="dxa"/>
          </w:tcPr>
          <w:p w14:paraId="55E3B4C8"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2741E1D" w14:textId="77777777">
        <w:tc>
          <w:tcPr>
            <w:tcW w:w="825" w:type="dxa"/>
          </w:tcPr>
          <w:p w14:paraId="2DF0A78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2410</w:t>
            </w:r>
          </w:p>
        </w:tc>
        <w:tc>
          <w:tcPr>
            <w:tcW w:w="8640" w:type="dxa"/>
          </w:tcPr>
          <w:p w14:paraId="045737D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Tractor, Full Tracked, Low Speed</w:t>
            </w:r>
          </w:p>
          <w:p w14:paraId="2104FD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low speed, full track tractors, and chassis. Any end items, assemblies, parts, attachments, or accessories, other than complete chassis, for use in or on low speed, full track tractors, are classified in classes other than this class.</w:t>
            </w:r>
          </w:p>
          <w:p w14:paraId="5782E5E0" w14:textId="77777777" w:rsidR="00081D67" w:rsidRDefault="00081D67">
            <w:pPr>
              <w:rPr>
                <w:rFonts w:ascii="Times New Roman" w:eastAsia="Times New Roman" w:hAnsi="Times New Roman" w:cs="Times New Roman"/>
                <w:sz w:val="20"/>
                <w:szCs w:val="20"/>
              </w:rPr>
            </w:pPr>
          </w:p>
          <w:p w14:paraId="53B99A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High Speed Tractors (FSC 2430); Armored Dozer-Scrapper Combination Tractors (FSC 2350).</w:t>
            </w:r>
          </w:p>
        </w:tc>
      </w:tr>
      <w:tr w:rsidR="00081D67" w14:paraId="2B5FE799" w14:textId="77777777">
        <w:tc>
          <w:tcPr>
            <w:tcW w:w="825" w:type="dxa"/>
          </w:tcPr>
          <w:p w14:paraId="0BB3F32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2420</w:t>
            </w:r>
          </w:p>
        </w:tc>
        <w:tc>
          <w:tcPr>
            <w:tcW w:w="8640" w:type="dxa"/>
          </w:tcPr>
          <w:p w14:paraId="11834CD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Tractors, Wheeled</w:t>
            </w:r>
          </w:p>
          <w:p w14:paraId="7526FC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wheeled tractors, and chassis. Any end items, assemblies, parts, attachments, or accessories, other than complete chassis, for use in or on wheeled tractors, are classified in classes other than this class.</w:t>
            </w:r>
          </w:p>
          <w:p w14:paraId="73B500B3" w14:textId="77777777" w:rsidR="00081D67" w:rsidRDefault="00081D67">
            <w:pPr>
              <w:rPr>
                <w:rFonts w:ascii="Times New Roman" w:eastAsia="Times New Roman" w:hAnsi="Times New Roman" w:cs="Times New Roman"/>
                <w:sz w:val="20"/>
                <w:szCs w:val="20"/>
              </w:rPr>
            </w:pPr>
          </w:p>
          <w:p w14:paraId="01E8B6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Agricultural Tractors; High Speed Tractors; Industrial Tractors.</w:t>
            </w:r>
          </w:p>
          <w:p w14:paraId="57B80153" w14:textId="77777777" w:rsidR="00081D67" w:rsidRDefault="00081D67">
            <w:pPr>
              <w:rPr>
                <w:rFonts w:ascii="Times New Roman" w:eastAsia="Times New Roman" w:hAnsi="Times New Roman" w:cs="Times New Roman"/>
                <w:sz w:val="20"/>
                <w:szCs w:val="20"/>
              </w:rPr>
            </w:pPr>
          </w:p>
          <w:p w14:paraId="4917A6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Aircraft Towing Tractors and Crashed Aircraft Moving Tractors (FSC 1740); Aircraft Towing-Power Servicing Tractors (FSC 1730); Warehouse Tractors (FSC 3930).</w:t>
            </w:r>
          </w:p>
        </w:tc>
      </w:tr>
      <w:tr w:rsidR="00081D67" w14:paraId="6343BAEF" w14:textId="77777777">
        <w:tc>
          <w:tcPr>
            <w:tcW w:w="825" w:type="dxa"/>
          </w:tcPr>
          <w:p w14:paraId="1944972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2430</w:t>
            </w:r>
          </w:p>
        </w:tc>
        <w:tc>
          <w:tcPr>
            <w:tcW w:w="8640" w:type="dxa"/>
          </w:tcPr>
          <w:p w14:paraId="776759F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Tractors, Full Tracked, High Speed</w:t>
            </w:r>
          </w:p>
          <w:p w14:paraId="52F3CF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high speed track laying tractors, and chassis. Any end items, assemblies, parts, attachments, or accessories, other than complete chassis, for use in or on high speed track laying tractors, are classified in classes other than this class.</w:t>
            </w:r>
          </w:p>
          <w:p w14:paraId="6E6B0DFA" w14:textId="77777777" w:rsidR="00081D67" w:rsidRDefault="00081D67">
            <w:pPr>
              <w:rPr>
                <w:rFonts w:ascii="Times New Roman" w:eastAsia="Times New Roman" w:hAnsi="Times New Roman" w:cs="Times New Roman"/>
                <w:sz w:val="20"/>
                <w:szCs w:val="20"/>
              </w:rPr>
            </w:pPr>
          </w:p>
          <w:p w14:paraId="1C0412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Low Speed Tractor (FSC 2410); Armored Dozer-Scraper Combination Tractors (FSC 2350).</w:t>
            </w:r>
          </w:p>
        </w:tc>
      </w:tr>
    </w:tbl>
    <w:p w14:paraId="38674CC6" w14:textId="77777777" w:rsidR="00081D67" w:rsidRDefault="00081D67"/>
    <w:p w14:paraId="6DF91B9F" w14:textId="77777777" w:rsidR="00081D67" w:rsidRDefault="00000000">
      <w:pPr>
        <w:pStyle w:val="Heading2"/>
      </w:pPr>
      <w:bookmarkStart w:id="193" w:name="qgn4g35lx157" w:colFirst="0" w:colLast="0"/>
      <w:bookmarkStart w:id="194" w:name="_kjra7suj3e5c" w:colFirst="0" w:colLast="0"/>
      <w:bookmarkEnd w:id="193"/>
      <w:bookmarkEnd w:id="194"/>
      <w:r>
        <w:t>Group 25 Vehicular Equipment Components</w:t>
      </w:r>
    </w:p>
    <w:p w14:paraId="08A59ED9" w14:textId="77777777" w:rsidR="00081D67" w:rsidRDefault="00081D67">
      <w:pPr>
        <w:rPr>
          <w:rFonts w:ascii="Times New Roman" w:eastAsia="Times New Roman" w:hAnsi="Times New Roman" w:cs="Times New Roman"/>
          <w:sz w:val="20"/>
          <w:szCs w:val="20"/>
        </w:rPr>
      </w:pPr>
    </w:p>
    <w:p w14:paraId="54CB9684" w14:textId="77777777" w:rsidR="00081D67" w:rsidRDefault="00000000">
      <w:r>
        <w:rPr>
          <w:rFonts w:ascii="Times New Roman" w:eastAsia="Times New Roman" w:hAnsi="Times New Roman" w:cs="Times New Roman"/>
          <w:sz w:val="20"/>
          <w:szCs w:val="20"/>
        </w:rPr>
        <w:t>Note-The term "vehicular" as delimited for group 25, is applicable to those vehicles and tractors included in groups 23 and 24, construction vehicles included in group 38, and warehouse trucks, tractors, and trailers included in group 39. It does not apply to railway vehicles (group 22), aircraft (group 15), or watercraft (group 19). An item of supply which is a "vehicular" component, within the scope delimited above, is classified in this group regardless of whether it has additional applications on vehicles outside the delimitations for this group.</w:t>
      </w:r>
    </w:p>
    <w:tbl>
      <w:tblPr>
        <w:tblStyle w:val="affffff2"/>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69F1760E" w14:textId="77777777">
        <w:trPr>
          <w:tblHeader/>
        </w:trPr>
        <w:tc>
          <w:tcPr>
            <w:tcW w:w="825" w:type="dxa"/>
          </w:tcPr>
          <w:p w14:paraId="215A1BD3" w14:textId="77777777" w:rsidR="00081D67" w:rsidRDefault="00000000">
            <w:pPr>
              <w:spacing w:before="240"/>
              <w:jc w:val="center"/>
              <w:rPr>
                <w:rFonts w:ascii="Times New Roman" w:eastAsia="Times New Roman" w:hAnsi="Times New Roman" w:cs="Times New Roman"/>
                <w:sz w:val="20"/>
                <w:szCs w:val="20"/>
              </w:rPr>
            </w:pPr>
            <w:bookmarkStart w:id="195" w:name="_23ckvvd" w:colFirst="0" w:colLast="0"/>
            <w:bookmarkEnd w:id="195"/>
            <w:r>
              <w:rPr>
                <w:rFonts w:ascii="Times New Roman" w:eastAsia="Times New Roman" w:hAnsi="Times New Roman" w:cs="Times New Roman"/>
                <w:sz w:val="20"/>
                <w:szCs w:val="20"/>
              </w:rPr>
              <w:t>PSC</w:t>
            </w:r>
          </w:p>
        </w:tc>
        <w:tc>
          <w:tcPr>
            <w:tcW w:w="8640" w:type="dxa"/>
          </w:tcPr>
          <w:p w14:paraId="18EA2746"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07C184B" w14:textId="77777777">
        <w:tc>
          <w:tcPr>
            <w:tcW w:w="825" w:type="dxa"/>
          </w:tcPr>
          <w:p w14:paraId="6F4AD7D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2510</w:t>
            </w:r>
          </w:p>
        </w:tc>
        <w:tc>
          <w:tcPr>
            <w:tcW w:w="8640" w:type="dxa"/>
          </w:tcPr>
          <w:p w14:paraId="254659E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Vehicular Cab, Body, and Frame Structural Components</w:t>
            </w:r>
          </w:p>
          <w:p w14:paraId="16F29E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Leaf Type Vehicular Springs; Suspension Type Shock Absorbers.</w:t>
            </w:r>
          </w:p>
          <w:p w14:paraId="74A60A9F" w14:textId="77777777" w:rsidR="00081D67" w:rsidRDefault="00081D67">
            <w:pPr>
              <w:rPr>
                <w:rFonts w:ascii="Times New Roman" w:eastAsia="Times New Roman" w:hAnsi="Times New Roman" w:cs="Times New Roman"/>
                <w:sz w:val="20"/>
                <w:szCs w:val="20"/>
              </w:rPr>
            </w:pPr>
          </w:p>
          <w:p w14:paraId="20F274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Vehicular Hardware (FSG 53); Specialized Vehicular Furniture (FSC 2540).</w:t>
            </w:r>
          </w:p>
        </w:tc>
      </w:tr>
      <w:tr w:rsidR="00081D67" w14:paraId="625FBD80" w14:textId="77777777">
        <w:tc>
          <w:tcPr>
            <w:tcW w:w="825" w:type="dxa"/>
          </w:tcPr>
          <w:p w14:paraId="03BC9C3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2520</w:t>
            </w:r>
          </w:p>
        </w:tc>
        <w:tc>
          <w:tcPr>
            <w:tcW w:w="8640" w:type="dxa"/>
          </w:tcPr>
          <w:p w14:paraId="75C1887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Vehicular Power Transmission Components</w:t>
            </w:r>
          </w:p>
          <w:p w14:paraId="1C9D87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Transfer Transmission Assemblies; Clutch Assemblies; Universal Joints; Propeller Shafts; Automotive Torque Converters; Power Takeoffs.</w:t>
            </w:r>
          </w:p>
        </w:tc>
      </w:tr>
      <w:tr w:rsidR="00081D67" w14:paraId="7402FC29" w14:textId="77777777">
        <w:tc>
          <w:tcPr>
            <w:tcW w:w="825" w:type="dxa"/>
          </w:tcPr>
          <w:p w14:paraId="0DF5BDD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2530</w:t>
            </w:r>
          </w:p>
        </w:tc>
        <w:tc>
          <w:tcPr>
            <w:tcW w:w="8640" w:type="dxa"/>
          </w:tcPr>
          <w:p w14:paraId="278132A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Vehicular Brake, Steering, Axle, Wheel, and Track Components</w:t>
            </w:r>
          </w:p>
          <w:p w14:paraId="228218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Turrent Brakes; Clutch Brakes, Tank Turret.</w:t>
            </w:r>
          </w:p>
        </w:tc>
      </w:tr>
      <w:tr w:rsidR="00081D67" w14:paraId="5102A649" w14:textId="77777777">
        <w:tc>
          <w:tcPr>
            <w:tcW w:w="825" w:type="dxa"/>
          </w:tcPr>
          <w:p w14:paraId="3190965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2540</w:t>
            </w:r>
          </w:p>
        </w:tc>
        <w:tc>
          <w:tcPr>
            <w:tcW w:w="8640" w:type="dxa"/>
          </w:tcPr>
          <w:p w14:paraId="12E4AC1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Vehicular Furniture and Accessories</w:t>
            </w:r>
          </w:p>
          <w:p w14:paraId="69AA23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Automobile Seat Covers; Shock Absorbers; Bumpers; Windshield Wipers; Bumper Guards; Mirrors, Rear View and Side View; Vehicle Heaters.</w:t>
            </w:r>
          </w:p>
          <w:p w14:paraId="3F18347C" w14:textId="77777777" w:rsidR="00081D67" w:rsidRDefault="00081D67">
            <w:pPr>
              <w:rPr>
                <w:rFonts w:ascii="Times New Roman" w:eastAsia="Times New Roman" w:hAnsi="Times New Roman" w:cs="Times New Roman"/>
                <w:sz w:val="20"/>
                <w:szCs w:val="20"/>
              </w:rPr>
            </w:pPr>
          </w:p>
          <w:p w14:paraId="1EA23C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Speedometers (FSC 6680); Suspension Type Shock Absorbers (FSC 2510).</w:t>
            </w:r>
          </w:p>
        </w:tc>
      </w:tr>
      <w:tr w:rsidR="00081D67" w14:paraId="459112FD" w14:textId="77777777">
        <w:tc>
          <w:tcPr>
            <w:tcW w:w="825" w:type="dxa"/>
          </w:tcPr>
          <w:p w14:paraId="6DB2325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2541</w:t>
            </w:r>
          </w:p>
        </w:tc>
        <w:tc>
          <w:tcPr>
            <w:tcW w:w="8640" w:type="dxa"/>
          </w:tcPr>
          <w:p w14:paraId="6842C63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Weapons Systems Specific Vehicular Accessories</w:t>
            </w:r>
          </w:p>
          <w:p w14:paraId="64BB2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Accessory Kits and Boxes, Parts Kits, and individual components used in the repair and/or modification of Weapons System type Vehicles such as Tanks, Personnel Carriers, Mobile Howitzers, and the like.</w:t>
            </w:r>
          </w:p>
          <w:p w14:paraId="79F72BA0" w14:textId="77777777" w:rsidR="00081D67" w:rsidRDefault="00081D67">
            <w:pPr>
              <w:rPr>
                <w:rFonts w:ascii="Times New Roman" w:eastAsia="Times New Roman" w:hAnsi="Times New Roman" w:cs="Times New Roman"/>
                <w:sz w:val="20"/>
                <w:szCs w:val="20"/>
              </w:rPr>
            </w:pPr>
          </w:p>
          <w:p w14:paraId="1A518C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Items used in the repair and/or modifications of Commercial Type Vehicles (FSC 2540), vehicular type light fixtures (FSC 6220), and electronic switches, parts kits, and modification kits (FSG 59).</w:t>
            </w:r>
          </w:p>
        </w:tc>
      </w:tr>
      <w:tr w:rsidR="00081D67" w14:paraId="361D86DC" w14:textId="77777777">
        <w:tc>
          <w:tcPr>
            <w:tcW w:w="825" w:type="dxa"/>
          </w:tcPr>
          <w:p w14:paraId="6992561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2590</w:t>
            </w:r>
          </w:p>
        </w:tc>
        <w:tc>
          <w:tcPr>
            <w:tcW w:w="8640" w:type="dxa"/>
          </w:tcPr>
          <w:p w14:paraId="2DFCA21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Vehicular Components</w:t>
            </w:r>
          </w:p>
          <w:p w14:paraId="4FE242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Attachments for Tanks, Self-propelled Weapons, and High Speed Tractors; A-frames and Winches specifically designed for truck mounting; Cranes and Crane Booms for Wrecker Trucks.</w:t>
            </w:r>
          </w:p>
        </w:tc>
      </w:tr>
    </w:tbl>
    <w:p w14:paraId="25CB6A69" w14:textId="77777777" w:rsidR="00081D67" w:rsidRDefault="00081D67"/>
    <w:p w14:paraId="07BDF260" w14:textId="77777777" w:rsidR="00081D67" w:rsidRDefault="00000000">
      <w:pPr>
        <w:pStyle w:val="Heading2"/>
      </w:pPr>
      <w:bookmarkStart w:id="196" w:name="w01x2c1riy5e" w:colFirst="0" w:colLast="0"/>
      <w:bookmarkStart w:id="197" w:name="_x2gady2qjxv0" w:colFirst="0" w:colLast="0"/>
      <w:bookmarkEnd w:id="196"/>
      <w:bookmarkEnd w:id="197"/>
      <w:r>
        <w:t>Group 26 Tires and Tubes</w:t>
      </w:r>
    </w:p>
    <w:tbl>
      <w:tblPr>
        <w:tblStyle w:val="affffff3"/>
        <w:tblW w:w="933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505"/>
      </w:tblGrid>
      <w:tr w:rsidR="00081D67" w14:paraId="1CAF4DBC" w14:textId="77777777">
        <w:trPr>
          <w:tblHeader/>
        </w:trPr>
        <w:tc>
          <w:tcPr>
            <w:tcW w:w="825" w:type="dxa"/>
          </w:tcPr>
          <w:p w14:paraId="1D07F125" w14:textId="77777777" w:rsidR="00081D67" w:rsidRDefault="00000000">
            <w:pPr>
              <w:spacing w:before="240"/>
              <w:jc w:val="center"/>
              <w:rPr>
                <w:rFonts w:ascii="Times New Roman" w:eastAsia="Times New Roman" w:hAnsi="Times New Roman" w:cs="Times New Roman"/>
                <w:sz w:val="20"/>
                <w:szCs w:val="20"/>
              </w:rPr>
            </w:pPr>
            <w:bookmarkStart w:id="198" w:name="_ihv636" w:colFirst="0" w:colLast="0"/>
            <w:bookmarkEnd w:id="198"/>
            <w:r>
              <w:rPr>
                <w:rFonts w:ascii="Times New Roman" w:eastAsia="Times New Roman" w:hAnsi="Times New Roman" w:cs="Times New Roman"/>
                <w:sz w:val="20"/>
                <w:szCs w:val="20"/>
              </w:rPr>
              <w:t>PSC</w:t>
            </w:r>
          </w:p>
        </w:tc>
        <w:tc>
          <w:tcPr>
            <w:tcW w:w="8505" w:type="dxa"/>
          </w:tcPr>
          <w:p w14:paraId="54BAC89F"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F31D1C1" w14:textId="77777777">
        <w:tc>
          <w:tcPr>
            <w:tcW w:w="825" w:type="dxa"/>
          </w:tcPr>
          <w:p w14:paraId="0C45F43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2610</w:t>
            </w:r>
          </w:p>
        </w:tc>
        <w:tc>
          <w:tcPr>
            <w:tcW w:w="8505" w:type="dxa"/>
          </w:tcPr>
          <w:p w14:paraId="72B6064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Tires and Tubes, Pneumatic, Except Aircraft</w:t>
            </w:r>
          </w:p>
          <w:p w14:paraId="4C1B52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Aircraft Pneumatic Tires and Tubes.</w:t>
            </w:r>
          </w:p>
        </w:tc>
      </w:tr>
      <w:tr w:rsidR="00081D67" w14:paraId="009B1C52" w14:textId="77777777">
        <w:tc>
          <w:tcPr>
            <w:tcW w:w="825" w:type="dxa"/>
          </w:tcPr>
          <w:p w14:paraId="4548BB4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2620</w:t>
            </w:r>
          </w:p>
        </w:tc>
        <w:tc>
          <w:tcPr>
            <w:tcW w:w="8505" w:type="dxa"/>
          </w:tcPr>
          <w:p w14:paraId="12451DF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Tires and Tubes, Pneumatic, Aircraft</w:t>
            </w:r>
          </w:p>
        </w:tc>
      </w:tr>
      <w:tr w:rsidR="00081D67" w14:paraId="49CDDF6E" w14:textId="77777777">
        <w:tc>
          <w:tcPr>
            <w:tcW w:w="825" w:type="dxa"/>
          </w:tcPr>
          <w:p w14:paraId="599A20D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2630</w:t>
            </w:r>
          </w:p>
        </w:tc>
        <w:tc>
          <w:tcPr>
            <w:tcW w:w="8505" w:type="dxa"/>
          </w:tcPr>
          <w:p w14:paraId="08EBF5D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Tires, Solid and Cushion</w:t>
            </w:r>
          </w:p>
          <w:p w14:paraId="5F43DE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Rubber Track Laying Treads.</w:t>
            </w:r>
          </w:p>
        </w:tc>
      </w:tr>
      <w:tr w:rsidR="00081D67" w14:paraId="0357CED1" w14:textId="77777777">
        <w:tc>
          <w:tcPr>
            <w:tcW w:w="825" w:type="dxa"/>
          </w:tcPr>
          <w:p w14:paraId="7A016B2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2640</w:t>
            </w:r>
          </w:p>
        </w:tc>
        <w:tc>
          <w:tcPr>
            <w:tcW w:w="8505" w:type="dxa"/>
          </w:tcPr>
          <w:p w14:paraId="2378C27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Tire Rebuilding and Tire and Tube Repair Materials</w:t>
            </w:r>
          </w:p>
          <w:p w14:paraId="6AC8F6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Tread Gum; Cold Patches; Friction Cord Fabric; Vulcanizing Patches; Padding Stock; Quick-Cure Gum; Tire and Tube Repair Kits; Camelback; Valves; Valve Cores.</w:t>
            </w:r>
          </w:p>
          <w:p w14:paraId="3A96C127" w14:textId="77777777" w:rsidR="00081D67" w:rsidRDefault="00081D67">
            <w:pPr>
              <w:rPr>
                <w:rFonts w:ascii="Times New Roman" w:eastAsia="Times New Roman" w:hAnsi="Times New Roman" w:cs="Times New Roman"/>
                <w:sz w:val="20"/>
                <w:szCs w:val="20"/>
              </w:rPr>
            </w:pPr>
          </w:p>
          <w:p w14:paraId="447CD0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Vulcanizing Machinery and Equipment.</w:t>
            </w:r>
          </w:p>
        </w:tc>
      </w:tr>
    </w:tbl>
    <w:p w14:paraId="5AA5D542" w14:textId="77777777" w:rsidR="00081D67" w:rsidRDefault="00081D67"/>
    <w:p w14:paraId="26F31AB2" w14:textId="77777777" w:rsidR="00081D67" w:rsidRDefault="00000000">
      <w:pPr>
        <w:pStyle w:val="Heading2"/>
      </w:pPr>
      <w:bookmarkStart w:id="199" w:name="mex0xpur8h1m" w:colFirst="0" w:colLast="0"/>
      <w:bookmarkStart w:id="200" w:name="_p9ehdnfxgmai" w:colFirst="0" w:colLast="0"/>
      <w:bookmarkEnd w:id="199"/>
      <w:bookmarkEnd w:id="200"/>
      <w:r>
        <w:t>Group 28 Engines, Turbines, and Components</w:t>
      </w:r>
    </w:p>
    <w:tbl>
      <w:tblPr>
        <w:tblStyle w:val="affffff4"/>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05DDE289" w14:textId="77777777">
        <w:trPr>
          <w:tblHeader/>
        </w:trPr>
        <w:tc>
          <w:tcPr>
            <w:tcW w:w="825" w:type="dxa"/>
          </w:tcPr>
          <w:p w14:paraId="5753F0B6" w14:textId="77777777" w:rsidR="00081D67" w:rsidRDefault="00000000">
            <w:pPr>
              <w:spacing w:before="240"/>
              <w:jc w:val="center"/>
              <w:rPr>
                <w:rFonts w:ascii="Times New Roman" w:eastAsia="Times New Roman" w:hAnsi="Times New Roman" w:cs="Times New Roman"/>
                <w:sz w:val="20"/>
                <w:szCs w:val="20"/>
              </w:rPr>
            </w:pPr>
            <w:bookmarkStart w:id="201" w:name="_32hioqz" w:colFirst="0" w:colLast="0"/>
            <w:bookmarkEnd w:id="201"/>
            <w:r>
              <w:rPr>
                <w:rFonts w:ascii="Times New Roman" w:eastAsia="Times New Roman" w:hAnsi="Times New Roman" w:cs="Times New Roman"/>
                <w:sz w:val="20"/>
                <w:szCs w:val="20"/>
              </w:rPr>
              <w:t>PSC</w:t>
            </w:r>
          </w:p>
        </w:tc>
        <w:tc>
          <w:tcPr>
            <w:tcW w:w="8625" w:type="dxa"/>
          </w:tcPr>
          <w:p w14:paraId="4A464BFC"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E2F5E5D" w14:textId="77777777">
        <w:tc>
          <w:tcPr>
            <w:tcW w:w="825" w:type="dxa"/>
          </w:tcPr>
          <w:p w14:paraId="2C48490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2805</w:t>
            </w:r>
          </w:p>
        </w:tc>
        <w:tc>
          <w:tcPr>
            <w:tcW w:w="8625" w:type="dxa"/>
          </w:tcPr>
          <w:p w14:paraId="6C2698A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Gasoline Reciprocating Engines, Except Aircraft; and Components</w:t>
            </w:r>
          </w:p>
          <w:p w14:paraId="1FBA92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Gas Reciprocating Engines; All Gasoline Reciprocating Engines except Aircraft Prime Moving.</w:t>
            </w:r>
          </w:p>
          <w:p w14:paraId="53860CEE" w14:textId="77777777" w:rsidR="00081D67" w:rsidRDefault="00081D67">
            <w:pPr>
              <w:rPr>
                <w:rFonts w:ascii="Times New Roman" w:eastAsia="Times New Roman" w:hAnsi="Times New Roman" w:cs="Times New Roman"/>
                <w:sz w:val="20"/>
                <w:szCs w:val="20"/>
              </w:rPr>
            </w:pPr>
          </w:p>
          <w:p w14:paraId="58AADE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Engine Accessories (FSC 2990).</w:t>
            </w:r>
          </w:p>
        </w:tc>
      </w:tr>
      <w:tr w:rsidR="00081D67" w14:paraId="01805840" w14:textId="77777777">
        <w:tc>
          <w:tcPr>
            <w:tcW w:w="825" w:type="dxa"/>
          </w:tcPr>
          <w:p w14:paraId="6A43D2A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2810</w:t>
            </w:r>
          </w:p>
        </w:tc>
        <w:tc>
          <w:tcPr>
            <w:tcW w:w="8625" w:type="dxa"/>
          </w:tcPr>
          <w:p w14:paraId="46F430D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Gasoline Reciprocating Engines, Aircraft Prime Mover; and Components</w:t>
            </w:r>
          </w:p>
          <w:p w14:paraId="2102BD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Engines and components classified in this FSC must be desinged specifically for use as/on an aircraft prime mover. Auxiliary engines and their components will be classified in the appropriate FSC elsewhere in FSG 28.</w:t>
            </w:r>
          </w:p>
          <w:p w14:paraId="0138AB42" w14:textId="77777777" w:rsidR="00081D67" w:rsidRDefault="00081D67">
            <w:pPr>
              <w:rPr>
                <w:rFonts w:ascii="Times New Roman" w:eastAsia="Times New Roman" w:hAnsi="Times New Roman" w:cs="Times New Roman"/>
                <w:sz w:val="20"/>
                <w:szCs w:val="20"/>
              </w:rPr>
            </w:pPr>
          </w:p>
          <w:p w14:paraId="760EBC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Complete Engine Assemblies; Piston Rings; Cylinders; Pistons; Camshafts; Crankshafts.</w:t>
            </w:r>
          </w:p>
          <w:p w14:paraId="2E632757" w14:textId="77777777" w:rsidR="00081D67" w:rsidRDefault="00081D67">
            <w:pPr>
              <w:rPr>
                <w:rFonts w:ascii="Times New Roman" w:eastAsia="Times New Roman" w:hAnsi="Times New Roman" w:cs="Times New Roman"/>
                <w:sz w:val="20"/>
                <w:szCs w:val="20"/>
              </w:rPr>
            </w:pPr>
          </w:p>
          <w:p w14:paraId="2CE8FE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Fuel System Components (Carburetors; Carburetor Floats; Fuel Pumps; Fuel Controls; Fuel Valves) (FSC 2915); Electrical System Components (Spark Plug Adapters; Ignition Distributors; Ignition Coils, Electrical Starters) (FSC 2925); Engine Cooling System Components (Engine Oil Coolers; Cooling Radiators) (FSC 2935); Engine Air/Oil Cleaners/Filters/Strainers (FSC 2945); Miscellaneous Engine Accessories (Pneumatic Starters, Cowling Mounts, Control Assemblies) (FSC 2995).</w:t>
            </w:r>
          </w:p>
        </w:tc>
      </w:tr>
      <w:tr w:rsidR="00081D67" w14:paraId="4E0CFD0D" w14:textId="77777777">
        <w:tc>
          <w:tcPr>
            <w:tcW w:w="825" w:type="dxa"/>
          </w:tcPr>
          <w:p w14:paraId="33C6315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2815</w:t>
            </w:r>
          </w:p>
        </w:tc>
        <w:tc>
          <w:tcPr>
            <w:tcW w:w="8625" w:type="dxa"/>
          </w:tcPr>
          <w:p w14:paraId="555FC93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Diesel Engines and Components</w:t>
            </w:r>
          </w:p>
          <w:p w14:paraId="56B857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Automotive, Industrial, Marine, Locomotive, and all other types of Diesel and Semi-Diesel Engines.</w:t>
            </w:r>
          </w:p>
          <w:p w14:paraId="790C6660" w14:textId="77777777" w:rsidR="00081D67" w:rsidRDefault="00081D67">
            <w:pPr>
              <w:rPr>
                <w:rFonts w:ascii="Times New Roman" w:eastAsia="Times New Roman" w:hAnsi="Times New Roman" w:cs="Times New Roman"/>
                <w:sz w:val="20"/>
                <w:szCs w:val="20"/>
              </w:rPr>
            </w:pPr>
          </w:p>
          <w:p w14:paraId="6BC05F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Engines Accessories (FSC 2990).</w:t>
            </w:r>
          </w:p>
        </w:tc>
      </w:tr>
      <w:tr w:rsidR="00081D67" w14:paraId="4D387D8F" w14:textId="77777777">
        <w:tc>
          <w:tcPr>
            <w:tcW w:w="825" w:type="dxa"/>
          </w:tcPr>
          <w:p w14:paraId="6354B3C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2820</w:t>
            </w:r>
          </w:p>
        </w:tc>
        <w:tc>
          <w:tcPr>
            <w:tcW w:w="8625" w:type="dxa"/>
          </w:tcPr>
          <w:p w14:paraId="43812A1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Steam Engines, Reciprocating; and Components</w:t>
            </w:r>
          </w:p>
        </w:tc>
      </w:tr>
      <w:tr w:rsidR="00081D67" w14:paraId="3C7BBF9A" w14:textId="77777777">
        <w:tc>
          <w:tcPr>
            <w:tcW w:w="825" w:type="dxa"/>
          </w:tcPr>
          <w:p w14:paraId="0B35C28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2825</w:t>
            </w:r>
          </w:p>
        </w:tc>
        <w:tc>
          <w:tcPr>
            <w:tcW w:w="8625" w:type="dxa"/>
          </w:tcPr>
          <w:p w14:paraId="2875486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Steam Turbines and Components</w:t>
            </w:r>
          </w:p>
          <w:p w14:paraId="366785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Mercury Vapor Turbines.</w:t>
            </w:r>
          </w:p>
        </w:tc>
      </w:tr>
      <w:tr w:rsidR="00081D67" w14:paraId="26DD50A8" w14:textId="77777777">
        <w:tc>
          <w:tcPr>
            <w:tcW w:w="825" w:type="dxa"/>
          </w:tcPr>
          <w:p w14:paraId="72724C1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2830</w:t>
            </w:r>
          </w:p>
        </w:tc>
        <w:tc>
          <w:tcPr>
            <w:tcW w:w="8625" w:type="dxa"/>
          </w:tcPr>
          <w:p w14:paraId="25DCE8D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Water Turbines and Water Wheels; and Components</w:t>
            </w:r>
          </w:p>
        </w:tc>
      </w:tr>
      <w:tr w:rsidR="00081D67" w14:paraId="694736B0" w14:textId="77777777">
        <w:tc>
          <w:tcPr>
            <w:tcW w:w="825" w:type="dxa"/>
          </w:tcPr>
          <w:p w14:paraId="136BFAA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2835</w:t>
            </w:r>
          </w:p>
        </w:tc>
        <w:tc>
          <w:tcPr>
            <w:tcW w:w="8625" w:type="dxa"/>
          </w:tcPr>
          <w:p w14:paraId="307A8B7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Gas Turbines and Jet Engines; Non-Aircraft Prime Mover, Aircraft Non-Prime Mover, and Components</w:t>
            </w:r>
          </w:p>
          <w:p w14:paraId="684434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Engines and Components classified in this FSC are primarily for use on non-aircraft prime mover (e.g., Naval ship applications), aircraft non-prime mover (e.g., airframe mounted auxiliary power units), and for aircraft ground support equipment (e.g., start carts).</w:t>
            </w:r>
          </w:p>
          <w:p w14:paraId="1B92C984" w14:textId="77777777" w:rsidR="00081D67" w:rsidRDefault="00081D67">
            <w:pPr>
              <w:rPr>
                <w:rFonts w:ascii="Times New Roman" w:eastAsia="Times New Roman" w:hAnsi="Times New Roman" w:cs="Times New Roman"/>
                <w:sz w:val="20"/>
                <w:szCs w:val="20"/>
              </w:rPr>
            </w:pPr>
          </w:p>
          <w:p w14:paraId="694989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Airflow Deflectors; Combustion Chambers, Compressors, Turbines, Accessory Gear Boxes and their Components.</w:t>
            </w:r>
          </w:p>
          <w:p w14:paraId="45325DBA" w14:textId="77777777" w:rsidR="00081D67" w:rsidRDefault="00081D67">
            <w:pPr>
              <w:rPr>
                <w:rFonts w:ascii="Times New Roman" w:eastAsia="Times New Roman" w:hAnsi="Times New Roman" w:cs="Times New Roman"/>
                <w:sz w:val="20"/>
                <w:szCs w:val="20"/>
              </w:rPr>
            </w:pPr>
          </w:p>
          <w:p w14:paraId="384279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Components for Gas Turbines and Jet Engines, Aircraft Prime Mover (FSC 2840); Engine Fuel Systems (FSC 2910); Engine Electrical Systems (FSC 2920); Engine Cooling Systems (FSC 2930); Engine Air/Oil Cleaners/Filters/Strainers (FSC 2940); Engine Accessories (Air Duct Heaters, Engine Mounted Control Assemblies) (FSC 2990).</w:t>
            </w:r>
          </w:p>
        </w:tc>
      </w:tr>
      <w:tr w:rsidR="00081D67" w14:paraId="1AF2C22F" w14:textId="77777777">
        <w:tc>
          <w:tcPr>
            <w:tcW w:w="825" w:type="dxa"/>
          </w:tcPr>
          <w:p w14:paraId="6C09E4E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2840</w:t>
            </w:r>
          </w:p>
        </w:tc>
        <w:tc>
          <w:tcPr>
            <w:tcW w:w="8625" w:type="dxa"/>
          </w:tcPr>
          <w:p w14:paraId="529EC85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Gas Turbines and Jet Engines, Aircraft, Prime Moving; and Components</w:t>
            </w:r>
          </w:p>
          <w:p w14:paraId="307846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Engines and Components classified in this FSC are intended for use as/on aircraft and/or guided missile prime movers.</w:t>
            </w:r>
          </w:p>
          <w:p w14:paraId="11249DD8" w14:textId="77777777" w:rsidR="00081D67" w:rsidRDefault="00081D67">
            <w:pPr>
              <w:rPr>
                <w:rFonts w:ascii="Times New Roman" w:eastAsia="Times New Roman" w:hAnsi="Times New Roman" w:cs="Times New Roman"/>
                <w:sz w:val="20"/>
                <w:szCs w:val="20"/>
              </w:rPr>
            </w:pPr>
          </w:p>
          <w:p w14:paraId="44C82C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Compressor and Turbine Rotors; Blades; Combustion Chamber; Accessory Gear Box; Afterburner; Exhaust Cone; Reservoirs, Hydraulic; Tank, Oil.</w:t>
            </w:r>
          </w:p>
          <w:p w14:paraId="4E64E910" w14:textId="77777777" w:rsidR="00081D67" w:rsidRDefault="00081D67">
            <w:pPr>
              <w:rPr>
                <w:rFonts w:ascii="Times New Roman" w:eastAsia="Times New Roman" w:hAnsi="Times New Roman" w:cs="Times New Roman"/>
                <w:sz w:val="20"/>
                <w:szCs w:val="20"/>
              </w:rPr>
            </w:pPr>
          </w:p>
          <w:p w14:paraId="104DFD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Oil, Air, Anti-icing, and Hydraulic Regulators, Valves, and Pumps specially designed for Gas Turbines and Jet Engines (FSC 2995); Control Assemblies, Push-Pull (FSC 2995); Engine Mounted Control Assemblies (FSC 2995); Fuel System Components (FSC 2915); Engine Electrical System Components (FSC 2925); Engine Cooling System Components (FSC 2935); Engine Air/Oil Cleaner/Filter/Strainers (FSC 2945).</w:t>
            </w:r>
          </w:p>
        </w:tc>
      </w:tr>
      <w:tr w:rsidR="00081D67" w14:paraId="5738B755" w14:textId="77777777">
        <w:tc>
          <w:tcPr>
            <w:tcW w:w="825" w:type="dxa"/>
          </w:tcPr>
          <w:p w14:paraId="6E10375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2845</w:t>
            </w:r>
          </w:p>
        </w:tc>
        <w:tc>
          <w:tcPr>
            <w:tcW w:w="8625" w:type="dxa"/>
          </w:tcPr>
          <w:p w14:paraId="7F284CF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Rocket Engines and Components</w:t>
            </w:r>
          </w:p>
          <w:p w14:paraId="481D6E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Rocket Prime Movers, Liquid Type, including Liquid Jet Assisted Take Off (JATO) Units, for use in aircraft, rockets, and guided missiles; Liquid Propellants encased in consumable containers, intended for insertion into missile propulsion systems as integral parts.</w:t>
            </w:r>
          </w:p>
          <w:p w14:paraId="2C243AED" w14:textId="77777777" w:rsidR="00081D67" w:rsidRDefault="00081D67">
            <w:pPr>
              <w:rPr>
                <w:rFonts w:ascii="Times New Roman" w:eastAsia="Times New Roman" w:hAnsi="Times New Roman" w:cs="Times New Roman"/>
                <w:sz w:val="20"/>
                <w:szCs w:val="20"/>
              </w:rPr>
            </w:pPr>
          </w:p>
          <w:p w14:paraId="04F572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Rocket Motors - Solid Propellant Units (FSC 1337); Liquid Propellants predetermined to specific quantity and quality, but packaged in reusable containers; Solid Propellant Squibs and Cartridges, whether intended for insertion into Liquid Propellent Systems or not (FSC 1337).</w:t>
            </w:r>
          </w:p>
        </w:tc>
      </w:tr>
      <w:tr w:rsidR="00081D67" w14:paraId="4ABBB38D" w14:textId="77777777">
        <w:tc>
          <w:tcPr>
            <w:tcW w:w="825" w:type="dxa"/>
          </w:tcPr>
          <w:p w14:paraId="35DE1A7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2850</w:t>
            </w:r>
          </w:p>
        </w:tc>
        <w:tc>
          <w:tcPr>
            <w:tcW w:w="8625" w:type="dxa"/>
          </w:tcPr>
          <w:p w14:paraId="24AAE26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Gasoline Rotary Engines and Components</w:t>
            </w:r>
          </w:p>
        </w:tc>
      </w:tr>
      <w:tr w:rsidR="00081D67" w14:paraId="71FC1548" w14:textId="77777777">
        <w:tc>
          <w:tcPr>
            <w:tcW w:w="825" w:type="dxa"/>
          </w:tcPr>
          <w:p w14:paraId="1DE3FBE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2895</w:t>
            </w:r>
          </w:p>
        </w:tc>
        <w:tc>
          <w:tcPr>
            <w:tcW w:w="8625" w:type="dxa"/>
          </w:tcPr>
          <w:p w14:paraId="4E443C1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Engines and Components</w:t>
            </w:r>
          </w:p>
          <w:p w14:paraId="2AC210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Wind and Compressed Air Engines.</w:t>
            </w:r>
          </w:p>
        </w:tc>
      </w:tr>
    </w:tbl>
    <w:p w14:paraId="6EC97180" w14:textId="77777777" w:rsidR="00081D67" w:rsidRDefault="00081D67"/>
    <w:p w14:paraId="41142F90" w14:textId="77777777" w:rsidR="00081D67" w:rsidRDefault="00000000">
      <w:pPr>
        <w:pStyle w:val="Heading2"/>
      </w:pPr>
      <w:bookmarkStart w:id="202" w:name="y4fkyhza8tpa" w:colFirst="0" w:colLast="0"/>
      <w:bookmarkStart w:id="203" w:name="_cl3oa6phqkya" w:colFirst="0" w:colLast="0"/>
      <w:bookmarkEnd w:id="202"/>
      <w:bookmarkEnd w:id="203"/>
      <w:r>
        <w:t>Group 29 Engine Accessories</w:t>
      </w:r>
    </w:p>
    <w:p w14:paraId="3E718F17" w14:textId="77777777" w:rsidR="00081D67" w:rsidRDefault="00081D67">
      <w:pPr>
        <w:rPr>
          <w:rFonts w:ascii="Times New Roman" w:eastAsia="Times New Roman" w:hAnsi="Times New Roman" w:cs="Times New Roman"/>
          <w:sz w:val="20"/>
          <w:szCs w:val="20"/>
        </w:rPr>
      </w:pPr>
    </w:p>
    <w:p w14:paraId="258B2ECA" w14:textId="77777777" w:rsidR="00081D67" w:rsidRDefault="00000000">
      <w:r>
        <w:rPr>
          <w:rFonts w:ascii="Times New Roman" w:eastAsia="Times New Roman" w:hAnsi="Times New Roman" w:cs="Times New Roman"/>
          <w:sz w:val="20"/>
          <w:szCs w:val="20"/>
        </w:rPr>
        <w:t>Note-Unless specifically excluded, engine accessories for all vehicles, such as aircraft, motor vehicles, ships, tractors, and construction vehicles, as well as accessories for stationary engines, are classified in this Group.</w:t>
      </w:r>
    </w:p>
    <w:tbl>
      <w:tblPr>
        <w:tblStyle w:val="affffff5"/>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7731EB2B" w14:textId="77777777">
        <w:trPr>
          <w:tblHeader/>
        </w:trPr>
        <w:tc>
          <w:tcPr>
            <w:tcW w:w="825" w:type="dxa"/>
          </w:tcPr>
          <w:p w14:paraId="678EAF28" w14:textId="77777777" w:rsidR="00081D67" w:rsidRDefault="00000000">
            <w:pPr>
              <w:spacing w:before="240"/>
              <w:jc w:val="center"/>
              <w:rPr>
                <w:rFonts w:ascii="Times New Roman" w:eastAsia="Times New Roman" w:hAnsi="Times New Roman" w:cs="Times New Roman"/>
                <w:sz w:val="20"/>
                <w:szCs w:val="20"/>
              </w:rPr>
            </w:pPr>
            <w:bookmarkStart w:id="204" w:name="_1hmsyys" w:colFirst="0" w:colLast="0"/>
            <w:bookmarkEnd w:id="204"/>
            <w:r>
              <w:rPr>
                <w:rFonts w:ascii="Times New Roman" w:eastAsia="Times New Roman" w:hAnsi="Times New Roman" w:cs="Times New Roman"/>
                <w:sz w:val="20"/>
                <w:szCs w:val="20"/>
              </w:rPr>
              <w:t>PSC</w:t>
            </w:r>
          </w:p>
        </w:tc>
        <w:tc>
          <w:tcPr>
            <w:tcW w:w="8625" w:type="dxa"/>
          </w:tcPr>
          <w:p w14:paraId="67E27F13"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B73DC59" w14:textId="77777777">
        <w:tc>
          <w:tcPr>
            <w:tcW w:w="825" w:type="dxa"/>
          </w:tcPr>
          <w:p w14:paraId="5117C6B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2910</w:t>
            </w:r>
          </w:p>
        </w:tc>
        <w:tc>
          <w:tcPr>
            <w:tcW w:w="8625" w:type="dxa"/>
          </w:tcPr>
          <w:p w14:paraId="182EF1C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Fuel System Components, Nonaircraft</w:t>
            </w:r>
          </w:p>
          <w:p w14:paraId="5BFE72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Carburetors; Fuel Pumps; Engine Fuel Filters; Fuel Tanks; Components for all engines except Aircraft and Guided Missile Prime Moving.</w:t>
            </w:r>
          </w:p>
        </w:tc>
      </w:tr>
      <w:tr w:rsidR="00081D67" w14:paraId="4B3CD904" w14:textId="77777777">
        <w:tc>
          <w:tcPr>
            <w:tcW w:w="825" w:type="dxa"/>
          </w:tcPr>
          <w:p w14:paraId="36D91D2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2915</w:t>
            </w:r>
          </w:p>
        </w:tc>
        <w:tc>
          <w:tcPr>
            <w:tcW w:w="8625" w:type="dxa"/>
          </w:tcPr>
          <w:p w14:paraId="423FF3F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Fuel System Components, Aircraft and Missile Prime Movers</w:t>
            </w:r>
          </w:p>
          <w:p w14:paraId="2A7F88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Fuel components specially designed for propulsion fuel systems, aircraft and missiles are to be placed in this FSC.</w:t>
            </w:r>
          </w:p>
          <w:p w14:paraId="79913B18" w14:textId="77777777" w:rsidR="00081D67" w:rsidRDefault="00081D67">
            <w:pPr>
              <w:rPr>
                <w:rFonts w:ascii="Times New Roman" w:eastAsia="Times New Roman" w:hAnsi="Times New Roman" w:cs="Times New Roman"/>
                <w:sz w:val="20"/>
                <w:szCs w:val="20"/>
              </w:rPr>
            </w:pPr>
          </w:p>
          <w:p w14:paraId="5394F2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Carburetors; Fuel Pumps; Engine Fuel Filters; Fuel Controls, Jet Engine; Fuel Primers; Water Injection Controls and Valves; Fuel Valves Fuel Flow Regulators; Components of Smoke Abatement Systems.</w:t>
            </w:r>
          </w:p>
          <w:p w14:paraId="1424BF87" w14:textId="77777777" w:rsidR="00081D67" w:rsidRDefault="00081D67">
            <w:pPr>
              <w:rPr>
                <w:rFonts w:ascii="Times New Roman" w:eastAsia="Times New Roman" w:hAnsi="Times New Roman" w:cs="Times New Roman"/>
                <w:sz w:val="20"/>
                <w:szCs w:val="20"/>
              </w:rPr>
            </w:pPr>
          </w:p>
          <w:p w14:paraId="60D44A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Aircraft Fuel Tanks (FSC 1560); In-flight Refueling System Fuel Components (FSC 1680). Fuel System Components not specifically designed for use with Aircraft Engines or Missile Prime-movers.</w:t>
            </w:r>
          </w:p>
        </w:tc>
      </w:tr>
      <w:tr w:rsidR="00081D67" w14:paraId="1E9D66AC" w14:textId="77777777">
        <w:tc>
          <w:tcPr>
            <w:tcW w:w="825" w:type="dxa"/>
          </w:tcPr>
          <w:p w14:paraId="785E477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2920</w:t>
            </w:r>
          </w:p>
        </w:tc>
        <w:tc>
          <w:tcPr>
            <w:tcW w:w="8625" w:type="dxa"/>
          </w:tcPr>
          <w:p w14:paraId="53E8985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Electrical System Components, Nonaircraft</w:t>
            </w:r>
          </w:p>
          <w:p w14:paraId="1D2922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Generators; Magnetos; Spark Plugs; Ignition Coils; Ignition Distributors; Engine Voltage Regulators; Ignition Harness Assemblies; Starting Motors for Engines.</w:t>
            </w:r>
          </w:p>
          <w:p w14:paraId="4E0BAAB4" w14:textId="77777777" w:rsidR="00081D67" w:rsidRDefault="00081D67">
            <w:pPr>
              <w:rPr>
                <w:rFonts w:ascii="Times New Roman" w:eastAsia="Times New Roman" w:hAnsi="Times New Roman" w:cs="Times New Roman"/>
                <w:sz w:val="20"/>
                <w:szCs w:val="20"/>
              </w:rPr>
            </w:pPr>
          </w:p>
          <w:p w14:paraId="30A0A9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Vehicular Lighting Fixtures (FSC 6220) and Aircraft Generators (FSC 2925).</w:t>
            </w:r>
          </w:p>
        </w:tc>
      </w:tr>
      <w:tr w:rsidR="00081D67" w14:paraId="1F2C14C0" w14:textId="77777777">
        <w:tc>
          <w:tcPr>
            <w:tcW w:w="825" w:type="dxa"/>
          </w:tcPr>
          <w:p w14:paraId="17789D3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2925</w:t>
            </w:r>
          </w:p>
        </w:tc>
        <w:tc>
          <w:tcPr>
            <w:tcW w:w="8625" w:type="dxa"/>
          </w:tcPr>
          <w:p w14:paraId="0935155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Electrical System Components, Aircraft Prime Moving</w:t>
            </w:r>
          </w:p>
          <w:p w14:paraId="547F63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Items designed for specific use on aircraft and guided missile prime movers are to be placed in this FSC.</w:t>
            </w:r>
          </w:p>
          <w:p w14:paraId="362B0CFE" w14:textId="77777777" w:rsidR="00081D67" w:rsidRDefault="00081D67">
            <w:pPr>
              <w:rPr>
                <w:rFonts w:ascii="Times New Roman" w:eastAsia="Times New Roman" w:hAnsi="Times New Roman" w:cs="Times New Roman"/>
                <w:sz w:val="20"/>
                <w:szCs w:val="20"/>
              </w:rPr>
            </w:pPr>
          </w:p>
          <w:p w14:paraId="2C9E35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Magnetos; Igniters (Spark Plugs); Ignition Coils; Ignition Distributors; Engine Voltage Regulators; Ignition Harness Assemblies; Starting Motors for Engines; Engine Accessory Generators.</w:t>
            </w:r>
          </w:p>
          <w:p w14:paraId="4C70B52D" w14:textId="77777777" w:rsidR="00081D67" w:rsidRDefault="00081D67">
            <w:pPr>
              <w:rPr>
                <w:rFonts w:ascii="Times New Roman" w:eastAsia="Times New Roman" w:hAnsi="Times New Roman" w:cs="Times New Roman"/>
                <w:sz w:val="20"/>
                <w:szCs w:val="20"/>
              </w:rPr>
            </w:pPr>
          </w:p>
          <w:p w14:paraId="1AE35B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Aircraft Lighting Fixtures (FSC 6220); Auxiliary Aircraft Generators (FSC 6115).</w:t>
            </w:r>
          </w:p>
        </w:tc>
      </w:tr>
      <w:tr w:rsidR="00081D67" w14:paraId="605D51C0" w14:textId="77777777">
        <w:tc>
          <w:tcPr>
            <w:tcW w:w="825" w:type="dxa"/>
          </w:tcPr>
          <w:p w14:paraId="7924C4B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8625" w:type="dxa"/>
          </w:tcPr>
          <w:p w14:paraId="129B9ED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Cooling System Components, Nonaircraft</w:t>
            </w:r>
          </w:p>
          <w:p w14:paraId="77284E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Cooling Fans; Radiators; Water Pumps; Water Hose Assemblies; Engine Coolant Filters; Components for all Engines except Aircraft and Guided Missile Prime Moving.</w:t>
            </w:r>
          </w:p>
        </w:tc>
      </w:tr>
      <w:tr w:rsidR="00081D67" w14:paraId="41CC80F6" w14:textId="77777777">
        <w:tc>
          <w:tcPr>
            <w:tcW w:w="825" w:type="dxa"/>
          </w:tcPr>
          <w:p w14:paraId="771615E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2935</w:t>
            </w:r>
          </w:p>
        </w:tc>
        <w:tc>
          <w:tcPr>
            <w:tcW w:w="8625" w:type="dxa"/>
          </w:tcPr>
          <w:p w14:paraId="25523E7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System Cooling Components, Aircraft Prime Moving</w:t>
            </w:r>
          </w:p>
          <w:p w14:paraId="5F3435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cooling system components for aircraft and/or guided missile prime movers only.</w:t>
            </w:r>
          </w:p>
          <w:p w14:paraId="70E30B6E" w14:textId="77777777" w:rsidR="00081D67" w:rsidRDefault="00081D67">
            <w:pPr>
              <w:rPr>
                <w:rFonts w:ascii="Times New Roman" w:eastAsia="Times New Roman" w:hAnsi="Times New Roman" w:cs="Times New Roman"/>
                <w:sz w:val="20"/>
                <w:szCs w:val="20"/>
              </w:rPr>
            </w:pPr>
          </w:p>
          <w:p w14:paraId="513A7C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Radiators; Cooling System Pumps; Water Hose Assemblies; Lubricating Oil Coolers and Control Valves; Oil Temperature Regulators.</w:t>
            </w:r>
          </w:p>
          <w:p w14:paraId="4BC789AD" w14:textId="77777777" w:rsidR="00081D67" w:rsidRDefault="00081D67">
            <w:pPr>
              <w:rPr>
                <w:rFonts w:ascii="Times New Roman" w:eastAsia="Times New Roman" w:hAnsi="Times New Roman" w:cs="Times New Roman"/>
                <w:sz w:val="20"/>
                <w:szCs w:val="20"/>
              </w:rPr>
            </w:pPr>
          </w:p>
          <w:p w14:paraId="40F994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Cooling System Components not specifically designed for use with Aircraft Engines.</w:t>
            </w:r>
          </w:p>
        </w:tc>
      </w:tr>
      <w:tr w:rsidR="00081D67" w14:paraId="34A5D3AF" w14:textId="77777777">
        <w:tc>
          <w:tcPr>
            <w:tcW w:w="825" w:type="dxa"/>
          </w:tcPr>
          <w:p w14:paraId="5D7C36D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2940</w:t>
            </w:r>
          </w:p>
        </w:tc>
        <w:tc>
          <w:tcPr>
            <w:tcW w:w="8625" w:type="dxa"/>
          </w:tcPr>
          <w:p w14:paraId="01505E9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Air and Oil Filters, Strainers, and Cleaners, Nonaircraft</w:t>
            </w:r>
          </w:p>
          <w:p w14:paraId="0348F5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Components for all Engines except Aircraft and Guided Missile Prime Moving.</w:t>
            </w:r>
          </w:p>
          <w:p w14:paraId="20ED26A0" w14:textId="77777777" w:rsidR="00081D67" w:rsidRDefault="00081D67">
            <w:pPr>
              <w:rPr>
                <w:rFonts w:ascii="Times New Roman" w:eastAsia="Times New Roman" w:hAnsi="Times New Roman" w:cs="Times New Roman"/>
                <w:sz w:val="20"/>
                <w:szCs w:val="20"/>
              </w:rPr>
            </w:pPr>
          </w:p>
          <w:p w14:paraId="44EF8A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 and Oil Filters (FSC 4310, 4330), Strainers (FSC 4730) and Cleaners (FSC 4310) not specifically designed for use with engines.</w:t>
            </w:r>
          </w:p>
        </w:tc>
      </w:tr>
      <w:tr w:rsidR="00081D67" w14:paraId="119769BE" w14:textId="77777777">
        <w:tc>
          <w:tcPr>
            <w:tcW w:w="825" w:type="dxa"/>
          </w:tcPr>
          <w:p w14:paraId="58B6C18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2945</w:t>
            </w:r>
          </w:p>
        </w:tc>
        <w:tc>
          <w:tcPr>
            <w:tcW w:w="8625" w:type="dxa"/>
          </w:tcPr>
          <w:p w14:paraId="762B59E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Air and Oil Filters, Cleaners, Aircraft Prime Moving</w:t>
            </w:r>
          </w:p>
          <w:p w14:paraId="782477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Items placed in this FSC should be specifically designed for use on aircraft or guided missile prime movers only.</w:t>
            </w:r>
          </w:p>
          <w:p w14:paraId="2A1172EF" w14:textId="77777777" w:rsidR="00081D67" w:rsidRDefault="00081D67">
            <w:pPr>
              <w:rPr>
                <w:rFonts w:ascii="Times New Roman" w:eastAsia="Times New Roman" w:hAnsi="Times New Roman" w:cs="Times New Roman"/>
                <w:sz w:val="20"/>
                <w:szCs w:val="20"/>
              </w:rPr>
            </w:pPr>
          </w:p>
          <w:p w14:paraId="7A7311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 Filters; Oil Filters; Strainers; Cleaners.</w:t>
            </w:r>
          </w:p>
          <w:p w14:paraId="2B6E151F" w14:textId="77777777" w:rsidR="00081D67" w:rsidRDefault="00081D67">
            <w:pPr>
              <w:rPr>
                <w:rFonts w:ascii="Times New Roman" w:eastAsia="Times New Roman" w:hAnsi="Times New Roman" w:cs="Times New Roman"/>
                <w:sz w:val="20"/>
                <w:szCs w:val="20"/>
              </w:rPr>
            </w:pPr>
          </w:p>
          <w:p w14:paraId="392D15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Fuel Filters (FSC 2915); Items designed for other than Engines.</w:t>
            </w:r>
          </w:p>
        </w:tc>
      </w:tr>
      <w:tr w:rsidR="00081D67" w14:paraId="77316CFC" w14:textId="77777777">
        <w:tc>
          <w:tcPr>
            <w:tcW w:w="825" w:type="dxa"/>
          </w:tcPr>
          <w:p w14:paraId="78C0630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2950</w:t>
            </w:r>
          </w:p>
        </w:tc>
        <w:tc>
          <w:tcPr>
            <w:tcW w:w="8625" w:type="dxa"/>
          </w:tcPr>
          <w:p w14:paraId="07A40EE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Turbosupercharger and Components</w:t>
            </w:r>
          </w:p>
          <w:p w14:paraId="3BDCD4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All turbosuperchargers and their components not elsewhere classifiable will be classified in this FSC.</w:t>
            </w:r>
          </w:p>
          <w:p w14:paraId="21DC228D" w14:textId="77777777" w:rsidR="00081D67" w:rsidRDefault="00081D67">
            <w:pPr>
              <w:rPr>
                <w:rFonts w:ascii="Times New Roman" w:eastAsia="Times New Roman" w:hAnsi="Times New Roman" w:cs="Times New Roman"/>
                <w:sz w:val="20"/>
                <w:szCs w:val="20"/>
              </w:rPr>
            </w:pPr>
          </w:p>
          <w:p w14:paraId="152634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Turbosupercharged Regulators; Engine Turbosuperchargers.</w:t>
            </w:r>
          </w:p>
          <w:p w14:paraId="75BA909C" w14:textId="77777777" w:rsidR="00081D67" w:rsidRDefault="00081D67">
            <w:pPr>
              <w:rPr>
                <w:rFonts w:ascii="Times New Roman" w:eastAsia="Times New Roman" w:hAnsi="Times New Roman" w:cs="Times New Roman"/>
                <w:sz w:val="20"/>
                <w:szCs w:val="20"/>
              </w:rPr>
            </w:pPr>
          </w:p>
          <w:p w14:paraId="114AA1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Engine Integrated Superchargers (FSG 28).</w:t>
            </w:r>
          </w:p>
        </w:tc>
      </w:tr>
      <w:tr w:rsidR="00081D67" w14:paraId="05BD260E" w14:textId="77777777">
        <w:tc>
          <w:tcPr>
            <w:tcW w:w="825" w:type="dxa"/>
          </w:tcPr>
          <w:p w14:paraId="3E2EF27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2990</w:t>
            </w:r>
          </w:p>
        </w:tc>
        <w:tc>
          <w:tcPr>
            <w:tcW w:w="8625" w:type="dxa"/>
          </w:tcPr>
          <w:p w14:paraId="2A19717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Engine Accessories, Nonaircraft</w:t>
            </w:r>
          </w:p>
          <w:p w14:paraId="2D22A3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Engine Dynafocal Suspension Mounts; Engine Driven Superchargers (not integrated with engine); Starter Cranks; Engine Starter Ropes; Exhaust Mufflers; Hand Inertia Starters; Air Duct Heaters; Engine Governors; Intake Mufflers; Combustion Type Starters; Miscellaneous Accessories for all Engines except Aircraft and Guided Missile Prime Moving.</w:t>
            </w:r>
          </w:p>
          <w:p w14:paraId="24EF9A3E" w14:textId="77777777" w:rsidR="00081D67" w:rsidRDefault="00081D67">
            <w:pPr>
              <w:rPr>
                <w:rFonts w:ascii="Times New Roman" w:eastAsia="Times New Roman" w:hAnsi="Times New Roman" w:cs="Times New Roman"/>
                <w:sz w:val="20"/>
                <w:szCs w:val="20"/>
              </w:rPr>
            </w:pPr>
          </w:p>
          <w:p w14:paraId="16FD12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Electrical Starters Non-Aircraft (FSC 2920); Aircraft (FSC 2925).</w:t>
            </w:r>
          </w:p>
        </w:tc>
      </w:tr>
      <w:tr w:rsidR="00081D67" w14:paraId="78EEBBD6" w14:textId="77777777">
        <w:tc>
          <w:tcPr>
            <w:tcW w:w="825" w:type="dxa"/>
          </w:tcPr>
          <w:p w14:paraId="4469AC7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2995</w:t>
            </w:r>
          </w:p>
        </w:tc>
        <w:tc>
          <w:tcPr>
            <w:tcW w:w="8625" w:type="dxa"/>
          </w:tcPr>
          <w:p w14:paraId="250A591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Engine Accessories, Aircraft</w:t>
            </w:r>
          </w:p>
          <w:p w14:paraId="190813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Items classified in this class must be specifically designed for use with aircraft or quided missile primemovers only.</w:t>
            </w:r>
          </w:p>
          <w:p w14:paraId="65ECA0DF" w14:textId="77777777" w:rsidR="00081D67" w:rsidRDefault="00081D67">
            <w:pPr>
              <w:rPr>
                <w:rFonts w:ascii="Times New Roman" w:eastAsia="Times New Roman" w:hAnsi="Times New Roman" w:cs="Times New Roman"/>
                <w:sz w:val="20"/>
                <w:szCs w:val="20"/>
              </w:rPr>
            </w:pPr>
          </w:p>
          <w:p w14:paraId="41E47F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Engine Dynafocal Suspension Mounts; Engine Cowling Mounts; Engine Mounted Control Assemblies; Pneumatic Starters; Push-Pull Control Assemblies;Specially designed Jet Engine Air, Oil, Anti-icing and Hydraulic Regulators; Valves and Pumps; Starting Units.</w:t>
            </w:r>
          </w:p>
          <w:p w14:paraId="75FA42F4" w14:textId="77777777" w:rsidR="00081D67" w:rsidRDefault="00081D67">
            <w:pPr>
              <w:rPr>
                <w:rFonts w:ascii="Times New Roman" w:eastAsia="Times New Roman" w:hAnsi="Times New Roman" w:cs="Times New Roman"/>
                <w:sz w:val="20"/>
                <w:szCs w:val="20"/>
              </w:rPr>
            </w:pPr>
          </w:p>
          <w:p w14:paraId="1CE785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Exhaust System; (FSC 1560); Jet Engine Hydraulic Reservoirs (FSC 2840); Jet Engine Oil Tanks (FSC 2840); Electrical Starters (FSC 2925); Cockpit Mounted Control Quadrants (FSC 1680); Aircraft Engine Covers (FSC 1730).</w:t>
            </w:r>
          </w:p>
        </w:tc>
      </w:tr>
    </w:tbl>
    <w:p w14:paraId="79A902AA" w14:textId="77777777" w:rsidR="00081D67" w:rsidRDefault="00081D67"/>
    <w:p w14:paraId="63D832C2" w14:textId="77777777" w:rsidR="00081D67" w:rsidRDefault="00000000">
      <w:pPr>
        <w:pStyle w:val="Heading2"/>
      </w:pPr>
      <w:bookmarkStart w:id="205" w:name="ym9tm0h841ln" w:colFirst="0" w:colLast="0"/>
      <w:bookmarkStart w:id="206" w:name="_m2zy2q80lvrz" w:colFirst="0" w:colLast="0"/>
      <w:bookmarkEnd w:id="205"/>
      <w:bookmarkEnd w:id="206"/>
      <w:r>
        <w:t>Group 30 Mechanical Power Transmission Equipment</w:t>
      </w:r>
    </w:p>
    <w:tbl>
      <w:tblPr>
        <w:tblStyle w:val="affffff6"/>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4741D633" w14:textId="77777777">
        <w:trPr>
          <w:tblHeader/>
        </w:trPr>
        <w:tc>
          <w:tcPr>
            <w:tcW w:w="825" w:type="dxa"/>
          </w:tcPr>
          <w:p w14:paraId="7820382E" w14:textId="77777777" w:rsidR="00081D67" w:rsidRDefault="00000000">
            <w:pPr>
              <w:spacing w:before="240"/>
              <w:jc w:val="center"/>
              <w:rPr>
                <w:rFonts w:ascii="Times New Roman" w:eastAsia="Times New Roman" w:hAnsi="Times New Roman" w:cs="Times New Roman"/>
                <w:sz w:val="20"/>
                <w:szCs w:val="20"/>
              </w:rPr>
            </w:pPr>
            <w:bookmarkStart w:id="207" w:name="_41mghml" w:colFirst="0" w:colLast="0"/>
            <w:bookmarkEnd w:id="207"/>
            <w:r>
              <w:rPr>
                <w:rFonts w:ascii="Times New Roman" w:eastAsia="Times New Roman" w:hAnsi="Times New Roman" w:cs="Times New Roman"/>
                <w:sz w:val="20"/>
                <w:szCs w:val="20"/>
              </w:rPr>
              <w:t>PSC</w:t>
            </w:r>
          </w:p>
        </w:tc>
        <w:tc>
          <w:tcPr>
            <w:tcW w:w="8640" w:type="dxa"/>
          </w:tcPr>
          <w:p w14:paraId="071838A5"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8656272" w14:textId="77777777">
        <w:tc>
          <w:tcPr>
            <w:tcW w:w="825" w:type="dxa"/>
          </w:tcPr>
          <w:p w14:paraId="43C34E9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3010</w:t>
            </w:r>
          </w:p>
        </w:tc>
        <w:tc>
          <w:tcPr>
            <w:tcW w:w="8640" w:type="dxa"/>
          </w:tcPr>
          <w:p w14:paraId="36AA346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Torque Converters and Speed Changers</w:t>
            </w:r>
          </w:p>
          <w:p w14:paraId="3AA8DC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Fluid Couplings; Nonvehicular Clutches and Couplings; Horizontal Right Angle Drive Gear Units.</w:t>
            </w:r>
          </w:p>
          <w:p w14:paraId="7B10FAB4" w14:textId="77777777" w:rsidR="00081D67" w:rsidRDefault="00081D67">
            <w:pPr>
              <w:rPr>
                <w:rFonts w:ascii="Times New Roman" w:eastAsia="Times New Roman" w:hAnsi="Times New Roman" w:cs="Times New Roman"/>
                <w:sz w:val="20"/>
                <w:szCs w:val="20"/>
              </w:rPr>
            </w:pPr>
          </w:p>
          <w:p w14:paraId="556ED8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Automotive Torque Converters (FSC 2520); Vehicular Power Transmission Components (FSC 2520); Rotary Aircraft Transmission Gear Units (FSC 1615).</w:t>
            </w:r>
          </w:p>
        </w:tc>
      </w:tr>
      <w:tr w:rsidR="00081D67" w14:paraId="21B08FA4" w14:textId="77777777">
        <w:tc>
          <w:tcPr>
            <w:tcW w:w="825" w:type="dxa"/>
          </w:tcPr>
          <w:p w14:paraId="047E72B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3020</w:t>
            </w:r>
          </w:p>
        </w:tc>
        <w:tc>
          <w:tcPr>
            <w:tcW w:w="8640" w:type="dxa"/>
          </w:tcPr>
          <w:p w14:paraId="02031B3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Gears, Pulleys, Sprockets, and Transmission Chain</w:t>
            </w:r>
          </w:p>
          <w:p w14:paraId="4C37C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Power Transmission Chain; Matched Gear Sets.</w:t>
            </w:r>
          </w:p>
          <w:p w14:paraId="13B964D8" w14:textId="77777777" w:rsidR="00081D67" w:rsidRDefault="00081D67">
            <w:pPr>
              <w:rPr>
                <w:rFonts w:ascii="Times New Roman" w:eastAsia="Times New Roman" w:hAnsi="Times New Roman" w:cs="Times New Roman"/>
                <w:sz w:val="20"/>
                <w:szCs w:val="20"/>
              </w:rPr>
            </w:pPr>
          </w:p>
          <w:p w14:paraId="4A5E60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Reduction Gears (FSC 3010).</w:t>
            </w:r>
          </w:p>
        </w:tc>
      </w:tr>
      <w:tr w:rsidR="00081D67" w14:paraId="7A23C297" w14:textId="77777777">
        <w:tc>
          <w:tcPr>
            <w:tcW w:w="825" w:type="dxa"/>
          </w:tcPr>
          <w:p w14:paraId="0D834D8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3030</w:t>
            </w:r>
          </w:p>
        </w:tc>
        <w:tc>
          <w:tcPr>
            <w:tcW w:w="8640" w:type="dxa"/>
          </w:tcPr>
          <w:p w14:paraId="01425B2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Belting, Drive Belts, Fan Belts, and Accessories</w:t>
            </w:r>
          </w:p>
          <w:p w14:paraId="69AF03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Belt Lacings; Belt Pins.</w:t>
            </w:r>
          </w:p>
        </w:tc>
      </w:tr>
      <w:tr w:rsidR="00081D67" w14:paraId="6E25D195" w14:textId="77777777">
        <w:tc>
          <w:tcPr>
            <w:tcW w:w="825" w:type="dxa"/>
          </w:tcPr>
          <w:p w14:paraId="48ED1D8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3040</w:t>
            </w:r>
          </w:p>
        </w:tc>
        <w:tc>
          <w:tcPr>
            <w:tcW w:w="8640" w:type="dxa"/>
          </w:tcPr>
          <w:p w14:paraId="4B92BBD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Power Transmission Equipment</w:t>
            </w:r>
          </w:p>
          <w:p w14:paraId="573D85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Shafts and Shafting; Collars; Gearshafts; Ball Joints; Actuating Cylinders.</w:t>
            </w:r>
          </w:p>
        </w:tc>
      </w:tr>
    </w:tbl>
    <w:p w14:paraId="3BE6321F" w14:textId="77777777" w:rsidR="00081D67" w:rsidRDefault="00081D67"/>
    <w:p w14:paraId="091DA5CF" w14:textId="77777777" w:rsidR="00081D67" w:rsidRDefault="00000000">
      <w:pPr>
        <w:pStyle w:val="Heading2"/>
      </w:pPr>
      <w:bookmarkStart w:id="208" w:name="h2hq2zowtbfc" w:colFirst="0" w:colLast="0"/>
      <w:bookmarkStart w:id="209" w:name="_xtllydu79a1p" w:colFirst="0" w:colLast="0"/>
      <w:bookmarkEnd w:id="208"/>
      <w:bookmarkEnd w:id="209"/>
      <w:r>
        <w:t>Group 31 Bearings</w:t>
      </w:r>
    </w:p>
    <w:p w14:paraId="516EA1CF" w14:textId="77777777" w:rsidR="00081D67" w:rsidRDefault="00081D67">
      <w:pPr>
        <w:rPr>
          <w:rFonts w:ascii="Times New Roman" w:eastAsia="Times New Roman" w:hAnsi="Times New Roman" w:cs="Times New Roman"/>
          <w:sz w:val="20"/>
          <w:szCs w:val="20"/>
        </w:rPr>
      </w:pPr>
    </w:p>
    <w:p w14:paraId="1C42511A" w14:textId="77777777" w:rsidR="00081D67" w:rsidRDefault="00000000">
      <w:r>
        <w:rPr>
          <w:rFonts w:ascii="Times New Roman" w:eastAsia="Times New Roman" w:hAnsi="Times New Roman" w:cs="Times New Roman"/>
          <w:sz w:val="20"/>
          <w:szCs w:val="20"/>
        </w:rPr>
        <w:t>Note-All bearings, including specially designed, lubricated, and/or selected, are to be classified in the appropriate classes of this group. Bearings are parts that support another part which rotates, slides, or oscillates in or on it.</w:t>
      </w:r>
    </w:p>
    <w:tbl>
      <w:tblPr>
        <w:tblStyle w:val="affffff7"/>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2E191A31" w14:textId="77777777">
        <w:trPr>
          <w:tblHeader/>
        </w:trPr>
        <w:tc>
          <w:tcPr>
            <w:tcW w:w="825" w:type="dxa"/>
          </w:tcPr>
          <w:p w14:paraId="372E1030" w14:textId="77777777" w:rsidR="00081D67" w:rsidRDefault="00000000">
            <w:pPr>
              <w:spacing w:before="240"/>
              <w:jc w:val="center"/>
              <w:rPr>
                <w:rFonts w:ascii="Times New Roman" w:eastAsia="Times New Roman" w:hAnsi="Times New Roman" w:cs="Times New Roman"/>
                <w:sz w:val="20"/>
                <w:szCs w:val="20"/>
              </w:rPr>
            </w:pPr>
            <w:bookmarkStart w:id="210" w:name="_2grqrue" w:colFirst="0" w:colLast="0"/>
            <w:bookmarkEnd w:id="210"/>
            <w:r>
              <w:rPr>
                <w:rFonts w:ascii="Times New Roman" w:eastAsia="Times New Roman" w:hAnsi="Times New Roman" w:cs="Times New Roman"/>
                <w:sz w:val="20"/>
                <w:szCs w:val="20"/>
              </w:rPr>
              <w:t>PSC</w:t>
            </w:r>
          </w:p>
        </w:tc>
        <w:tc>
          <w:tcPr>
            <w:tcW w:w="8655" w:type="dxa"/>
          </w:tcPr>
          <w:p w14:paraId="7D2FCEAF"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5232236" w14:textId="77777777">
        <w:tc>
          <w:tcPr>
            <w:tcW w:w="825" w:type="dxa"/>
          </w:tcPr>
          <w:p w14:paraId="140EA52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3110</w:t>
            </w:r>
          </w:p>
        </w:tc>
        <w:tc>
          <w:tcPr>
            <w:tcW w:w="8655" w:type="dxa"/>
          </w:tcPr>
          <w:p w14:paraId="10E219A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Bearings, Antifriction, Unmounted</w:t>
            </w:r>
          </w:p>
          <w:p w14:paraId="4CFF62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bearings that generally have roller or balls confined by an inner and outer ring to relieve friction in/on/around rotating/moving mechanisms.</w:t>
            </w:r>
          </w:p>
          <w:p w14:paraId="7C70D1DB" w14:textId="77777777" w:rsidR="00081D67" w:rsidRDefault="00081D67">
            <w:pPr>
              <w:rPr>
                <w:rFonts w:ascii="Times New Roman" w:eastAsia="Times New Roman" w:hAnsi="Times New Roman" w:cs="Times New Roman"/>
                <w:sz w:val="20"/>
                <w:szCs w:val="20"/>
              </w:rPr>
            </w:pPr>
          </w:p>
          <w:p w14:paraId="0F2FB6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Ball Bearings; Roller Bearings; Balls; Races.</w:t>
            </w:r>
          </w:p>
          <w:p w14:paraId="348B1E0A" w14:textId="77777777" w:rsidR="00081D67" w:rsidRDefault="00081D67">
            <w:pPr>
              <w:rPr>
                <w:rFonts w:ascii="Times New Roman" w:eastAsia="Times New Roman" w:hAnsi="Times New Roman" w:cs="Times New Roman"/>
                <w:sz w:val="20"/>
                <w:szCs w:val="20"/>
              </w:rPr>
            </w:pPr>
          </w:p>
          <w:p w14:paraId="580C26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Plain Bearings (FSC 3120); Jewel Bearings (FSC 3120)</w:t>
            </w:r>
          </w:p>
        </w:tc>
      </w:tr>
      <w:tr w:rsidR="00081D67" w14:paraId="0363FE8C" w14:textId="77777777">
        <w:tc>
          <w:tcPr>
            <w:tcW w:w="825" w:type="dxa"/>
          </w:tcPr>
          <w:p w14:paraId="0FE452B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3120</w:t>
            </w:r>
          </w:p>
        </w:tc>
        <w:tc>
          <w:tcPr>
            <w:tcW w:w="8655" w:type="dxa"/>
          </w:tcPr>
          <w:p w14:paraId="45466CA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Bearings, Plain, Unmounted</w:t>
            </w:r>
          </w:p>
          <w:p w14:paraId="39C24C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Bearings in this class are generally one piece that retain and position moving and/or rotating parts. They may have lubrication grooves/fittings/facilities or include pre-lubrication.</w:t>
            </w:r>
          </w:p>
          <w:p w14:paraId="6DEF808D" w14:textId="77777777" w:rsidR="00081D67" w:rsidRDefault="00081D67">
            <w:pPr>
              <w:rPr>
                <w:rFonts w:ascii="Times New Roman" w:eastAsia="Times New Roman" w:hAnsi="Times New Roman" w:cs="Times New Roman"/>
                <w:sz w:val="20"/>
                <w:szCs w:val="20"/>
              </w:rPr>
            </w:pPr>
          </w:p>
          <w:p w14:paraId="182397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Sleeve Bearings; Split Bearings; Washer Type Bearings; Jewel Bearings.</w:t>
            </w:r>
          </w:p>
          <w:p w14:paraId="2865163F" w14:textId="77777777" w:rsidR="00081D67" w:rsidRDefault="00081D67">
            <w:pPr>
              <w:rPr>
                <w:rFonts w:ascii="Times New Roman" w:eastAsia="Times New Roman" w:hAnsi="Times New Roman" w:cs="Times New Roman"/>
                <w:sz w:val="20"/>
                <w:szCs w:val="20"/>
              </w:rPr>
            </w:pPr>
          </w:p>
          <w:p w14:paraId="491345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Antifriction Bearings (FSC 3110); Mounted Bearings (FSC 3130).</w:t>
            </w:r>
          </w:p>
        </w:tc>
      </w:tr>
      <w:tr w:rsidR="00081D67" w14:paraId="344336BE" w14:textId="77777777">
        <w:tc>
          <w:tcPr>
            <w:tcW w:w="825" w:type="dxa"/>
          </w:tcPr>
          <w:p w14:paraId="2E29036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3130</w:t>
            </w:r>
          </w:p>
        </w:tc>
        <w:tc>
          <w:tcPr>
            <w:tcW w:w="8655" w:type="dxa"/>
          </w:tcPr>
          <w:p w14:paraId="76741EE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Bearings, Mounted</w:t>
            </w:r>
          </w:p>
          <w:p w14:paraId="5FD306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bearings that generally have roller or balls confined by an inner and outer ring to relieve friction in/on/around rotating/moving mechanisms.</w:t>
            </w:r>
          </w:p>
          <w:p w14:paraId="3DAA2A30" w14:textId="77777777" w:rsidR="00081D67" w:rsidRDefault="00081D67">
            <w:pPr>
              <w:rPr>
                <w:rFonts w:ascii="Times New Roman" w:eastAsia="Times New Roman" w:hAnsi="Times New Roman" w:cs="Times New Roman"/>
                <w:sz w:val="20"/>
                <w:szCs w:val="20"/>
              </w:rPr>
            </w:pPr>
          </w:p>
          <w:p w14:paraId="44213B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Pillow Block Units; Cartridge Units; Flange Units; Takeup Units; Hanger Box Units; Flat Box Units; Step Box Units.</w:t>
            </w:r>
          </w:p>
          <w:p w14:paraId="4A00AC99" w14:textId="77777777" w:rsidR="00081D67" w:rsidRDefault="00081D67">
            <w:pPr>
              <w:rPr>
                <w:rFonts w:ascii="Times New Roman" w:eastAsia="Times New Roman" w:hAnsi="Times New Roman" w:cs="Times New Roman"/>
                <w:sz w:val="20"/>
                <w:szCs w:val="20"/>
              </w:rPr>
            </w:pPr>
          </w:p>
          <w:p w14:paraId="16EA44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Antifriction Bearings (FSC 3110); Plain Unmounted Bearings (FSC 3120).</w:t>
            </w:r>
          </w:p>
        </w:tc>
      </w:tr>
    </w:tbl>
    <w:p w14:paraId="1197F1B1" w14:textId="77777777" w:rsidR="00081D67" w:rsidRDefault="00081D67"/>
    <w:p w14:paraId="0D1FBE8A" w14:textId="77777777" w:rsidR="00081D67" w:rsidRDefault="00000000">
      <w:pPr>
        <w:pStyle w:val="Heading2"/>
      </w:pPr>
      <w:bookmarkStart w:id="211" w:name="gsh8w7tthkuh" w:colFirst="0" w:colLast="0"/>
      <w:bookmarkStart w:id="212" w:name="_mrytoead3pkp" w:colFirst="0" w:colLast="0"/>
      <w:bookmarkEnd w:id="211"/>
      <w:bookmarkEnd w:id="212"/>
      <w:r>
        <w:t>Group 32 Woodworking Machinery and Equipment</w:t>
      </w:r>
    </w:p>
    <w:tbl>
      <w:tblPr>
        <w:tblStyle w:val="affffff8"/>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2A521F2F" w14:textId="77777777">
        <w:trPr>
          <w:tblHeader/>
        </w:trPr>
        <w:tc>
          <w:tcPr>
            <w:tcW w:w="825" w:type="dxa"/>
          </w:tcPr>
          <w:p w14:paraId="15DD6032" w14:textId="77777777" w:rsidR="00081D67" w:rsidRDefault="00000000">
            <w:pPr>
              <w:spacing w:before="240"/>
              <w:jc w:val="center"/>
              <w:rPr>
                <w:rFonts w:ascii="Times New Roman" w:eastAsia="Times New Roman" w:hAnsi="Times New Roman" w:cs="Times New Roman"/>
                <w:sz w:val="20"/>
                <w:szCs w:val="20"/>
              </w:rPr>
            </w:pPr>
            <w:bookmarkStart w:id="213" w:name="_vx1227" w:colFirst="0" w:colLast="0"/>
            <w:bookmarkEnd w:id="213"/>
            <w:r>
              <w:rPr>
                <w:rFonts w:ascii="Times New Roman" w:eastAsia="Times New Roman" w:hAnsi="Times New Roman" w:cs="Times New Roman"/>
                <w:sz w:val="20"/>
                <w:szCs w:val="20"/>
              </w:rPr>
              <w:t>PSC</w:t>
            </w:r>
          </w:p>
        </w:tc>
        <w:tc>
          <w:tcPr>
            <w:tcW w:w="8640" w:type="dxa"/>
          </w:tcPr>
          <w:p w14:paraId="68C00A25"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BE790B0" w14:textId="77777777">
        <w:tc>
          <w:tcPr>
            <w:tcW w:w="825" w:type="dxa"/>
          </w:tcPr>
          <w:p w14:paraId="2B831D9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3210</w:t>
            </w:r>
          </w:p>
        </w:tc>
        <w:tc>
          <w:tcPr>
            <w:tcW w:w="8640" w:type="dxa"/>
          </w:tcPr>
          <w:p w14:paraId="60125F8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Sawmill and Planing Mill Machinery</w:t>
            </w:r>
          </w:p>
        </w:tc>
      </w:tr>
      <w:tr w:rsidR="00081D67" w14:paraId="097D4E5D" w14:textId="77777777">
        <w:tc>
          <w:tcPr>
            <w:tcW w:w="825" w:type="dxa"/>
          </w:tcPr>
          <w:p w14:paraId="3DA6973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3220</w:t>
            </w:r>
          </w:p>
        </w:tc>
        <w:tc>
          <w:tcPr>
            <w:tcW w:w="8640" w:type="dxa"/>
          </w:tcPr>
          <w:p w14:paraId="3B02F1D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Woodworking Machines</w:t>
            </w:r>
          </w:p>
          <w:p w14:paraId="7B03AF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Mortisers; Tenoners; Veneer Lathes.</w:t>
            </w:r>
          </w:p>
          <w:p w14:paraId="577278C8" w14:textId="77777777" w:rsidR="00081D67" w:rsidRDefault="00081D67">
            <w:pPr>
              <w:rPr>
                <w:rFonts w:ascii="Times New Roman" w:eastAsia="Times New Roman" w:hAnsi="Times New Roman" w:cs="Times New Roman"/>
                <w:sz w:val="20"/>
                <w:szCs w:val="20"/>
              </w:rPr>
            </w:pPr>
          </w:p>
          <w:p w14:paraId="5D9072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Hand Held Power Driven Tools; Hand Held Tools Operated by Flexible Shaft.</w:t>
            </w:r>
          </w:p>
        </w:tc>
      </w:tr>
      <w:tr w:rsidR="00081D67" w14:paraId="2C845AD4" w14:textId="77777777">
        <w:tc>
          <w:tcPr>
            <w:tcW w:w="825" w:type="dxa"/>
          </w:tcPr>
          <w:p w14:paraId="2733F23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3230</w:t>
            </w:r>
          </w:p>
        </w:tc>
        <w:tc>
          <w:tcPr>
            <w:tcW w:w="8640" w:type="dxa"/>
          </w:tcPr>
          <w:p w14:paraId="0EE01D2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Tools and Attachments for Woodworking Machinery</w:t>
            </w:r>
          </w:p>
          <w:p w14:paraId="46CBD7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Circular and Band Saw Blades; Cutter Heads; Jointer and Notcher Heads; Cutters.</w:t>
            </w:r>
          </w:p>
          <w:p w14:paraId="1520FEDA" w14:textId="77777777" w:rsidR="00081D67" w:rsidRDefault="00081D67">
            <w:pPr>
              <w:rPr>
                <w:rFonts w:ascii="Times New Roman" w:eastAsia="Times New Roman" w:hAnsi="Times New Roman" w:cs="Times New Roman"/>
                <w:sz w:val="20"/>
                <w:szCs w:val="20"/>
              </w:rPr>
            </w:pPr>
          </w:p>
          <w:p w14:paraId="2DDDAE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Head Turning Tools.</w:t>
            </w:r>
          </w:p>
        </w:tc>
      </w:tr>
    </w:tbl>
    <w:p w14:paraId="6C9D4144" w14:textId="77777777" w:rsidR="00081D67" w:rsidRDefault="00081D67"/>
    <w:p w14:paraId="67DDCE21" w14:textId="77777777" w:rsidR="00081D67" w:rsidRDefault="00000000">
      <w:pPr>
        <w:pStyle w:val="Heading2"/>
      </w:pPr>
      <w:bookmarkStart w:id="214" w:name="ja65976gntz3" w:colFirst="0" w:colLast="0"/>
      <w:bookmarkStart w:id="215" w:name="_dix4n3jrco17" w:colFirst="0" w:colLast="0"/>
      <w:bookmarkEnd w:id="214"/>
      <w:bookmarkEnd w:id="215"/>
      <w:r>
        <w:t>Group 34 Metalworking Machinery</w:t>
      </w:r>
    </w:p>
    <w:tbl>
      <w:tblPr>
        <w:tblStyle w:val="affffff9"/>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23094586" w14:textId="77777777">
        <w:trPr>
          <w:tblHeader/>
        </w:trPr>
        <w:tc>
          <w:tcPr>
            <w:tcW w:w="825" w:type="dxa"/>
          </w:tcPr>
          <w:p w14:paraId="4339AEB7" w14:textId="77777777" w:rsidR="00081D67" w:rsidRDefault="00000000">
            <w:pPr>
              <w:spacing w:before="240"/>
              <w:jc w:val="center"/>
              <w:rPr>
                <w:rFonts w:ascii="Times New Roman" w:eastAsia="Times New Roman" w:hAnsi="Times New Roman" w:cs="Times New Roman"/>
                <w:sz w:val="20"/>
                <w:szCs w:val="20"/>
              </w:rPr>
            </w:pPr>
            <w:bookmarkStart w:id="216" w:name="_3fwokq0" w:colFirst="0" w:colLast="0"/>
            <w:bookmarkEnd w:id="216"/>
            <w:r>
              <w:rPr>
                <w:rFonts w:ascii="Times New Roman" w:eastAsia="Times New Roman" w:hAnsi="Times New Roman" w:cs="Times New Roman"/>
                <w:sz w:val="20"/>
                <w:szCs w:val="20"/>
              </w:rPr>
              <w:t>PSC</w:t>
            </w:r>
          </w:p>
        </w:tc>
        <w:tc>
          <w:tcPr>
            <w:tcW w:w="8640" w:type="dxa"/>
          </w:tcPr>
          <w:p w14:paraId="16F07D72"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5053084" w14:textId="77777777">
        <w:tc>
          <w:tcPr>
            <w:tcW w:w="825" w:type="dxa"/>
          </w:tcPr>
          <w:p w14:paraId="35BCE79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3405</w:t>
            </w:r>
          </w:p>
        </w:tc>
        <w:tc>
          <w:tcPr>
            <w:tcW w:w="8640" w:type="dxa"/>
          </w:tcPr>
          <w:p w14:paraId="2B0E6C3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Saws and Filing Machines</w:t>
            </w:r>
          </w:p>
          <w:p w14:paraId="635B6A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Cutoff Machines; Saw Blade Dressing Machines; Retoothing Machines.</w:t>
            </w:r>
          </w:p>
        </w:tc>
      </w:tr>
      <w:tr w:rsidR="00081D67" w14:paraId="32FD952A" w14:textId="77777777">
        <w:tc>
          <w:tcPr>
            <w:tcW w:w="825" w:type="dxa"/>
          </w:tcPr>
          <w:p w14:paraId="73230E9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3408</w:t>
            </w:r>
          </w:p>
        </w:tc>
        <w:tc>
          <w:tcPr>
            <w:tcW w:w="8640" w:type="dxa"/>
          </w:tcPr>
          <w:p w14:paraId="22F2CFF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Machining Centers and Way-Type Machines</w:t>
            </w:r>
          </w:p>
          <w:p w14:paraId="58219B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Notes: The following definitions apply to "Machining Centers" and "Way-type Machines".  a. "Machining Center", refers to a multipurpose numerically controlled machine tool for the complete and automatic machining of parts requiring multiple operations such as milling, drilling, tapping, boring, and reaming, having an integral tool storage device and an integral means for positioning various faces of the work piece. It must have facilities for automatic interchanging of varied cutting tools between successive operations. </w:t>
            </w:r>
          </w:p>
          <w:p w14:paraId="1C4593B8" w14:textId="77777777" w:rsidR="00081D67" w:rsidRDefault="00081D67">
            <w:pPr>
              <w:rPr>
                <w:rFonts w:ascii="Times New Roman" w:eastAsia="Times New Roman" w:hAnsi="Times New Roman" w:cs="Times New Roman"/>
                <w:sz w:val="20"/>
                <w:szCs w:val="20"/>
              </w:rPr>
            </w:pPr>
          </w:p>
          <w:p w14:paraId="3440BF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Excluded from this class are multipurpose numerically controlled machine tools, such as Boring-Drilling-Milling Machines, which require the use of an attachment or accessory for tool storage and/or to position the various faces of a work piece. These types of equipment are classified in other appropriate classes within group 34.  b. "Way-type Machine", refers to a special machine tool of station type design consisting of individually mounted self-contained machining units and facilities for indexing the work piece to each station in a predetermined sequence. The machining unit(s) may be disassembled and rearranged to accommodate different work piece configurations. Machine is capable of performing single or multiple operations on the work piece simultaneously or in sequence to each station.</w:t>
            </w:r>
          </w:p>
        </w:tc>
      </w:tr>
      <w:tr w:rsidR="00081D67" w14:paraId="4CEBE147" w14:textId="77777777">
        <w:tc>
          <w:tcPr>
            <w:tcW w:w="825" w:type="dxa"/>
          </w:tcPr>
          <w:p w14:paraId="455045C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3410</w:t>
            </w:r>
          </w:p>
        </w:tc>
        <w:tc>
          <w:tcPr>
            <w:tcW w:w="8640" w:type="dxa"/>
          </w:tcPr>
          <w:p w14:paraId="33927F4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and Ultrasonic Erosion Machines</w:t>
            </w:r>
          </w:p>
          <w:p w14:paraId="162963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Electrical Discharge Machines; Electrolytic Grinding Machines.</w:t>
            </w:r>
          </w:p>
        </w:tc>
      </w:tr>
      <w:tr w:rsidR="00081D67" w14:paraId="14483012" w14:textId="77777777">
        <w:tc>
          <w:tcPr>
            <w:tcW w:w="825" w:type="dxa"/>
          </w:tcPr>
          <w:p w14:paraId="102E3AA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3411</w:t>
            </w:r>
          </w:p>
        </w:tc>
        <w:tc>
          <w:tcPr>
            <w:tcW w:w="8640" w:type="dxa"/>
          </w:tcPr>
          <w:p w14:paraId="588C2A8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Boring Machines</w:t>
            </w:r>
          </w:p>
        </w:tc>
      </w:tr>
      <w:tr w:rsidR="00081D67" w14:paraId="475334FB" w14:textId="77777777">
        <w:tc>
          <w:tcPr>
            <w:tcW w:w="825" w:type="dxa"/>
          </w:tcPr>
          <w:p w14:paraId="3068F0C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3412</w:t>
            </w:r>
          </w:p>
        </w:tc>
        <w:tc>
          <w:tcPr>
            <w:tcW w:w="8640" w:type="dxa"/>
          </w:tcPr>
          <w:p w14:paraId="44E95AF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Broaching Machines</w:t>
            </w:r>
          </w:p>
        </w:tc>
      </w:tr>
      <w:tr w:rsidR="00081D67" w14:paraId="317D32C4" w14:textId="77777777">
        <w:tc>
          <w:tcPr>
            <w:tcW w:w="825" w:type="dxa"/>
          </w:tcPr>
          <w:p w14:paraId="5E24621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3413</w:t>
            </w:r>
          </w:p>
        </w:tc>
        <w:tc>
          <w:tcPr>
            <w:tcW w:w="8640" w:type="dxa"/>
          </w:tcPr>
          <w:p w14:paraId="34D2FAB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Drilling and Tapping Machines</w:t>
            </w:r>
          </w:p>
          <w:p w14:paraId="1CE854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Multiple Spindle Drilling-Tapping Machines.</w:t>
            </w:r>
          </w:p>
          <w:p w14:paraId="17F725C8" w14:textId="77777777" w:rsidR="00081D67" w:rsidRDefault="00081D67">
            <w:pPr>
              <w:rPr>
                <w:rFonts w:ascii="Times New Roman" w:eastAsia="Times New Roman" w:hAnsi="Times New Roman" w:cs="Times New Roman"/>
                <w:sz w:val="20"/>
                <w:szCs w:val="20"/>
              </w:rPr>
            </w:pPr>
          </w:p>
          <w:p w14:paraId="7F711D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Way-Type Machines.</w:t>
            </w:r>
          </w:p>
        </w:tc>
      </w:tr>
      <w:tr w:rsidR="00081D67" w14:paraId="20E77432" w14:textId="77777777">
        <w:tc>
          <w:tcPr>
            <w:tcW w:w="825" w:type="dxa"/>
          </w:tcPr>
          <w:p w14:paraId="2B115A5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3414</w:t>
            </w:r>
          </w:p>
        </w:tc>
        <w:tc>
          <w:tcPr>
            <w:tcW w:w="8640" w:type="dxa"/>
          </w:tcPr>
          <w:p w14:paraId="53C3FDA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Gear Cutting and Finishing Machines</w:t>
            </w:r>
          </w:p>
        </w:tc>
      </w:tr>
      <w:tr w:rsidR="00081D67" w14:paraId="744E9266" w14:textId="77777777">
        <w:tc>
          <w:tcPr>
            <w:tcW w:w="825" w:type="dxa"/>
          </w:tcPr>
          <w:p w14:paraId="6A616B4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3415</w:t>
            </w:r>
          </w:p>
        </w:tc>
        <w:tc>
          <w:tcPr>
            <w:tcW w:w="8640" w:type="dxa"/>
          </w:tcPr>
          <w:p w14:paraId="365E00E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Grinding Machines</w:t>
            </w:r>
          </w:p>
          <w:p w14:paraId="4F5469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Electrolytic Grinding Machines.</w:t>
            </w:r>
          </w:p>
        </w:tc>
      </w:tr>
      <w:tr w:rsidR="00081D67" w14:paraId="52AC5B26" w14:textId="77777777">
        <w:tc>
          <w:tcPr>
            <w:tcW w:w="825" w:type="dxa"/>
          </w:tcPr>
          <w:p w14:paraId="0553573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3416</w:t>
            </w:r>
          </w:p>
        </w:tc>
        <w:tc>
          <w:tcPr>
            <w:tcW w:w="8640" w:type="dxa"/>
          </w:tcPr>
          <w:p w14:paraId="694635C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Lathes</w:t>
            </w:r>
          </w:p>
          <w:p w14:paraId="458A91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Screw Machines</w:t>
            </w:r>
          </w:p>
          <w:p w14:paraId="700C06A2" w14:textId="77777777" w:rsidR="00081D67" w:rsidRDefault="00081D67">
            <w:pPr>
              <w:rPr>
                <w:rFonts w:ascii="Times New Roman" w:eastAsia="Times New Roman" w:hAnsi="Times New Roman" w:cs="Times New Roman"/>
                <w:sz w:val="20"/>
                <w:szCs w:val="20"/>
              </w:rPr>
            </w:pPr>
          </w:p>
          <w:p w14:paraId="18676C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Speed Lathes; Metal Spinning Lathes; Cartridge Case and Shell Lathes.</w:t>
            </w:r>
          </w:p>
        </w:tc>
      </w:tr>
      <w:tr w:rsidR="00081D67" w14:paraId="10DF6438" w14:textId="77777777">
        <w:tc>
          <w:tcPr>
            <w:tcW w:w="825" w:type="dxa"/>
          </w:tcPr>
          <w:p w14:paraId="393191E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3417</w:t>
            </w:r>
          </w:p>
        </w:tc>
        <w:tc>
          <w:tcPr>
            <w:tcW w:w="8640" w:type="dxa"/>
          </w:tcPr>
          <w:p w14:paraId="3DB62CB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Milling Machines</w:t>
            </w:r>
          </w:p>
        </w:tc>
      </w:tr>
      <w:tr w:rsidR="00081D67" w14:paraId="5CA037D9" w14:textId="77777777">
        <w:tc>
          <w:tcPr>
            <w:tcW w:w="825" w:type="dxa"/>
          </w:tcPr>
          <w:p w14:paraId="6514811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3418</w:t>
            </w:r>
          </w:p>
        </w:tc>
        <w:tc>
          <w:tcPr>
            <w:tcW w:w="8640" w:type="dxa"/>
          </w:tcPr>
          <w:p w14:paraId="5EA9843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Planers and Shapers</w:t>
            </w:r>
          </w:p>
          <w:p w14:paraId="2842B7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Combination Shaper-Planers.</w:t>
            </w:r>
          </w:p>
          <w:p w14:paraId="228E604A" w14:textId="77777777" w:rsidR="00081D67" w:rsidRDefault="00081D67">
            <w:pPr>
              <w:rPr>
                <w:rFonts w:ascii="Times New Roman" w:eastAsia="Times New Roman" w:hAnsi="Times New Roman" w:cs="Times New Roman"/>
                <w:sz w:val="20"/>
                <w:szCs w:val="20"/>
              </w:rPr>
            </w:pPr>
          </w:p>
          <w:p w14:paraId="4B10BF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Gear Shapers; Planer Type Milling Machines.</w:t>
            </w:r>
          </w:p>
        </w:tc>
      </w:tr>
      <w:tr w:rsidR="00081D67" w14:paraId="3278813C" w14:textId="77777777">
        <w:tc>
          <w:tcPr>
            <w:tcW w:w="825" w:type="dxa"/>
          </w:tcPr>
          <w:p w14:paraId="098B5B9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3419</w:t>
            </w:r>
          </w:p>
        </w:tc>
        <w:tc>
          <w:tcPr>
            <w:tcW w:w="8640" w:type="dxa"/>
          </w:tcPr>
          <w:p w14:paraId="4246A9C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Machine Tools</w:t>
            </w:r>
          </w:p>
          <w:p w14:paraId="2BECB2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Gun Rifling Machines; Speed Lathes.</w:t>
            </w:r>
          </w:p>
        </w:tc>
      </w:tr>
      <w:tr w:rsidR="00081D67" w14:paraId="79C20E0E" w14:textId="77777777">
        <w:tc>
          <w:tcPr>
            <w:tcW w:w="825" w:type="dxa"/>
          </w:tcPr>
          <w:p w14:paraId="540297B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3422</w:t>
            </w:r>
          </w:p>
        </w:tc>
        <w:tc>
          <w:tcPr>
            <w:tcW w:w="8640" w:type="dxa"/>
          </w:tcPr>
          <w:p w14:paraId="028314C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Rolling Mills and Drawing Machines</w:t>
            </w:r>
          </w:p>
        </w:tc>
      </w:tr>
      <w:tr w:rsidR="00081D67" w14:paraId="534386A0" w14:textId="77777777">
        <w:tc>
          <w:tcPr>
            <w:tcW w:w="825" w:type="dxa"/>
          </w:tcPr>
          <w:p w14:paraId="24A22C8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3424</w:t>
            </w:r>
          </w:p>
        </w:tc>
        <w:tc>
          <w:tcPr>
            <w:tcW w:w="8640" w:type="dxa"/>
          </w:tcPr>
          <w:p w14:paraId="7C92B76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Metal Heat Treating and Non-Thermal Treating Equipment</w:t>
            </w:r>
          </w:p>
          <w:p w14:paraId="23935A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Includes: Hardening, Annealing, Tempering, Normalizing, Cyaniding, and Carburizing </w:t>
            </w:r>
          </w:p>
          <w:p w14:paraId="66F7C6DE" w14:textId="77777777" w:rsidR="00081D67" w:rsidRDefault="00081D67">
            <w:pPr>
              <w:rPr>
                <w:rFonts w:ascii="Times New Roman" w:eastAsia="Times New Roman" w:hAnsi="Times New Roman" w:cs="Times New Roman"/>
                <w:sz w:val="20"/>
                <w:szCs w:val="20"/>
              </w:rPr>
            </w:pPr>
          </w:p>
          <w:p w14:paraId="4A950D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Equipment; Furnaces, Flue Welding, Non-Thermal Stress Relieving Systems.</w:t>
            </w:r>
          </w:p>
        </w:tc>
      </w:tr>
      <w:tr w:rsidR="00081D67" w14:paraId="781147F2" w14:textId="77777777">
        <w:tc>
          <w:tcPr>
            <w:tcW w:w="825" w:type="dxa"/>
          </w:tcPr>
          <w:p w14:paraId="60907FF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3426</w:t>
            </w:r>
          </w:p>
        </w:tc>
        <w:tc>
          <w:tcPr>
            <w:tcW w:w="8640" w:type="dxa"/>
          </w:tcPr>
          <w:p w14:paraId="228915E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Metal Finishing Equipment</w:t>
            </w:r>
          </w:p>
          <w:p w14:paraId="0019C7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Galvanizing, Tinning, Oiling, Pickling; Electroplating, and Anodizing Equipment.</w:t>
            </w:r>
          </w:p>
        </w:tc>
      </w:tr>
      <w:tr w:rsidR="00081D67" w14:paraId="2B21AD58" w14:textId="77777777">
        <w:tc>
          <w:tcPr>
            <w:tcW w:w="825" w:type="dxa"/>
          </w:tcPr>
          <w:p w14:paraId="4A02136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3431</w:t>
            </w:r>
          </w:p>
        </w:tc>
        <w:tc>
          <w:tcPr>
            <w:tcW w:w="8640" w:type="dxa"/>
          </w:tcPr>
          <w:p w14:paraId="4CAEA9F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Arc Welding Equipment</w:t>
            </w:r>
          </w:p>
          <w:p w14:paraId="63BC0D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Gas Shielded Arc Welding Machines; Arc Bonding Machines; Semi-Automatic and Automatic Arc Welding Machines.</w:t>
            </w:r>
          </w:p>
          <w:p w14:paraId="405AEEA0" w14:textId="77777777" w:rsidR="00081D67" w:rsidRDefault="00081D67">
            <w:pPr>
              <w:rPr>
                <w:rFonts w:ascii="Times New Roman" w:eastAsia="Times New Roman" w:hAnsi="Times New Roman" w:cs="Times New Roman"/>
                <w:sz w:val="20"/>
                <w:szCs w:val="20"/>
              </w:rPr>
            </w:pPr>
          </w:p>
          <w:p w14:paraId="7B8151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Welding Supplies, and Associated Equipment such as: Flux Recovery Mchines; Flux Dispensers; Tacker Panels; Welding Panels.</w:t>
            </w:r>
          </w:p>
        </w:tc>
      </w:tr>
      <w:tr w:rsidR="00081D67" w14:paraId="5173F3CF" w14:textId="77777777">
        <w:tc>
          <w:tcPr>
            <w:tcW w:w="825" w:type="dxa"/>
          </w:tcPr>
          <w:p w14:paraId="4603C1D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3432</w:t>
            </w:r>
          </w:p>
        </w:tc>
        <w:tc>
          <w:tcPr>
            <w:tcW w:w="8640" w:type="dxa"/>
          </w:tcPr>
          <w:p w14:paraId="193029C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Resistance Welding Equipment</w:t>
            </w:r>
          </w:p>
          <w:p w14:paraId="67BF74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Electric Resistance Brazing Machines; Band Saw Brazers; Stored Energy Resistance Welding Machines.</w:t>
            </w:r>
          </w:p>
          <w:p w14:paraId="36E5886D" w14:textId="77777777" w:rsidR="00081D67" w:rsidRDefault="00081D67">
            <w:pPr>
              <w:rPr>
                <w:rFonts w:ascii="Times New Roman" w:eastAsia="Times New Roman" w:hAnsi="Times New Roman" w:cs="Times New Roman"/>
                <w:sz w:val="20"/>
                <w:szCs w:val="20"/>
              </w:rPr>
            </w:pPr>
          </w:p>
          <w:p w14:paraId="1EAF98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Electric Induction Brazing and Soldering Machines.</w:t>
            </w:r>
          </w:p>
        </w:tc>
      </w:tr>
      <w:tr w:rsidR="00081D67" w14:paraId="3ACF44BF" w14:textId="77777777">
        <w:tc>
          <w:tcPr>
            <w:tcW w:w="825" w:type="dxa"/>
          </w:tcPr>
          <w:p w14:paraId="685D1A7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3433</w:t>
            </w:r>
          </w:p>
        </w:tc>
        <w:tc>
          <w:tcPr>
            <w:tcW w:w="8640" w:type="dxa"/>
          </w:tcPr>
          <w:p w14:paraId="56CE733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Gas Welding, Heat Cutting, and Metalizing Equipment</w:t>
            </w:r>
          </w:p>
          <w:p w14:paraId="492719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Metal Spray Guns; Arc Cutting Machines; Torches and Tips; Gas Brazing Machines; Flame Cutting Machines; Vacuum Metalizers; Spark Discharge Metalizers.</w:t>
            </w:r>
          </w:p>
          <w:p w14:paraId="7C0C8A91" w14:textId="77777777" w:rsidR="00081D67" w:rsidRDefault="00081D67">
            <w:pPr>
              <w:rPr>
                <w:rFonts w:ascii="Times New Roman" w:eastAsia="Times New Roman" w:hAnsi="Times New Roman" w:cs="Times New Roman"/>
                <w:sz w:val="20"/>
                <w:szCs w:val="20"/>
              </w:rPr>
            </w:pPr>
          </w:p>
          <w:p w14:paraId="082CD4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Welding Supplies; Disintegrating Machines.</w:t>
            </w:r>
          </w:p>
        </w:tc>
      </w:tr>
      <w:tr w:rsidR="00081D67" w14:paraId="4A85ADB7" w14:textId="77777777">
        <w:tc>
          <w:tcPr>
            <w:tcW w:w="825" w:type="dxa"/>
          </w:tcPr>
          <w:p w14:paraId="3C8D274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3436</w:t>
            </w:r>
          </w:p>
        </w:tc>
        <w:tc>
          <w:tcPr>
            <w:tcW w:w="8640" w:type="dxa"/>
          </w:tcPr>
          <w:p w14:paraId="0E29C5F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Welding Positioners and Manipulators</w:t>
            </w:r>
          </w:p>
          <w:p w14:paraId="739C34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Welding Tables.</w:t>
            </w:r>
          </w:p>
        </w:tc>
      </w:tr>
      <w:tr w:rsidR="00081D67" w14:paraId="22EFBC72" w14:textId="77777777">
        <w:tc>
          <w:tcPr>
            <w:tcW w:w="825" w:type="dxa"/>
          </w:tcPr>
          <w:p w14:paraId="05661AF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3438</w:t>
            </w:r>
          </w:p>
        </w:tc>
        <w:tc>
          <w:tcPr>
            <w:tcW w:w="8640" w:type="dxa"/>
          </w:tcPr>
          <w:p w14:paraId="3925A5F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Welding Equipment</w:t>
            </w:r>
          </w:p>
          <w:p w14:paraId="745CB0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Thermite Welding Equipment; Flux Recovery Machines; Flux Dispensers; Arc Converters; Welding Panels.</w:t>
            </w:r>
          </w:p>
        </w:tc>
      </w:tr>
      <w:tr w:rsidR="00081D67" w14:paraId="1F068000" w14:textId="77777777">
        <w:tc>
          <w:tcPr>
            <w:tcW w:w="825" w:type="dxa"/>
          </w:tcPr>
          <w:p w14:paraId="621D136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3439</w:t>
            </w:r>
          </w:p>
        </w:tc>
        <w:tc>
          <w:tcPr>
            <w:tcW w:w="8640" w:type="dxa"/>
          </w:tcPr>
          <w:p w14:paraId="107DC31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Welding, Soldering, and Brazing Supplies and Accessories</w:t>
            </w:r>
          </w:p>
          <w:p w14:paraId="43B202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Soldering Irons; Welding Electrodes and Rods; Brazing Fluxes; Soldering Fluxes; Solder.</w:t>
            </w:r>
          </w:p>
        </w:tc>
      </w:tr>
      <w:tr w:rsidR="00081D67" w14:paraId="788BBDB8" w14:textId="77777777">
        <w:tc>
          <w:tcPr>
            <w:tcW w:w="825" w:type="dxa"/>
          </w:tcPr>
          <w:p w14:paraId="5769457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3441</w:t>
            </w:r>
          </w:p>
        </w:tc>
        <w:tc>
          <w:tcPr>
            <w:tcW w:w="8640" w:type="dxa"/>
          </w:tcPr>
          <w:p w14:paraId="7C9A81F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Bending and Forming Machines</w:t>
            </w:r>
          </w:p>
          <w:p w14:paraId="4E784F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Wire and Metal Ribbon Forming Machines.</w:t>
            </w:r>
          </w:p>
        </w:tc>
      </w:tr>
      <w:tr w:rsidR="00081D67" w14:paraId="28C70154" w14:textId="77777777">
        <w:tc>
          <w:tcPr>
            <w:tcW w:w="825" w:type="dxa"/>
          </w:tcPr>
          <w:p w14:paraId="23FA33B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3442</w:t>
            </w:r>
          </w:p>
        </w:tc>
        <w:tc>
          <w:tcPr>
            <w:tcW w:w="8640" w:type="dxa"/>
          </w:tcPr>
          <w:p w14:paraId="509F586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Hydraulic and Pneumatic Presses, Power Driven</w:t>
            </w:r>
          </w:p>
          <w:p w14:paraId="0C0EA4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Metal Powder Compacting Presses.</w:t>
            </w:r>
          </w:p>
        </w:tc>
      </w:tr>
      <w:tr w:rsidR="00081D67" w14:paraId="6C35B3CB" w14:textId="77777777">
        <w:tc>
          <w:tcPr>
            <w:tcW w:w="825" w:type="dxa"/>
          </w:tcPr>
          <w:p w14:paraId="758AC68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3443</w:t>
            </w:r>
          </w:p>
        </w:tc>
        <w:tc>
          <w:tcPr>
            <w:tcW w:w="8640" w:type="dxa"/>
          </w:tcPr>
          <w:p w14:paraId="67EF597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Mechanical Presses, Power Driven</w:t>
            </w:r>
          </w:p>
          <w:p w14:paraId="644954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Metal Powder Compacting Presses.</w:t>
            </w:r>
          </w:p>
        </w:tc>
      </w:tr>
      <w:tr w:rsidR="00081D67" w14:paraId="1C4C4FAB" w14:textId="77777777">
        <w:tc>
          <w:tcPr>
            <w:tcW w:w="825" w:type="dxa"/>
          </w:tcPr>
          <w:p w14:paraId="633F6E4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3444</w:t>
            </w:r>
          </w:p>
        </w:tc>
        <w:tc>
          <w:tcPr>
            <w:tcW w:w="8640" w:type="dxa"/>
          </w:tcPr>
          <w:p w14:paraId="13776E0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Manual Presses</w:t>
            </w:r>
          </w:p>
          <w:p w14:paraId="67C56F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Arbor, Straightening, Forcing, and Assembly Presses.</w:t>
            </w:r>
          </w:p>
        </w:tc>
      </w:tr>
      <w:tr w:rsidR="00081D67" w14:paraId="40096B4E" w14:textId="77777777">
        <w:tc>
          <w:tcPr>
            <w:tcW w:w="825" w:type="dxa"/>
          </w:tcPr>
          <w:p w14:paraId="3699136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3445</w:t>
            </w:r>
          </w:p>
        </w:tc>
        <w:tc>
          <w:tcPr>
            <w:tcW w:w="8640" w:type="dxa"/>
          </w:tcPr>
          <w:p w14:paraId="298A772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Punching and Shearing Machines</w:t>
            </w:r>
          </w:p>
        </w:tc>
      </w:tr>
      <w:tr w:rsidR="00081D67" w14:paraId="667A5799" w14:textId="77777777">
        <w:tc>
          <w:tcPr>
            <w:tcW w:w="825" w:type="dxa"/>
          </w:tcPr>
          <w:p w14:paraId="4466774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3446</w:t>
            </w:r>
          </w:p>
        </w:tc>
        <w:tc>
          <w:tcPr>
            <w:tcW w:w="8640" w:type="dxa"/>
          </w:tcPr>
          <w:p w14:paraId="29FA1CB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Forging Machinery and Hammers</w:t>
            </w:r>
          </w:p>
          <w:p w14:paraId="7B2C1D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Forging Presses.</w:t>
            </w:r>
          </w:p>
        </w:tc>
      </w:tr>
      <w:tr w:rsidR="00081D67" w14:paraId="7BD46E74" w14:textId="77777777">
        <w:tc>
          <w:tcPr>
            <w:tcW w:w="825" w:type="dxa"/>
          </w:tcPr>
          <w:p w14:paraId="7E7F70C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3447</w:t>
            </w:r>
          </w:p>
        </w:tc>
        <w:tc>
          <w:tcPr>
            <w:tcW w:w="8640" w:type="dxa"/>
          </w:tcPr>
          <w:p w14:paraId="7A17821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Wire and Metal Ribbon Forming Machines</w:t>
            </w:r>
          </w:p>
          <w:p w14:paraId="72E5FA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Roll Forming Machines.</w:t>
            </w:r>
          </w:p>
        </w:tc>
      </w:tr>
      <w:tr w:rsidR="00081D67" w14:paraId="60845CC6" w14:textId="77777777">
        <w:tc>
          <w:tcPr>
            <w:tcW w:w="825" w:type="dxa"/>
          </w:tcPr>
          <w:p w14:paraId="1F9E577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3448</w:t>
            </w:r>
          </w:p>
        </w:tc>
        <w:tc>
          <w:tcPr>
            <w:tcW w:w="8640" w:type="dxa"/>
          </w:tcPr>
          <w:p w14:paraId="188D7B4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Riveting Machines</w:t>
            </w:r>
          </w:p>
          <w:p w14:paraId="06BECB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Power Driven Hand Riveting Machines.</w:t>
            </w:r>
          </w:p>
        </w:tc>
      </w:tr>
      <w:tr w:rsidR="00081D67" w14:paraId="098939DB" w14:textId="77777777">
        <w:tc>
          <w:tcPr>
            <w:tcW w:w="825" w:type="dxa"/>
          </w:tcPr>
          <w:p w14:paraId="50E80E5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3449</w:t>
            </w:r>
          </w:p>
        </w:tc>
        <w:tc>
          <w:tcPr>
            <w:tcW w:w="8640" w:type="dxa"/>
          </w:tcPr>
          <w:p w14:paraId="717A12F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Secondary Metal Forming and Cutting Machines</w:t>
            </w:r>
          </w:p>
          <w:p w14:paraId="733669E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Metal Spinning Lathes.</w:t>
            </w:r>
          </w:p>
        </w:tc>
      </w:tr>
      <w:tr w:rsidR="00081D67" w14:paraId="1E6B0E9F" w14:textId="77777777">
        <w:tc>
          <w:tcPr>
            <w:tcW w:w="825" w:type="dxa"/>
          </w:tcPr>
          <w:p w14:paraId="707D3AE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3450</w:t>
            </w:r>
          </w:p>
        </w:tc>
        <w:tc>
          <w:tcPr>
            <w:tcW w:w="8640" w:type="dxa"/>
          </w:tcPr>
          <w:p w14:paraId="0F4ABB6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Machine Tools, Portable</w:t>
            </w:r>
          </w:p>
          <w:p w14:paraId="4103B9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Portable Abrasive Cutting Machines; Portable Drilling Machines; Portable Slotters and Shapers.</w:t>
            </w:r>
          </w:p>
          <w:p w14:paraId="46FAE7F3" w14:textId="77777777" w:rsidR="00081D67" w:rsidRDefault="00081D67">
            <w:pPr>
              <w:rPr>
                <w:rFonts w:ascii="Times New Roman" w:eastAsia="Times New Roman" w:hAnsi="Times New Roman" w:cs="Times New Roman"/>
                <w:sz w:val="20"/>
                <w:szCs w:val="20"/>
              </w:rPr>
            </w:pPr>
          </w:p>
          <w:p w14:paraId="22A13B4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Stationary Type Machine Tools mounted on portable devices such as wheel or leg type stands.</w:t>
            </w:r>
          </w:p>
        </w:tc>
      </w:tr>
      <w:tr w:rsidR="00081D67" w14:paraId="4B9EBA69" w14:textId="77777777">
        <w:tc>
          <w:tcPr>
            <w:tcW w:w="825" w:type="dxa"/>
          </w:tcPr>
          <w:p w14:paraId="0C1CB3B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3455</w:t>
            </w:r>
          </w:p>
        </w:tc>
        <w:tc>
          <w:tcPr>
            <w:tcW w:w="8640" w:type="dxa"/>
          </w:tcPr>
          <w:p w14:paraId="4427580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Cutting Tools for Machine Tools</w:t>
            </w:r>
          </w:p>
          <w:p w14:paraId="346921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Broaches; Files; Milling Cutters; Reamers; Saws.</w:t>
            </w:r>
          </w:p>
          <w:p w14:paraId="4048F29F" w14:textId="77777777" w:rsidR="00081D67" w:rsidRDefault="00081D67">
            <w:pPr>
              <w:rPr>
                <w:rFonts w:ascii="Times New Roman" w:eastAsia="Times New Roman" w:hAnsi="Times New Roman" w:cs="Times New Roman"/>
                <w:sz w:val="20"/>
                <w:szCs w:val="20"/>
              </w:rPr>
            </w:pPr>
          </w:p>
          <w:p w14:paraId="49909B3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Flame Cutting Tools.</w:t>
            </w:r>
          </w:p>
        </w:tc>
      </w:tr>
      <w:tr w:rsidR="00081D67" w14:paraId="4AC76B23" w14:textId="77777777">
        <w:tc>
          <w:tcPr>
            <w:tcW w:w="825" w:type="dxa"/>
          </w:tcPr>
          <w:p w14:paraId="2362218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3456</w:t>
            </w:r>
          </w:p>
        </w:tc>
        <w:tc>
          <w:tcPr>
            <w:tcW w:w="8640" w:type="dxa"/>
          </w:tcPr>
          <w:p w14:paraId="06AD8B5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Cutting and Forming Tools for Secondary Metalworking Machinery</w:t>
            </w:r>
          </w:p>
        </w:tc>
      </w:tr>
      <w:tr w:rsidR="00081D67" w14:paraId="1DD92293" w14:textId="77777777">
        <w:tc>
          <w:tcPr>
            <w:tcW w:w="825" w:type="dxa"/>
          </w:tcPr>
          <w:p w14:paraId="5F65F21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3460</w:t>
            </w:r>
          </w:p>
        </w:tc>
        <w:tc>
          <w:tcPr>
            <w:tcW w:w="8640" w:type="dxa"/>
          </w:tcPr>
          <w:p w14:paraId="6504FDB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Machine Tool accessories</w:t>
            </w:r>
          </w:p>
          <w:p w14:paraId="0B858F5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Abrasive Wheels, Cones, and other Abrasive Attachments for use only on Hand Held Power Tools.</w:t>
            </w:r>
          </w:p>
        </w:tc>
      </w:tr>
      <w:tr w:rsidR="00081D67" w14:paraId="4239FEAB" w14:textId="77777777">
        <w:tc>
          <w:tcPr>
            <w:tcW w:w="825" w:type="dxa"/>
          </w:tcPr>
          <w:p w14:paraId="2E1021B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3461</w:t>
            </w:r>
          </w:p>
        </w:tc>
        <w:tc>
          <w:tcPr>
            <w:tcW w:w="8640" w:type="dxa"/>
          </w:tcPr>
          <w:p w14:paraId="3BE9574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Accessories for Secondary Metalworking Machinery</w:t>
            </w:r>
          </w:p>
          <w:p w14:paraId="01C6C9D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Parts Feeders.</w:t>
            </w:r>
          </w:p>
        </w:tc>
      </w:tr>
      <w:tr w:rsidR="00081D67" w14:paraId="731CD138" w14:textId="77777777">
        <w:tc>
          <w:tcPr>
            <w:tcW w:w="825" w:type="dxa"/>
          </w:tcPr>
          <w:p w14:paraId="45EBBD7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3465</w:t>
            </w:r>
          </w:p>
        </w:tc>
        <w:tc>
          <w:tcPr>
            <w:tcW w:w="8640" w:type="dxa"/>
          </w:tcPr>
          <w:p w14:paraId="7FD14D4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Production Jigs, Fixtures, and Templates</w:t>
            </w:r>
          </w:p>
          <w:p w14:paraId="1B8FB4E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jigs, fixtures, and templates used in conjection with the metalworking machinery classified in Group 34. Jigs, fixtures, and templates used in conjunction with maintenance and repair shop specialized equipment are classified in Group 49.</w:t>
            </w:r>
          </w:p>
        </w:tc>
      </w:tr>
      <w:tr w:rsidR="00081D67" w14:paraId="46E62E65" w14:textId="77777777">
        <w:tc>
          <w:tcPr>
            <w:tcW w:w="825" w:type="dxa"/>
          </w:tcPr>
          <w:p w14:paraId="33934B7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3470</w:t>
            </w:r>
          </w:p>
        </w:tc>
        <w:tc>
          <w:tcPr>
            <w:tcW w:w="8640" w:type="dxa"/>
          </w:tcPr>
          <w:p w14:paraId="34C3642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Machine Shop Sets, Kits, and Outfits</w:t>
            </w:r>
          </w:p>
        </w:tc>
      </w:tr>
    </w:tbl>
    <w:p w14:paraId="078EA6B2" w14:textId="77777777" w:rsidR="00081D67" w:rsidRDefault="00081D67"/>
    <w:p w14:paraId="069DB184" w14:textId="77777777" w:rsidR="00081D67" w:rsidRDefault="00000000">
      <w:pPr>
        <w:pStyle w:val="Heading2"/>
      </w:pPr>
      <w:bookmarkStart w:id="217" w:name="soo9c1mi496d" w:colFirst="0" w:colLast="0"/>
      <w:bookmarkStart w:id="218" w:name="_97vjj17ip4vo" w:colFirst="0" w:colLast="0"/>
      <w:bookmarkEnd w:id="217"/>
      <w:bookmarkEnd w:id="218"/>
      <w:r>
        <w:t>Group 35 Service and Trade Equipment</w:t>
      </w:r>
    </w:p>
    <w:tbl>
      <w:tblPr>
        <w:tblStyle w:val="affffffa"/>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7363DB6D" w14:textId="77777777">
        <w:trPr>
          <w:tblHeader/>
        </w:trPr>
        <w:tc>
          <w:tcPr>
            <w:tcW w:w="825" w:type="dxa"/>
          </w:tcPr>
          <w:p w14:paraId="6AAFC6EE" w14:textId="77777777" w:rsidR="00081D67" w:rsidRDefault="00000000">
            <w:pPr>
              <w:spacing w:before="240"/>
              <w:jc w:val="center"/>
              <w:rPr>
                <w:rFonts w:ascii="Times New Roman" w:eastAsia="Times New Roman" w:hAnsi="Times New Roman" w:cs="Times New Roman"/>
                <w:sz w:val="20"/>
                <w:szCs w:val="20"/>
              </w:rPr>
            </w:pPr>
            <w:bookmarkStart w:id="219" w:name="_1v1yuxt" w:colFirst="0" w:colLast="0"/>
            <w:bookmarkEnd w:id="219"/>
            <w:r>
              <w:rPr>
                <w:rFonts w:ascii="Times New Roman" w:eastAsia="Times New Roman" w:hAnsi="Times New Roman" w:cs="Times New Roman"/>
                <w:sz w:val="20"/>
                <w:szCs w:val="20"/>
              </w:rPr>
              <w:t>PSC Codes</w:t>
            </w:r>
          </w:p>
        </w:tc>
        <w:tc>
          <w:tcPr>
            <w:tcW w:w="8640" w:type="dxa"/>
          </w:tcPr>
          <w:p w14:paraId="746F7837"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6F0B1FF" w14:textId="77777777">
        <w:tc>
          <w:tcPr>
            <w:tcW w:w="825" w:type="dxa"/>
          </w:tcPr>
          <w:p w14:paraId="58E5D1C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3510</w:t>
            </w:r>
          </w:p>
        </w:tc>
        <w:tc>
          <w:tcPr>
            <w:tcW w:w="8640" w:type="dxa"/>
          </w:tcPr>
          <w:p w14:paraId="03AD3F1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Laundry and Dry Cleaning Equipment</w:t>
            </w:r>
          </w:p>
          <w:p w14:paraId="28595A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Washing Machines; Extractors; Wringers; Drying Tumblers; Ironers; Presses; Starching Machines; Marking Equipment; Mobile Laundry and Dry Cleaning Units.</w:t>
            </w:r>
          </w:p>
        </w:tc>
      </w:tr>
      <w:tr w:rsidR="00081D67" w14:paraId="536E62E8" w14:textId="77777777">
        <w:tc>
          <w:tcPr>
            <w:tcW w:w="825" w:type="dxa"/>
          </w:tcPr>
          <w:p w14:paraId="5AE9358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3520</w:t>
            </w:r>
          </w:p>
        </w:tc>
        <w:tc>
          <w:tcPr>
            <w:tcW w:w="8640" w:type="dxa"/>
          </w:tcPr>
          <w:p w14:paraId="3FB7C7E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Shoe Repairing Equipment</w:t>
            </w:r>
          </w:p>
          <w:p w14:paraId="087D8B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Shoe Sewing Machines; Mobile Shoe Repair Shops.</w:t>
            </w:r>
          </w:p>
        </w:tc>
      </w:tr>
      <w:tr w:rsidR="00081D67" w14:paraId="524A7666" w14:textId="77777777">
        <w:tc>
          <w:tcPr>
            <w:tcW w:w="825" w:type="dxa"/>
          </w:tcPr>
          <w:p w14:paraId="4CD54DA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3530</w:t>
            </w:r>
          </w:p>
        </w:tc>
        <w:tc>
          <w:tcPr>
            <w:tcW w:w="8640" w:type="dxa"/>
          </w:tcPr>
          <w:p w14:paraId="2E0FC9D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Sewing Machines and Mobile Textile Repair Shops</w:t>
            </w:r>
          </w:p>
          <w:p w14:paraId="2EBE36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Shoe Sewing Machines.</w:t>
            </w:r>
          </w:p>
        </w:tc>
      </w:tr>
      <w:tr w:rsidR="00081D67" w14:paraId="668C6041" w14:textId="77777777">
        <w:tc>
          <w:tcPr>
            <w:tcW w:w="825" w:type="dxa"/>
          </w:tcPr>
          <w:p w14:paraId="0DAD0BE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3540</w:t>
            </w:r>
          </w:p>
        </w:tc>
        <w:tc>
          <w:tcPr>
            <w:tcW w:w="8640" w:type="dxa"/>
          </w:tcPr>
          <w:p w14:paraId="42AEAFD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Wrapping and Packaging Machinery</w:t>
            </w:r>
          </w:p>
          <w:p w14:paraId="429D1F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Filling Machines; Container Capping Machines; Label Applying Machines; Package Sealing Machines; Paperboard Box, Case and Tray Making Machines; Strapping Machines; Stapling Machines, except Office Type.</w:t>
            </w:r>
          </w:p>
          <w:p w14:paraId="20D235E2" w14:textId="77777777" w:rsidR="00081D67" w:rsidRDefault="00081D67">
            <w:pPr>
              <w:rPr>
                <w:rFonts w:ascii="Times New Roman" w:eastAsia="Times New Roman" w:hAnsi="Times New Roman" w:cs="Times New Roman"/>
                <w:sz w:val="20"/>
                <w:szCs w:val="20"/>
              </w:rPr>
            </w:pPr>
          </w:p>
          <w:p w14:paraId="3B69D7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Paperboard Manufacturing Machinery.</w:t>
            </w:r>
          </w:p>
        </w:tc>
      </w:tr>
      <w:tr w:rsidR="00081D67" w14:paraId="6DE623AA" w14:textId="77777777">
        <w:tc>
          <w:tcPr>
            <w:tcW w:w="825" w:type="dxa"/>
          </w:tcPr>
          <w:p w14:paraId="3255855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3550</w:t>
            </w:r>
          </w:p>
        </w:tc>
        <w:tc>
          <w:tcPr>
            <w:tcW w:w="8640" w:type="dxa"/>
          </w:tcPr>
          <w:p w14:paraId="15E836E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Vending and Coin Operated Machines</w:t>
            </w:r>
          </w:p>
          <w:p w14:paraId="088E80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Fare Recording Devices; Parking Meters; Turnstiles; Coin Operated Phonographs.</w:t>
            </w:r>
          </w:p>
          <w:p w14:paraId="5DED26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Coin and Currency Handling Machines; Coin Operated Scales.</w:t>
            </w:r>
          </w:p>
        </w:tc>
      </w:tr>
      <w:tr w:rsidR="00081D67" w14:paraId="4F513F04" w14:textId="77777777">
        <w:tc>
          <w:tcPr>
            <w:tcW w:w="825" w:type="dxa"/>
          </w:tcPr>
          <w:p w14:paraId="30F3151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3590</w:t>
            </w:r>
          </w:p>
        </w:tc>
        <w:tc>
          <w:tcPr>
            <w:tcW w:w="8640" w:type="dxa"/>
          </w:tcPr>
          <w:p w14:paraId="787CCF3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Service and Trade Equipment</w:t>
            </w:r>
          </w:p>
          <w:p w14:paraId="67269C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Manicure Tables.</w:t>
            </w:r>
          </w:p>
        </w:tc>
      </w:tr>
    </w:tbl>
    <w:p w14:paraId="7AEB5C35" w14:textId="77777777" w:rsidR="00081D67" w:rsidRDefault="00081D67"/>
    <w:p w14:paraId="323D62B4" w14:textId="77777777" w:rsidR="00081D67" w:rsidRDefault="00000000">
      <w:pPr>
        <w:pStyle w:val="Heading2"/>
      </w:pPr>
      <w:bookmarkStart w:id="220" w:name="5k2jpf5msemk" w:colFirst="0" w:colLast="0"/>
      <w:bookmarkStart w:id="221" w:name="_3tu53zi0dnky" w:colFirst="0" w:colLast="0"/>
      <w:bookmarkEnd w:id="220"/>
      <w:bookmarkEnd w:id="221"/>
      <w:r>
        <w:t>Group 36 Special Industry Machinery</w:t>
      </w:r>
    </w:p>
    <w:tbl>
      <w:tblPr>
        <w:tblStyle w:val="affffffb"/>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1AF6CEF9" w14:textId="77777777">
        <w:trPr>
          <w:tblHeader/>
        </w:trPr>
        <w:tc>
          <w:tcPr>
            <w:tcW w:w="825" w:type="dxa"/>
          </w:tcPr>
          <w:p w14:paraId="78005A32" w14:textId="77777777" w:rsidR="00081D67" w:rsidRDefault="00000000">
            <w:pPr>
              <w:spacing w:before="240"/>
              <w:jc w:val="center"/>
              <w:rPr>
                <w:rFonts w:ascii="Times New Roman" w:eastAsia="Times New Roman" w:hAnsi="Times New Roman" w:cs="Times New Roman"/>
                <w:sz w:val="20"/>
                <w:szCs w:val="20"/>
              </w:rPr>
            </w:pPr>
            <w:bookmarkStart w:id="222" w:name="_4f1mdlm" w:colFirst="0" w:colLast="0"/>
            <w:bookmarkEnd w:id="222"/>
            <w:r>
              <w:rPr>
                <w:rFonts w:ascii="Times New Roman" w:eastAsia="Times New Roman" w:hAnsi="Times New Roman" w:cs="Times New Roman"/>
                <w:sz w:val="20"/>
                <w:szCs w:val="20"/>
              </w:rPr>
              <w:t>PSC</w:t>
            </w:r>
          </w:p>
        </w:tc>
        <w:tc>
          <w:tcPr>
            <w:tcW w:w="8625" w:type="dxa"/>
          </w:tcPr>
          <w:p w14:paraId="409122F4"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4D03DE2" w14:textId="77777777">
        <w:tc>
          <w:tcPr>
            <w:tcW w:w="825" w:type="dxa"/>
          </w:tcPr>
          <w:p w14:paraId="096EE24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3605</w:t>
            </w:r>
          </w:p>
        </w:tc>
        <w:tc>
          <w:tcPr>
            <w:tcW w:w="8625" w:type="dxa"/>
          </w:tcPr>
          <w:p w14:paraId="7DEA892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Food Products Machinery and Equipment</w:t>
            </w:r>
          </w:p>
          <w:p w14:paraId="299C06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Industrial Food Products Equipment.</w:t>
            </w:r>
          </w:p>
          <w:p w14:paraId="61ADFBC6" w14:textId="77777777" w:rsidR="00081D67" w:rsidRDefault="00081D67">
            <w:pPr>
              <w:rPr>
                <w:rFonts w:ascii="Times New Roman" w:eastAsia="Times New Roman" w:hAnsi="Times New Roman" w:cs="Times New Roman"/>
                <w:sz w:val="20"/>
                <w:szCs w:val="20"/>
              </w:rPr>
            </w:pPr>
          </w:p>
          <w:p w14:paraId="6AA0C5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Kitchen and Galley Equipment.</w:t>
            </w:r>
          </w:p>
        </w:tc>
      </w:tr>
      <w:tr w:rsidR="00081D67" w14:paraId="2F4E221D" w14:textId="77777777">
        <w:tc>
          <w:tcPr>
            <w:tcW w:w="825" w:type="dxa"/>
          </w:tcPr>
          <w:p w14:paraId="33E2D1B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3610</w:t>
            </w:r>
          </w:p>
        </w:tc>
        <w:tc>
          <w:tcPr>
            <w:tcW w:w="8625" w:type="dxa"/>
          </w:tcPr>
          <w:p w14:paraId="1F94C97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Printing, Duplicating, and Bookbinding Equipment</w:t>
            </w:r>
          </w:p>
          <w:p w14:paraId="2A021F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Offset Presses; Typesetting Machinery; Bookbinding Machinery; Photoengraving Machinery; Printing Type; Rules; Leads; Slugs; Line Gages; Quoins; Plate Hooks; Gelatine Process Machines; Spirit Process Machines; Stencil Process Machines; Offset Process Machines; Photostat Machines; Blueprint Printing and Developing Machines; Print Shop Furniture.</w:t>
            </w:r>
          </w:p>
          <w:p w14:paraId="2E774F26" w14:textId="77777777" w:rsidR="00081D67" w:rsidRDefault="00081D67">
            <w:pPr>
              <w:rPr>
                <w:rFonts w:ascii="Times New Roman" w:eastAsia="Times New Roman" w:hAnsi="Times New Roman" w:cs="Times New Roman"/>
                <w:sz w:val="20"/>
                <w:szCs w:val="20"/>
              </w:rPr>
            </w:pPr>
          </w:p>
          <w:p w14:paraId="322422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Microfilm Machines.</w:t>
            </w:r>
          </w:p>
        </w:tc>
      </w:tr>
      <w:tr w:rsidR="00081D67" w14:paraId="71C7EDC6" w14:textId="77777777">
        <w:tc>
          <w:tcPr>
            <w:tcW w:w="825" w:type="dxa"/>
          </w:tcPr>
          <w:p w14:paraId="637F706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3611</w:t>
            </w:r>
          </w:p>
        </w:tc>
        <w:tc>
          <w:tcPr>
            <w:tcW w:w="8625" w:type="dxa"/>
          </w:tcPr>
          <w:p w14:paraId="2B08E0C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Marking Machines</w:t>
            </w:r>
          </w:p>
          <w:p w14:paraId="0EA45B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Marking machines which make permanent indentations in metal are classified in Group 34.</w:t>
            </w:r>
          </w:p>
          <w:p w14:paraId="52451DD8" w14:textId="77777777" w:rsidR="00081D67" w:rsidRDefault="00081D67">
            <w:pPr>
              <w:rPr>
                <w:rFonts w:ascii="Times New Roman" w:eastAsia="Times New Roman" w:hAnsi="Times New Roman" w:cs="Times New Roman"/>
                <w:sz w:val="20"/>
                <w:szCs w:val="20"/>
              </w:rPr>
            </w:pPr>
          </w:p>
          <w:p w14:paraId="4096BC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Marking Machines, Laundry; Printing Machine, Label; Printing Press, Label; Embossing Machines, Office Type; and Marking Machines, Office Type.</w:t>
            </w:r>
          </w:p>
        </w:tc>
      </w:tr>
      <w:tr w:rsidR="00081D67" w14:paraId="6B7A81E2" w14:textId="77777777">
        <w:tc>
          <w:tcPr>
            <w:tcW w:w="825" w:type="dxa"/>
          </w:tcPr>
          <w:p w14:paraId="1DF9C40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3615</w:t>
            </w:r>
          </w:p>
        </w:tc>
        <w:tc>
          <w:tcPr>
            <w:tcW w:w="8625" w:type="dxa"/>
          </w:tcPr>
          <w:p w14:paraId="11E15CF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Pulp and Paper Industries Machinery</w:t>
            </w:r>
          </w:p>
          <w:p w14:paraId="0DB83A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Chippers; Digestors; Beaters; Bleaching Equipment; Paperboard Manufacturing Machinery.</w:t>
            </w:r>
          </w:p>
          <w:p w14:paraId="6F9DF238" w14:textId="77777777" w:rsidR="00081D67" w:rsidRDefault="00081D67">
            <w:pPr>
              <w:rPr>
                <w:rFonts w:ascii="Times New Roman" w:eastAsia="Times New Roman" w:hAnsi="Times New Roman" w:cs="Times New Roman"/>
                <w:sz w:val="20"/>
                <w:szCs w:val="20"/>
              </w:rPr>
            </w:pPr>
          </w:p>
          <w:p w14:paraId="19624E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Paperboard Box, Case and Tray Making Machines.</w:t>
            </w:r>
          </w:p>
        </w:tc>
      </w:tr>
      <w:tr w:rsidR="00081D67" w14:paraId="7DF5C969" w14:textId="77777777">
        <w:tc>
          <w:tcPr>
            <w:tcW w:w="825" w:type="dxa"/>
          </w:tcPr>
          <w:p w14:paraId="55D5A63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3620</w:t>
            </w:r>
          </w:p>
        </w:tc>
        <w:tc>
          <w:tcPr>
            <w:tcW w:w="8625" w:type="dxa"/>
          </w:tcPr>
          <w:p w14:paraId="0057B58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Rubber and Plastics Working Machinery</w:t>
            </w:r>
          </w:p>
          <w:p w14:paraId="3FDAB7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Plasticators; Presses; Synthetic Rubber Working Machinery; Thread Extruding Machinery; Vulcanizing Machinery.</w:t>
            </w:r>
          </w:p>
          <w:p w14:paraId="44C19EEE" w14:textId="77777777" w:rsidR="00081D67" w:rsidRDefault="00081D67">
            <w:pPr>
              <w:rPr>
                <w:rFonts w:ascii="Times New Roman" w:eastAsia="Times New Roman" w:hAnsi="Times New Roman" w:cs="Times New Roman"/>
                <w:sz w:val="20"/>
                <w:szCs w:val="20"/>
              </w:rPr>
            </w:pPr>
          </w:p>
          <w:p w14:paraId="52FAE3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Protective Covering Laminating Presses; Tire Maintenance and Repair Equipment.</w:t>
            </w:r>
          </w:p>
        </w:tc>
      </w:tr>
      <w:tr w:rsidR="00081D67" w14:paraId="61407595" w14:textId="77777777">
        <w:tc>
          <w:tcPr>
            <w:tcW w:w="825" w:type="dxa"/>
          </w:tcPr>
          <w:p w14:paraId="593CB84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3625</w:t>
            </w:r>
          </w:p>
        </w:tc>
        <w:tc>
          <w:tcPr>
            <w:tcW w:w="8625" w:type="dxa"/>
          </w:tcPr>
          <w:p w14:paraId="097674C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Textile Industries Machinery</w:t>
            </w:r>
          </w:p>
          <w:p w14:paraId="206BC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Cotton Ginning Machinery; Looms; Button Covering Machines; Rope Laying Machines; Lace Machines.</w:t>
            </w:r>
          </w:p>
        </w:tc>
      </w:tr>
      <w:tr w:rsidR="00081D67" w14:paraId="54D750DC" w14:textId="77777777">
        <w:tc>
          <w:tcPr>
            <w:tcW w:w="825" w:type="dxa"/>
          </w:tcPr>
          <w:p w14:paraId="00EBCC1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3630</w:t>
            </w:r>
          </w:p>
        </w:tc>
        <w:tc>
          <w:tcPr>
            <w:tcW w:w="8625" w:type="dxa"/>
          </w:tcPr>
          <w:p w14:paraId="71025F7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Clay and Concrete Products Industries Machinery</w:t>
            </w:r>
          </w:p>
          <w:p w14:paraId="0314ED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Brickmaking Machinery.</w:t>
            </w:r>
          </w:p>
        </w:tc>
      </w:tr>
      <w:tr w:rsidR="00081D67" w14:paraId="021996C7" w14:textId="77777777">
        <w:tc>
          <w:tcPr>
            <w:tcW w:w="825" w:type="dxa"/>
          </w:tcPr>
          <w:p w14:paraId="6345DDC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3635</w:t>
            </w:r>
          </w:p>
        </w:tc>
        <w:tc>
          <w:tcPr>
            <w:tcW w:w="8625" w:type="dxa"/>
          </w:tcPr>
          <w:p w14:paraId="0A5A855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Crystal and Glass Industries Machinery</w:t>
            </w:r>
          </w:p>
          <w:p w14:paraId="4DBB52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Optical Goods Manufacturing Machinery.</w:t>
            </w:r>
          </w:p>
          <w:p w14:paraId="26485E19" w14:textId="77777777" w:rsidR="00081D67" w:rsidRDefault="00081D67">
            <w:pPr>
              <w:rPr>
                <w:rFonts w:ascii="Times New Roman" w:eastAsia="Times New Roman" w:hAnsi="Times New Roman" w:cs="Times New Roman"/>
                <w:sz w:val="20"/>
                <w:szCs w:val="20"/>
              </w:rPr>
            </w:pPr>
          </w:p>
          <w:p w14:paraId="414EAB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Ophthalmic Lens Cutting, Drilling, Edging, and Grinding Machines; Specialized Semiconductor, Microcircuit, and Printed Circuit Board Manufacturing Machinery.</w:t>
            </w:r>
          </w:p>
        </w:tc>
      </w:tr>
      <w:tr w:rsidR="00081D67" w14:paraId="65D62B2B" w14:textId="77777777">
        <w:tc>
          <w:tcPr>
            <w:tcW w:w="825" w:type="dxa"/>
          </w:tcPr>
          <w:p w14:paraId="2AB9F86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3640</w:t>
            </w:r>
          </w:p>
        </w:tc>
        <w:tc>
          <w:tcPr>
            <w:tcW w:w="8625" w:type="dxa"/>
          </w:tcPr>
          <w:p w14:paraId="3B7A81E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Tobacco Manufacturing Machinery</w:t>
            </w:r>
          </w:p>
        </w:tc>
      </w:tr>
      <w:tr w:rsidR="00081D67" w14:paraId="130892DB" w14:textId="77777777">
        <w:tc>
          <w:tcPr>
            <w:tcW w:w="825" w:type="dxa"/>
          </w:tcPr>
          <w:p w14:paraId="64430FE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3645</w:t>
            </w:r>
          </w:p>
        </w:tc>
        <w:tc>
          <w:tcPr>
            <w:tcW w:w="8625" w:type="dxa"/>
          </w:tcPr>
          <w:p w14:paraId="7BC6C1D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Leather Tanning and Leather Working Industries Machinery</w:t>
            </w:r>
          </w:p>
        </w:tc>
      </w:tr>
      <w:tr w:rsidR="00081D67" w14:paraId="0B1A2839" w14:textId="77777777">
        <w:tc>
          <w:tcPr>
            <w:tcW w:w="825" w:type="dxa"/>
          </w:tcPr>
          <w:p w14:paraId="4AF6A55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3650</w:t>
            </w:r>
          </w:p>
        </w:tc>
        <w:tc>
          <w:tcPr>
            <w:tcW w:w="8625" w:type="dxa"/>
          </w:tcPr>
          <w:p w14:paraId="7332B76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Chemical and Pharmaceutical Products Manufacturing Machinery</w:t>
            </w:r>
          </w:p>
          <w:p w14:paraId="7BB2C3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Crushers and Mills for Chemical Materials; Pharmaceutical Briquetting and Tabletting Presses; Chemical Explosive Manufacturing Machinery.</w:t>
            </w:r>
          </w:p>
          <w:p w14:paraId="13FD6B47" w14:textId="77777777" w:rsidR="00081D67" w:rsidRDefault="00081D67">
            <w:pPr>
              <w:rPr>
                <w:rFonts w:ascii="Times New Roman" w:eastAsia="Times New Roman" w:hAnsi="Times New Roman" w:cs="Times New Roman"/>
                <w:sz w:val="20"/>
                <w:szCs w:val="20"/>
              </w:rPr>
            </w:pPr>
          </w:p>
          <w:p w14:paraId="7C0947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Construction Materials Crushers, Mills and Pulverizers; Plastic Products Manufacturing Machinery; Pharmaceutical Products Wrapping and Packaging Machinery; Laboratory and Shop Type Mills and Mixers.</w:t>
            </w:r>
          </w:p>
        </w:tc>
      </w:tr>
      <w:tr w:rsidR="00081D67" w14:paraId="3F7A257E" w14:textId="77777777">
        <w:tc>
          <w:tcPr>
            <w:tcW w:w="825" w:type="dxa"/>
          </w:tcPr>
          <w:p w14:paraId="0585B86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3655</w:t>
            </w:r>
          </w:p>
        </w:tc>
        <w:tc>
          <w:tcPr>
            <w:tcW w:w="8625" w:type="dxa"/>
          </w:tcPr>
          <w:p w14:paraId="75FFE28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Gas Generating and Dispensing Systems, Fixed or Mobile</w:t>
            </w:r>
          </w:p>
          <w:p w14:paraId="74A2BE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gaseous dispensing systems, both mobile and installed. Includes liquefied gaseous storage tanks, mounted on a common base with, or integral to, gas generating equipment included in this class. Also includes those liquefied gaseous storage tanks, either trailer mounted or skid mounted, used to store liquefied gaseous products until needed. Excluded from this class are those storage tanks designed to be used as an integral part of guided missile propellant servicing trailers, rocket power plants or test stations, and aircraft oxygen converters which are classified as specified by the indexes and structure of the FSC.</w:t>
            </w:r>
          </w:p>
          <w:p w14:paraId="22822D49" w14:textId="77777777" w:rsidR="00081D67" w:rsidRDefault="00081D67">
            <w:pPr>
              <w:rPr>
                <w:rFonts w:ascii="Times New Roman" w:eastAsia="Times New Roman" w:hAnsi="Times New Roman" w:cs="Times New Roman"/>
                <w:sz w:val="20"/>
                <w:szCs w:val="20"/>
              </w:rPr>
            </w:pPr>
          </w:p>
          <w:p w14:paraId="771018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Meteorological Equipment.</w:t>
            </w:r>
          </w:p>
        </w:tc>
      </w:tr>
      <w:tr w:rsidR="00081D67" w14:paraId="07FD257E" w14:textId="77777777">
        <w:tc>
          <w:tcPr>
            <w:tcW w:w="825" w:type="dxa"/>
          </w:tcPr>
          <w:p w14:paraId="4BFD308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3660</w:t>
            </w:r>
          </w:p>
        </w:tc>
        <w:tc>
          <w:tcPr>
            <w:tcW w:w="8625" w:type="dxa"/>
          </w:tcPr>
          <w:p w14:paraId="4B3ACDF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Size Reduction Machinery</w:t>
            </w:r>
          </w:p>
          <w:p w14:paraId="29FCFF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general use machinery related to two or more manufacturing industries.</w:t>
            </w:r>
          </w:p>
          <w:p w14:paraId="69E10D35" w14:textId="77777777" w:rsidR="00081D67" w:rsidRDefault="00081D67">
            <w:pPr>
              <w:rPr>
                <w:rFonts w:ascii="Times New Roman" w:eastAsia="Times New Roman" w:hAnsi="Times New Roman" w:cs="Times New Roman"/>
                <w:sz w:val="20"/>
                <w:szCs w:val="20"/>
              </w:rPr>
            </w:pPr>
          </w:p>
          <w:p w14:paraId="79C4A5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Chemical Products and Construction and Mining Type Crushing, Pulverizing, Screening and Mixing Machinery; Maintenance and Repair Shop Type Mixers.</w:t>
            </w:r>
          </w:p>
        </w:tc>
      </w:tr>
      <w:tr w:rsidR="00081D67" w14:paraId="206FDF80" w14:textId="77777777">
        <w:tc>
          <w:tcPr>
            <w:tcW w:w="825" w:type="dxa"/>
          </w:tcPr>
          <w:p w14:paraId="1593FBC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3670</w:t>
            </w:r>
          </w:p>
        </w:tc>
        <w:tc>
          <w:tcPr>
            <w:tcW w:w="8625" w:type="dxa"/>
          </w:tcPr>
          <w:p w14:paraId="692E290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Semiconductor, Microcircuit, and Printed Circuit Board Manufacturing Machinery</w:t>
            </w:r>
          </w:p>
          <w:p w14:paraId="2AE8CC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and is restricted to, equipment specifically designed for manufacturing semiconductor devices (FSC 5961), microcircuits (FSC 5962), and printed circuit boards (FSC 5998). Excludes items for which more suitable classes are specifically prescribed by the indexes and structure of the FSC.</w:t>
            </w:r>
          </w:p>
          <w:p w14:paraId="3FF77E77" w14:textId="77777777" w:rsidR="00081D67" w:rsidRDefault="00081D67">
            <w:pPr>
              <w:rPr>
                <w:rFonts w:ascii="Times New Roman" w:eastAsia="Times New Roman" w:hAnsi="Times New Roman" w:cs="Times New Roman"/>
                <w:sz w:val="20"/>
                <w:szCs w:val="20"/>
              </w:rPr>
            </w:pPr>
          </w:p>
          <w:p w14:paraId="14BB61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Substrate Preparation Equipment; Circuit Pattern Forming Equipment; Interconnecting and Packaging Equipment.</w:t>
            </w:r>
          </w:p>
          <w:p w14:paraId="7390275A" w14:textId="77777777" w:rsidR="00081D67" w:rsidRDefault="00081D67">
            <w:pPr>
              <w:rPr>
                <w:rFonts w:ascii="Times New Roman" w:eastAsia="Times New Roman" w:hAnsi="Times New Roman" w:cs="Times New Roman"/>
                <w:sz w:val="20"/>
                <w:szCs w:val="20"/>
              </w:rPr>
            </w:pPr>
          </w:p>
          <w:p w14:paraId="7C428E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Assembly Machines for Mounting Discrete Components on Printed Wiring Boards.</w:t>
            </w:r>
          </w:p>
        </w:tc>
      </w:tr>
      <w:tr w:rsidR="00081D67" w14:paraId="3B3F5418" w14:textId="77777777">
        <w:tc>
          <w:tcPr>
            <w:tcW w:w="825" w:type="dxa"/>
          </w:tcPr>
          <w:p w14:paraId="7EDDE6E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3680</w:t>
            </w:r>
          </w:p>
        </w:tc>
        <w:tc>
          <w:tcPr>
            <w:tcW w:w="8625" w:type="dxa"/>
          </w:tcPr>
          <w:p w14:paraId="21F0D92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Foundry Machinery, Related Equipment and Supplies</w:t>
            </w:r>
          </w:p>
          <w:p w14:paraId="2FC6A8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Molding Machines; Tumbling Mills, Foundry Dextrine; Core Paste.</w:t>
            </w:r>
          </w:p>
          <w:p w14:paraId="733429C1" w14:textId="77777777" w:rsidR="00081D67" w:rsidRDefault="00081D67">
            <w:pPr>
              <w:rPr>
                <w:rFonts w:ascii="Times New Roman" w:eastAsia="Times New Roman" w:hAnsi="Times New Roman" w:cs="Times New Roman"/>
                <w:sz w:val="20"/>
                <w:szCs w:val="20"/>
              </w:rPr>
            </w:pPr>
          </w:p>
          <w:p w14:paraId="3332B4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Crucible Furnaces; Cupola Furnaces; Foundry Hand Tools.</w:t>
            </w:r>
          </w:p>
        </w:tc>
      </w:tr>
      <w:tr w:rsidR="00081D67" w14:paraId="2AA55BE3" w14:textId="77777777">
        <w:tc>
          <w:tcPr>
            <w:tcW w:w="825" w:type="dxa"/>
          </w:tcPr>
          <w:p w14:paraId="0789E88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3685</w:t>
            </w:r>
          </w:p>
        </w:tc>
        <w:tc>
          <w:tcPr>
            <w:tcW w:w="8625" w:type="dxa"/>
          </w:tcPr>
          <w:p w14:paraId="50AB15C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Metal Container Manufacturing Machinery and Related Equipment</w:t>
            </w:r>
          </w:p>
          <w:p w14:paraId="4E705C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those machines specifically designed for manufacturing metal containers. Closing machines designed to seam the tops of filled containers will be classified in Class 3540.</w:t>
            </w:r>
          </w:p>
          <w:p w14:paraId="479D2E7A" w14:textId="77777777" w:rsidR="00081D67" w:rsidRDefault="00081D67">
            <w:pPr>
              <w:rPr>
                <w:rFonts w:ascii="Times New Roman" w:eastAsia="Times New Roman" w:hAnsi="Times New Roman" w:cs="Times New Roman"/>
                <w:sz w:val="20"/>
                <w:szCs w:val="20"/>
              </w:rPr>
            </w:pPr>
          </w:p>
          <w:p w14:paraId="740CD0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Drum and Jerrican Manufacturing Machinery; Specially Designed Container Leak Testing Machines; Can Making Machinery.</w:t>
            </w:r>
          </w:p>
        </w:tc>
      </w:tr>
      <w:tr w:rsidR="00081D67" w14:paraId="104A3FAD" w14:textId="77777777">
        <w:tc>
          <w:tcPr>
            <w:tcW w:w="825" w:type="dxa"/>
          </w:tcPr>
          <w:p w14:paraId="24C2EF6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3690</w:t>
            </w:r>
          </w:p>
        </w:tc>
        <w:tc>
          <w:tcPr>
            <w:tcW w:w="8625" w:type="dxa"/>
          </w:tcPr>
          <w:p w14:paraId="6567176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Ammunition and Ordnance Machinery and Related Equipment</w:t>
            </w:r>
          </w:p>
          <w:p w14:paraId="3EF90A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Ammunition and Explosive Loading (Filling and Assembling) Specialized Machinery; Small Arms Ammunition Manufacturing Machinery; Artillery and Anti-Aircraft Shell Manufacturing Machinery.</w:t>
            </w:r>
          </w:p>
          <w:p w14:paraId="730393CC" w14:textId="77777777" w:rsidR="00081D67" w:rsidRDefault="00081D67">
            <w:pPr>
              <w:rPr>
                <w:rFonts w:ascii="Times New Roman" w:eastAsia="Times New Roman" w:hAnsi="Times New Roman" w:cs="Times New Roman"/>
                <w:sz w:val="20"/>
                <w:szCs w:val="20"/>
              </w:rPr>
            </w:pPr>
          </w:p>
          <w:p w14:paraId="6B49FB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Ammunition and Weapons Maintenance and Repair Shop Specialized Equipment; Nonspecialized or Standard Machinery not designed exclusively for manufacturing or assembling ammunition and ordnance equipment.</w:t>
            </w:r>
          </w:p>
        </w:tc>
      </w:tr>
      <w:tr w:rsidR="00081D67" w14:paraId="5E9AB2AC" w14:textId="77777777">
        <w:tc>
          <w:tcPr>
            <w:tcW w:w="825" w:type="dxa"/>
          </w:tcPr>
          <w:p w14:paraId="0B79792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3693</w:t>
            </w:r>
          </w:p>
        </w:tc>
        <w:tc>
          <w:tcPr>
            <w:tcW w:w="8625" w:type="dxa"/>
          </w:tcPr>
          <w:p w14:paraId="4E28EA6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Assembly Machines</w:t>
            </w:r>
          </w:p>
          <w:p w14:paraId="12B5AE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equipment specifically designed to assemble prefabricated components without further design machining of the components. Equipment designed to perform combined machining and assembling operations which result in material removal are classified in classes other than this class. Also excluded are items for which more specific classifications are suitable.</w:t>
            </w:r>
          </w:p>
          <w:p w14:paraId="5F0408A5" w14:textId="77777777" w:rsidR="00081D67" w:rsidRDefault="00081D67">
            <w:pPr>
              <w:rPr>
                <w:rFonts w:ascii="Times New Roman" w:eastAsia="Times New Roman" w:hAnsi="Times New Roman" w:cs="Times New Roman"/>
                <w:sz w:val="20"/>
                <w:szCs w:val="20"/>
              </w:rPr>
            </w:pPr>
          </w:p>
          <w:p w14:paraId="38CC80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Industrial Production Type Power Screwdriving Machines; Circuit Card Assembly Machines.</w:t>
            </w:r>
          </w:p>
          <w:p w14:paraId="1861F192" w14:textId="77777777" w:rsidR="00081D67" w:rsidRDefault="00081D67">
            <w:pPr>
              <w:rPr>
                <w:rFonts w:ascii="Times New Roman" w:eastAsia="Times New Roman" w:hAnsi="Times New Roman" w:cs="Times New Roman"/>
                <w:sz w:val="20"/>
                <w:szCs w:val="20"/>
              </w:rPr>
            </w:pPr>
          </w:p>
          <w:p w14:paraId="007D36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Specialized Ammunition and Ordnance Assembly Machines; Wrapping and Packaging Machinery; Metalworking Machinery; Hand Tools.</w:t>
            </w:r>
          </w:p>
        </w:tc>
      </w:tr>
      <w:tr w:rsidR="00081D67" w14:paraId="08ADBD6B" w14:textId="77777777">
        <w:tc>
          <w:tcPr>
            <w:tcW w:w="825" w:type="dxa"/>
          </w:tcPr>
          <w:p w14:paraId="6FC54F1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3694</w:t>
            </w:r>
          </w:p>
        </w:tc>
        <w:tc>
          <w:tcPr>
            <w:tcW w:w="8625" w:type="dxa"/>
          </w:tcPr>
          <w:p w14:paraId="7F79270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Clean Work Stations, Controlled Environment, and Related Equipment</w:t>
            </w:r>
          </w:p>
          <w:p w14:paraId="65DA74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Laminar and Nonlaminar Flow Enclosures; Dust Controlled Facilities; Air Showers.</w:t>
            </w:r>
          </w:p>
        </w:tc>
      </w:tr>
      <w:tr w:rsidR="00081D67" w14:paraId="1D02C9ED" w14:textId="77777777">
        <w:tc>
          <w:tcPr>
            <w:tcW w:w="825" w:type="dxa"/>
          </w:tcPr>
          <w:p w14:paraId="0C4871D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3695</w:t>
            </w:r>
          </w:p>
        </w:tc>
        <w:tc>
          <w:tcPr>
            <w:tcW w:w="8625" w:type="dxa"/>
          </w:tcPr>
          <w:p w14:paraId="5244E36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Special Industry Machinery</w:t>
            </w:r>
          </w:p>
          <w:p w14:paraId="37D4E8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Communication Wire Dispenser Fabricating Machinery; Specialized Logging Equipment; Petroleum Refinery Machinery; Shoemaking Machinery; Production Type Impregnating Equipment.</w:t>
            </w:r>
          </w:p>
          <w:p w14:paraId="7DE81032" w14:textId="77777777" w:rsidR="00081D67" w:rsidRDefault="00081D67">
            <w:pPr>
              <w:rPr>
                <w:rFonts w:ascii="Times New Roman" w:eastAsia="Times New Roman" w:hAnsi="Times New Roman" w:cs="Times New Roman"/>
                <w:sz w:val="20"/>
                <w:szCs w:val="20"/>
              </w:rPr>
            </w:pPr>
          </w:p>
          <w:p w14:paraId="4AC259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Opthalmic Lens Cutting and Grinding Machinery; Clothing Impregnating Equipment.</w:t>
            </w:r>
          </w:p>
        </w:tc>
      </w:tr>
    </w:tbl>
    <w:p w14:paraId="0F09577A" w14:textId="77777777" w:rsidR="00081D67" w:rsidRDefault="00081D67"/>
    <w:p w14:paraId="746D96A5" w14:textId="77777777" w:rsidR="00081D67" w:rsidRDefault="00000000">
      <w:pPr>
        <w:pStyle w:val="Heading2"/>
      </w:pPr>
      <w:bookmarkStart w:id="223" w:name="xfe9yjsrjple" w:colFirst="0" w:colLast="0"/>
      <w:bookmarkStart w:id="224" w:name="_bm94hlk1v7t8" w:colFirst="0" w:colLast="0"/>
      <w:bookmarkEnd w:id="223"/>
      <w:bookmarkEnd w:id="224"/>
      <w:r>
        <w:t>Group 37 Agricultural Machinery and Equipment</w:t>
      </w:r>
    </w:p>
    <w:tbl>
      <w:tblPr>
        <w:tblStyle w:val="affffffc"/>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0DABED2F" w14:textId="77777777">
        <w:trPr>
          <w:tblHeader/>
        </w:trPr>
        <w:tc>
          <w:tcPr>
            <w:tcW w:w="825" w:type="dxa"/>
          </w:tcPr>
          <w:p w14:paraId="2B39220B" w14:textId="77777777" w:rsidR="00081D67" w:rsidRDefault="00000000">
            <w:pPr>
              <w:spacing w:before="240"/>
              <w:jc w:val="center"/>
              <w:rPr>
                <w:rFonts w:ascii="Times New Roman" w:eastAsia="Times New Roman" w:hAnsi="Times New Roman" w:cs="Times New Roman"/>
                <w:sz w:val="20"/>
                <w:szCs w:val="20"/>
              </w:rPr>
            </w:pPr>
            <w:bookmarkStart w:id="225" w:name="_2u6wntf" w:colFirst="0" w:colLast="0"/>
            <w:bookmarkEnd w:id="225"/>
            <w:r>
              <w:rPr>
                <w:rFonts w:ascii="Times New Roman" w:eastAsia="Times New Roman" w:hAnsi="Times New Roman" w:cs="Times New Roman"/>
                <w:sz w:val="20"/>
                <w:szCs w:val="20"/>
              </w:rPr>
              <w:t>PSC</w:t>
            </w:r>
          </w:p>
        </w:tc>
        <w:tc>
          <w:tcPr>
            <w:tcW w:w="8640" w:type="dxa"/>
          </w:tcPr>
          <w:p w14:paraId="49DBBB44"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457264C" w14:textId="77777777">
        <w:tc>
          <w:tcPr>
            <w:tcW w:w="825" w:type="dxa"/>
          </w:tcPr>
          <w:p w14:paraId="17B6D08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3710</w:t>
            </w:r>
          </w:p>
        </w:tc>
        <w:tc>
          <w:tcPr>
            <w:tcW w:w="8640" w:type="dxa"/>
          </w:tcPr>
          <w:p w14:paraId="5B69DA0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Soil Preparation Equipment</w:t>
            </w:r>
          </w:p>
          <w:p w14:paraId="06DF01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Harrows; Plows; Seed Drills; Seeder Attachments; Sprayers.</w:t>
            </w:r>
          </w:p>
        </w:tc>
      </w:tr>
      <w:tr w:rsidR="00081D67" w14:paraId="797B37D5" w14:textId="77777777">
        <w:tc>
          <w:tcPr>
            <w:tcW w:w="825" w:type="dxa"/>
          </w:tcPr>
          <w:p w14:paraId="0E64EF2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3720</w:t>
            </w:r>
          </w:p>
        </w:tc>
        <w:tc>
          <w:tcPr>
            <w:tcW w:w="8640" w:type="dxa"/>
          </w:tcPr>
          <w:p w14:paraId="51367D5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Harvesting Equipment</w:t>
            </w:r>
          </w:p>
          <w:p w14:paraId="327316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Hayrakers; Mowers.</w:t>
            </w:r>
          </w:p>
          <w:p w14:paraId="0432E034" w14:textId="77777777" w:rsidR="00081D67" w:rsidRDefault="00081D67">
            <w:pPr>
              <w:rPr>
                <w:rFonts w:ascii="Times New Roman" w:eastAsia="Times New Roman" w:hAnsi="Times New Roman" w:cs="Times New Roman"/>
                <w:sz w:val="20"/>
                <w:szCs w:val="20"/>
              </w:rPr>
            </w:pPr>
          </w:p>
          <w:p w14:paraId="2ECFEB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Mower Attachments (FSC 3750); Sickle Bar Attachments (FSC 3750).</w:t>
            </w:r>
          </w:p>
        </w:tc>
      </w:tr>
      <w:tr w:rsidR="00081D67" w14:paraId="2C12900B" w14:textId="77777777">
        <w:tc>
          <w:tcPr>
            <w:tcW w:w="825" w:type="dxa"/>
          </w:tcPr>
          <w:p w14:paraId="0719DC1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3730</w:t>
            </w:r>
          </w:p>
        </w:tc>
        <w:tc>
          <w:tcPr>
            <w:tcW w:w="8640" w:type="dxa"/>
          </w:tcPr>
          <w:p w14:paraId="061D45F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Dairy, Poultry, and Livestock Equipment</w:t>
            </w:r>
          </w:p>
        </w:tc>
      </w:tr>
      <w:tr w:rsidR="00081D67" w14:paraId="6CF74119" w14:textId="77777777">
        <w:tc>
          <w:tcPr>
            <w:tcW w:w="825" w:type="dxa"/>
          </w:tcPr>
          <w:p w14:paraId="5F2CB20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3740</w:t>
            </w:r>
          </w:p>
        </w:tc>
        <w:tc>
          <w:tcPr>
            <w:tcW w:w="8640" w:type="dxa"/>
          </w:tcPr>
          <w:p w14:paraId="50B609E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Pest, Disease, and Frost Control Equipment</w:t>
            </w:r>
          </w:p>
          <w:p w14:paraId="72A619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Atomizers; Delousing Outfits; Dusters; Fly Swatters; Flypaper; Fog Generators; Sprayers; Traps.</w:t>
            </w:r>
          </w:p>
          <w:p w14:paraId="6929CA14" w14:textId="77777777" w:rsidR="00081D67" w:rsidRDefault="00081D67">
            <w:pPr>
              <w:rPr>
                <w:rFonts w:ascii="Times New Roman" w:eastAsia="Times New Roman" w:hAnsi="Times New Roman" w:cs="Times New Roman"/>
                <w:sz w:val="20"/>
                <w:szCs w:val="20"/>
              </w:rPr>
            </w:pPr>
          </w:p>
          <w:p w14:paraId="033A41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Self Pressurized Spray Kits (FSC 4940).</w:t>
            </w:r>
          </w:p>
        </w:tc>
      </w:tr>
      <w:tr w:rsidR="00081D67" w14:paraId="469E7D34" w14:textId="77777777">
        <w:tc>
          <w:tcPr>
            <w:tcW w:w="825" w:type="dxa"/>
          </w:tcPr>
          <w:p w14:paraId="64894A7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3750</w:t>
            </w:r>
          </w:p>
        </w:tc>
        <w:tc>
          <w:tcPr>
            <w:tcW w:w="8640" w:type="dxa"/>
          </w:tcPr>
          <w:p w14:paraId="01FA23F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Gardening Implements and Tools</w:t>
            </w:r>
          </w:p>
          <w:p w14:paraId="7442ED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Garden Tractors, Walking Type; Lawn Mowers, Powered and Nonpowered; Hedge Trimers; Lawn Seeders; Fertilizer Spreaders; Gardening Rakes, Forks, Hoes, and Other Gardening Tools.</w:t>
            </w:r>
          </w:p>
        </w:tc>
      </w:tr>
      <w:tr w:rsidR="00081D67" w14:paraId="1803205E" w14:textId="77777777">
        <w:tc>
          <w:tcPr>
            <w:tcW w:w="825" w:type="dxa"/>
          </w:tcPr>
          <w:p w14:paraId="493610B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3770</w:t>
            </w:r>
          </w:p>
        </w:tc>
        <w:tc>
          <w:tcPr>
            <w:tcW w:w="8640" w:type="dxa"/>
          </w:tcPr>
          <w:p w14:paraId="3A2C8B6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Saddlery, Harness, Whips, and Related Animal Furnishings</w:t>
            </w:r>
          </w:p>
          <w:p w14:paraId="59EDEF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Dog Harnesses; Leads.</w:t>
            </w:r>
          </w:p>
        </w:tc>
      </w:tr>
    </w:tbl>
    <w:p w14:paraId="4AFD6820" w14:textId="77777777" w:rsidR="00081D67" w:rsidRDefault="00081D67"/>
    <w:p w14:paraId="76907361" w14:textId="77777777" w:rsidR="00081D67" w:rsidRDefault="00000000">
      <w:pPr>
        <w:pStyle w:val="Heading2"/>
      </w:pPr>
      <w:bookmarkStart w:id="226" w:name="110aiw3yuz97" w:colFirst="0" w:colLast="0"/>
      <w:bookmarkStart w:id="227" w:name="_dz94evhnqkxx" w:colFirst="0" w:colLast="0"/>
      <w:bookmarkEnd w:id="226"/>
      <w:bookmarkEnd w:id="227"/>
      <w:r>
        <w:t>Group 38 Construction, Mining, Excavating, and Highway Maintenance Equipment</w:t>
      </w:r>
    </w:p>
    <w:tbl>
      <w:tblPr>
        <w:tblStyle w:val="affffffd"/>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4E28F6D0" w14:textId="77777777">
        <w:trPr>
          <w:tblHeader/>
        </w:trPr>
        <w:tc>
          <w:tcPr>
            <w:tcW w:w="825" w:type="dxa"/>
          </w:tcPr>
          <w:p w14:paraId="1EA755B0" w14:textId="77777777" w:rsidR="00081D67" w:rsidRDefault="00000000">
            <w:pPr>
              <w:spacing w:before="240"/>
              <w:jc w:val="center"/>
              <w:rPr>
                <w:rFonts w:ascii="Times New Roman" w:eastAsia="Times New Roman" w:hAnsi="Times New Roman" w:cs="Times New Roman"/>
                <w:sz w:val="20"/>
                <w:szCs w:val="20"/>
              </w:rPr>
            </w:pPr>
            <w:bookmarkStart w:id="228" w:name="_19c6y18" w:colFirst="0" w:colLast="0"/>
            <w:bookmarkEnd w:id="228"/>
            <w:r>
              <w:rPr>
                <w:rFonts w:ascii="Times New Roman" w:eastAsia="Times New Roman" w:hAnsi="Times New Roman" w:cs="Times New Roman"/>
                <w:sz w:val="20"/>
                <w:szCs w:val="20"/>
              </w:rPr>
              <w:t>PSC</w:t>
            </w:r>
          </w:p>
        </w:tc>
        <w:tc>
          <w:tcPr>
            <w:tcW w:w="8640" w:type="dxa"/>
          </w:tcPr>
          <w:p w14:paraId="148F07BF"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BE33642" w14:textId="77777777">
        <w:tc>
          <w:tcPr>
            <w:tcW w:w="825" w:type="dxa"/>
          </w:tcPr>
          <w:p w14:paraId="14916DE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3805</w:t>
            </w:r>
          </w:p>
        </w:tc>
        <w:tc>
          <w:tcPr>
            <w:tcW w:w="8640" w:type="dxa"/>
          </w:tcPr>
          <w:p w14:paraId="2A31A5F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Earth Moving and Excavating Equipment</w:t>
            </w:r>
          </w:p>
          <w:p w14:paraId="4DB98C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Scrapers; Ditchers; Loaders; Graders; Special Construction Type Earth and Rock Hauling Trucks and Trailers; Special Individual Work and Power Sections of Construction Equipment with a quick connect/disconnect capability. The Power Section is designed to be coupled with a Work Section to form a functional piece of Construction Equipment.</w:t>
            </w:r>
          </w:p>
          <w:p w14:paraId="624D80FF" w14:textId="77777777" w:rsidR="00081D67" w:rsidRDefault="00081D67">
            <w:pPr>
              <w:rPr>
                <w:rFonts w:ascii="Times New Roman" w:eastAsia="Times New Roman" w:hAnsi="Times New Roman" w:cs="Times New Roman"/>
                <w:sz w:val="20"/>
                <w:szCs w:val="20"/>
              </w:rPr>
            </w:pPr>
          </w:p>
          <w:p w14:paraId="525AAE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Standard Tractors (FSG 24); Trailers (FSC 2330); Trucks (FSC 2320).</w:t>
            </w:r>
          </w:p>
        </w:tc>
      </w:tr>
      <w:tr w:rsidR="00081D67" w14:paraId="2412B607" w14:textId="77777777">
        <w:tc>
          <w:tcPr>
            <w:tcW w:w="825" w:type="dxa"/>
          </w:tcPr>
          <w:p w14:paraId="56A582E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3810</w:t>
            </w:r>
          </w:p>
        </w:tc>
        <w:tc>
          <w:tcPr>
            <w:tcW w:w="8640" w:type="dxa"/>
          </w:tcPr>
          <w:p w14:paraId="269CAF2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Cranes and Crane-Shovels</w:t>
            </w:r>
          </w:p>
          <w:p w14:paraId="63F8BB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Cranes; Crane-Semitractors; Crane-Shovels; Crane-Tractors.</w:t>
            </w:r>
          </w:p>
          <w:p w14:paraId="5848426A" w14:textId="77777777" w:rsidR="00081D67" w:rsidRDefault="00081D67">
            <w:pPr>
              <w:rPr>
                <w:rFonts w:ascii="Times New Roman" w:eastAsia="Times New Roman" w:hAnsi="Times New Roman" w:cs="Times New Roman"/>
                <w:sz w:val="20"/>
                <w:szCs w:val="20"/>
              </w:rPr>
            </w:pPr>
          </w:p>
          <w:p w14:paraId="6728D2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Barge Mounted Cranes (FSC 1935); Locomotive Cranes (FSC 2230).</w:t>
            </w:r>
          </w:p>
        </w:tc>
      </w:tr>
      <w:tr w:rsidR="00081D67" w14:paraId="39A9F78F" w14:textId="77777777">
        <w:tc>
          <w:tcPr>
            <w:tcW w:w="825" w:type="dxa"/>
          </w:tcPr>
          <w:p w14:paraId="7CDDE32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3815</w:t>
            </w:r>
          </w:p>
        </w:tc>
        <w:tc>
          <w:tcPr>
            <w:tcW w:w="8640" w:type="dxa"/>
          </w:tcPr>
          <w:p w14:paraId="67618E9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Crane and Crane-Shovel Attachments</w:t>
            </w:r>
          </w:p>
          <w:p w14:paraId="24A71A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Backhoes; Buckets; Dippers; Fairleads; Gantries; Grapples; Lifting Magnets; Shovels; Wrecking Balls.</w:t>
            </w:r>
          </w:p>
        </w:tc>
      </w:tr>
      <w:tr w:rsidR="00081D67" w14:paraId="028B7ED9" w14:textId="77777777">
        <w:tc>
          <w:tcPr>
            <w:tcW w:w="825" w:type="dxa"/>
          </w:tcPr>
          <w:p w14:paraId="488B0A2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3820</w:t>
            </w:r>
          </w:p>
        </w:tc>
        <w:tc>
          <w:tcPr>
            <w:tcW w:w="8640" w:type="dxa"/>
          </w:tcPr>
          <w:p w14:paraId="1910846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Mining, Rock Drilling, Earth Boring, and Related Equipment</w:t>
            </w:r>
          </w:p>
          <w:p w14:paraId="29B368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Augers; Crushers; Crushing, Screening, and Washing Plants and Units; Drilling Machines; Paving Breakers; Rock Drills.</w:t>
            </w:r>
          </w:p>
          <w:p w14:paraId="62C6CD6A" w14:textId="77777777" w:rsidR="00081D67" w:rsidRDefault="00081D67">
            <w:pPr>
              <w:rPr>
                <w:rFonts w:ascii="Times New Roman" w:eastAsia="Times New Roman" w:hAnsi="Times New Roman" w:cs="Times New Roman"/>
                <w:sz w:val="20"/>
                <w:szCs w:val="20"/>
              </w:rPr>
            </w:pPr>
          </w:p>
          <w:p w14:paraId="7FC34D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Tampers (FSC 3895).</w:t>
            </w:r>
          </w:p>
        </w:tc>
      </w:tr>
      <w:tr w:rsidR="00081D67" w14:paraId="0A6467E4" w14:textId="77777777">
        <w:tc>
          <w:tcPr>
            <w:tcW w:w="825" w:type="dxa"/>
          </w:tcPr>
          <w:p w14:paraId="3C8DFD1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3825</w:t>
            </w:r>
          </w:p>
        </w:tc>
        <w:tc>
          <w:tcPr>
            <w:tcW w:w="8640" w:type="dxa"/>
          </w:tcPr>
          <w:p w14:paraId="2E33F07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Road Clearing, Cleaning, and Marking Equipment</w:t>
            </w:r>
          </w:p>
          <w:p w14:paraId="199C04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Pavement Scrubbing Machines; Snow Removal Units; Sweepers; Road Marking Machines; Vacuum Cleaners; Water Distributors; Weed Burners.</w:t>
            </w:r>
          </w:p>
          <w:p w14:paraId="116B6033" w14:textId="77777777" w:rsidR="00081D67" w:rsidRDefault="00081D67">
            <w:pPr>
              <w:rPr>
                <w:rFonts w:ascii="Times New Roman" w:eastAsia="Times New Roman" w:hAnsi="Times New Roman" w:cs="Times New Roman"/>
                <w:sz w:val="20"/>
                <w:szCs w:val="20"/>
              </w:rPr>
            </w:pPr>
          </w:p>
          <w:p w14:paraId="5F563C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Standard Tractors with Road Clearing or Cleaning Attachments (FSC 2410, 2420, 2430); Timber Sawing Equipment (FSC 5130, 5110).</w:t>
            </w:r>
          </w:p>
        </w:tc>
      </w:tr>
      <w:tr w:rsidR="00081D67" w14:paraId="1427010A" w14:textId="77777777">
        <w:tc>
          <w:tcPr>
            <w:tcW w:w="825" w:type="dxa"/>
          </w:tcPr>
          <w:p w14:paraId="48F251C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3830</w:t>
            </w:r>
          </w:p>
        </w:tc>
        <w:tc>
          <w:tcPr>
            <w:tcW w:w="8640" w:type="dxa"/>
          </w:tcPr>
          <w:p w14:paraId="1337D86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Truck and Tractor Attachments</w:t>
            </w:r>
          </w:p>
          <w:p w14:paraId="60756E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Angledozers; Augers; Backhoes; Bullclams; Bulldozer-Shovels; Cranes; Grubbers; Loaders; Rakes; Rippers; Rollers; Scarifiers; Snow Removal Units; Snowplows; Sweepers; Treedozers.</w:t>
            </w:r>
          </w:p>
        </w:tc>
      </w:tr>
      <w:tr w:rsidR="00081D67" w14:paraId="615A971D" w14:textId="77777777">
        <w:tc>
          <w:tcPr>
            <w:tcW w:w="825" w:type="dxa"/>
          </w:tcPr>
          <w:p w14:paraId="375F9A1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3835</w:t>
            </w:r>
          </w:p>
        </w:tc>
        <w:tc>
          <w:tcPr>
            <w:tcW w:w="8640" w:type="dxa"/>
          </w:tcPr>
          <w:p w14:paraId="69A6A2A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Petroleum Production and Distribution Equipment</w:t>
            </w:r>
          </w:p>
          <w:p w14:paraId="38BA62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Well Heads; Pumping Equipment; Gas Distribution Equipment.</w:t>
            </w:r>
          </w:p>
        </w:tc>
      </w:tr>
      <w:tr w:rsidR="00081D67" w14:paraId="0A5047D3" w14:textId="77777777">
        <w:tc>
          <w:tcPr>
            <w:tcW w:w="825" w:type="dxa"/>
          </w:tcPr>
          <w:p w14:paraId="6B641DA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3895</w:t>
            </w:r>
          </w:p>
        </w:tc>
        <w:tc>
          <w:tcPr>
            <w:tcW w:w="8640" w:type="dxa"/>
          </w:tcPr>
          <w:p w14:paraId="7AD1B17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Construction Equipment</w:t>
            </w:r>
          </w:p>
          <w:p w14:paraId="5992AF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Asphalt Elevators; Asphalt Heaters; Asphalt Kettles; Asphalt Transfer Equipment; Batching Plants; Stabilizing and Compacting Equipment; Concrete Mixers (All Types); Concrete Vibrators; Bituminous and Concrete Pavers; Asphalt Distributors; Sheepfoot Rollers; Rooters; Rippers; Pile Drivers; Bitumen Heaters; Cable Laying, Lashing, Spinning, and Reeling Equipment.</w:t>
            </w:r>
          </w:p>
          <w:p w14:paraId="6B675A6B" w14:textId="77777777" w:rsidR="00081D67" w:rsidRDefault="00081D67">
            <w:pPr>
              <w:rPr>
                <w:rFonts w:ascii="Times New Roman" w:eastAsia="Times New Roman" w:hAnsi="Times New Roman" w:cs="Times New Roman"/>
                <w:sz w:val="20"/>
                <w:szCs w:val="20"/>
              </w:rPr>
            </w:pPr>
          </w:p>
          <w:p w14:paraId="7704B2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Earth Moving and Excavating Equipment (FSC 3805 &amp; 3810); Pile Driving Attachments for Cranes and Crane-Shovels (FSC 3815); Special Individual Work and Power Sections of Construction Equipment with a quick connect/disconnect capability (FSC 3805).</w:t>
            </w:r>
          </w:p>
        </w:tc>
      </w:tr>
    </w:tbl>
    <w:p w14:paraId="44E01F87" w14:textId="77777777" w:rsidR="00081D67" w:rsidRDefault="00081D67"/>
    <w:p w14:paraId="65264885" w14:textId="77777777" w:rsidR="00081D67" w:rsidRDefault="00000000">
      <w:pPr>
        <w:pStyle w:val="Heading2"/>
      </w:pPr>
      <w:bookmarkStart w:id="229" w:name="8u9vvy42o2rm" w:colFirst="0" w:colLast="0"/>
      <w:bookmarkStart w:id="230" w:name="_9x8hgsqd5img" w:colFirst="0" w:colLast="0"/>
      <w:bookmarkEnd w:id="229"/>
      <w:bookmarkEnd w:id="230"/>
      <w:r>
        <w:t>Group 39 Materials Handling Equipment</w:t>
      </w:r>
    </w:p>
    <w:tbl>
      <w:tblPr>
        <w:tblStyle w:val="affffffe"/>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27BF4973" w14:textId="77777777">
        <w:trPr>
          <w:tblHeader/>
        </w:trPr>
        <w:tc>
          <w:tcPr>
            <w:tcW w:w="825" w:type="dxa"/>
          </w:tcPr>
          <w:p w14:paraId="08B9054A" w14:textId="77777777" w:rsidR="00081D67" w:rsidRDefault="00000000">
            <w:pPr>
              <w:spacing w:before="240"/>
              <w:jc w:val="center"/>
              <w:rPr>
                <w:rFonts w:ascii="Times New Roman" w:eastAsia="Times New Roman" w:hAnsi="Times New Roman" w:cs="Times New Roman"/>
                <w:sz w:val="20"/>
                <w:szCs w:val="20"/>
              </w:rPr>
            </w:pPr>
            <w:bookmarkStart w:id="231" w:name="_3tbugp1" w:colFirst="0" w:colLast="0"/>
            <w:bookmarkEnd w:id="231"/>
            <w:r>
              <w:rPr>
                <w:rFonts w:ascii="Times New Roman" w:eastAsia="Times New Roman" w:hAnsi="Times New Roman" w:cs="Times New Roman"/>
                <w:sz w:val="20"/>
                <w:szCs w:val="20"/>
              </w:rPr>
              <w:t>PSC</w:t>
            </w:r>
          </w:p>
        </w:tc>
        <w:tc>
          <w:tcPr>
            <w:tcW w:w="8625" w:type="dxa"/>
          </w:tcPr>
          <w:p w14:paraId="3D0C9BBC"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2A98795" w14:textId="77777777">
        <w:tc>
          <w:tcPr>
            <w:tcW w:w="825" w:type="dxa"/>
          </w:tcPr>
          <w:p w14:paraId="7071858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3910</w:t>
            </w:r>
          </w:p>
        </w:tc>
        <w:tc>
          <w:tcPr>
            <w:tcW w:w="8625" w:type="dxa"/>
          </w:tcPr>
          <w:p w14:paraId="4E1DB56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Conveyors</w:t>
            </w:r>
          </w:p>
          <w:p w14:paraId="64C55D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Pneumatic Tube Systems; Portable, Stationary, Powered, and Nonpowered Conveyors; Conveyor Feeders.</w:t>
            </w:r>
          </w:p>
        </w:tc>
      </w:tr>
      <w:tr w:rsidR="00081D67" w14:paraId="11DB8CCA" w14:textId="77777777">
        <w:tc>
          <w:tcPr>
            <w:tcW w:w="825" w:type="dxa"/>
          </w:tcPr>
          <w:p w14:paraId="3CC31EE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3915</w:t>
            </w:r>
          </w:p>
        </w:tc>
        <w:tc>
          <w:tcPr>
            <w:tcW w:w="8625" w:type="dxa"/>
          </w:tcPr>
          <w:p w14:paraId="248500C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Materials Feeders</w:t>
            </w:r>
          </w:p>
          <w:p w14:paraId="1D7B84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Materials Handling equipment included in this class is restricted to those materials feeders and parts feeders that serve as a conveying device, and by which the rate of delivery of bulk materials, packages, or objects may be controlled. Items included in this class are synchronized with companion machinery, feeding predetermined amounts, by volume, of specific materials accurately and continuesly from storage bins or hoppers to process or mixing machines, and are interchangable between machines. Excluded from this class are conveyor feeders (i.e., apron, belt, chain, flight, pan, etc., adapted for feeder service) that are classifiable in Class 3910 and/or Class 3895, as appropriate.</w:t>
            </w:r>
          </w:p>
          <w:p w14:paraId="269C8A2E" w14:textId="77777777" w:rsidR="00081D67" w:rsidRDefault="00081D67">
            <w:pPr>
              <w:rPr>
                <w:rFonts w:ascii="Times New Roman" w:eastAsia="Times New Roman" w:hAnsi="Times New Roman" w:cs="Times New Roman"/>
                <w:sz w:val="20"/>
                <w:szCs w:val="20"/>
              </w:rPr>
            </w:pPr>
          </w:p>
          <w:p w14:paraId="5E6DD1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Dry Materials Feeders; Parts Feeders</w:t>
            </w:r>
          </w:p>
          <w:p w14:paraId="35FF0D68" w14:textId="77777777" w:rsidR="00081D67" w:rsidRDefault="00081D67">
            <w:pPr>
              <w:rPr>
                <w:rFonts w:ascii="Times New Roman" w:eastAsia="Times New Roman" w:hAnsi="Times New Roman" w:cs="Times New Roman"/>
                <w:sz w:val="20"/>
                <w:szCs w:val="20"/>
              </w:rPr>
            </w:pPr>
          </w:p>
          <w:p w14:paraId="14B228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Aggregate and Fines Feeders; Conveyor Feeders; Water Purification Dry Chemical Feeders.</w:t>
            </w:r>
          </w:p>
        </w:tc>
      </w:tr>
      <w:tr w:rsidR="00081D67" w14:paraId="44E4F410" w14:textId="77777777">
        <w:tc>
          <w:tcPr>
            <w:tcW w:w="825" w:type="dxa"/>
          </w:tcPr>
          <w:p w14:paraId="2EB4E62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3920</w:t>
            </w:r>
          </w:p>
        </w:tc>
        <w:tc>
          <w:tcPr>
            <w:tcW w:w="8625" w:type="dxa"/>
          </w:tcPr>
          <w:p w14:paraId="6CEECFB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Material Handling Equipment, Nonself-Propelled</w:t>
            </w:r>
          </w:p>
          <w:p w14:paraId="20A3A6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Dolly Trucks; Pushcarts; Handcarts; Wheelbarrows; Hand Trucks; Materials Handling Trailers.</w:t>
            </w:r>
          </w:p>
          <w:p w14:paraId="4131A2BC" w14:textId="77777777" w:rsidR="00081D67" w:rsidRDefault="00081D67">
            <w:pPr>
              <w:rPr>
                <w:rFonts w:ascii="Times New Roman" w:eastAsia="Times New Roman" w:hAnsi="Times New Roman" w:cs="Times New Roman"/>
                <w:sz w:val="20"/>
                <w:szCs w:val="20"/>
              </w:rPr>
            </w:pPr>
          </w:p>
          <w:p w14:paraId="283CF0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Conveyors.</w:t>
            </w:r>
          </w:p>
        </w:tc>
      </w:tr>
      <w:tr w:rsidR="00081D67" w14:paraId="7C9665EA" w14:textId="77777777">
        <w:tc>
          <w:tcPr>
            <w:tcW w:w="825" w:type="dxa"/>
          </w:tcPr>
          <w:p w14:paraId="1E73F56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3930</w:t>
            </w:r>
          </w:p>
        </w:tc>
        <w:tc>
          <w:tcPr>
            <w:tcW w:w="8625" w:type="dxa"/>
          </w:tcPr>
          <w:p w14:paraId="619A90B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Warehouse Trucks and Tractors, Self-Propelled</w:t>
            </w:r>
          </w:p>
          <w:p w14:paraId="01AD9E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Tug Jockeys; Fork Lift Trucks; Platform Trucks; Straddle Trucks.</w:t>
            </w:r>
          </w:p>
        </w:tc>
      </w:tr>
      <w:tr w:rsidR="00081D67" w14:paraId="596CE034" w14:textId="77777777">
        <w:tc>
          <w:tcPr>
            <w:tcW w:w="825" w:type="dxa"/>
          </w:tcPr>
          <w:p w14:paraId="30D0BD7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3940</w:t>
            </w:r>
          </w:p>
        </w:tc>
        <w:tc>
          <w:tcPr>
            <w:tcW w:w="8625" w:type="dxa"/>
          </w:tcPr>
          <w:p w14:paraId="5302628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Blocks, Tackle, Rigging, and Slings</w:t>
            </w:r>
          </w:p>
          <w:p w14:paraId="1D8A30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Load Chain; Chain and Metal Rope Fittings; Wire Rope; Hoists; Ship Rigging.</w:t>
            </w:r>
          </w:p>
        </w:tc>
      </w:tr>
      <w:tr w:rsidR="00081D67" w14:paraId="7ADC60D2" w14:textId="77777777">
        <w:tc>
          <w:tcPr>
            <w:tcW w:w="825" w:type="dxa"/>
          </w:tcPr>
          <w:p w14:paraId="40E214F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3950</w:t>
            </w:r>
          </w:p>
        </w:tc>
        <w:tc>
          <w:tcPr>
            <w:tcW w:w="8625" w:type="dxa"/>
          </w:tcPr>
          <w:p w14:paraId="3C4C0F8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Winches, Hoists, Cranes, and Derricks</w:t>
            </w:r>
          </w:p>
          <w:p w14:paraId="4CFD14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Windlasses: Capstans: Ore Bridges: Gypsies: Warehouse Cranes: Wharf Cranes, Mobile or Fixed: Overhead Traveling Cranes.</w:t>
            </w:r>
          </w:p>
          <w:p w14:paraId="241A6741" w14:textId="77777777" w:rsidR="00081D67" w:rsidRDefault="00081D67">
            <w:pPr>
              <w:rPr>
                <w:rFonts w:ascii="Times New Roman" w:eastAsia="Times New Roman" w:hAnsi="Times New Roman" w:cs="Times New Roman"/>
                <w:sz w:val="20"/>
                <w:szCs w:val="20"/>
              </w:rPr>
            </w:pPr>
          </w:p>
          <w:p w14:paraId="23F7F7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Crane-Shovels (FSC 3810); Barge Mounted Cranes (FSC 1935); Winches for Integral Mounting on Trucks or Tractors (FSC 3830); Locomotive Cranes (FSC 2230).</w:t>
            </w:r>
          </w:p>
        </w:tc>
      </w:tr>
      <w:tr w:rsidR="00081D67" w14:paraId="60F50FF9" w14:textId="77777777">
        <w:tc>
          <w:tcPr>
            <w:tcW w:w="825" w:type="dxa"/>
          </w:tcPr>
          <w:p w14:paraId="737B500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3960</w:t>
            </w:r>
          </w:p>
        </w:tc>
        <w:tc>
          <w:tcPr>
            <w:tcW w:w="8625" w:type="dxa"/>
          </w:tcPr>
          <w:p w14:paraId="5CB9DA3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Freight Elevators</w:t>
            </w:r>
          </w:p>
        </w:tc>
      </w:tr>
      <w:tr w:rsidR="00081D67" w14:paraId="77486682" w14:textId="77777777">
        <w:tc>
          <w:tcPr>
            <w:tcW w:w="825" w:type="dxa"/>
          </w:tcPr>
          <w:p w14:paraId="3472B2C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3990</w:t>
            </w:r>
          </w:p>
        </w:tc>
        <w:tc>
          <w:tcPr>
            <w:tcW w:w="8625" w:type="dxa"/>
          </w:tcPr>
          <w:p w14:paraId="2F42392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Materials Handling Equipment</w:t>
            </w:r>
          </w:p>
          <w:p w14:paraId="1A97E0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Skids; Pallets.</w:t>
            </w:r>
          </w:p>
          <w:p w14:paraId="4F7F9847" w14:textId="77777777" w:rsidR="00081D67" w:rsidRDefault="00081D67">
            <w:pPr>
              <w:rPr>
                <w:rFonts w:ascii="Times New Roman" w:eastAsia="Times New Roman" w:hAnsi="Times New Roman" w:cs="Times New Roman"/>
                <w:sz w:val="20"/>
                <w:szCs w:val="20"/>
              </w:rPr>
            </w:pPr>
          </w:p>
          <w:p w14:paraId="6D01C0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Airfield Engine Transport Skids.</w:t>
            </w:r>
          </w:p>
        </w:tc>
      </w:tr>
    </w:tbl>
    <w:p w14:paraId="2F919113" w14:textId="77777777" w:rsidR="00081D67" w:rsidRDefault="00081D67"/>
    <w:p w14:paraId="7E774583" w14:textId="77777777" w:rsidR="00081D67" w:rsidRDefault="00000000">
      <w:pPr>
        <w:pStyle w:val="Heading2"/>
      </w:pPr>
      <w:bookmarkStart w:id="232" w:name="892e7bfuav9p" w:colFirst="0" w:colLast="0"/>
      <w:bookmarkStart w:id="233" w:name="_rjdtlbg2gmpx" w:colFirst="0" w:colLast="0"/>
      <w:bookmarkEnd w:id="232"/>
      <w:bookmarkEnd w:id="233"/>
      <w:r>
        <w:t>Group 40 Rope, Cable, Chain, and Fittings</w:t>
      </w:r>
    </w:p>
    <w:tbl>
      <w:tblPr>
        <w:tblStyle w:val="afffffff"/>
        <w:tblW w:w="949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70"/>
      </w:tblGrid>
      <w:tr w:rsidR="00081D67" w14:paraId="6092E357" w14:textId="77777777">
        <w:trPr>
          <w:tblHeader/>
        </w:trPr>
        <w:tc>
          <w:tcPr>
            <w:tcW w:w="825" w:type="dxa"/>
          </w:tcPr>
          <w:p w14:paraId="40B2BAF6" w14:textId="77777777" w:rsidR="00081D67" w:rsidRDefault="00000000">
            <w:pPr>
              <w:spacing w:before="240"/>
              <w:jc w:val="center"/>
              <w:rPr>
                <w:rFonts w:ascii="Times New Roman" w:eastAsia="Times New Roman" w:hAnsi="Times New Roman" w:cs="Times New Roman"/>
                <w:sz w:val="20"/>
                <w:szCs w:val="20"/>
              </w:rPr>
            </w:pPr>
            <w:bookmarkStart w:id="234" w:name="_28h4qwu" w:colFirst="0" w:colLast="0"/>
            <w:bookmarkEnd w:id="234"/>
            <w:r>
              <w:rPr>
                <w:rFonts w:ascii="Times New Roman" w:eastAsia="Times New Roman" w:hAnsi="Times New Roman" w:cs="Times New Roman"/>
                <w:sz w:val="20"/>
                <w:szCs w:val="20"/>
              </w:rPr>
              <w:t>PSC</w:t>
            </w:r>
          </w:p>
        </w:tc>
        <w:tc>
          <w:tcPr>
            <w:tcW w:w="8670" w:type="dxa"/>
          </w:tcPr>
          <w:p w14:paraId="23BB3953"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2AB0E24" w14:textId="77777777">
        <w:tc>
          <w:tcPr>
            <w:tcW w:w="825" w:type="dxa"/>
          </w:tcPr>
          <w:p w14:paraId="7E2877A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4010</w:t>
            </w:r>
          </w:p>
        </w:tc>
        <w:tc>
          <w:tcPr>
            <w:tcW w:w="8670" w:type="dxa"/>
          </w:tcPr>
          <w:p w14:paraId="7183A6A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Chain and Wire Rope</w:t>
            </w:r>
          </w:p>
          <w:p w14:paraId="629D0B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Chain and wire rope, with attachments or terminations will be classified in this class when they are for general use. a. Chain is a series of flexible links and/or rings fitted into one another used for supporting, lifting,restraining, dragging, or transmitting power. b. Wire rope is formed from strands of twisted wire.</w:t>
            </w:r>
          </w:p>
          <w:p w14:paraId="3DD83EFB" w14:textId="77777777" w:rsidR="00081D67" w:rsidRDefault="00081D67">
            <w:pPr>
              <w:rPr>
                <w:rFonts w:ascii="Times New Roman" w:eastAsia="Times New Roman" w:hAnsi="Times New Roman" w:cs="Times New Roman"/>
                <w:sz w:val="20"/>
                <w:szCs w:val="20"/>
              </w:rPr>
            </w:pPr>
          </w:p>
          <w:p w14:paraId="2BF4FD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Bead Chain; Weldless Chain; Single Leg Chain Assemblies; Wire Rope; Wire Cord; Single Leg Wire Assemblies.</w:t>
            </w:r>
          </w:p>
          <w:p w14:paraId="70AFBFF2" w14:textId="77777777" w:rsidR="00081D67" w:rsidRDefault="00081D67">
            <w:pPr>
              <w:rPr>
                <w:rFonts w:ascii="Times New Roman" w:eastAsia="Times New Roman" w:hAnsi="Times New Roman" w:cs="Times New Roman"/>
                <w:sz w:val="20"/>
                <w:szCs w:val="20"/>
              </w:rPr>
            </w:pPr>
          </w:p>
          <w:p w14:paraId="216389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Power Transmission Chain (FSC 3020); Slings.</w:t>
            </w:r>
          </w:p>
        </w:tc>
      </w:tr>
      <w:tr w:rsidR="00081D67" w14:paraId="6E588415" w14:textId="77777777">
        <w:tc>
          <w:tcPr>
            <w:tcW w:w="825" w:type="dxa"/>
          </w:tcPr>
          <w:p w14:paraId="774A2E2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4020</w:t>
            </w:r>
          </w:p>
        </w:tc>
        <w:tc>
          <w:tcPr>
            <w:tcW w:w="8670" w:type="dxa"/>
          </w:tcPr>
          <w:p w14:paraId="73DA6FE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Fiber Rope, Cordage, and Twine</w:t>
            </w:r>
          </w:p>
          <w:p w14:paraId="1E03F5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Fiber rope is classified in this class when it is bulk material or for general use. Items with attachments and/or terminations are identified in this class unless a more specific item name is used. a. Fiber rope is flexible twisted strands of manila, nylon or other fiber. b. Cordage is ropes or cords used in rigging (see item name definitions for parameters). c. Twine is two or more strands twisted together.</w:t>
            </w:r>
          </w:p>
          <w:p w14:paraId="18FDFBBC" w14:textId="77777777" w:rsidR="00081D67" w:rsidRDefault="00081D67">
            <w:pPr>
              <w:rPr>
                <w:rFonts w:ascii="Times New Roman" w:eastAsia="Times New Roman" w:hAnsi="Times New Roman" w:cs="Times New Roman"/>
                <w:sz w:val="20"/>
                <w:szCs w:val="20"/>
              </w:rPr>
            </w:pPr>
          </w:p>
          <w:p w14:paraId="62AF1A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Fibrous Cord Assemblies; Fibrous Cord; Fibrous Rope; Fibrous Twine.</w:t>
            </w:r>
          </w:p>
          <w:p w14:paraId="7288A012" w14:textId="77777777" w:rsidR="00081D67" w:rsidRDefault="00081D67">
            <w:pPr>
              <w:rPr>
                <w:rFonts w:ascii="Times New Roman" w:eastAsia="Times New Roman" w:hAnsi="Times New Roman" w:cs="Times New Roman"/>
                <w:sz w:val="20"/>
                <w:szCs w:val="20"/>
              </w:rPr>
            </w:pPr>
          </w:p>
          <w:p w14:paraId="7E71C9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Wire Rope (FSC 4010); Slings (FSC 3940).</w:t>
            </w:r>
          </w:p>
        </w:tc>
      </w:tr>
      <w:tr w:rsidR="00081D67" w14:paraId="06756BF5" w14:textId="77777777">
        <w:tc>
          <w:tcPr>
            <w:tcW w:w="825" w:type="dxa"/>
          </w:tcPr>
          <w:p w14:paraId="54D0112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4030</w:t>
            </w:r>
          </w:p>
        </w:tc>
        <w:tc>
          <w:tcPr>
            <w:tcW w:w="8670" w:type="dxa"/>
          </w:tcPr>
          <w:p w14:paraId="4D2E612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Fittings for Rope, Cable, and Chain</w:t>
            </w:r>
          </w:p>
          <w:p w14:paraId="0750FA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All items, including specially designed, will be classified in this FSC. Fittings classified in this FSC are items used in conjunction with chain, rope, and are attached to perform certain functions, (e.g., hooks, shackles, and wedges) refer to item name definitions for parameters.</w:t>
            </w:r>
          </w:p>
          <w:p w14:paraId="48AD3721" w14:textId="77777777" w:rsidR="00081D67" w:rsidRDefault="00081D67">
            <w:pPr>
              <w:rPr>
                <w:rFonts w:ascii="Times New Roman" w:eastAsia="Times New Roman" w:hAnsi="Times New Roman" w:cs="Times New Roman"/>
                <w:sz w:val="20"/>
                <w:szCs w:val="20"/>
              </w:rPr>
            </w:pPr>
          </w:p>
          <w:p w14:paraId="3828D1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Anchor Guys; Wire Stranded Bands; Wire Rope Clamps; Cargo Hooks; Shackles; Swivels; Rope Terminals; Rope Wedges.</w:t>
            </w:r>
          </w:p>
          <w:p w14:paraId="110CD16C" w14:textId="77777777" w:rsidR="00081D67" w:rsidRDefault="00081D67">
            <w:pPr>
              <w:rPr>
                <w:rFonts w:ascii="Times New Roman" w:eastAsia="Times New Roman" w:hAnsi="Times New Roman" w:cs="Times New Roman"/>
                <w:sz w:val="20"/>
                <w:szCs w:val="20"/>
              </w:rPr>
            </w:pPr>
          </w:p>
          <w:p w14:paraId="33CACF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Clamp Blocks (FSC 5340); Support Hooks (FSC 5340).</w:t>
            </w:r>
          </w:p>
        </w:tc>
      </w:tr>
    </w:tbl>
    <w:p w14:paraId="61BB47C1" w14:textId="77777777" w:rsidR="00081D67" w:rsidRDefault="00081D67"/>
    <w:p w14:paraId="68BCA854" w14:textId="77777777" w:rsidR="00081D67" w:rsidRDefault="00000000">
      <w:pPr>
        <w:pStyle w:val="Heading2"/>
      </w:pPr>
      <w:bookmarkStart w:id="235" w:name="dal0ls2tjffo" w:colFirst="0" w:colLast="0"/>
      <w:bookmarkStart w:id="236" w:name="_zaevln2ez8ar" w:colFirst="0" w:colLast="0"/>
      <w:bookmarkEnd w:id="235"/>
      <w:bookmarkEnd w:id="236"/>
      <w:r>
        <w:t>Group 41 Refrigeration, Air Conditioning, and Air Circulating Equipment</w:t>
      </w:r>
    </w:p>
    <w:tbl>
      <w:tblPr>
        <w:tblStyle w:val="afffffff0"/>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21386FA2" w14:textId="77777777">
        <w:trPr>
          <w:tblHeader/>
        </w:trPr>
        <w:tc>
          <w:tcPr>
            <w:tcW w:w="825" w:type="dxa"/>
          </w:tcPr>
          <w:p w14:paraId="289289F7" w14:textId="77777777" w:rsidR="00081D67" w:rsidRDefault="00000000">
            <w:pPr>
              <w:spacing w:before="240"/>
              <w:jc w:val="center"/>
              <w:rPr>
                <w:rFonts w:ascii="Times New Roman" w:eastAsia="Times New Roman" w:hAnsi="Times New Roman" w:cs="Times New Roman"/>
                <w:sz w:val="20"/>
                <w:szCs w:val="20"/>
              </w:rPr>
            </w:pPr>
            <w:bookmarkStart w:id="237" w:name="_nmf14n" w:colFirst="0" w:colLast="0"/>
            <w:bookmarkEnd w:id="237"/>
            <w:r>
              <w:rPr>
                <w:rFonts w:ascii="Times New Roman" w:eastAsia="Times New Roman" w:hAnsi="Times New Roman" w:cs="Times New Roman"/>
                <w:sz w:val="20"/>
                <w:szCs w:val="20"/>
              </w:rPr>
              <w:t>PSC</w:t>
            </w:r>
          </w:p>
        </w:tc>
        <w:tc>
          <w:tcPr>
            <w:tcW w:w="8640" w:type="dxa"/>
          </w:tcPr>
          <w:p w14:paraId="18C38E57"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81FBD9C" w14:textId="77777777">
        <w:tc>
          <w:tcPr>
            <w:tcW w:w="825" w:type="dxa"/>
          </w:tcPr>
          <w:p w14:paraId="0D1F4D0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4110</w:t>
            </w:r>
          </w:p>
        </w:tc>
        <w:tc>
          <w:tcPr>
            <w:tcW w:w="8640" w:type="dxa"/>
          </w:tcPr>
          <w:p w14:paraId="04DAE1B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Refrigeration Equipment</w:t>
            </w:r>
          </w:p>
          <w:p w14:paraId="5C11A0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refrigeration equipment, whether refrigerated from an integral or remote mechanical refrigeration unit or system. Also included in this class are refrigeration plants, and complete "packaged" refrigeration units and systems containing a power driven compressor, condenser, evaporator, and all other necessary components to refrigerate an enclosed space. Nonoperating accessories such as ice trays, shelves, and panels are included in this class. Excluded from this class are operating components, assemblies, parts, attachments, or accessories, for use in or on complete refrigeration equipment, plants, systems, or the "packaged" refrigeration units, and which are to be classified in Class 4130, or as otherwise specifically prescribed by the indexes and structure of the FSC.</w:t>
            </w:r>
          </w:p>
          <w:p w14:paraId="2B3E1D6E" w14:textId="77777777" w:rsidR="00081D67" w:rsidRDefault="00081D67">
            <w:pPr>
              <w:rPr>
                <w:rFonts w:ascii="Times New Roman" w:eastAsia="Times New Roman" w:hAnsi="Times New Roman" w:cs="Times New Roman"/>
                <w:sz w:val="20"/>
                <w:szCs w:val="20"/>
              </w:rPr>
            </w:pPr>
          </w:p>
          <w:p w14:paraId="08FBDE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Grocery Type Display Cases; Ice Cream Cabinets; Drinking Fountains (except Portable and stationary types classified in Class 4510); Professional and Scientific Refrigerators; Rivet Coolers; Photographic Refrigerators; Mortuary Refrigerators; Household and Commercial Refrigerators; Grocery Type Showcases; and other types of refrigeration equipment of the commissary or food store type.</w:t>
            </w:r>
          </w:p>
          <w:p w14:paraId="419F3025" w14:textId="77777777" w:rsidR="00081D67" w:rsidRDefault="00081D67">
            <w:pPr>
              <w:rPr>
                <w:rFonts w:ascii="Times New Roman" w:eastAsia="Times New Roman" w:hAnsi="Times New Roman" w:cs="Times New Roman"/>
                <w:sz w:val="20"/>
                <w:szCs w:val="20"/>
              </w:rPr>
            </w:pPr>
          </w:p>
          <w:p w14:paraId="1306D4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Cafeteria Type Refrigerated Display Cases; Soda Fountains; Milk, Soda, and/or Ice Cream Dispensers; Cold Food Counters; Carbonators; Combination Heated-Refrigerated Food Serving Equipment; Cafeteria Type Showcases; Chilling Equipment Used for Display and Serving of Food (see Class 7310 for these items). Also excluded from this class are refrigeration components (see Class 4130).</w:t>
            </w:r>
          </w:p>
        </w:tc>
      </w:tr>
      <w:tr w:rsidR="00081D67" w14:paraId="58086E0E" w14:textId="77777777">
        <w:tc>
          <w:tcPr>
            <w:tcW w:w="825" w:type="dxa"/>
          </w:tcPr>
          <w:p w14:paraId="44B9AF1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4120</w:t>
            </w:r>
          </w:p>
        </w:tc>
        <w:tc>
          <w:tcPr>
            <w:tcW w:w="8640" w:type="dxa"/>
          </w:tcPr>
          <w:p w14:paraId="227DC4C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 Conditioning Equipment</w:t>
            </w:r>
          </w:p>
          <w:p w14:paraId="4DF35A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air conditioning equipment, systems, and plants. Also included are specially designed nonoperating accessories such as a window panel used with a window type air conditioning unit to facilitate mounting. Excluded from this class are operating components, assemblies, parts, attachments, or accessories for use in or on air conditioning equipment, which are to be classified in Class 4130, or as otherwise specifically prescribed by the indexes and structure of the FSC.</w:t>
            </w:r>
          </w:p>
          <w:p w14:paraId="0BDAB73A" w14:textId="77777777" w:rsidR="00081D67" w:rsidRDefault="00081D67">
            <w:pPr>
              <w:rPr>
                <w:rFonts w:ascii="Times New Roman" w:eastAsia="Times New Roman" w:hAnsi="Times New Roman" w:cs="Times New Roman"/>
                <w:sz w:val="20"/>
                <w:szCs w:val="20"/>
              </w:rPr>
            </w:pPr>
          </w:p>
          <w:p w14:paraId="60B3DB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Store Type Units; Window and Room Type Units; Marine, and Vehicular Air Conditioning Units; Air Conditioning Plants and Systems.</w:t>
            </w:r>
          </w:p>
          <w:p w14:paraId="6EF2D6C5" w14:textId="77777777" w:rsidR="00081D67" w:rsidRDefault="00081D67">
            <w:pPr>
              <w:rPr>
                <w:rFonts w:ascii="Times New Roman" w:eastAsia="Times New Roman" w:hAnsi="Times New Roman" w:cs="Times New Roman"/>
                <w:sz w:val="20"/>
                <w:szCs w:val="20"/>
              </w:rPr>
            </w:pPr>
          </w:p>
          <w:p w14:paraId="752643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 Conditioning Components (FSC 4130, or as otherwise specifically prescribed by the indexes and structure of the FSC).</w:t>
            </w:r>
          </w:p>
        </w:tc>
      </w:tr>
      <w:tr w:rsidR="00081D67" w14:paraId="0E1DA438" w14:textId="77777777">
        <w:tc>
          <w:tcPr>
            <w:tcW w:w="825" w:type="dxa"/>
          </w:tcPr>
          <w:p w14:paraId="5672E74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4130</w:t>
            </w:r>
          </w:p>
        </w:tc>
        <w:tc>
          <w:tcPr>
            <w:tcW w:w="8640" w:type="dxa"/>
          </w:tcPr>
          <w:p w14:paraId="111F609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Refrigeration and Air Conditioning Components</w:t>
            </w:r>
          </w:p>
          <w:p w14:paraId="7BCA4E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Heat Exchanger Equipment; Refrigerant Strainers; Refrigeration Compressors; Air Conditioning and Refrigeration Servicing Equipment, such as Charging and testing manifolds, Lines and Units; Operating Components of Refrigeration and Air Conditioning Equipment, Plants, and Systems classified in classes 4110 and 4120.</w:t>
            </w:r>
          </w:p>
          <w:p w14:paraId="1B2D0BC5" w14:textId="77777777" w:rsidR="00081D67" w:rsidRDefault="00081D67">
            <w:pPr>
              <w:rPr>
                <w:rFonts w:ascii="Times New Roman" w:eastAsia="Times New Roman" w:hAnsi="Times New Roman" w:cs="Times New Roman"/>
                <w:sz w:val="20"/>
                <w:szCs w:val="20"/>
              </w:rPr>
            </w:pPr>
          </w:p>
          <w:p w14:paraId="2A2951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Refrigeration and Air Conditioning Plants (see classes 4110 and 4120): Collections of Refrigeration Components "packaged" as a unit including a refrigeration compressor, condenser, evaporator, etc., specifically designed and tailored for applications such as walk-in type refrigerators. Individual components of the "packaged" unit will be classified in class 4130, or as otherwise specifically prescribed by the indexes and structure of the FSC. The complete "package" unit will be classified in class 4110.</w:t>
            </w:r>
          </w:p>
        </w:tc>
      </w:tr>
      <w:tr w:rsidR="00081D67" w14:paraId="31BA99C9" w14:textId="77777777">
        <w:tc>
          <w:tcPr>
            <w:tcW w:w="825" w:type="dxa"/>
          </w:tcPr>
          <w:p w14:paraId="2231A7C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4140</w:t>
            </w:r>
          </w:p>
        </w:tc>
        <w:tc>
          <w:tcPr>
            <w:tcW w:w="8640" w:type="dxa"/>
          </w:tcPr>
          <w:p w14:paraId="65FE2FF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Fans, Air Circulators, and Blower Equipment</w:t>
            </w:r>
          </w:p>
          <w:p w14:paraId="638228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Fans and impellers which are specifically designed for use with specific individual types of equipment are to be classified in the same classes as their next higher assemblies or in the appropriate components or accessories classes (as in Group 25 or 29 or Class 1680) as prescribed by the indexes and structure of the FSC.</w:t>
            </w:r>
          </w:p>
          <w:p w14:paraId="135EBBC1" w14:textId="77777777" w:rsidR="00081D67" w:rsidRDefault="00081D67">
            <w:pPr>
              <w:rPr>
                <w:rFonts w:ascii="Times New Roman" w:eastAsia="Times New Roman" w:hAnsi="Times New Roman" w:cs="Times New Roman"/>
                <w:sz w:val="20"/>
                <w:szCs w:val="20"/>
              </w:rPr>
            </w:pPr>
          </w:p>
          <w:p w14:paraId="3455A5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Wall Type Fans; Pedestal Type Fans; Household Type and Attic Type Exhaust Fans; Floor Fans; Forged Draft Exhaust and Disposal Kits; Fans, Air Circulators, and Blower Equipment, whether designated as "industrial" or "nonindustrial" by application and/or use.</w:t>
            </w:r>
          </w:p>
          <w:p w14:paraId="54B02178" w14:textId="77777777" w:rsidR="00081D67" w:rsidRDefault="00081D67">
            <w:pPr>
              <w:rPr>
                <w:rFonts w:ascii="Times New Roman" w:eastAsia="Times New Roman" w:hAnsi="Times New Roman" w:cs="Times New Roman"/>
                <w:sz w:val="20"/>
                <w:szCs w:val="20"/>
              </w:rPr>
            </w:pPr>
          </w:p>
          <w:p w14:paraId="0400E7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Combination Heater-Fans (FSC 4520).</w:t>
            </w:r>
          </w:p>
        </w:tc>
      </w:tr>
      <w:tr w:rsidR="00081D67" w14:paraId="0696D3FC" w14:textId="77777777">
        <w:tc>
          <w:tcPr>
            <w:tcW w:w="825" w:type="dxa"/>
          </w:tcPr>
          <w:p w14:paraId="5EAA8A6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4150</w:t>
            </w:r>
          </w:p>
        </w:tc>
        <w:tc>
          <w:tcPr>
            <w:tcW w:w="8640" w:type="dxa"/>
          </w:tcPr>
          <w:p w14:paraId="4F8CC88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Vortex Tubes and Other Related Cooling Tubes</w:t>
            </w:r>
          </w:p>
          <w:p w14:paraId="66F653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Tool Grinding spot coolers; machining spot coolers; electronic equipment spot coolers; and electronic cabinet spot coolers.</w:t>
            </w:r>
          </w:p>
          <w:p w14:paraId="12F37793" w14:textId="77777777" w:rsidR="00081D67" w:rsidRDefault="00081D67">
            <w:pPr>
              <w:rPr>
                <w:rFonts w:ascii="Times New Roman" w:eastAsia="Times New Roman" w:hAnsi="Times New Roman" w:cs="Times New Roman"/>
                <w:sz w:val="20"/>
                <w:szCs w:val="20"/>
              </w:rPr>
            </w:pPr>
          </w:p>
          <w:p w14:paraId="213EF0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Refrigeration and Air Conditioning Plants (Classes 4110 and 4120); Air Conditioning Components and Cooler Unit, Air (Class 4130); Cooler, Air, Evaporative (Class 4120) and Pipe and Tube (Group 47).</w:t>
            </w:r>
          </w:p>
        </w:tc>
      </w:tr>
    </w:tbl>
    <w:p w14:paraId="634F1BA0" w14:textId="77777777" w:rsidR="00081D67" w:rsidRDefault="00081D67"/>
    <w:p w14:paraId="6CE3A1FD" w14:textId="77777777" w:rsidR="00081D67" w:rsidRDefault="00000000">
      <w:pPr>
        <w:pStyle w:val="Heading2"/>
      </w:pPr>
      <w:bookmarkStart w:id="238" w:name="r0yq26b14s3o" w:colFirst="0" w:colLast="0"/>
      <w:bookmarkStart w:id="239" w:name="_z0g6s8ipfy3p" w:colFirst="0" w:colLast="0"/>
      <w:bookmarkEnd w:id="238"/>
      <w:bookmarkEnd w:id="239"/>
      <w:r>
        <w:t>Group 42 Fire Fighting, Rescue, and Safety Equipment; and Environmental Protection Equipment and Materials</w:t>
      </w:r>
    </w:p>
    <w:tbl>
      <w:tblPr>
        <w:tblStyle w:val="afffffff1"/>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08A82FBD" w14:textId="77777777">
        <w:trPr>
          <w:tblHeader/>
        </w:trPr>
        <w:tc>
          <w:tcPr>
            <w:tcW w:w="825" w:type="dxa"/>
          </w:tcPr>
          <w:p w14:paraId="73CA5115" w14:textId="77777777" w:rsidR="00081D67" w:rsidRDefault="00000000">
            <w:pPr>
              <w:spacing w:before="240"/>
              <w:jc w:val="center"/>
              <w:rPr>
                <w:rFonts w:ascii="Times New Roman" w:eastAsia="Times New Roman" w:hAnsi="Times New Roman" w:cs="Times New Roman"/>
                <w:sz w:val="20"/>
                <w:szCs w:val="20"/>
              </w:rPr>
            </w:pPr>
            <w:bookmarkStart w:id="240" w:name="_37m2jsg" w:colFirst="0" w:colLast="0"/>
            <w:bookmarkEnd w:id="240"/>
            <w:r>
              <w:rPr>
                <w:rFonts w:ascii="Times New Roman" w:eastAsia="Times New Roman" w:hAnsi="Times New Roman" w:cs="Times New Roman"/>
                <w:sz w:val="20"/>
                <w:szCs w:val="20"/>
              </w:rPr>
              <w:t>PSC</w:t>
            </w:r>
          </w:p>
        </w:tc>
        <w:tc>
          <w:tcPr>
            <w:tcW w:w="8655" w:type="dxa"/>
          </w:tcPr>
          <w:p w14:paraId="33957B4E"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EDF9A2E" w14:textId="77777777">
        <w:tc>
          <w:tcPr>
            <w:tcW w:w="825" w:type="dxa"/>
          </w:tcPr>
          <w:p w14:paraId="373C155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4210</w:t>
            </w:r>
          </w:p>
        </w:tc>
        <w:tc>
          <w:tcPr>
            <w:tcW w:w="8655" w:type="dxa"/>
          </w:tcPr>
          <w:p w14:paraId="170A8BF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Fighting Equipment</w:t>
            </w:r>
          </w:p>
          <w:p w14:paraId="0AA907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Fire Extinguishers; Fire Axes; Fire Rakes; Fire Beaters; Fire Trucks; Fire Hose; Play Pipes; Hose Fittings having one or more Fire Hose End Connections; Fire Hose Reels; Fire Fighting Trailers; Fire Hydrants; Sprinkler Heads.</w:t>
            </w:r>
          </w:p>
          <w:p w14:paraId="11A216F2" w14:textId="77777777" w:rsidR="00081D67" w:rsidRDefault="00081D67">
            <w:pPr>
              <w:rPr>
                <w:rFonts w:ascii="Times New Roman" w:eastAsia="Times New Roman" w:hAnsi="Times New Roman" w:cs="Times New Roman"/>
                <w:sz w:val="20"/>
                <w:szCs w:val="20"/>
              </w:rPr>
            </w:pPr>
          </w:p>
          <w:p w14:paraId="125701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Wrecking Bars (FSC 5120, 1385).</w:t>
            </w:r>
          </w:p>
        </w:tc>
      </w:tr>
      <w:tr w:rsidR="00081D67" w14:paraId="1BAACB1A" w14:textId="77777777">
        <w:tc>
          <w:tcPr>
            <w:tcW w:w="825" w:type="dxa"/>
          </w:tcPr>
          <w:p w14:paraId="532AA4C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4220</w:t>
            </w:r>
          </w:p>
        </w:tc>
        <w:tc>
          <w:tcPr>
            <w:tcW w:w="8655" w:type="dxa"/>
          </w:tcPr>
          <w:p w14:paraId="2600973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Marine Lifesaving and Diving Equipment</w:t>
            </w:r>
          </w:p>
          <w:p w14:paraId="7FB553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Diving and Salvage Apparatus, including Pressurized Divers' Suits; Rescue Nets, Buoyant; Inflatable Life Vests; Life Rafts.</w:t>
            </w:r>
          </w:p>
          <w:p w14:paraId="6A5AA684" w14:textId="77777777" w:rsidR="00081D67" w:rsidRDefault="00081D67">
            <w:pPr>
              <w:rPr>
                <w:rFonts w:ascii="Times New Roman" w:eastAsia="Times New Roman" w:hAnsi="Times New Roman" w:cs="Times New Roman"/>
                <w:sz w:val="20"/>
                <w:szCs w:val="20"/>
              </w:rPr>
            </w:pPr>
          </w:p>
          <w:p w14:paraId="32B317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Lifesaving Boats (FSC 1940).</w:t>
            </w:r>
          </w:p>
        </w:tc>
      </w:tr>
      <w:tr w:rsidR="00081D67" w14:paraId="523334CB" w14:textId="77777777">
        <w:tc>
          <w:tcPr>
            <w:tcW w:w="825" w:type="dxa"/>
          </w:tcPr>
          <w:p w14:paraId="023E67A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4230</w:t>
            </w:r>
          </w:p>
        </w:tc>
        <w:tc>
          <w:tcPr>
            <w:tcW w:w="8655" w:type="dxa"/>
          </w:tcPr>
          <w:p w14:paraId="2F1B6F4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Decontaminating and Impregnating Equipment</w:t>
            </w:r>
          </w:p>
          <w:p w14:paraId="4A87AE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Excludes production type equipment designed for impregnation of metal castings and electronic components, processing of leather and textiles, and for similar industrial processing operations.</w:t>
            </w:r>
          </w:p>
        </w:tc>
      </w:tr>
      <w:tr w:rsidR="00081D67" w14:paraId="0DED57E7" w14:textId="77777777">
        <w:tc>
          <w:tcPr>
            <w:tcW w:w="825" w:type="dxa"/>
          </w:tcPr>
          <w:p w14:paraId="117D2E2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4235</w:t>
            </w:r>
          </w:p>
        </w:tc>
        <w:tc>
          <w:tcPr>
            <w:tcW w:w="8655" w:type="dxa"/>
          </w:tcPr>
          <w:p w14:paraId="0A60894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Hazardous Material Spill Containment and Clean-up Equipment and Material</w:t>
            </w:r>
          </w:p>
          <w:p w14:paraId="347F2C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Secondary Spill Containment Sumps; Liquid Spill Containment Pallets; Spill Containment Basins; Spill Containment Systems; Absorbent, Sorbent and Blotting Materials.</w:t>
            </w:r>
          </w:p>
        </w:tc>
      </w:tr>
      <w:tr w:rsidR="00081D67" w14:paraId="76213D6D" w14:textId="77777777">
        <w:tc>
          <w:tcPr>
            <w:tcW w:w="825" w:type="dxa"/>
          </w:tcPr>
          <w:p w14:paraId="6551EDA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4240</w:t>
            </w:r>
          </w:p>
        </w:tc>
        <w:tc>
          <w:tcPr>
            <w:tcW w:w="8655" w:type="dxa"/>
          </w:tcPr>
          <w:p w14:paraId="13178E2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Safety and Rescue Equipment</w:t>
            </w:r>
          </w:p>
          <w:p w14:paraId="09B5C1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Portable Fire Escapes; Safety Nets, Nonbuoyant.</w:t>
            </w:r>
          </w:p>
          <w:p w14:paraId="1CC615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Divers' Suits; Fixed Fire Escapes.</w:t>
            </w:r>
          </w:p>
        </w:tc>
      </w:tr>
      <w:tr w:rsidR="00081D67" w14:paraId="3C973445" w14:textId="77777777">
        <w:tc>
          <w:tcPr>
            <w:tcW w:w="825" w:type="dxa"/>
          </w:tcPr>
          <w:p w14:paraId="743E6BE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4250</w:t>
            </w:r>
          </w:p>
        </w:tc>
        <w:tc>
          <w:tcPr>
            <w:tcW w:w="8655" w:type="dxa"/>
          </w:tcPr>
          <w:p w14:paraId="19BEF0D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Recycling and Reclamation Equipment</w:t>
            </w:r>
          </w:p>
          <w:p w14:paraId="4D2918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Material and Machinery designed to remove, neutralize and/or prepare for possible re-use of substances otherwise considered to be un-reclaimable.</w:t>
            </w:r>
          </w:p>
        </w:tc>
      </w:tr>
    </w:tbl>
    <w:p w14:paraId="0FBD082C" w14:textId="77777777" w:rsidR="00081D67" w:rsidRDefault="00081D67"/>
    <w:p w14:paraId="61EF2FF0" w14:textId="77777777" w:rsidR="00081D67" w:rsidRDefault="00081D67"/>
    <w:p w14:paraId="300EED9E" w14:textId="77777777" w:rsidR="00081D67" w:rsidRDefault="00000000">
      <w:pPr>
        <w:pStyle w:val="Heading2"/>
      </w:pPr>
      <w:bookmarkStart w:id="241" w:name="pm27q617snz" w:colFirst="0" w:colLast="0"/>
      <w:bookmarkStart w:id="242" w:name="_vvnvlb8aq9g6" w:colFirst="0" w:colLast="0"/>
      <w:bookmarkEnd w:id="241"/>
      <w:bookmarkEnd w:id="242"/>
      <w:r>
        <w:t>Group 43 Pumps and Compressors</w:t>
      </w:r>
    </w:p>
    <w:p w14:paraId="47BEA1A9" w14:textId="77777777" w:rsidR="00081D67" w:rsidRDefault="00081D67">
      <w:pPr>
        <w:rPr>
          <w:rFonts w:ascii="Times New Roman" w:eastAsia="Times New Roman" w:hAnsi="Times New Roman" w:cs="Times New Roman"/>
          <w:sz w:val="20"/>
          <w:szCs w:val="20"/>
        </w:rPr>
      </w:pPr>
    </w:p>
    <w:p w14:paraId="774CB3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Note-This group excludes pumps and compressors designed for use on individual types of equipment, such as engine fuel pumps, aircraft propeller feathering pumps, fork lift operating pumps, compressors for operating gun turrets, and vehicular brake system compressors. Also excluded are items specially designed as or for use on fuel dispensing equipment. The FSC indexes and structure will govern the classification of these items permitted classification in a single class only.</w:t>
      </w:r>
    </w:p>
    <w:tbl>
      <w:tblPr>
        <w:tblStyle w:val="afffffff2"/>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417DA782" w14:textId="77777777">
        <w:trPr>
          <w:tblHeader/>
        </w:trPr>
        <w:tc>
          <w:tcPr>
            <w:tcW w:w="825" w:type="dxa"/>
          </w:tcPr>
          <w:p w14:paraId="548A41B1" w14:textId="77777777" w:rsidR="00081D67" w:rsidRDefault="00000000">
            <w:pPr>
              <w:spacing w:before="240"/>
              <w:jc w:val="center"/>
              <w:rPr>
                <w:rFonts w:ascii="Times New Roman" w:eastAsia="Times New Roman" w:hAnsi="Times New Roman" w:cs="Times New Roman"/>
                <w:sz w:val="20"/>
                <w:szCs w:val="20"/>
              </w:rPr>
            </w:pPr>
            <w:bookmarkStart w:id="243" w:name="_1mrcu09" w:colFirst="0" w:colLast="0"/>
            <w:bookmarkEnd w:id="243"/>
            <w:r>
              <w:rPr>
                <w:rFonts w:ascii="Times New Roman" w:eastAsia="Times New Roman" w:hAnsi="Times New Roman" w:cs="Times New Roman"/>
                <w:sz w:val="20"/>
                <w:szCs w:val="20"/>
              </w:rPr>
              <w:t>PSC</w:t>
            </w:r>
          </w:p>
        </w:tc>
        <w:tc>
          <w:tcPr>
            <w:tcW w:w="8625" w:type="dxa"/>
          </w:tcPr>
          <w:p w14:paraId="5706F8A5"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3F485F9" w14:textId="77777777">
        <w:tc>
          <w:tcPr>
            <w:tcW w:w="825" w:type="dxa"/>
          </w:tcPr>
          <w:p w14:paraId="0C9010B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4310</w:t>
            </w:r>
          </w:p>
        </w:tc>
        <w:tc>
          <w:tcPr>
            <w:tcW w:w="8625" w:type="dxa"/>
          </w:tcPr>
          <w:p w14:paraId="0DDD812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Compressors and Vacuum Pumps</w:t>
            </w:r>
          </w:p>
          <w:p w14:paraId="05AFFA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Truck Mounted and Trailer Mounted Compressors.</w:t>
            </w:r>
          </w:p>
          <w:p w14:paraId="4B3B10F2" w14:textId="77777777" w:rsidR="00081D67" w:rsidRDefault="00081D67">
            <w:pPr>
              <w:rPr>
                <w:rFonts w:ascii="Times New Roman" w:eastAsia="Times New Roman" w:hAnsi="Times New Roman" w:cs="Times New Roman"/>
                <w:sz w:val="20"/>
                <w:szCs w:val="20"/>
              </w:rPr>
            </w:pPr>
          </w:p>
          <w:p w14:paraId="3405F7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Refrigeration Compressors (FSC 4130).</w:t>
            </w:r>
          </w:p>
        </w:tc>
      </w:tr>
      <w:tr w:rsidR="00081D67" w14:paraId="3F8EC685" w14:textId="77777777">
        <w:tc>
          <w:tcPr>
            <w:tcW w:w="825" w:type="dxa"/>
          </w:tcPr>
          <w:p w14:paraId="36C47C3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4320</w:t>
            </w:r>
          </w:p>
        </w:tc>
        <w:tc>
          <w:tcPr>
            <w:tcW w:w="8625" w:type="dxa"/>
          </w:tcPr>
          <w:p w14:paraId="2ADD62B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Power and Hand Pumps</w:t>
            </w:r>
          </w:p>
          <w:p w14:paraId="0A216E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Laboratory Jet Pumps (FSG 65 and 66).</w:t>
            </w:r>
          </w:p>
        </w:tc>
      </w:tr>
      <w:tr w:rsidR="00081D67" w14:paraId="50D6D9B7" w14:textId="77777777">
        <w:tc>
          <w:tcPr>
            <w:tcW w:w="825" w:type="dxa"/>
          </w:tcPr>
          <w:p w14:paraId="6362A42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4330</w:t>
            </w:r>
          </w:p>
        </w:tc>
        <w:tc>
          <w:tcPr>
            <w:tcW w:w="8625" w:type="dxa"/>
          </w:tcPr>
          <w:p w14:paraId="5A410D3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Centrifugals, Separators, and Pressure and Vacuum Filters</w:t>
            </w:r>
          </w:p>
          <w:p w14:paraId="0CA5D4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Laboratory Centrifuges (FSG 65 and 66); Water Purification Filters (FSC 4610).</w:t>
            </w:r>
          </w:p>
        </w:tc>
      </w:tr>
    </w:tbl>
    <w:p w14:paraId="5D6B34CB" w14:textId="77777777" w:rsidR="00081D67" w:rsidRDefault="00081D67"/>
    <w:p w14:paraId="74D53E7D" w14:textId="77777777" w:rsidR="00081D67" w:rsidRDefault="00000000">
      <w:pPr>
        <w:pStyle w:val="Heading2"/>
      </w:pPr>
      <w:bookmarkStart w:id="244" w:name="fa7kkpuu026p" w:colFirst="0" w:colLast="0"/>
      <w:bookmarkStart w:id="245" w:name="_dsyiktf7kvui" w:colFirst="0" w:colLast="0"/>
      <w:bookmarkEnd w:id="244"/>
      <w:bookmarkEnd w:id="245"/>
      <w:r>
        <w:t>Group 44 Furnace, Steam Plant, and Drying Equipment; and Nuclear Reactors</w:t>
      </w:r>
    </w:p>
    <w:tbl>
      <w:tblPr>
        <w:tblStyle w:val="afffffff3"/>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0DA483FA" w14:textId="77777777">
        <w:trPr>
          <w:trHeight w:val="574"/>
          <w:tblHeader/>
        </w:trPr>
        <w:tc>
          <w:tcPr>
            <w:tcW w:w="825" w:type="dxa"/>
          </w:tcPr>
          <w:p w14:paraId="33CB2D15" w14:textId="77777777" w:rsidR="00081D67" w:rsidRDefault="00000000">
            <w:pPr>
              <w:spacing w:before="240"/>
              <w:jc w:val="center"/>
              <w:rPr>
                <w:rFonts w:ascii="Times New Roman" w:eastAsia="Times New Roman" w:hAnsi="Times New Roman" w:cs="Times New Roman"/>
                <w:sz w:val="20"/>
                <w:szCs w:val="20"/>
              </w:rPr>
            </w:pPr>
            <w:bookmarkStart w:id="246" w:name="_46r0co2" w:colFirst="0" w:colLast="0"/>
            <w:bookmarkEnd w:id="246"/>
            <w:r>
              <w:rPr>
                <w:rFonts w:ascii="Times New Roman" w:eastAsia="Times New Roman" w:hAnsi="Times New Roman" w:cs="Times New Roman"/>
                <w:sz w:val="20"/>
                <w:szCs w:val="20"/>
              </w:rPr>
              <w:t>PSC</w:t>
            </w:r>
          </w:p>
        </w:tc>
        <w:tc>
          <w:tcPr>
            <w:tcW w:w="8640" w:type="dxa"/>
          </w:tcPr>
          <w:p w14:paraId="148D5938"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EC358E8" w14:textId="77777777">
        <w:tc>
          <w:tcPr>
            <w:tcW w:w="825" w:type="dxa"/>
          </w:tcPr>
          <w:p w14:paraId="7B67BDF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4410</w:t>
            </w:r>
          </w:p>
        </w:tc>
        <w:tc>
          <w:tcPr>
            <w:tcW w:w="8640" w:type="dxa"/>
          </w:tcPr>
          <w:p w14:paraId="55F0D7F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Boilers</w:t>
            </w:r>
          </w:p>
          <w:p w14:paraId="139A3A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Steam Boilers, over 15 pounds WSP. Marine Boilers; Boiler Drums; Water Heaters, Low Pressure (over 100 gallon recovery capacity).</w:t>
            </w:r>
          </w:p>
        </w:tc>
      </w:tr>
      <w:tr w:rsidR="00081D67" w14:paraId="682F509B" w14:textId="77777777">
        <w:tc>
          <w:tcPr>
            <w:tcW w:w="825" w:type="dxa"/>
          </w:tcPr>
          <w:p w14:paraId="4736814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4420</w:t>
            </w:r>
          </w:p>
        </w:tc>
        <w:tc>
          <w:tcPr>
            <w:tcW w:w="8640" w:type="dxa"/>
          </w:tcPr>
          <w:p w14:paraId="110AD8E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Heat Exchangers and Steam Condensers</w:t>
            </w:r>
          </w:p>
        </w:tc>
      </w:tr>
      <w:tr w:rsidR="00081D67" w14:paraId="463B1A54" w14:textId="77777777">
        <w:tc>
          <w:tcPr>
            <w:tcW w:w="825" w:type="dxa"/>
          </w:tcPr>
          <w:p w14:paraId="7A3449D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4430</w:t>
            </w:r>
          </w:p>
        </w:tc>
        <w:tc>
          <w:tcPr>
            <w:tcW w:w="8640" w:type="dxa"/>
          </w:tcPr>
          <w:p w14:paraId="4301766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Furnaces, Kilns, Lehrs, and Ovens</w:t>
            </w:r>
          </w:p>
          <w:p w14:paraId="2A290B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Crucible Furnaces; Cupola Furnaces.</w:t>
            </w:r>
          </w:p>
          <w:p w14:paraId="03B61635" w14:textId="77777777" w:rsidR="00081D67" w:rsidRDefault="00081D67">
            <w:pPr>
              <w:rPr>
                <w:rFonts w:ascii="Times New Roman" w:eastAsia="Times New Roman" w:hAnsi="Times New Roman" w:cs="Times New Roman"/>
                <w:sz w:val="20"/>
                <w:szCs w:val="20"/>
              </w:rPr>
            </w:pPr>
          </w:p>
          <w:p w14:paraId="7B7EB0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Food Industry Ovens (FSC 7310); Metal Heat Treating Furnaces (FSC 3424); Laboratory Type Furnaces (FSC 6640).</w:t>
            </w:r>
          </w:p>
        </w:tc>
      </w:tr>
      <w:tr w:rsidR="00081D67" w14:paraId="35B39BB1" w14:textId="77777777">
        <w:tc>
          <w:tcPr>
            <w:tcW w:w="825" w:type="dxa"/>
          </w:tcPr>
          <w:p w14:paraId="646DD52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4440</w:t>
            </w:r>
          </w:p>
        </w:tc>
        <w:tc>
          <w:tcPr>
            <w:tcW w:w="8640" w:type="dxa"/>
          </w:tcPr>
          <w:p w14:paraId="6497A57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Driers, Dehydrators, and Anhydrators</w:t>
            </w:r>
          </w:p>
          <w:p w14:paraId="28B4A8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Evaporators.</w:t>
            </w:r>
          </w:p>
        </w:tc>
      </w:tr>
      <w:tr w:rsidR="00081D67" w14:paraId="10384F71" w14:textId="77777777">
        <w:tc>
          <w:tcPr>
            <w:tcW w:w="825" w:type="dxa"/>
          </w:tcPr>
          <w:p w14:paraId="4668A70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4460</w:t>
            </w:r>
          </w:p>
        </w:tc>
        <w:tc>
          <w:tcPr>
            <w:tcW w:w="8640" w:type="dxa"/>
          </w:tcPr>
          <w:p w14:paraId="37DD57B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 Purification Equipment</w:t>
            </w:r>
          </w:p>
          <w:p w14:paraId="417AF7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Electronic Precipitators; Dust Collection Equipment.</w:t>
            </w:r>
          </w:p>
          <w:p w14:paraId="2586F168" w14:textId="77777777" w:rsidR="00081D67" w:rsidRDefault="00081D67">
            <w:pPr>
              <w:rPr>
                <w:rFonts w:ascii="Times New Roman" w:eastAsia="Times New Roman" w:hAnsi="Times New Roman" w:cs="Times New Roman"/>
                <w:sz w:val="20"/>
                <w:szCs w:val="20"/>
              </w:rPr>
            </w:pPr>
          </w:p>
          <w:p w14:paraId="44E7EB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Fan and Blower Equipment (FSC 4140); Air Conditioning Equipment (FSC 4120).</w:t>
            </w:r>
          </w:p>
        </w:tc>
      </w:tr>
      <w:tr w:rsidR="00081D67" w14:paraId="5838584A" w14:textId="77777777">
        <w:tc>
          <w:tcPr>
            <w:tcW w:w="825" w:type="dxa"/>
          </w:tcPr>
          <w:p w14:paraId="5B4C521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4470</w:t>
            </w:r>
          </w:p>
        </w:tc>
        <w:tc>
          <w:tcPr>
            <w:tcW w:w="8640" w:type="dxa"/>
          </w:tcPr>
          <w:p w14:paraId="19F5B3A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Nuclear Reactors</w:t>
            </w:r>
          </w:p>
          <w:p w14:paraId="01FA57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all types of nuclear reactors and those items which are specifically designed for use within nuclear reactors, their primary cooling systems, auxiliary fluid systems, special propulsion plant systems, handling and servicing equipment, electrical and control systems, and associated special test and water chemistry control items. Excluded from this class are those items for which more specific classifications are suitable.</w:t>
            </w:r>
          </w:p>
          <w:p w14:paraId="7C0AF5E8" w14:textId="77777777" w:rsidR="00081D67" w:rsidRDefault="00081D67">
            <w:pPr>
              <w:rPr>
                <w:rFonts w:ascii="Times New Roman" w:eastAsia="Times New Roman" w:hAnsi="Times New Roman" w:cs="Times New Roman"/>
                <w:sz w:val="20"/>
                <w:szCs w:val="20"/>
              </w:rPr>
            </w:pPr>
          </w:p>
          <w:p w14:paraId="4B88BF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Refueling Machines; Ion Chamber Seals; Thermal Barriers; Control Rods; Steam Generators, Pressurized Water; Reactor Vessel Shells; Handling Carts; Hoisting Units, New and Spent Cartridge.</w:t>
            </w:r>
          </w:p>
        </w:tc>
      </w:tr>
    </w:tbl>
    <w:p w14:paraId="04A003A0" w14:textId="77777777" w:rsidR="00081D67" w:rsidRDefault="00081D67"/>
    <w:p w14:paraId="09B7C474" w14:textId="77777777" w:rsidR="00081D67" w:rsidRDefault="00000000">
      <w:pPr>
        <w:pStyle w:val="Heading2"/>
      </w:pPr>
      <w:bookmarkStart w:id="247" w:name="v2romwaqb6pj" w:colFirst="0" w:colLast="0"/>
      <w:bookmarkStart w:id="248" w:name="_yac349w7m7p9" w:colFirst="0" w:colLast="0"/>
      <w:bookmarkEnd w:id="247"/>
      <w:bookmarkEnd w:id="248"/>
      <w:r>
        <w:t>Group 45 Plumbing, Heating, and Waste Disposal Equipment</w:t>
      </w:r>
    </w:p>
    <w:tbl>
      <w:tblPr>
        <w:tblStyle w:val="afffffff4"/>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54B1C234" w14:textId="77777777">
        <w:trPr>
          <w:tblHeader/>
        </w:trPr>
        <w:tc>
          <w:tcPr>
            <w:tcW w:w="825" w:type="dxa"/>
          </w:tcPr>
          <w:p w14:paraId="69F859E0" w14:textId="77777777" w:rsidR="00081D67" w:rsidRDefault="00000000">
            <w:pPr>
              <w:spacing w:before="240"/>
              <w:jc w:val="center"/>
              <w:rPr>
                <w:rFonts w:ascii="Times New Roman" w:eastAsia="Times New Roman" w:hAnsi="Times New Roman" w:cs="Times New Roman"/>
                <w:sz w:val="20"/>
                <w:szCs w:val="20"/>
              </w:rPr>
            </w:pPr>
            <w:bookmarkStart w:id="249" w:name="_2lwamvv" w:colFirst="0" w:colLast="0"/>
            <w:bookmarkEnd w:id="249"/>
            <w:r>
              <w:rPr>
                <w:rFonts w:ascii="Times New Roman" w:eastAsia="Times New Roman" w:hAnsi="Times New Roman" w:cs="Times New Roman"/>
                <w:sz w:val="20"/>
                <w:szCs w:val="20"/>
              </w:rPr>
              <w:t>PSC</w:t>
            </w:r>
          </w:p>
        </w:tc>
        <w:tc>
          <w:tcPr>
            <w:tcW w:w="8625" w:type="dxa"/>
          </w:tcPr>
          <w:p w14:paraId="779CC801"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10E1A9F" w14:textId="77777777">
        <w:tc>
          <w:tcPr>
            <w:tcW w:w="825" w:type="dxa"/>
          </w:tcPr>
          <w:p w14:paraId="427417D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4510</w:t>
            </w:r>
          </w:p>
        </w:tc>
        <w:tc>
          <w:tcPr>
            <w:tcW w:w="8625" w:type="dxa"/>
          </w:tcPr>
          <w:p w14:paraId="7AC3498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Plumbing Fixtures and Accessories</w:t>
            </w:r>
          </w:p>
          <w:p w14:paraId="30E7AE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Bathtubs; Commodes; Lavatories; Shower Cabinets; Sinks; Water Closets; Accessories and Component Parts, such as Dispensers, Faucets, Holders, Racks, Shower Heads, Flush Valves and Stop Valves.</w:t>
            </w:r>
          </w:p>
          <w:p w14:paraId="43281AAC" w14:textId="77777777" w:rsidR="00081D67" w:rsidRDefault="00081D67">
            <w:pPr>
              <w:rPr>
                <w:rFonts w:ascii="Times New Roman" w:eastAsia="Times New Roman" w:hAnsi="Times New Roman" w:cs="Times New Roman"/>
                <w:sz w:val="20"/>
                <w:szCs w:val="20"/>
              </w:rPr>
            </w:pPr>
          </w:p>
          <w:p w14:paraId="74941C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Fittings and Specialties for Hose, Pipe and Tube (FSC 4730).</w:t>
            </w:r>
          </w:p>
        </w:tc>
      </w:tr>
      <w:tr w:rsidR="00081D67" w14:paraId="6026C837" w14:textId="77777777">
        <w:tc>
          <w:tcPr>
            <w:tcW w:w="825" w:type="dxa"/>
          </w:tcPr>
          <w:p w14:paraId="45203A9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4520</w:t>
            </w:r>
          </w:p>
        </w:tc>
        <w:tc>
          <w:tcPr>
            <w:tcW w:w="8625" w:type="dxa"/>
          </w:tcPr>
          <w:p w14:paraId="0073FA2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Space and Water Heating Equipment</w:t>
            </w:r>
          </w:p>
          <w:p w14:paraId="7C4FD7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Boilers, 15 pounds WSP and under (for boilers over 15 pounds WSP, see FSC 4410); Domestic Water Storage Tanks through 100 gallon capacity; Fireplace Heaters; Furnaces; Space Heaters; Heating Radiators; Immersion Heaters; Water Heaters, through 100 gallon recovery capacity (for heaters over 100 gallons recovery capacity, see FSC 4410).</w:t>
            </w:r>
          </w:p>
          <w:p w14:paraId="1E035C80" w14:textId="77777777" w:rsidR="00081D67" w:rsidRDefault="00081D67">
            <w:pPr>
              <w:rPr>
                <w:rFonts w:ascii="Times New Roman" w:eastAsia="Times New Roman" w:hAnsi="Times New Roman" w:cs="Times New Roman"/>
                <w:sz w:val="20"/>
                <w:szCs w:val="20"/>
              </w:rPr>
            </w:pPr>
          </w:p>
          <w:p w14:paraId="02004A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Vehicle Heaters; (FSC 2540); Aircraft Heaters (FSC 1660).</w:t>
            </w:r>
          </w:p>
        </w:tc>
      </w:tr>
      <w:tr w:rsidR="00081D67" w14:paraId="747F22E5" w14:textId="77777777">
        <w:tc>
          <w:tcPr>
            <w:tcW w:w="825" w:type="dxa"/>
          </w:tcPr>
          <w:p w14:paraId="4ADBD5D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4530</w:t>
            </w:r>
          </w:p>
        </w:tc>
        <w:tc>
          <w:tcPr>
            <w:tcW w:w="8625" w:type="dxa"/>
          </w:tcPr>
          <w:p w14:paraId="6EA7DDF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Fuel Burning Equipment Units</w:t>
            </w:r>
          </w:p>
          <w:p w14:paraId="38FA46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Oil Burners; Stokers; Gas Burners.</w:t>
            </w:r>
          </w:p>
        </w:tc>
      </w:tr>
      <w:tr w:rsidR="00081D67" w14:paraId="10DA40F7" w14:textId="77777777">
        <w:tc>
          <w:tcPr>
            <w:tcW w:w="825" w:type="dxa"/>
          </w:tcPr>
          <w:p w14:paraId="4C6AAB9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4540</w:t>
            </w:r>
          </w:p>
        </w:tc>
        <w:tc>
          <w:tcPr>
            <w:tcW w:w="8625" w:type="dxa"/>
          </w:tcPr>
          <w:p w14:paraId="3346B32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Waste Disposal Equipment</w:t>
            </w:r>
          </w:p>
          <w:p w14:paraId="3A52AD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Compactors; Destructors; Garbage Disposals; Incinerators; Septic Tanks.</w:t>
            </w:r>
          </w:p>
        </w:tc>
      </w:tr>
    </w:tbl>
    <w:p w14:paraId="1FFB05AB" w14:textId="77777777" w:rsidR="00081D67" w:rsidRDefault="00081D67"/>
    <w:p w14:paraId="7C1544F6" w14:textId="77777777" w:rsidR="00081D67" w:rsidRDefault="00000000">
      <w:pPr>
        <w:pStyle w:val="Heading2"/>
      </w:pPr>
      <w:bookmarkStart w:id="250" w:name="5woefj6m7jj4" w:colFirst="0" w:colLast="0"/>
      <w:bookmarkStart w:id="251" w:name="_vkx4ukf188dk" w:colFirst="0" w:colLast="0"/>
      <w:bookmarkEnd w:id="250"/>
      <w:bookmarkEnd w:id="251"/>
      <w:r>
        <w:t>Group 46 Water Purification and Sewage Treatment Equipment</w:t>
      </w:r>
    </w:p>
    <w:tbl>
      <w:tblPr>
        <w:tblStyle w:val="afffffff5"/>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2E1691ED" w14:textId="77777777">
        <w:trPr>
          <w:tblHeader/>
        </w:trPr>
        <w:tc>
          <w:tcPr>
            <w:tcW w:w="825" w:type="dxa"/>
          </w:tcPr>
          <w:p w14:paraId="57039B62" w14:textId="77777777" w:rsidR="00081D67" w:rsidRDefault="00000000">
            <w:pPr>
              <w:spacing w:before="240"/>
              <w:jc w:val="center"/>
              <w:rPr>
                <w:rFonts w:ascii="Times New Roman" w:eastAsia="Times New Roman" w:hAnsi="Times New Roman" w:cs="Times New Roman"/>
                <w:sz w:val="20"/>
                <w:szCs w:val="20"/>
              </w:rPr>
            </w:pPr>
            <w:bookmarkStart w:id="252" w:name="_111kx3o" w:colFirst="0" w:colLast="0"/>
            <w:bookmarkEnd w:id="252"/>
            <w:r>
              <w:rPr>
                <w:rFonts w:ascii="Times New Roman" w:eastAsia="Times New Roman" w:hAnsi="Times New Roman" w:cs="Times New Roman"/>
                <w:sz w:val="20"/>
                <w:szCs w:val="20"/>
              </w:rPr>
              <w:t>PSC</w:t>
            </w:r>
          </w:p>
        </w:tc>
        <w:tc>
          <w:tcPr>
            <w:tcW w:w="8625" w:type="dxa"/>
          </w:tcPr>
          <w:p w14:paraId="406CEEEB"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187729C" w14:textId="77777777">
        <w:tc>
          <w:tcPr>
            <w:tcW w:w="825" w:type="dxa"/>
          </w:tcPr>
          <w:p w14:paraId="32E901C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8625" w:type="dxa"/>
          </w:tcPr>
          <w:p w14:paraId="2FF6BAA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Water Purification Equipment</w:t>
            </w:r>
          </w:p>
          <w:p w14:paraId="2762DC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Demineralizers; Filtration Equipment; Ice and Snow Melters.</w:t>
            </w:r>
          </w:p>
          <w:p w14:paraId="16B7B98E" w14:textId="77777777" w:rsidR="00081D67" w:rsidRDefault="00081D67">
            <w:pPr>
              <w:rPr>
                <w:rFonts w:ascii="Times New Roman" w:eastAsia="Times New Roman" w:hAnsi="Times New Roman" w:cs="Times New Roman"/>
                <w:sz w:val="20"/>
                <w:szCs w:val="20"/>
              </w:rPr>
            </w:pPr>
          </w:p>
          <w:p w14:paraId="215629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Water Purification Compounds (FSC 6810 and 7930); Water Softening Compounds (FSC 6810 and 7930).</w:t>
            </w:r>
          </w:p>
        </w:tc>
      </w:tr>
      <w:tr w:rsidR="00081D67" w14:paraId="6FAF8613" w14:textId="77777777">
        <w:tc>
          <w:tcPr>
            <w:tcW w:w="825" w:type="dxa"/>
          </w:tcPr>
          <w:p w14:paraId="444486D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4620</w:t>
            </w:r>
          </w:p>
        </w:tc>
        <w:tc>
          <w:tcPr>
            <w:tcW w:w="8625" w:type="dxa"/>
          </w:tcPr>
          <w:p w14:paraId="13F5BA7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Water Distillation Equipment, Marine and Industrial</w:t>
            </w:r>
          </w:p>
          <w:p w14:paraId="54FFAD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Laboratory Distillation Apparatus (FSC 6640).</w:t>
            </w:r>
          </w:p>
        </w:tc>
      </w:tr>
      <w:tr w:rsidR="00081D67" w14:paraId="0A480355" w14:textId="77777777">
        <w:tc>
          <w:tcPr>
            <w:tcW w:w="825" w:type="dxa"/>
          </w:tcPr>
          <w:p w14:paraId="3BB775C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4630</w:t>
            </w:r>
          </w:p>
        </w:tc>
        <w:tc>
          <w:tcPr>
            <w:tcW w:w="8625" w:type="dxa"/>
          </w:tcPr>
          <w:p w14:paraId="082EE65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Sewage Treatment Equipment</w:t>
            </w:r>
          </w:p>
        </w:tc>
      </w:tr>
    </w:tbl>
    <w:p w14:paraId="07B4984B" w14:textId="77777777" w:rsidR="00081D67" w:rsidRDefault="00081D67"/>
    <w:p w14:paraId="36432281" w14:textId="77777777" w:rsidR="00081D67" w:rsidRDefault="00000000">
      <w:pPr>
        <w:pStyle w:val="Heading2"/>
      </w:pPr>
      <w:bookmarkStart w:id="253" w:name="oeazlwqfaexv" w:colFirst="0" w:colLast="0"/>
      <w:bookmarkStart w:id="254" w:name="_tortyiqut0fr" w:colFirst="0" w:colLast="0"/>
      <w:bookmarkEnd w:id="253"/>
      <w:bookmarkEnd w:id="254"/>
      <w:r>
        <w:t>Group 47 Pipe, Tubing, Hose, and Fittings</w:t>
      </w:r>
    </w:p>
    <w:tbl>
      <w:tblPr>
        <w:tblStyle w:val="afffffff6"/>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080A8E63" w14:textId="77777777">
        <w:trPr>
          <w:tblHeader/>
        </w:trPr>
        <w:tc>
          <w:tcPr>
            <w:tcW w:w="825" w:type="dxa"/>
          </w:tcPr>
          <w:p w14:paraId="488F7D9D" w14:textId="77777777" w:rsidR="00081D67" w:rsidRDefault="00000000">
            <w:pPr>
              <w:spacing w:before="240"/>
              <w:jc w:val="center"/>
              <w:rPr>
                <w:rFonts w:ascii="Times New Roman" w:eastAsia="Times New Roman" w:hAnsi="Times New Roman" w:cs="Times New Roman"/>
                <w:sz w:val="20"/>
                <w:szCs w:val="20"/>
              </w:rPr>
            </w:pPr>
            <w:bookmarkStart w:id="255" w:name="_3l18frh" w:colFirst="0" w:colLast="0"/>
            <w:bookmarkEnd w:id="255"/>
            <w:r>
              <w:rPr>
                <w:rFonts w:ascii="Times New Roman" w:eastAsia="Times New Roman" w:hAnsi="Times New Roman" w:cs="Times New Roman"/>
                <w:sz w:val="20"/>
                <w:szCs w:val="20"/>
              </w:rPr>
              <w:t>PSC</w:t>
            </w:r>
          </w:p>
        </w:tc>
        <w:tc>
          <w:tcPr>
            <w:tcW w:w="8625" w:type="dxa"/>
          </w:tcPr>
          <w:p w14:paraId="43D2C634"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886C38C" w14:textId="77777777">
        <w:tc>
          <w:tcPr>
            <w:tcW w:w="825" w:type="dxa"/>
          </w:tcPr>
          <w:p w14:paraId="1805291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4710</w:t>
            </w:r>
          </w:p>
        </w:tc>
        <w:tc>
          <w:tcPr>
            <w:tcW w:w="8625" w:type="dxa"/>
          </w:tcPr>
          <w:p w14:paraId="1906D30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Pipe, Tube and Rigid Tubing</w:t>
            </w:r>
          </w:p>
          <w:p w14:paraId="35DB05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Culvert Pipes; Culvert Pipe Connector Bands; Metallic Pipes; Plastic Pipes; Tubes and Rigid Tubing and their assemblies.</w:t>
            </w:r>
          </w:p>
          <w:p w14:paraId="2E6E8AF7" w14:textId="77777777" w:rsidR="00081D67" w:rsidRDefault="00081D67">
            <w:pPr>
              <w:rPr>
                <w:rFonts w:ascii="Times New Roman" w:eastAsia="Times New Roman" w:hAnsi="Times New Roman" w:cs="Times New Roman"/>
                <w:sz w:val="20"/>
                <w:szCs w:val="20"/>
              </w:rPr>
            </w:pPr>
          </w:p>
          <w:p w14:paraId="61D5F7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 Conditioning-Heating Pipes (FSC 4520); Asbestos and Cement, Bituminized Fiber, Clay and Concrete Pipes (FSC 5630); Conduit Pipes and their assemblies (FSC 5975); Downspout Pipes (FSC 5670); Exhaust Pipes (FSC 1560, 2990, and  4520); Fire Extinguishing Systems Pipes and Tubes and their assemblies (FSC 4210); Flexible Tubing (FSC 4720); Glass Tubing (FSC 6640, and 9340); Laboratory Tubes (FSC 6640); Medical and Surgical Tubes (FSC 6515).</w:t>
            </w:r>
          </w:p>
        </w:tc>
      </w:tr>
      <w:tr w:rsidR="00081D67" w14:paraId="35CEEB9C" w14:textId="77777777">
        <w:tc>
          <w:tcPr>
            <w:tcW w:w="825" w:type="dxa"/>
          </w:tcPr>
          <w:p w14:paraId="1508BE3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4720</w:t>
            </w:r>
          </w:p>
        </w:tc>
        <w:tc>
          <w:tcPr>
            <w:tcW w:w="8625" w:type="dxa"/>
          </w:tcPr>
          <w:p w14:paraId="0B75C3C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Hose and Flexible Tubing</w:t>
            </w:r>
          </w:p>
          <w:p w14:paraId="3FE3AE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 Duct, Metallic, Nonmetallic, and Textile Fiber Hoses and their assemblies; Flexible Tubing and their assemblies.</w:t>
            </w:r>
          </w:p>
          <w:p w14:paraId="1CA6D02F" w14:textId="77777777" w:rsidR="00081D67" w:rsidRDefault="00081D67">
            <w:pPr>
              <w:rPr>
                <w:rFonts w:ascii="Times New Roman" w:eastAsia="Times New Roman" w:hAnsi="Times New Roman" w:cs="Times New Roman"/>
                <w:sz w:val="20"/>
                <w:szCs w:val="20"/>
              </w:rPr>
            </w:pPr>
          </w:p>
          <w:p w14:paraId="468D4C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Conduit and their assemblies (FSC 5975); Laboratory Tubes (FSC 6640); Medical and Surgical Tubes (FSC 6515); Rigid Tubing and their assemblies (FSC 4710).</w:t>
            </w:r>
          </w:p>
        </w:tc>
      </w:tr>
      <w:tr w:rsidR="00081D67" w14:paraId="71FBF296" w14:textId="77777777">
        <w:tc>
          <w:tcPr>
            <w:tcW w:w="825" w:type="dxa"/>
          </w:tcPr>
          <w:p w14:paraId="5E31A2E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4730</w:t>
            </w:r>
          </w:p>
        </w:tc>
        <w:tc>
          <w:tcPr>
            <w:tcW w:w="8625" w:type="dxa"/>
          </w:tcPr>
          <w:p w14:paraId="3142581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Hose, Pipe, Tube, Lubrication, and Railing Fittings</w:t>
            </w:r>
          </w:p>
          <w:p w14:paraId="593A80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Adapters; Bends; Caps; Clamps; Connectors; Couplings; Crosses; Elbows; Expansion Joints; Ferrules; Flanges; Laterals; Lubrication Fittings; Manifolds; Nipples; Nozzles; Outlets; Plugs; Reducers; Swing and Swivel Joints; Tees; Traps; Unions; Wyes.</w:t>
            </w:r>
          </w:p>
          <w:p w14:paraId="344FBC81" w14:textId="77777777" w:rsidR="00081D67" w:rsidRDefault="00081D67">
            <w:pPr>
              <w:rPr>
                <w:rFonts w:ascii="Times New Roman" w:eastAsia="Times New Roman" w:hAnsi="Times New Roman" w:cs="Times New Roman"/>
                <w:sz w:val="20"/>
                <w:szCs w:val="20"/>
              </w:rPr>
            </w:pPr>
          </w:p>
          <w:p w14:paraId="71FF80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 Conditioning-Heating Fittings (FSC 4520); Bituminized Fiber and Concrete Fittings (FSC 5630); Conduit Boxes and Fittings (FSC 5975); Downspout Fittings (FSC 5670); Medical and Surgical Fittings (FSC 6515); Laboratory Fittings (FSC 6640); Post Caps and Rail Ends (FSC 5660); Machine Thread Bushings and Plugs (FSC 5365).</w:t>
            </w:r>
          </w:p>
        </w:tc>
      </w:tr>
    </w:tbl>
    <w:p w14:paraId="6996496B" w14:textId="77777777" w:rsidR="00081D67" w:rsidRDefault="00081D67"/>
    <w:p w14:paraId="458B817C" w14:textId="77777777" w:rsidR="00081D67" w:rsidRDefault="00081D67"/>
    <w:p w14:paraId="13F3564E" w14:textId="77777777" w:rsidR="00081D67" w:rsidRDefault="00081D67"/>
    <w:p w14:paraId="7942A328" w14:textId="77777777" w:rsidR="00081D67" w:rsidRDefault="00000000">
      <w:pPr>
        <w:pStyle w:val="Heading2"/>
      </w:pPr>
      <w:bookmarkStart w:id="256" w:name="toewb7qyr6i" w:colFirst="0" w:colLast="0"/>
      <w:bookmarkStart w:id="257" w:name="_1ymka262dw4r" w:colFirst="0" w:colLast="0"/>
      <w:bookmarkEnd w:id="256"/>
      <w:bookmarkEnd w:id="257"/>
      <w:r>
        <w:t>Group 48 Valves</w:t>
      </w:r>
    </w:p>
    <w:p w14:paraId="0C7A37E9" w14:textId="77777777" w:rsidR="00081D67" w:rsidRDefault="00081D67">
      <w:pPr>
        <w:rPr>
          <w:rFonts w:ascii="Times New Roman" w:eastAsia="Times New Roman" w:hAnsi="Times New Roman" w:cs="Times New Roman"/>
          <w:sz w:val="20"/>
          <w:szCs w:val="20"/>
        </w:rPr>
      </w:pPr>
    </w:p>
    <w:p w14:paraId="47BF9B38" w14:textId="77777777" w:rsidR="00081D67" w:rsidRDefault="00000000">
      <w:r>
        <w:rPr>
          <w:rFonts w:ascii="Times New Roman" w:eastAsia="Times New Roman" w:hAnsi="Times New Roman" w:cs="Times New Roman"/>
          <w:sz w:val="20"/>
          <w:szCs w:val="20"/>
        </w:rPr>
        <w:t>Note-This group may include specially designed valves for use on individual types of equipment or systems.  Excluded are such items as tire valves, engine intake and exhaust valves, explosive valves, carburetor valves, water mixing valves, and flush valves.</w:t>
      </w:r>
    </w:p>
    <w:tbl>
      <w:tblPr>
        <w:tblStyle w:val="afffffff7"/>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717136E1" w14:textId="77777777">
        <w:trPr>
          <w:tblHeader/>
        </w:trPr>
        <w:tc>
          <w:tcPr>
            <w:tcW w:w="825" w:type="dxa"/>
          </w:tcPr>
          <w:p w14:paraId="1CB28851" w14:textId="77777777" w:rsidR="00081D67" w:rsidRDefault="00000000">
            <w:pPr>
              <w:spacing w:before="240"/>
              <w:jc w:val="center"/>
              <w:rPr>
                <w:rFonts w:ascii="Times New Roman" w:eastAsia="Times New Roman" w:hAnsi="Times New Roman" w:cs="Times New Roman"/>
                <w:sz w:val="20"/>
                <w:szCs w:val="20"/>
              </w:rPr>
            </w:pPr>
            <w:bookmarkStart w:id="258" w:name="_206ipza" w:colFirst="0" w:colLast="0"/>
            <w:bookmarkEnd w:id="258"/>
            <w:r>
              <w:rPr>
                <w:rFonts w:ascii="Times New Roman" w:eastAsia="Times New Roman" w:hAnsi="Times New Roman" w:cs="Times New Roman"/>
                <w:sz w:val="20"/>
                <w:szCs w:val="20"/>
              </w:rPr>
              <w:t>PSC</w:t>
            </w:r>
          </w:p>
        </w:tc>
        <w:tc>
          <w:tcPr>
            <w:tcW w:w="8640" w:type="dxa"/>
          </w:tcPr>
          <w:p w14:paraId="08243E28"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ED6B57E" w14:textId="77777777">
        <w:tc>
          <w:tcPr>
            <w:tcW w:w="825" w:type="dxa"/>
          </w:tcPr>
          <w:p w14:paraId="1F53585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4810</w:t>
            </w:r>
          </w:p>
        </w:tc>
        <w:tc>
          <w:tcPr>
            <w:tcW w:w="8640" w:type="dxa"/>
          </w:tcPr>
          <w:p w14:paraId="5B70CC2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Valves, Powered</w:t>
            </w:r>
          </w:p>
          <w:p w14:paraId="115510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Electric Motor Operated Valves; Hydraulic Operated Valves; Solenoid Operated Valves.</w:t>
            </w:r>
          </w:p>
          <w:p w14:paraId="0765A1B1" w14:textId="77777777" w:rsidR="00081D67" w:rsidRDefault="00081D67">
            <w:pPr>
              <w:rPr>
                <w:rFonts w:ascii="Times New Roman" w:eastAsia="Times New Roman" w:hAnsi="Times New Roman" w:cs="Times New Roman"/>
                <w:sz w:val="20"/>
                <w:szCs w:val="20"/>
              </w:rPr>
            </w:pPr>
          </w:p>
          <w:p w14:paraId="60F8AB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Engine Intake and Exhaust valves (FSC 2990, 2815); Valves specifically designed for use with fire fighting equipment (FSC 4210); plumbing equipment, and the like (FSC 4540).</w:t>
            </w:r>
          </w:p>
        </w:tc>
      </w:tr>
      <w:tr w:rsidR="00081D67" w14:paraId="0AFF9558" w14:textId="77777777">
        <w:tc>
          <w:tcPr>
            <w:tcW w:w="825" w:type="dxa"/>
          </w:tcPr>
          <w:p w14:paraId="4DFD84A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4820</w:t>
            </w:r>
          </w:p>
        </w:tc>
        <w:tc>
          <w:tcPr>
            <w:tcW w:w="8640" w:type="dxa"/>
          </w:tcPr>
          <w:p w14:paraId="11D5F6D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Valves, Nonpowered</w:t>
            </w:r>
          </w:p>
          <w:p w14:paraId="586C8F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Automatic Nonpowered Valves; Gate, Globe, Angle, Check, and Relief Valves; Cocks.</w:t>
            </w:r>
          </w:p>
          <w:p w14:paraId="57C7D85D" w14:textId="77777777" w:rsidR="00081D67" w:rsidRDefault="00081D67">
            <w:pPr>
              <w:rPr>
                <w:rFonts w:ascii="Times New Roman" w:eastAsia="Times New Roman" w:hAnsi="Times New Roman" w:cs="Times New Roman"/>
                <w:sz w:val="20"/>
                <w:szCs w:val="20"/>
              </w:rPr>
            </w:pPr>
          </w:p>
          <w:p w14:paraId="28C43A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Fire Hydrants (FSC 4210); Sprinkler Heads (FSC 4210); Valves specifically designed for use with fire fighting Equipment (FSC 4210); plumbing equipment, and the like (FSC 4540).</w:t>
            </w:r>
          </w:p>
        </w:tc>
      </w:tr>
    </w:tbl>
    <w:p w14:paraId="0A11141C" w14:textId="77777777" w:rsidR="00081D67" w:rsidRDefault="00081D67"/>
    <w:p w14:paraId="4C3D200E" w14:textId="77777777" w:rsidR="00081D67" w:rsidRDefault="00000000">
      <w:pPr>
        <w:pStyle w:val="Heading2"/>
      </w:pPr>
      <w:bookmarkStart w:id="259" w:name="w1glopxu32d2" w:colFirst="0" w:colLast="0"/>
      <w:bookmarkStart w:id="260" w:name="_zbd2i33rm9j5" w:colFirst="0" w:colLast="0"/>
      <w:bookmarkEnd w:id="259"/>
      <w:bookmarkEnd w:id="260"/>
      <w:r>
        <w:t>Group 49 Maintenance and Repair Shop Equipment</w:t>
      </w:r>
    </w:p>
    <w:p w14:paraId="6003A787" w14:textId="77777777" w:rsidR="00081D67" w:rsidRDefault="00081D67">
      <w:pPr>
        <w:rPr>
          <w:rFonts w:ascii="Times New Roman" w:eastAsia="Times New Roman" w:hAnsi="Times New Roman" w:cs="Times New Roman"/>
          <w:sz w:val="20"/>
          <w:szCs w:val="20"/>
        </w:rPr>
      </w:pPr>
    </w:p>
    <w:p w14:paraId="073EDC35" w14:textId="77777777" w:rsidR="00081D67" w:rsidRDefault="00000000">
      <w:r>
        <w:rPr>
          <w:rFonts w:ascii="Times New Roman" w:eastAsia="Times New Roman" w:hAnsi="Times New Roman" w:cs="Times New Roman"/>
          <w:sz w:val="20"/>
          <w:szCs w:val="20"/>
        </w:rPr>
        <w:t>Note-Specialized equipment which is designed for automotive maintenance and repair, and which is also used for the maintenance and repair of nonautomotive vehicles or equipment, will be classified in Class 4910.  Jigs, fixtures, and templates used in conjunction with maintenance and repair shop specialized equipment are classified in this group. However, jigs, fixtures, and templates used in conjunction with metalworking machinery are classified in Group 34.  Infrared assemblies, subassemblies, and components specifically designed as test and maintenance specialized equipment are classified in the appropriate classes of this group. Excluded from this group is infrared equipment designed for testing communications and night vision equipment.</w:t>
      </w:r>
    </w:p>
    <w:tbl>
      <w:tblPr>
        <w:tblStyle w:val="afffffff8"/>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1E43F7AA" w14:textId="77777777">
        <w:trPr>
          <w:tblHeader/>
        </w:trPr>
        <w:tc>
          <w:tcPr>
            <w:tcW w:w="825" w:type="dxa"/>
          </w:tcPr>
          <w:p w14:paraId="1192A1E4" w14:textId="77777777" w:rsidR="00081D67" w:rsidRDefault="00000000">
            <w:pPr>
              <w:spacing w:before="240"/>
              <w:jc w:val="center"/>
              <w:rPr>
                <w:rFonts w:ascii="Times New Roman" w:eastAsia="Times New Roman" w:hAnsi="Times New Roman" w:cs="Times New Roman"/>
                <w:sz w:val="20"/>
                <w:szCs w:val="20"/>
              </w:rPr>
            </w:pPr>
            <w:bookmarkStart w:id="261" w:name="_4k668n3" w:colFirst="0" w:colLast="0"/>
            <w:bookmarkEnd w:id="261"/>
            <w:r>
              <w:rPr>
                <w:rFonts w:ascii="Times New Roman" w:eastAsia="Times New Roman" w:hAnsi="Times New Roman" w:cs="Times New Roman"/>
                <w:sz w:val="20"/>
                <w:szCs w:val="20"/>
              </w:rPr>
              <w:t>PSC</w:t>
            </w:r>
          </w:p>
        </w:tc>
        <w:tc>
          <w:tcPr>
            <w:tcW w:w="8640" w:type="dxa"/>
          </w:tcPr>
          <w:p w14:paraId="415969FD"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67221BB" w14:textId="77777777">
        <w:tc>
          <w:tcPr>
            <w:tcW w:w="825" w:type="dxa"/>
          </w:tcPr>
          <w:p w14:paraId="3080E5B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4910</w:t>
            </w:r>
          </w:p>
        </w:tc>
        <w:tc>
          <w:tcPr>
            <w:tcW w:w="8640" w:type="dxa"/>
          </w:tcPr>
          <w:p w14:paraId="5BF85BD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Motor Vehicle Maintenance and Repair Shop Specialized Equipment</w:t>
            </w:r>
          </w:p>
          <w:p w14:paraId="61E91F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Automotive Lifts; Wheel Aligners; Brake Service Equipment; Tire Maintenance and Repair Equipment; Test stands and test equipment specially designed for use with motor vehicles.</w:t>
            </w:r>
          </w:p>
          <w:p w14:paraId="4771FDE1" w14:textId="77777777" w:rsidR="00081D67" w:rsidRDefault="00081D67">
            <w:pPr>
              <w:rPr>
                <w:rFonts w:ascii="Times New Roman" w:eastAsia="Times New Roman" w:hAnsi="Times New Roman" w:cs="Times New Roman"/>
                <w:sz w:val="20"/>
                <w:szCs w:val="20"/>
              </w:rPr>
            </w:pPr>
          </w:p>
          <w:p w14:paraId="7B2571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Hand Tools (FSG 51); Lubrication and Fuel Dispensing Equipment (FSC 4930); Basic types of electrical and electronic test instruments, including those specifically designed, such as ammeters, voltmeters, ohmmeters, multimeters, and similar instruments as shown in the indexes in the FSC (FSC 6625).</w:t>
            </w:r>
          </w:p>
        </w:tc>
      </w:tr>
      <w:tr w:rsidR="00081D67" w14:paraId="111FCB3D" w14:textId="77777777">
        <w:tc>
          <w:tcPr>
            <w:tcW w:w="825" w:type="dxa"/>
          </w:tcPr>
          <w:p w14:paraId="4384F0D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4920</w:t>
            </w:r>
          </w:p>
        </w:tc>
        <w:tc>
          <w:tcPr>
            <w:tcW w:w="8640" w:type="dxa"/>
          </w:tcPr>
          <w:p w14:paraId="5E18C6F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Maintenance and Repair Shop Specialized Equipment</w:t>
            </w:r>
          </w:p>
          <w:p w14:paraId="7794ED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Maintenance stands designed for support of aircraft assemblies during repair or overhaul; Test Stands and Test Equipment specially designed for maintenance and repair of aircraft components such as: engines, generators, hydraulic systems, armament, automatic pilot, fire control, flight control, and navigational systems.</w:t>
            </w:r>
          </w:p>
          <w:p w14:paraId="275631D0" w14:textId="77777777" w:rsidR="00081D67" w:rsidRDefault="00081D67">
            <w:pPr>
              <w:rPr>
                <w:rFonts w:ascii="Times New Roman" w:eastAsia="Times New Roman" w:hAnsi="Times New Roman" w:cs="Times New Roman"/>
                <w:sz w:val="20"/>
                <w:szCs w:val="20"/>
              </w:rPr>
            </w:pPr>
          </w:p>
          <w:p w14:paraId="30C1AD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Hand Tools; Airfield Maintenance Platforms; Basic types of electrical and electronic test instruments, including those specially designed, such as ammeters, voltmeters ohmmeters, multimeters, and similar instruments, as shown in the indexes to the FSC; Test Apparatus used for both communications and other electrical and electronic equipment.</w:t>
            </w:r>
          </w:p>
        </w:tc>
      </w:tr>
      <w:tr w:rsidR="00081D67" w14:paraId="6DE52EFE" w14:textId="77777777">
        <w:tc>
          <w:tcPr>
            <w:tcW w:w="825" w:type="dxa"/>
          </w:tcPr>
          <w:p w14:paraId="0BC4A0F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4921</w:t>
            </w:r>
          </w:p>
        </w:tc>
        <w:tc>
          <w:tcPr>
            <w:tcW w:w="8640" w:type="dxa"/>
          </w:tcPr>
          <w:p w14:paraId="11606B0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Torpedo Maintenance, Repair, and Checkout Specialized Equipment</w:t>
            </w:r>
          </w:p>
          <w:p w14:paraId="3AF73E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maintenance, test, checkout, and repair shop specialized equipment for maintenance and repair of torpedoes, torpedo components; adapters, fixtures, inspection and holding fixtures, leveling jack assemblies, fuel filling and syphon assemblies, control surface adapter and protractor assemblies, afterbody cradle adapter and tilting mount assemblies, pressure air heater assemblies, motor drier and puller assemblies, test stand levels and stands for overhaul, maintenance, test, checkout, and repair of torpedo and torpedo components, test panels, fixtures, and test sets for electrical circuits, firing circuits and torpedo test sets.</w:t>
            </w:r>
          </w:p>
          <w:p w14:paraId="3A2FC0C4" w14:textId="77777777" w:rsidR="00081D67" w:rsidRDefault="00081D67">
            <w:pPr>
              <w:rPr>
                <w:rFonts w:ascii="Times New Roman" w:eastAsia="Times New Roman" w:hAnsi="Times New Roman" w:cs="Times New Roman"/>
                <w:sz w:val="20"/>
                <w:szCs w:val="20"/>
              </w:rPr>
            </w:pPr>
          </w:p>
          <w:p w14:paraId="5502F7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Specially designed maintenance test, checkout and repair shop specialized equipment for maintenance and repair of ammunition, guided missiles, rockets, fire control, space vehicles, underwater mines, depth charges and nuclear ordnance. Also excludes "basic" types of electrical and electronic test instruments, such as ammeters, voltmeters, ohmmeters, multimeters, galvanometers and similar instruments.</w:t>
            </w:r>
          </w:p>
        </w:tc>
      </w:tr>
      <w:tr w:rsidR="00081D67" w14:paraId="46128EEF" w14:textId="77777777">
        <w:tc>
          <w:tcPr>
            <w:tcW w:w="825" w:type="dxa"/>
          </w:tcPr>
          <w:p w14:paraId="0C48C37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4923</w:t>
            </w:r>
          </w:p>
        </w:tc>
        <w:tc>
          <w:tcPr>
            <w:tcW w:w="8640" w:type="dxa"/>
          </w:tcPr>
          <w:p w14:paraId="5E800D3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Depth Charges and Underwater Mines Maintenance, Repair, and Checkout Specialized Equipment</w:t>
            </w:r>
          </w:p>
          <w:p w14:paraId="7188C8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maintenance, test, checkout and repair shop specialized equipment for maintenance and repair of depth charges and underwater mines; adapters, inspection, test and holding fixtures; stands for overhaul, maintenance, test, checkout, and repair of underwater mines and depth charges; test fixtures, panels plus assemblies and test sets for leak test, pressure test, firing circuits and timing devices.</w:t>
            </w:r>
          </w:p>
          <w:p w14:paraId="27904DC4" w14:textId="77777777" w:rsidR="00081D67" w:rsidRDefault="00081D67">
            <w:pPr>
              <w:rPr>
                <w:rFonts w:ascii="Times New Roman" w:eastAsia="Times New Roman" w:hAnsi="Times New Roman" w:cs="Times New Roman"/>
                <w:sz w:val="20"/>
                <w:szCs w:val="20"/>
              </w:rPr>
            </w:pPr>
          </w:p>
          <w:p w14:paraId="660417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Specially designed maintenance, test, checkout, and repair shop equipment designed for nuclear ordnance, guided missiles, ammunition, torpedoes, rockets, fire control, space vehicles and "basic" types of electrical and electronic test instruments.</w:t>
            </w:r>
          </w:p>
        </w:tc>
      </w:tr>
      <w:tr w:rsidR="00081D67" w14:paraId="2CCB4239" w14:textId="77777777">
        <w:tc>
          <w:tcPr>
            <w:tcW w:w="825" w:type="dxa"/>
          </w:tcPr>
          <w:p w14:paraId="510230C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4925</w:t>
            </w:r>
          </w:p>
        </w:tc>
        <w:tc>
          <w:tcPr>
            <w:tcW w:w="8640" w:type="dxa"/>
          </w:tcPr>
          <w:p w14:paraId="5C1626D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Ammunition Maintenance, Repair, and Checkout Specialized Equipment</w:t>
            </w:r>
          </w:p>
          <w:p w14:paraId="58DD23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maintenance, test, checkout, and repair shop specialized equipment, for maintenance and repair of ammunition items; adapters, ammunition feeders and hoppers; inspection and holding fixtures; linkers, linkers-delinkers, and delinkers to assemble and disassemble ammunition belts; surveillance ovens; explosimeters; primer firing device fixtures; mandrels; repositioning machines; gas bomb service kits; test fixtures; panels; plug assemblies; and test sets for ammunition maintenance, checkout and repair.</w:t>
            </w:r>
          </w:p>
          <w:p w14:paraId="36A8E3EF" w14:textId="77777777" w:rsidR="00081D67" w:rsidRDefault="00081D67">
            <w:pPr>
              <w:rPr>
                <w:rFonts w:ascii="Times New Roman" w:eastAsia="Times New Roman" w:hAnsi="Times New Roman" w:cs="Times New Roman"/>
                <w:sz w:val="20"/>
                <w:szCs w:val="20"/>
              </w:rPr>
            </w:pPr>
          </w:p>
          <w:p w14:paraId="083D25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Maintenance, repair, checkout and test equipment specially designed for use with guided missiles, guided missile remote control systems, guided missile systems; fire control; nuclear ordnance; rockets, underwater mines and depth charges; torpedoes; space vehicles and test equipment for aircraft weapon launchers; basic types of electrical and electronic test instruments, such as ammeters, voltmeters, ohmmeters, multimeters, and similar instruments, as shown in the indexes to the FSC.</w:t>
            </w:r>
          </w:p>
        </w:tc>
      </w:tr>
      <w:tr w:rsidR="00081D67" w14:paraId="0647D2AA" w14:textId="77777777">
        <w:tc>
          <w:tcPr>
            <w:tcW w:w="825" w:type="dxa"/>
          </w:tcPr>
          <w:p w14:paraId="0CB8581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4927</w:t>
            </w:r>
          </w:p>
        </w:tc>
        <w:tc>
          <w:tcPr>
            <w:tcW w:w="8640" w:type="dxa"/>
          </w:tcPr>
          <w:p w14:paraId="1718BDA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Rocket Maintenance, Repair and Checkout Specialized Equipment</w:t>
            </w:r>
          </w:p>
          <w:p w14:paraId="2B3092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maintenance, test, checkout, and repair shop specialized equipment for maintenance and repair of rockets and rocket components; rocket maintenance stands; test stands; fixtures; jigs; and shop equipment designed for maintenance and repair of rockets, rocket motors and other rocket components.</w:t>
            </w:r>
          </w:p>
          <w:p w14:paraId="016582E7" w14:textId="77777777" w:rsidR="00081D67" w:rsidRDefault="00081D67">
            <w:pPr>
              <w:rPr>
                <w:rFonts w:ascii="Times New Roman" w:eastAsia="Times New Roman" w:hAnsi="Times New Roman" w:cs="Times New Roman"/>
                <w:sz w:val="20"/>
                <w:szCs w:val="20"/>
              </w:rPr>
            </w:pPr>
          </w:p>
          <w:p w14:paraId="2E5B79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Specially designed maintenance, test, checkout, and repair shop equipment specifically designed for nuclear ordnance, guided missiles, fire control, torpedoes, underwater mines, depth charges, ammunition, space vehicles; test equipment for aircraft rocket launchers and "basic" types of electrical and electronic test instruments, such as ammeters, voltmeters, ohmmeters, multimeters, galvanometers and similar instruments.</w:t>
            </w:r>
          </w:p>
        </w:tc>
      </w:tr>
      <w:tr w:rsidR="00081D67" w14:paraId="7299A362" w14:textId="77777777">
        <w:tc>
          <w:tcPr>
            <w:tcW w:w="825" w:type="dxa"/>
          </w:tcPr>
          <w:p w14:paraId="0C69822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4930</w:t>
            </w:r>
          </w:p>
        </w:tc>
        <w:tc>
          <w:tcPr>
            <w:tcW w:w="8640" w:type="dxa"/>
          </w:tcPr>
          <w:p w14:paraId="46B247A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Lubrication and Fuel Dispensing Equipment</w:t>
            </w:r>
          </w:p>
          <w:p w14:paraId="4073A6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Hand Grease Guns; Centralized Lubrication Systems; Hydrostatic Lubricators; Oil and Gasoline Dispensing Pumps; Fuel Oil Dispensing Pumps; Hand Oilers; Grease Dispensers; Pressure Gun Attachments; Sight Feed Lubricators.</w:t>
            </w:r>
          </w:p>
          <w:p w14:paraId="2FB70550" w14:textId="77777777" w:rsidR="00081D67" w:rsidRDefault="00081D67">
            <w:pPr>
              <w:rPr>
                <w:rFonts w:ascii="Times New Roman" w:eastAsia="Times New Roman" w:hAnsi="Times New Roman" w:cs="Times New Roman"/>
                <w:sz w:val="20"/>
                <w:szCs w:val="20"/>
              </w:rPr>
            </w:pPr>
          </w:p>
          <w:p w14:paraId="1B53A2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Alemite and Lubrication Fittings (FSC 4730).</w:t>
            </w:r>
          </w:p>
        </w:tc>
      </w:tr>
      <w:tr w:rsidR="00081D67" w14:paraId="719704D2" w14:textId="77777777">
        <w:tc>
          <w:tcPr>
            <w:tcW w:w="825" w:type="dxa"/>
          </w:tcPr>
          <w:p w14:paraId="0B1DCBA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4931</w:t>
            </w:r>
          </w:p>
        </w:tc>
        <w:tc>
          <w:tcPr>
            <w:tcW w:w="8640" w:type="dxa"/>
          </w:tcPr>
          <w:p w14:paraId="111BAD6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Fire Control Maintenance and Repair Shop Specialized Equipment</w:t>
            </w:r>
          </w:p>
          <w:p w14:paraId="6DD7FE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Test Equipment, Maintenance Fixtures and Stands.</w:t>
            </w:r>
          </w:p>
          <w:p w14:paraId="123AAE1E" w14:textId="77777777" w:rsidR="00081D67" w:rsidRDefault="00081D67">
            <w:pPr>
              <w:rPr>
                <w:rFonts w:ascii="Times New Roman" w:eastAsia="Times New Roman" w:hAnsi="Times New Roman" w:cs="Times New Roman"/>
                <w:sz w:val="20"/>
                <w:szCs w:val="20"/>
              </w:rPr>
            </w:pPr>
          </w:p>
          <w:p w14:paraId="703663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Instruments for use on both Fire Control and other Equipment; Airborne Fire Control Maintenance and Repair Shop Equipment.</w:t>
            </w:r>
          </w:p>
        </w:tc>
      </w:tr>
      <w:tr w:rsidR="00081D67" w14:paraId="3C1E7F62" w14:textId="77777777">
        <w:tc>
          <w:tcPr>
            <w:tcW w:w="825" w:type="dxa"/>
          </w:tcPr>
          <w:p w14:paraId="49A0E76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4933</w:t>
            </w:r>
          </w:p>
        </w:tc>
        <w:tc>
          <w:tcPr>
            <w:tcW w:w="8640" w:type="dxa"/>
          </w:tcPr>
          <w:p w14:paraId="3CD9F85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Weapons Maintenance and Repair Shop Specialized Equipment</w:t>
            </w:r>
          </w:p>
          <w:p w14:paraId="111801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Maintenance Stands, Fixtures, and Jigs.</w:t>
            </w:r>
          </w:p>
          <w:p w14:paraId="60EF6629" w14:textId="77777777" w:rsidR="00081D67" w:rsidRDefault="00081D67">
            <w:pPr>
              <w:rPr>
                <w:rFonts w:ascii="Times New Roman" w:eastAsia="Times New Roman" w:hAnsi="Times New Roman" w:cs="Times New Roman"/>
                <w:sz w:val="20"/>
                <w:szCs w:val="20"/>
              </w:rPr>
            </w:pPr>
          </w:p>
          <w:p w14:paraId="5B2F2E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Atomic Ordnance Maintenance and Repair Shop Specialized Equipment; Airborne Weapons Maintenance and Repair Shop Equipment.</w:t>
            </w:r>
          </w:p>
        </w:tc>
      </w:tr>
      <w:tr w:rsidR="00081D67" w14:paraId="29C38B33" w14:textId="77777777">
        <w:tc>
          <w:tcPr>
            <w:tcW w:w="825" w:type="dxa"/>
          </w:tcPr>
          <w:p w14:paraId="7909B8F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4935</w:t>
            </w:r>
          </w:p>
        </w:tc>
        <w:tc>
          <w:tcPr>
            <w:tcW w:w="8640" w:type="dxa"/>
          </w:tcPr>
          <w:p w14:paraId="0509472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Guided Missile Maintenance, Repair, and Checkout Specialized Equipment</w:t>
            </w:r>
          </w:p>
          <w:p w14:paraId="4FFA72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Checkout equipment and test equipment specially designed for use with guided missiles and guided missile remote control systems.</w:t>
            </w:r>
          </w:p>
          <w:p w14:paraId="5604138A" w14:textId="77777777" w:rsidR="00081D67" w:rsidRDefault="00081D67">
            <w:pPr>
              <w:rPr>
                <w:rFonts w:ascii="Times New Roman" w:eastAsia="Times New Roman" w:hAnsi="Times New Roman" w:cs="Times New Roman"/>
                <w:sz w:val="20"/>
                <w:szCs w:val="20"/>
              </w:rPr>
            </w:pPr>
          </w:p>
          <w:p w14:paraId="756E76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Specially designed internal (built-in) checkout equipment for guided missile remote control systems; Basic types of electrical and electronic test instruments, including those specially designed, such as ammeters, voltmeters, ohmmeters, multimeters, and similar instruments, as shown in the indexes to the FSC; Test Apparatus used for both communications and other electrical and electronic equipment.</w:t>
            </w:r>
          </w:p>
        </w:tc>
      </w:tr>
      <w:tr w:rsidR="00081D67" w14:paraId="50AA30F4" w14:textId="77777777">
        <w:tc>
          <w:tcPr>
            <w:tcW w:w="825" w:type="dxa"/>
          </w:tcPr>
          <w:p w14:paraId="4DBFE09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4940</w:t>
            </w:r>
          </w:p>
        </w:tc>
        <w:tc>
          <w:tcPr>
            <w:tcW w:w="8640" w:type="dxa"/>
          </w:tcPr>
          <w:p w14:paraId="5518027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Maintenance and Repair Shop Specialized Equipment</w:t>
            </w:r>
          </w:p>
          <w:p w14:paraId="15240B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Paint Spraying Equipment.</w:t>
            </w:r>
          </w:p>
          <w:p w14:paraId="22E05093" w14:textId="77777777" w:rsidR="00081D67" w:rsidRDefault="00081D67">
            <w:pPr>
              <w:rPr>
                <w:rFonts w:ascii="Times New Roman" w:eastAsia="Times New Roman" w:hAnsi="Times New Roman" w:cs="Times New Roman"/>
                <w:sz w:val="20"/>
                <w:szCs w:val="20"/>
              </w:rPr>
            </w:pPr>
          </w:p>
          <w:p w14:paraId="127FEC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Hand Tools (FSG 51).</w:t>
            </w:r>
          </w:p>
        </w:tc>
      </w:tr>
      <w:tr w:rsidR="00081D67" w14:paraId="4F34921B" w14:textId="77777777">
        <w:tc>
          <w:tcPr>
            <w:tcW w:w="825" w:type="dxa"/>
          </w:tcPr>
          <w:p w14:paraId="2C24EB1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4960</w:t>
            </w:r>
          </w:p>
        </w:tc>
        <w:tc>
          <w:tcPr>
            <w:tcW w:w="8640" w:type="dxa"/>
          </w:tcPr>
          <w:p w14:paraId="1F5C95A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Maintenance, Repair, and Checkout Specialized Equipment</w:t>
            </w:r>
          </w:p>
          <w:p w14:paraId="3DE5BA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Checkout and Test Equipment specially designed for use with Space Vehicles, including Remote Control Systems.</w:t>
            </w:r>
          </w:p>
          <w:p w14:paraId="31242505" w14:textId="77777777" w:rsidR="00081D67" w:rsidRDefault="00081D67">
            <w:pPr>
              <w:rPr>
                <w:rFonts w:ascii="Times New Roman" w:eastAsia="Times New Roman" w:hAnsi="Times New Roman" w:cs="Times New Roman"/>
                <w:sz w:val="20"/>
                <w:szCs w:val="20"/>
              </w:rPr>
            </w:pPr>
          </w:p>
          <w:p w14:paraId="52ACEE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Checkout and Test Equipment used with both Guided Missiles and Space Vehicles; Specially designed Internal (Built-in) Checkout Equipment for Remote Control Systems; Basic types of Electrical and Electronic Test Instruments, including those specially designed, such as ammeters, ohmmeters, multimeters, and similar instruments, as shown in the indexes to the FSC.</w:t>
            </w:r>
          </w:p>
        </w:tc>
      </w:tr>
      <w:tr w:rsidR="00081D67" w14:paraId="58FA5C46" w14:textId="77777777">
        <w:tc>
          <w:tcPr>
            <w:tcW w:w="825" w:type="dxa"/>
          </w:tcPr>
          <w:p w14:paraId="2ED5F08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4970</w:t>
            </w:r>
          </w:p>
        </w:tc>
        <w:tc>
          <w:tcPr>
            <w:tcW w:w="8640" w:type="dxa"/>
          </w:tcPr>
          <w:p w14:paraId="607A036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Multiple Guided Weapons, Specialized Maintenance and Repair Shop Equipment</w:t>
            </w:r>
          </w:p>
          <w:p w14:paraId="43E23A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Maintenance, test, checkout and repair shop equipment designed to test, maintain, fault isolate and repair multiple guided weapon systems. For equipment designed to be used with only one specific system see the individual FSC indexed (i.e., 4921, 4927, 4935).</w:t>
            </w:r>
          </w:p>
        </w:tc>
      </w:tr>
    </w:tbl>
    <w:p w14:paraId="17B2D7A7" w14:textId="77777777" w:rsidR="00081D67" w:rsidRDefault="00081D67"/>
    <w:p w14:paraId="4307DC90" w14:textId="77777777" w:rsidR="00081D67" w:rsidRDefault="00000000">
      <w:pPr>
        <w:pStyle w:val="Heading2"/>
      </w:pPr>
      <w:bookmarkStart w:id="262" w:name="6ep7q9291t3c" w:colFirst="0" w:colLast="0"/>
      <w:bookmarkStart w:id="263" w:name="_seil216xsk4q" w:colFirst="0" w:colLast="0"/>
      <w:bookmarkEnd w:id="262"/>
      <w:bookmarkEnd w:id="263"/>
      <w:r>
        <w:t>Group 51 Hand Tools</w:t>
      </w:r>
    </w:p>
    <w:tbl>
      <w:tblPr>
        <w:tblStyle w:val="afffffff9"/>
        <w:tblW w:w="949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70"/>
      </w:tblGrid>
      <w:tr w:rsidR="00081D67" w14:paraId="73DB5165" w14:textId="77777777">
        <w:trPr>
          <w:tblHeader/>
        </w:trPr>
        <w:tc>
          <w:tcPr>
            <w:tcW w:w="825" w:type="dxa"/>
          </w:tcPr>
          <w:p w14:paraId="1FA55150" w14:textId="77777777" w:rsidR="00081D67" w:rsidRDefault="00000000">
            <w:pPr>
              <w:spacing w:before="240"/>
              <w:jc w:val="center"/>
              <w:rPr>
                <w:rFonts w:ascii="Times New Roman" w:eastAsia="Times New Roman" w:hAnsi="Times New Roman" w:cs="Times New Roman"/>
                <w:sz w:val="20"/>
                <w:szCs w:val="20"/>
              </w:rPr>
            </w:pPr>
            <w:bookmarkStart w:id="264" w:name="_2zbgiuw" w:colFirst="0" w:colLast="0"/>
            <w:bookmarkEnd w:id="264"/>
            <w:r>
              <w:rPr>
                <w:rFonts w:ascii="Times New Roman" w:eastAsia="Times New Roman" w:hAnsi="Times New Roman" w:cs="Times New Roman"/>
                <w:sz w:val="20"/>
                <w:szCs w:val="20"/>
              </w:rPr>
              <w:t>PSC</w:t>
            </w:r>
          </w:p>
        </w:tc>
        <w:tc>
          <w:tcPr>
            <w:tcW w:w="8670" w:type="dxa"/>
          </w:tcPr>
          <w:p w14:paraId="242D2B1A"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777C7C3" w14:textId="77777777">
        <w:tc>
          <w:tcPr>
            <w:tcW w:w="825" w:type="dxa"/>
          </w:tcPr>
          <w:p w14:paraId="3FCE7E7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5110</w:t>
            </w:r>
          </w:p>
        </w:tc>
        <w:tc>
          <w:tcPr>
            <w:tcW w:w="8670" w:type="dxa"/>
          </w:tcPr>
          <w:p w14:paraId="6FD5542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Hand Tools, Edged, Nonpowered</w:t>
            </w:r>
          </w:p>
          <w:p w14:paraId="6609F7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Chisels; Files; Pipe Cutters; Rasps; Saws; Screw Plates; Axes; Hatchets; Machetes.</w:t>
            </w:r>
          </w:p>
        </w:tc>
      </w:tr>
      <w:tr w:rsidR="00081D67" w14:paraId="16D7C0A1" w14:textId="77777777">
        <w:tc>
          <w:tcPr>
            <w:tcW w:w="825" w:type="dxa"/>
          </w:tcPr>
          <w:p w14:paraId="393746D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5120</w:t>
            </w:r>
          </w:p>
        </w:tc>
        <w:tc>
          <w:tcPr>
            <w:tcW w:w="8670" w:type="dxa"/>
          </w:tcPr>
          <w:p w14:paraId="18A4F55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Hand Tools, Nonedged, Nonpowered</w:t>
            </w:r>
          </w:p>
          <w:p w14:paraId="0B6467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Hammers; Picks; Pliers, except pliers for cutting only; Screwdrivers; Shovels; Construction Rakes, Forks and Hoes; Jacks, including Contractors' Jacks; Wrecking Bars; Glue Pots; Blowtorches.</w:t>
            </w:r>
          </w:p>
          <w:p w14:paraId="25F07228" w14:textId="77777777" w:rsidR="00081D67" w:rsidRDefault="00081D67">
            <w:pPr>
              <w:rPr>
                <w:rFonts w:ascii="Times New Roman" w:eastAsia="Times New Roman" w:hAnsi="Times New Roman" w:cs="Times New Roman"/>
                <w:sz w:val="20"/>
                <w:szCs w:val="20"/>
              </w:rPr>
            </w:pPr>
          </w:p>
          <w:p w14:paraId="145834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Craftsman's Measuring Tools; Gardening Rakes, Forks, Hoes, and other Garden Tools.</w:t>
            </w:r>
          </w:p>
        </w:tc>
      </w:tr>
      <w:tr w:rsidR="00081D67" w14:paraId="4BE4A582" w14:textId="77777777">
        <w:tc>
          <w:tcPr>
            <w:tcW w:w="825" w:type="dxa"/>
          </w:tcPr>
          <w:p w14:paraId="6E059F2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5130</w:t>
            </w:r>
          </w:p>
        </w:tc>
        <w:tc>
          <w:tcPr>
            <w:tcW w:w="8670" w:type="dxa"/>
          </w:tcPr>
          <w:p w14:paraId="68B6892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Hand Tools, Power Driven</w:t>
            </w:r>
          </w:p>
          <w:p w14:paraId="3DB7B6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Drills; Riveters; Portable Electric Saws; Pneumatic Tools; Abrasive Wheels, Cones, and other Abrasive Attachments for use only on Hand Held Power Tools.</w:t>
            </w:r>
          </w:p>
        </w:tc>
      </w:tr>
      <w:tr w:rsidR="00081D67" w14:paraId="4F9ED9C0" w14:textId="77777777">
        <w:tc>
          <w:tcPr>
            <w:tcW w:w="825" w:type="dxa"/>
          </w:tcPr>
          <w:p w14:paraId="1DAE403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5133</w:t>
            </w:r>
          </w:p>
        </w:tc>
        <w:tc>
          <w:tcPr>
            <w:tcW w:w="8670" w:type="dxa"/>
          </w:tcPr>
          <w:p w14:paraId="40E295E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Drill Bits, Counterbores, and Countersinks: Hand and Machine</w:t>
            </w:r>
          </w:p>
        </w:tc>
      </w:tr>
      <w:tr w:rsidR="00081D67" w14:paraId="1D4823DC" w14:textId="77777777">
        <w:tc>
          <w:tcPr>
            <w:tcW w:w="825" w:type="dxa"/>
          </w:tcPr>
          <w:p w14:paraId="1C14721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5136</w:t>
            </w:r>
          </w:p>
        </w:tc>
        <w:tc>
          <w:tcPr>
            <w:tcW w:w="8670" w:type="dxa"/>
          </w:tcPr>
          <w:p w14:paraId="576ABAC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Taps, Dies, and Collets; Hand and Machine</w:t>
            </w:r>
          </w:p>
          <w:p w14:paraId="348CEC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Punching, Stamping, and Marking Dies.</w:t>
            </w:r>
          </w:p>
        </w:tc>
      </w:tr>
      <w:tr w:rsidR="00081D67" w14:paraId="115355F9" w14:textId="77777777">
        <w:tc>
          <w:tcPr>
            <w:tcW w:w="825" w:type="dxa"/>
          </w:tcPr>
          <w:p w14:paraId="73947BC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5140</w:t>
            </w:r>
          </w:p>
        </w:tc>
        <w:tc>
          <w:tcPr>
            <w:tcW w:w="8670" w:type="dxa"/>
          </w:tcPr>
          <w:p w14:paraId="225E28E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Tool and Hardware Boxes</w:t>
            </w:r>
          </w:p>
        </w:tc>
      </w:tr>
      <w:tr w:rsidR="00081D67" w14:paraId="6F5CD015" w14:textId="77777777">
        <w:tc>
          <w:tcPr>
            <w:tcW w:w="825" w:type="dxa"/>
          </w:tcPr>
          <w:p w14:paraId="4515EC3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5180</w:t>
            </w:r>
          </w:p>
        </w:tc>
        <w:tc>
          <w:tcPr>
            <w:tcW w:w="8670" w:type="dxa"/>
          </w:tcPr>
          <w:p w14:paraId="751349F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Sets, Kits, and Outfits of Hand Tools</w:t>
            </w:r>
          </w:p>
          <w:p w14:paraId="0008DE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sets, kits and outfits consisting of several different items classifiable either in a single class or in several classes. Excluded from this class are sets, kits and outfits consisting of variations (such as size or color) of an item. Classify these items in the same class as the individual item.</w:t>
            </w:r>
          </w:p>
        </w:tc>
      </w:tr>
    </w:tbl>
    <w:p w14:paraId="56A7B95A" w14:textId="77777777" w:rsidR="00081D67" w:rsidRDefault="00081D67"/>
    <w:p w14:paraId="7B7EA5C2" w14:textId="77777777" w:rsidR="00081D67" w:rsidRDefault="00000000">
      <w:pPr>
        <w:pStyle w:val="Heading2"/>
      </w:pPr>
      <w:bookmarkStart w:id="265" w:name="78sqvzeg2mly" w:colFirst="0" w:colLast="0"/>
      <w:bookmarkStart w:id="266" w:name="_fdmtpbc4h9r" w:colFirst="0" w:colLast="0"/>
      <w:bookmarkEnd w:id="265"/>
      <w:bookmarkEnd w:id="266"/>
      <w:r>
        <w:t>Group 52 Measuring Tools</w:t>
      </w:r>
    </w:p>
    <w:tbl>
      <w:tblPr>
        <w:tblStyle w:val="afffffffa"/>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0CE9A43F" w14:textId="77777777">
        <w:trPr>
          <w:tblHeader/>
        </w:trPr>
        <w:tc>
          <w:tcPr>
            <w:tcW w:w="825" w:type="dxa"/>
          </w:tcPr>
          <w:p w14:paraId="44A9EB2D" w14:textId="77777777" w:rsidR="00081D67" w:rsidRDefault="00000000">
            <w:pPr>
              <w:spacing w:before="240"/>
              <w:jc w:val="center"/>
              <w:rPr>
                <w:rFonts w:ascii="Times New Roman" w:eastAsia="Times New Roman" w:hAnsi="Times New Roman" w:cs="Times New Roman"/>
                <w:sz w:val="20"/>
                <w:szCs w:val="20"/>
              </w:rPr>
            </w:pPr>
            <w:bookmarkStart w:id="267" w:name="_1egqt2p" w:colFirst="0" w:colLast="0"/>
            <w:bookmarkEnd w:id="267"/>
            <w:r>
              <w:rPr>
                <w:rFonts w:ascii="Times New Roman" w:eastAsia="Times New Roman" w:hAnsi="Times New Roman" w:cs="Times New Roman"/>
                <w:sz w:val="20"/>
                <w:szCs w:val="20"/>
              </w:rPr>
              <w:t>PSC</w:t>
            </w:r>
          </w:p>
        </w:tc>
        <w:tc>
          <w:tcPr>
            <w:tcW w:w="8625" w:type="dxa"/>
          </w:tcPr>
          <w:p w14:paraId="45B0062C"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AEC1CB4" w14:textId="77777777">
        <w:tc>
          <w:tcPr>
            <w:tcW w:w="825" w:type="dxa"/>
          </w:tcPr>
          <w:p w14:paraId="7A4ECBB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5210</w:t>
            </w:r>
          </w:p>
        </w:tc>
        <w:tc>
          <w:tcPr>
            <w:tcW w:w="8625" w:type="dxa"/>
          </w:tcPr>
          <w:p w14:paraId="3BE9381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Measuring Tools, Craftsmen's</w:t>
            </w:r>
          </w:p>
          <w:p w14:paraId="7D19AE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does not include special inspection gages, which are classified in Class 5220.</w:t>
            </w:r>
          </w:p>
          <w:p w14:paraId="5D4F51BB" w14:textId="77777777" w:rsidR="00081D67" w:rsidRDefault="00081D67">
            <w:pPr>
              <w:rPr>
                <w:rFonts w:ascii="Times New Roman" w:eastAsia="Times New Roman" w:hAnsi="Times New Roman" w:cs="Times New Roman"/>
                <w:sz w:val="20"/>
                <w:szCs w:val="20"/>
              </w:rPr>
            </w:pPr>
          </w:p>
          <w:p w14:paraId="46FF4A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Calipers; Levels; Micrometers; Plumb Bobs; Precision Tapes; Squares; Angle Gages; Center Gages; Depth Gages; Draw Gages; Drill Point Gages; Fillet and Radius Gages; Glaziers' Gages; Height Gages (Vernier); Planer Gages; Rivet Selector Gages; Saw Tooth Set Gages; Screw Pitch Gages; Surface Gages; Telescoping Gages; Thickness Gages; Tube Bead Gages; Tube Flare Gages; Twist Drill Gages; Twist Drill and Rod Gages; Twist Drill and Tap Gages; Taper-Wire-Thickness Gages; Wire Gages; Tool Setting Planer and Shaper Gages; Gage Blocks.</w:t>
            </w:r>
          </w:p>
        </w:tc>
      </w:tr>
      <w:tr w:rsidR="00081D67" w14:paraId="7360C762" w14:textId="77777777">
        <w:tc>
          <w:tcPr>
            <w:tcW w:w="825" w:type="dxa"/>
          </w:tcPr>
          <w:p w14:paraId="5F1614F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5220</w:t>
            </w:r>
          </w:p>
        </w:tc>
        <w:tc>
          <w:tcPr>
            <w:tcW w:w="8625" w:type="dxa"/>
          </w:tcPr>
          <w:p w14:paraId="6D2EE69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Inspection Gages and Precision Layout Tools</w:t>
            </w:r>
          </w:p>
          <w:p w14:paraId="3B5175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Special inspection gages are included in this class.</w:t>
            </w:r>
          </w:p>
          <w:p w14:paraId="3F152AA1" w14:textId="77777777" w:rsidR="00081D67" w:rsidRDefault="00081D67">
            <w:pPr>
              <w:rPr>
                <w:rFonts w:ascii="Times New Roman" w:eastAsia="Times New Roman" w:hAnsi="Times New Roman" w:cs="Times New Roman"/>
                <w:sz w:val="20"/>
                <w:szCs w:val="20"/>
              </w:rPr>
            </w:pPr>
          </w:p>
          <w:p w14:paraId="2A1143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Go and Not-Go Gages, including Plug, Ring, Snap, Thread, and Length Gages; Profile Gages; Fixture Gages; Special Inspection Gages.</w:t>
            </w:r>
          </w:p>
        </w:tc>
      </w:tr>
      <w:tr w:rsidR="00081D67" w14:paraId="0C5FA4CF" w14:textId="77777777">
        <w:tc>
          <w:tcPr>
            <w:tcW w:w="825" w:type="dxa"/>
          </w:tcPr>
          <w:p w14:paraId="62CDE20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5280</w:t>
            </w:r>
          </w:p>
        </w:tc>
        <w:tc>
          <w:tcPr>
            <w:tcW w:w="8625" w:type="dxa"/>
          </w:tcPr>
          <w:p w14:paraId="0F640D5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Sets, Kits, and Outfits of Measuring Tools</w:t>
            </w:r>
          </w:p>
        </w:tc>
      </w:tr>
    </w:tbl>
    <w:p w14:paraId="4C425E82" w14:textId="77777777" w:rsidR="00081D67" w:rsidRDefault="00081D67"/>
    <w:p w14:paraId="29307BBE" w14:textId="77777777" w:rsidR="00081D67" w:rsidRDefault="00000000">
      <w:pPr>
        <w:pStyle w:val="Heading2"/>
      </w:pPr>
      <w:bookmarkStart w:id="268" w:name="cwiledot5yf1" w:colFirst="0" w:colLast="0"/>
      <w:bookmarkStart w:id="269" w:name="_jryqr0ilti6u" w:colFirst="0" w:colLast="0"/>
      <w:bookmarkEnd w:id="268"/>
      <w:bookmarkEnd w:id="269"/>
      <w:r>
        <w:t>Group 53 Hardware and Abrasives</w:t>
      </w:r>
    </w:p>
    <w:tbl>
      <w:tblPr>
        <w:tblStyle w:val="afffffffb"/>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5CF6BCC1" w14:textId="77777777">
        <w:trPr>
          <w:tblHeader/>
        </w:trPr>
        <w:tc>
          <w:tcPr>
            <w:tcW w:w="825" w:type="dxa"/>
          </w:tcPr>
          <w:p w14:paraId="4407EBAF" w14:textId="77777777" w:rsidR="00081D67" w:rsidRDefault="00000000">
            <w:pPr>
              <w:spacing w:before="240"/>
              <w:jc w:val="center"/>
              <w:rPr>
                <w:rFonts w:ascii="Times New Roman" w:eastAsia="Times New Roman" w:hAnsi="Times New Roman" w:cs="Times New Roman"/>
                <w:sz w:val="20"/>
                <w:szCs w:val="20"/>
              </w:rPr>
            </w:pPr>
            <w:bookmarkStart w:id="270" w:name="_3ygebqi" w:colFirst="0" w:colLast="0"/>
            <w:bookmarkEnd w:id="270"/>
            <w:r>
              <w:rPr>
                <w:rFonts w:ascii="Times New Roman" w:eastAsia="Times New Roman" w:hAnsi="Times New Roman" w:cs="Times New Roman"/>
                <w:sz w:val="20"/>
                <w:szCs w:val="20"/>
              </w:rPr>
              <w:t>PSC</w:t>
            </w:r>
          </w:p>
        </w:tc>
        <w:tc>
          <w:tcPr>
            <w:tcW w:w="8625" w:type="dxa"/>
          </w:tcPr>
          <w:p w14:paraId="7EE9733C"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3630830" w14:textId="77777777">
        <w:tc>
          <w:tcPr>
            <w:tcW w:w="825" w:type="dxa"/>
          </w:tcPr>
          <w:p w14:paraId="00B430F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5305</w:t>
            </w:r>
          </w:p>
        </w:tc>
        <w:tc>
          <w:tcPr>
            <w:tcW w:w="8625" w:type="dxa"/>
          </w:tcPr>
          <w:p w14:paraId="1BC799C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Screws</w:t>
            </w:r>
          </w:p>
        </w:tc>
      </w:tr>
      <w:tr w:rsidR="00081D67" w14:paraId="1DAF0572" w14:textId="77777777">
        <w:tc>
          <w:tcPr>
            <w:tcW w:w="825" w:type="dxa"/>
          </w:tcPr>
          <w:p w14:paraId="193DF4D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5306</w:t>
            </w:r>
          </w:p>
        </w:tc>
        <w:tc>
          <w:tcPr>
            <w:tcW w:w="8625" w:type="dxa"/>
          </w:tcPr>
          <w:p w14:paraId="78E5A9C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Bolts</w:t>
            </w:r>
          </w:p>
        </w:tc>
      </w:tr>
      <w:tr w:rsidR="00081D67" w14:paraId="52C6AB86" w14:textId="77777777">
        <w:tc>
          <w:tcPr>
            <w:tcW w:w="825" w:type="dxa"/>
          </w:tcPr>
          <w:p w14:paraId="5E70AB4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5307</w:t>
            </w:r>
          </w:p>
        </w:tc>
        <w:tc>
          <w:tcPr>
            <w:tcW w:w="8625" w:type="dxa"/>
          </w:tcPr>
          <w:p w14:paraId="2367738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Studs</w:t>
            </w:r>
          </w:p>
        </w:tc>
      </w:tr>
      <w:tr w:rsidR="00081D67" w14:paraId="5CCE7EC7" w14:textId="77777777">
        <w:tc>
          <w:tcPr>
            <w:tcW w:w="825" w:type="dxa"/>
          </w:tcPr>
          <w:p w14:paraId="2AAF0C1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5310</w:t>
            </w:r>
          </w:p>
        </w:tc>
        <w:tc>
          <w:tcPr>
            <w:tcW w:w="8625" w:type="dxa"/>
          </w:tcPr>
          <w:p w14:paraId="186FDB7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Nuts and Washers</w:t>
            </w:r>
          </w:p>
          <w:p w14:paraId="16427F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Nuts and washers, including specially designed, are to be classified in this FSC. a. Nuts are a small metal block made in a variety of shapes such as square and hexagonal which is drilled and internally threaded. b. Washers are a perforated piece of metal, leather, or other materials of various shapes or forms. They are used primarily as a seat for a bolt, nut, screw, rivet or nail to distribute pressure and prevent endwise motion over an area and/or to prevent movement between two parts by means of restraining features created by the shape of its edges.</w:t>
            </w:r>
          </w:p>
          <w:p w14:paraId="101D7359" w14:textId="77777777" w:rsidR="00081D67" w:rsidRDefault="00081D67">
            <w:pPr>
              <w:rPr>
                <w:rFonts w:ascii="Times New Roman" w:eastAsia="Times New Roman" w:hAnsi="Times New Roman" w:cs="Times New Roman"/>
                <w:sz w:val="20"/>
                <w:szCs w:val="20"/>
              </w:rPr>
            </w:pPr>
          </w:p>
          <w:p w14:paraId="54DEDF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Locknuts; Eye Nuts; Plain Nuts; Castellated Nuts; Wing Nuts; Plate Nuts; Push on Nuts; Concave and Convex Washers; Flat Washers; Keyed Washers; Lock Washers; Shouldered Washers; Split Washers.</w:t>
            </w:r>
          </w:p>
          <w:p w14:paraId="05282DEA" w14:textId="77777777" w:rsidR="00081D67" w:rsidRDefault="00081D67">
            <w:pPr>
              <w:rPr>
                <w:rFonts w:ascii="Times New Roman" w:eastAsia="Times New Roman" w:hAnsi="Times New Roman" w:cs="Times New Roman"/>
                <w:sz w:val="20"/>
                <w:szCs w:val="20"/>
              </w:rPr>
            </w:pPr>
          </w:p>
          <w:p w14:paraId="717627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Bearing Thrust Washers (FSC 3120); Shims (FSC 5365); Ring Spacers (FSC 5365); Plate Spacers (FSC 5365); Lock Rings (FSC 5365).</w:t>
            </w:r>
          </w:p>
        </w:tc>
      </w:tr>
      <w:tr w:rsidR="00081D67" w14:paraId="5829A96C" w14:textId="77777777">
        <w:tc>
          <w:tcPr>
            <w:tcW w:w="825" w:type="dxa"/>
          </w:tcPr>
          <w:p w14:paraId="78E26EF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5315</w:t>
            </w:r>
          </w:p>
        </w:tc>
        <w:tc>
          <w:tcPr>
            <w:tcW w:w="8625" w:type="dxa"/>
          </w:tcPr>
          <w:p w14:paraId="21C8997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Nails, Machine Keys, and Pins</w:t>
            </w:r>
          </w:p>
          <w:p w14:paraId="27B3E4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Nails, machine keys, and pins, including specially designed, will be classified in this FSC. a. Nails are slender, usually pointed fasteners with a head, and designed for insertion by impact. b. Machine keys are items generally inserted between two items, usually in a groove, to prevent relative rotation e.g., shaft and hub. c. Pins are cylindrical items of various materials used to align/attach two or more parts together and may allow for angular movement.</w:t>
            </w:r>
          </w:p>
          <w:p w14:paraId="3B44DDC0" w14:textId="77777777" w:rsidR="00081D67" w:rsidRDefault="00081D67">
            <w:pPr>
              <w:rPr>
                <w:rFonts w:ascii="Times New Roman" w:eastAsia="Times New Roman" w:hAnsi="Times New Roman" w:cs="Times New Roman"/>
                <w:sz w:val="20"/>
                <w:szCs w:val="20"/>
              </w:rPr>
            </w:pPr>
          </w:p>
          <w:p w14:paraId="5BFBD4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Dowel Pins, Split Pins; Spikes; Tacks; Nonoffice Type Staples; Machine Keys; Brads; Shouldered Pins; Cotter Pins; Nails.</w:t>
            </w:r>
          </w:p>
          <w:p w14:paraId="67259C69" w14:textId="77777777" w:rsidR="00081D67" w:rsidRDefault="00081D67">
            <w:pPr>
              <w:rPr>
                <w:rFonts w:ascii="Times New Roman" w:eastAsia="Times New Roman" w:hAnsi="Times New Roman" w:cs="Times New Roman"/>
                <w:sz w:val="20"/>
                <w:szCs w:val="20"/>
              </w:rPr>
            </w:pPr>
          </w:p>
          <w:p w14:paraId="28EE47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Shafts (FSC 3040); Lock Keys (FSC 5340).</w:t>
            </w:r>
          </w:p>
        </w:tc>
      </w:tr>
      <w:tr w:rsidR="00081D67" w14:paraId="079DC687" w14:textId="77777777">
        <w:tc>
          <w:tcPr>
            <w:tcW w:w="825" w:type="dxa"/>
          </w:tcPr>
          <w:p w14:paraId="5155884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5320</w:t>
            </w:r>
          </w:p>
        </w:tc>
        <w:tc>
          <w:tcPr>
            <w:tcW w:w="8625" w:type="dxa"/>
          </w:tcPr>
          <w:p w14:paraId="595AB34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Rivets</w:t>
            </w:r>
          </w:p>
        </w:tc>
      </w:tr>
      <w:tr w:rsidR="00081D67" w14:paraId="20D7EE2A" w14:textId="77777777">
        <w:tc>
          <w:tcPr>
            <w:tcW w:w="825" w:type="dxa"/>
          </w:tcPr>
          <w:p w14:paraId="4AD5E0F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5325</w:t>
            </w:r>
          </w:p>
        </w:tc>
        <w:tc>
          <w:tcPr>
            <w:tcW w:w="8625" w:type="dxa"/>
          </w:tcPr>
          <w:p w14:paraId="0A23445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Fastening Devices</w:t>
            </w:r>
          </w:p>
          <w:p w14:paraId="060249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Eyelets; Grommets; Aircraft Cowling Fasteners; Textile Fasteners; Retaining Rings; Threaded Inserts.</w:t>
            </w:r>
          </w:p>
        </w:tc>
      </w:tr>
      <w:tr w:rsidR="00081D67" w14:paraId="0B83BF4C" w14:textId="77777777">
        <w:tc>
          <w:tcPr>
            <w:tcW w:w="825" w:type="dxa"/>
          </w:tcPr>
          <w:p w14:paraId="16D87D0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5330</w:t>
            </w:r>
          </w:p>
        </w:tc>
        <w:tc>
          <w:tcPr>
            <w:tcW w:w="8625" w:type="dxa"/>
          </w:tcPr>
          <w:p w14:paraId="0A42339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Packing and Gasket Materials</w:t>
            </w:r>
          </w:p>
          <w:p w14:paraId="28C2EA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FSC includes only seals and gaskets designed for standard use. Seals, gaskets and packing are made from materials specifically designed and constructed to resist deterioration from the action of heat, gas, chemicals, liquids, and used to fill a cavity and create a tight seal. Similar materials used to make seals, gaskets, and packing are available in bulk form, refer to FSG 93, FSG 80, and FSG 83.</w:t>
            </w:r>
          </w:p>
          <w:p w14:paraId="58A529C7" w14:textId="77777777" w:rsidR="00081D67" w:rsidRDefault="00081D67">
            <w:pPr>
              <w:rPr>
                <w:rFonts w:ascii="Times New Roman" w:eastAsia="Times New Roman" w:hAnsi="Times New Roman" w:cs="Times New Roman"/>
                <w:sz w:val="20"/>
                <w:szCs w:val="20"/>
              </w:rPr>
            </w:pPr>
          </w:p>
          <w:p w14:paraId="5340A2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General Purpose Oil Grease, Air, Liquid, Gas, and chemical Seals; Oakum; Prefabricated Gaskets and Seals designed for a single specific application.</w:t>
            </w:r>
          </w:p>
          <w:p w14:paraId="719919AA" w14:textId="77777777" w:rsidR="00081D67" w:rsidRDefault="00081D67">
            <w:pPr>
              <w:rPr>
                <w:rFonts w:ascii="Times New Roman" w:eastAsia="Times New Roman" w:hAnsi="Times New Roman" w:cs="Times New Roman"/>
                <w:sz w:val="20"/>
                <w:szCs w:val="20"/>
              </w:rPr>
            </w:pPr>
          </w:p>
          <w:p w14:paraId="197A7F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O-Rings (FSC 5331); Bulk material items, such as; Rubber, Cork, and Asbestos Sheets and Strips (FSG 93); Liquid Gasket Materials (RTV, Permatex, etc.) (FSG 80); RFI and EMI Seals and Gaskets (FSC 5999), and all Seal Retainers.</w:t>
            </w:r>
          </w:p>
        </w:tc>
      </w:tr>
      <w:tr w:rsidR="00081D67" w14:paraId="2CEBE8BE" w14:textId="77777777">
        <w:tc>
          <w:tcPr>
            <w:tcW w:w="825" w:type="dxa"/>
          </w:tcPr>
          <w:p w14:paraId="584E723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5331</w:t>
            </w:r>
          </w:p>
        </w:tc>
        <w:tc>
          <w:tcPr>
            <w:tcW w:w="8625" w:type="dxa"/>
          </w:tcPr>
          <w:p w14:paraId="54809D3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O-Ring</w:t>
            </w:r>
          </w:p>
          <w:p w14:paraId="651D37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Packing and Gasket Material (FSC 5330).</w:t>
            </w:r>
          </w:p>
        </w:tc>
      </w:tr>
      <w:tr w:rsidR="00081D67" w14:paraId="07126321" w14:textId="77777777">
        <w:tc>
          <w:tcPr>
            <w:tcW w:w="825" w:type="dxa"/>
          </w:tcPr>
          <w:p w14:paraId="714C7EE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5335</w:t>
            </w:r>
          </w:p>
        </w:tc>
        <w:tc>
          <w:tcPr>
            <w:tcW w:w="8625" w:type="dxa"/>
          </w:tcPr>
          <w:p w14:paraId="1EADB23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Metal Screening</w:t>
            </w:r>
          </w:p>
          <w:p w14:paraId="089A04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Metal Screening is a perforated plate or cylinder or a meshed wire fabric usually mounted and used to separate coarse from finer parts.</w:t>
            </w:r>
          </w:p>
          <w:p w14:paraId="17A1EE28" w14:textId="77777777" w:rsidR="00081D67" w:rsidRDefault="00081D67">
            <w:pPr>
              <w:rPr>
                <w:rFonts w:ascii="Times New Roman" w:eastAsia="Times New Roman" w:hAnsi="Times New Roman" w:cs="Times New Roman"/>
                <w:sz w:val="20"/>
                <w:szCs w:val="20"/>
              </w:rPr>
            </w:pPr>
          </w:p>
          <w:p w14:paraId="3A3A45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Insect Screening; Industrial Metal Cloth; Industrial Metal Mesh.</w:t>
            </w:r>
          </w:p>
          <w:p w14:paraId="688473B3" w14:textId="77777777" w:rsidR="00081D67" w:rsidRDefault="00081D67">
            <w:pPr>
              <w:rPr>
                <w:rFonts w:ascii="Times New Roman" w:eastAsia="Times New Roman" w:hAnsi="Times New Roman" w:cs="Times New Roman"/>
                <w:sz w:val="20"/>
                <w:szCs w:val="20"/>
              </w:rPr>
            </w:pPr>
          </w:p>
          <w:p w14:paraId="3C5795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Fencing (FSC 5660).</w:t>
            </w:r>
          </w:p>
        </w:tc>
      </w:tr>
      <w:tr w:rsidR="00081D67" w14:paraId="69052602" w14:textId="77777777">
        <w:tc>
          <w:tcPr>
            <w:tcW w:w="825" w:type="dxa"/>
          </w:tcPr>
          <w:p w14:paraId="67718EF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5340</w:t>
            </w:r>
          </w:p>
        </w:tc>
        <w:tc>
          <w:tcPr>
            <w:tcW w:w="8625" w:type="dxa"/>
          </w:tcPr>
          <w:p w14:paraId="0A86EA2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Commercial</w:t>
            </w:r>
          </w:p>
          <w:p w14:paraId="74D2CC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Common hardware designed primarily for commercial use will be classified in this FSC. Hardware is the physical, tangible and permanent components of end items that may not be classified elsewhere. It consists also of common items that are commonly used in construction and/or manufacturing (e.g., hinges, door locks).</w:t>
            </w:r>
          </w:p>
          <w:p w14:paraId="560EDD6D" w14:textId="77777777" w:rsidR="00081D67" w:rsidRDefault="00081D67">
            <w:pPr>
              <w:rPr>
                <w:rFonts w:ascii="Times New Roman" w:eastAsia="Times New Roman" w:hAnsi="Times New Roman" w:cs="Times New Roman"/>
                <w:sz w:val="20"/>
                <w:szCs w:val="20"/>
              </w:rPr>
            </w:pPr>
          </w:p>
          <w:p w14:paraId="13517E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Access Covers; Bumpers; Casters; Cabinet and Door Hardware; Clevises; Hinges; Latches; Straps and Strapping; Turnbuckles; Webbed Straps.</w:t>
            </w:r>
          </w:p>
          <w:p w14:paraId="386C2804" w14:textId="77777777" w:rsidR="00081D67" w:rsidRDefault="00081D67">
            <w:pPr>
              <w:rPr>
                <w:rFonts w:ascii="Times New Roman" w:eastAsia="Times New Roman" w:hAnsi="Times New Roman" w:cs="Times New Roman"/>
                <w:sz w:val="20"/>
                <w:szCs w:val="20"/>
              </w:rPr>
            </w:pPr>
          </w:p>
          <w:p w14:paraId="2847E4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Weapons System Hardware (FSC 5342).</w:t>
            </w:r>
          </w:p>
        </w:tc>
      </w:tr>
      <w:tr w:rsidR="00081D67" w14:paraId="5864CEFF" w14:textId="77777777">
        <w:tc>
          <w:tcPr>
            <w:tcW w:w="825" w:type="dxa"/>
          </w:tcPr>
          <w:p w14:paraId="058FFFA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5342</w:t>
            </w:r>
          </w:p>
        </w:tc>
        <w:tc>
          <w:tcPr>
            <w:tcW w:w="8625" w:type="dxa"/>
          </w:tcPr>
          <w:p w14:paraId="004F9D3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Hardware, Weapon System</w:t>
            </w:r>
          </w:p>
          <w:p w14:paraId="094ED7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Hardware designed for weapon systems unique applications will be classified in this FSC.</w:t>
            </w:r>
          </w:p>
          <w:p w14:paraId="30AFA872" w14:textId="77777777" w:rsidR="00081D67" w:rsidRDefault="00081D67">
            <w:pPr>
              <w:rPr>
                <w:rFonts w:ascii="Times New Roman" w:eastAsia="Times New Roman" w:hAnsi="Times New Roman" w:cs="Times New Roman"/>
                <w:sz w:val="20"/>
                <w:szCs w:val="20"/>
              </w:rPr>
            </w:pPr>
          </w:p>
          <w:p w14:paraId="5DDDE1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Adapters; Anchor Plates and Straps; Anodes; Bellows; Couplings; Control Rods; Access Doors; Fairleads; Mounts; Tie Rods; Yokes.</w:t>
            </w:r>
          </w:p>
          <w:p w14:paraId="24101498" w14:textId="77777777" w:rsidR="00081D67" w:rsidRDefault="00081D67">
            <w:pPr>
              <w:rPr>
                <w:rFonts w:ascii="Times New Roman" w:eastAsia="Times New Roman" w:hAnsi="Times New Roman" w:cs="Times New Roman"/>
                <w:sz w:val="20"/>
                <w:szCs w:val="20"/>
              </w:rPr>
            </w:pPr>
          </w:p>
          <w:p w14:paraId="17F2CB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Commercial Hardware (FSC 5340).</w:t>
            </w:r>
          </w:p>
        </w:tc>
      </w:tr>
      <w:tr w:rsidR="00081D67" w14:paraId="75D01430" w14:textId="77777777">
        <w:tc>
          <w:tcPr>
            <w:tcW w:w="825" w:type="dxa"/>
          </w:tcPr>
          <w:p w14:paraId="2E65F09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5345</w:t>
            </w:r>
          </w:p>
        </w:tc>
        <w:tc>
          <w:tcPr>
            <w:tcW w:w="8625" w:type="dxa"/>
          </w:tcPr>
          <w:p w14:paraId="17CBB68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Disks and Stones, Abrasive</w:t>
            </w:r>
          </w:p>
          <w:p w14:paraId="7D266B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Abrasive Belts and Belting; Hones; Abrasive Wheels, Multiapplication.</w:t>
            </w:r>
          </w:p>
          <w:p w14:paraId="4606575B" w14:textId="77777777" w:rsidR="00081D67" w:rsidRDefault="00081D67">
            <w:pPr>
              <w:rPr>
                <w:rFonts w:ascii="Times New Roman" w:eastAsia="Times New Roman" w:hAnsi="Times New Roman" w:cs="Times New Roman"/>
                <w:sz w:val="20"/>
                <w:szCs w:val="20"/>
              </w:rPr>
            </w:pPr>
          </w:p>
          <w:p w14:paraId="7C5221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Dental Abrasives; Abrasive Cones, and other Abrasive Attachments for equipment.</w:t>
            </w:r>
          </w:p>
        </w:tc>
      </w:tr>
      <w:tr w:rsidR="00081D67" w14:paraId="69A46FC7" w14:textId="77777777">
        <w:tc>
          <w:tcPr>
            <w:tcW w:w="825" w:type="dxa"/>
          </w:tcPr>
          <w:p w14:paraId="4AA3690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5350</w:t>
            </w:r>
          </w:p>
        </w:tc>
        <w:tc>
          <w:tcPr>
            <w:tcW w:w="8625" w:type="dxa"/>
          </w:tcPr>
          <w:p w14:paraId="7A01FC0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Abrasive Materials</w:t>
            </w:r>
          </w:p>
          <w:p w14:paraId="392F60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Cloth; Papers; Powders; Abrasive Polishing Compounds; Metal Finishing Abrasives; Industrial Diamonds; Diamond Dust; Rouge.</w:t>
            </w:r>
          </w:p>
        </w:tc>
      </w:tr>
      <w:tr w:rsidR="00081D67" w14:paraId="46B363AC" w14:textId="77777777">
        <w:tc>
          <w:tcPr>
            <w:tcW w:w="825" w:type="dxa"/>
          </w:tcPr>
          <w:p w14:paraId="64610F8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5355</w:t>
            </w:r>
          </w:p>
        </w:tc>
        <w:tc>
          <w:tcPr>
            <w:tcW w:w="8625" w:type="dxa"/>
          </w:tcPr>
          <w:p w14:paraId="7A9E10B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Knobs and Pointers</w:t>
            </w:r>
          </w:p>
          <w:p w14:paraId="1CF38E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Knobs, including Calibrated Knobs; Dials, Scale.</w:t>
            </w:r>
          </w:p>
        </w:tc>
      </w:tr>
      <w:tr w:rsidR="00081D67" w14:paraId="5CF920CF" w14:textId="77777777">
        <w:tc>
          <w:tcPr>
            <w:tcW w:w="825" w:type="dxa"/>
          </w:tcPr>
          <w:p w14:paraId="6B03854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5360</w:t>
            </w:r>
          </w:p>
        </w:tc>
        <w:tc>
          <w:tcPr>
            <w:tcW w:w="8625" w:type="dxa"/>
          </w:tcPr>
          <w:p w14:paraId="011C5BF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Coil, Flat, Leaf, and Wire Springs</w:t>
            </w:r>
          </w:p>
          <w:p w14:paraId="3801F4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All springs, including specially designed, will be classified in this FSC. A spring is an elastic mechanical device that regains its original shape after being compressed, extended or deflected.</w:t>
            </w:r>
          </w:p>
          <w:p w14:paraId="3E0C673A" w14:textId="77777777" w:rsidR="00081D67" w:rsidRDefault="00081D67">
            <w:pPr>
              <w:rPr>
                <w:rFonts w:ascii="Times New Roman" w:eastAsia="Times New Roman" w:hAnsi="Times New Roman" w:cs="Times New Roman"/>
                <w:sz w:val="20"/>
                <w:szCs w:val="20"/>
              </w:rPr>
            </w:pPr>
          </w:p>
          <w:p w14:paraId="7CE0F3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Compression Springs; Torsion Springs; Leaf Spring Assemblies; Flat Springs; Extension Springs.</w:t>
            </w:r>
          </w:p>
        </w:tc>
      </w:tr>
      <w:tr w:rsidR="00081D67" w14:paraId="1D9CDB89" w14:textId="77777777">
        <w:tc>
          <w:tcPr>
            <w:tcW w:w="825" w:type="dxa"/>
          </w:tcPr>
          <w:p w14:paraId="5C6C7AD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5365</w:t>
            </w:r>
          </w:p>
        </w:tc>
        <w:tc>
          <w:tcPr>
            <w:tcW w:w="8625" w:type="dxa"/>
          </w:tcPr>
          <w:p w14:paraId="48B17B8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Bushings, Rings, Shims, and Spacers</w:t>
            </w:r>
          </w:p>
          <w:p w14:paraId="5BDD83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All items, including specially designed, will be  classified in this FSC. a. A bushing is cylindrical in shape, hollow, and designed primarily to be inserted into a hole to reduce the effective inside diameter of the hole, and to protect the body structure about the hole from damage resulting from stress, strain, and vibration. b. A ring is cylindrical in shape, usually flat with a center hole. Rings are multi-applicational. See specific item name for designated usage. c. A shim is a thin, sometimes tapered, piece of material used to fill in space between things. See specific item name for dimensional parameters. d. A spacer is a device for holding two members at a given distance from each other.</w:t>
            </w:r>
          </w:p>
          <w:p w14:paraId="5C17FB70" w14:textId="77777777" w:rsidR="00081D67" w:rsidRDefault="00081D67">
            <w:pPr>
              <w:rPr>
                <w:rFonts w:ascii="Times New Roman" w:eastAsia="Times New Roman" w:hAnsi="Times New Roman" w:cs="Times New Roman"/>
                <w:sz w:val="20"/>
                <w:szCs w:val="20"/>
              </w:rPr>
            </w:pPr>
          </w:p>
          <w:p w14:paraId="1F15EF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Externally Threaded Rings; Keyed and Serrated Lock Rings; Dee Rings; Instrument Retaining Rings; Shim Sets and Assortments; Plate Spacers; Ring Spacers; Sleeve Spacers; Stepped Spacers; Spacer Sets and Assortments; Sleeve Bushings; Machine Threaded Bushings; Machine Threaded Plugs.</w:t>
            </w:r>
          </w:p>
          <w:p w14:paraId="27864681" w14:textId="77777777" w:rsidR="00081D67" w:rsidRDefault="00081D67">
            <w:pPr>
              <w:rPr>
                <w:rFonts w:ascii="Times New Roman" w:eastAsia="Times New Roman" w:hAnsi="Times New Roman" w:cs="Times New Roman"/>
                <w:sz w:val="20"/>
                <w:szCs w:val="20"/>
              </w:rPr>
            </w:pPr>
          </w:p>
          <w:p w14:paraId="654B87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Sleeve Bearings (FSC 3120); Pipe Threaded Plugs (FSC 4730); Piston Rings (FSC 2520, 2805, 2810, 2815, 2825, 2990, 3040, 4310, and 4820); Retaining Rings (FSC 5325); Shim Stock (FSC 9515).</w:t>
            </w:r>
          </w:p>
        </w:tc>
      </w:tr>
    </w:tbl>
    <w:p w14:paraId="259ED509" w14:textId="77777777" w:rsidR="00081D67" w:rsidRDefault="00081D67"/>
    <w:p w14:paraId="595F91EF" w14:textId="77777777" w:rsidR="00081D67" w:rsidRDefault="00000000">
      <w:pPr>
        <w:pStyle w:val="Heading2"/>
      </w:pPr>
      <w:bookmarkStart w:id="271" w:name="lcphdb8iby2" w:colFirst="0" w:colLast="0"/>
      <w:bookmarkStart w:id="272" w:name="_ek253kngu6h4" w:colFirst="0" w:colLast="0"/>
      <w:bookmarkEnd w:id="271"/>
      <w:bookmarkEnd w:id="272"/>
      <w:r>
        <w:t>Group 54 Prefabricated Structures and Scaffolding</w:t>
      </w:r>
    </w:p>
    <w:tbl>
      <w:tblPr>
        <w:tblStyle w:val="afffffffc"/>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442FEA44" w14:textId="77777777">
        <w:trPr>
          <w:tblHeader/>
        </w:trPr>
        <w:tc>
          <w:tcPr>
            <w:tcW w:w="825" w:type="dxa"/>
          </w:tcPr>
          <w:p w14:paraId="426E6B98" w14:textId="77777777" w:rsidR="00081D67" w:rsidRDefault="00000000">
            <w:pPr>
              <w:spacing w:before="240"/>
              <w:jc w:val="center"/>
              <w:rPr>
                <w:rFonts w:ascii="Times New Roman" w:eastAsia="Times New Roman" w:hAnsi="Times New Roman" w:cs="Times New Roman"/>
                <w:sz w:val="20"/>
                <w:szCs w:val="20"/>
              </w:rPr>
            </w:pPr>
            <w:bookmarkStart w:id="273" w:name="_2dlolyb" w:colFirst="0" w:colLast="0"/>
            <w:bookmarkEnd w:id="273"/>
            <w:r>
              <w:rPr>
                <w:rFonts w:ascii="Times New Roman" w:eastAsia="Times New Roman" w:hAnsi="Times New Roman" w:cs="Times New Roman"/>
                <w:sz w:val="20"/>
                <w:szCs w:val="20"/>
              </w:rPr>
              <w:t>PSC</w:t>
            </w:r>
          </w:p>
        </w:tc>
        <w:tc>
          <w:tcPr>
            <w:tcW w:w="8655" w:type="dxa"/>
          </w:tcPr>
          <w:p w14:paraId="21228408"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6B840CE" w14:textId="77777777">
        <w:tc>
          <w:tcPr>
            <w:tcW w:w="825" w:type="dxa"/>
          </w:tcPr>
          <w:p w14:paraId="7D3B17D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5410</w:t>
            </w:r>
          </w:p>
        </w:tc>
        <w:tc>
          <w:tcPr>
            <w:tcW w:w="8655" w:type="dxa"/>
          </w:tcPr>
          <w:p w14:paraId="5F0F0EA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Prefabricated and Portable Buildings</w:t>
            </w:r>
          </w:p>
          <w:p w14:paraId="5FB17A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Prefabricated Panels; Inflatable Shelters; Metal Screens and Metal Windows.</w:t>
            </w:r>
          </w:p>
        </w:tc>
      </w:tr>
      <w:tr w:rsidR="00081D67" w14:paraId="6FCC5C1A" w14:textId="77777777">
        <w:tc>
          <w:tcPr>
            <w:tcW w:w="825" w:type="dxa"/>
          </w:tcPr>
          <w:p w14:paraId="559AEBC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5411</w:t>
            </w:r>
          </w:p>
        </w:tc>
        <w:tc>
          <w:tcPr>
            <w:tcW w:w="8655" w:type="dxa"/>
          </w:tcPr>
          <w:p w14:paraId="33546CC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Rigid Wall Shelters</w:t>
            </w:r>
          </w:p>
          <w:p w14:paraId="48DD60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Expandable and nonexpandable shelters.</w:t>
            </w:r>
          </w:p>
        </w:tc>
      </w:tr>
      <w:tr w:rsidR="00081D67" w14:paraId="3DA231B7" w14:textId="77777777">
        <w:tc>
          <w:tcPr>
            <w:tcW w:w="825" w:type="dxa"/>
          </w:tcPr>
          <w:p w14:paraId="0DF63B7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5419</w:t>
            </w:r>
          </w:p>
        </w:tc>
        <w:tc>
          <w:tcPr>
            <w:tcW w:w="8655" w:type="dxa"/>
          </w:tcPr>
          <w:p w14:paraId="3A54455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Collective Modular Support System</w:t>
            </w:r>
          </w:p>
          <w:p w14:paraId="4DF4A6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Includes Self-Contained habitat, containing facilities normally expected in a "Rest and Recreational" area, such as; billeting, food services, laundry, shower/hygiene services, recreational and support services that enhance morale and welfare.</w:t>
            </w:r>
          </w:p>
        </w:tc>
      </w:tr>
      <w:tr w:rsidR="00081D67" w14:paraId="16B93BCF" w14:textId="77777777">
        <w:tc>
          <w:tcPr>
            <w:tcW w:w="825" w:type="dxa"/>
          </w:tcPr>
          <w:p w14:paraId="125A0C3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5420</w:t>
            </w:r>
          </w:p>
        </w:tc>
        <w:tc>
          <w:tcPr>
            <w:tcW w:w="8655" w:type="dxa"/>
          </w:tcPr>
          <w:p w14:paraId="2392EEC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Bridges, Fixed and Floating</w:t>
            </w:r>
          </w:p>
          <w:p w14:paraId="56DDF6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 Bridge Erection Equipment; Bridge Floats and Pontoons; Tramways; Trestles.</w:t>
            </w:r>
          </w:p>
          <w:p w14:paraId="1C4BE8F1" w14:textId="77777777" w:rsidR="00081D67" w:rsidRDefault="00081D67">
            <w:pPr>
              <w:rPr>
                <w:rFonts w:ascii="Times New Roman" w:eastAsia="Times New Roman" w:hAnsi="Times New Roman" w:cs="Times New Roman"/>
                <w:sz w:val="20"/>
                <w:szCs w:val="20"/>
              </w:rPr>
            </w:pPr>
          </w:p>
          <w:p w14:paraId="273426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Pontoons and Floating Docks (FSC 1945).</w:t>
            </w:r>
          </w:p>
        </w:tc>
      </w:tr>
      <w:tr w:rsidR="00081D67" w14:paraId="5984A70F" w14:textId="77777777">
        <w:tc>
          <w:tcPr>
            <w:tcW w:w="825" w:type="dxa"/>
          </w:tcPr>
          <w:p w14:paraId="5B383C9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5430</w:t>
            </w:r>
          </w:p>
        </w:tc>
        <w:tc>
          <w:tcPr>
            <w:tcW w:w="8655" w:type="dxa"/>
          </w:tcPr>
          <w:p w14:paraId="1778E57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Storage Tanks</w:t>
            </w:r>
          </w:p>
          <w:p w14:paraId="1406D4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Assembled and Unassembled Tanks for storage only; Enclosures for Pressure and Vacuum Tanks; Petroleum Bulk Storage Tanks.</w:t>
            </w:r>
          </w:p>
          <w:p w14:paraId="6507928D" w14:textId="77777777" w:rsidR="00081D67" w:rsidRDefault="00081D67">
            <w:pPr>
              <w:rPr>
                <w:rFonts w:ascii="Times New Roman" w:eastAsia="Times New Roman" w:hAnsi="Times New Roman" w:cs="Times New Roman"/>
                <w:sz w:val="20"/>
                <w:szCs w:val="20"/>
              </w:rPr>
            </w:pPr>
          </w:p>
          <w:p w14:paraId="6E8E05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Boiler Tanks (FSC 4410); Hot Water Tanks (FSC 4520).</w:t>
            </w:r>
          </w:p>
        </w:tc>
      </w:tr>
      <w:tr w:rsidR="00081D67" w14:paraId="593938C7" w14:textId="77777777">
        <w:tc>
          <w:tcPr>
            <w:tcW w:w="825" w:type="dxa"/>
          </w:tcPr>
          <w:p w14:paraId="5109E34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5440</w:t>
            </w:r>
          </w:p>
        </w:tc>
        <w:tc>
          <w:tcPr>
            <w:tcW w:w="8655" w:type="dxa"/>
          </w:tcPr>
          <w:p w14:paraId="0362270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Scaffolding Equipment and Concrete Forms</w:t>
            </w:r>
          </w:p>
          <w:p w14:paraId="677F8B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Prefabricated Concrete Placing Forms; Builders' Ladders and Stepladders; Suspension stages.</w:t>
            </w:r>
          </w:p>
          <w:p w14:paraId="231F94FE" w14:textId="77777777" w:rsidR="00081D67" w:rsidRDefault="00081D67">
            <w:pPr>
              <w:rPr>
                <w:rFonts w:ascii="Times New Roman" w:eastAsia="Times New Roman" w:hAnsi="Times New Roman" w:cs="Times New Roman"/>
                <w:sz w:val="20"/>
                <w:szCs w:val="20"/>
              </w:rPr>
            </w:pPr>
          </w:p>
          <w:p w14:paraId="0DA39F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Aircraft Ladders (FSC 1730); Fire Fighting Ladders (FSC 4210); Maintenance Ladders (FSC 4940); Marine Vessel Ladders (FSC 2090); Vehicle Ladders (FSC 2540).</w:t>
            </w:r>
          </w:p>
        </w:tc>
      </w:tr>
      <w:tr w:rsidR="00081D67" w14:paraId="2A91E0A2" w14:textId="77777777">
        <w:tc>
          <w:tcPr>
            <w:tcW w:w="825" w:type="dxa"/>
          </w:tcPr>
          <w:p w14:paraId="0344136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5445</w:t>
            </w:r>
          </w:p>
        </w:tc>
        <w:tc>
          <w:tcPr>
            <w:tcW w:w="8655" w:type="dxa"/>
          </w:tcPr>
          <w:p w14:paraId="65A9C3A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Prefabricated Tower Structures</w:t>
            </w:r>
          </w:p>
          <w:p w14:paraId="3CC347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Power Transmission Towers; Radar Towers; Searchlight Towers; Control Towers; Prefabricated Tower Components, such as Anchor Rails, Tie Rods, Braces, Steps, Guy Assemblies; Specialized Tower Hardware.</w:t>
            </w:r>
          </w:p>
        </w:tc>
      </w:tr>
      <w:tr w:rsidR="00081D67" w14:paraId="622B14CA" w14:textId="77777777">
        <w:tc>
          <w:tcPr>
            <w:tcW w:w="825" w:type="dxa"/>
          </w:tcPr>
          <w:p w14:paraId="3963740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5450</w:t>
            </w:r>
          </w:p>
        </w:tc>
        <w:tc>
          <w:tcPr>
            <w:tcW w:w="8655" w:type="dxa"/>
          </w:tcPr>
          <w:p w14:paraId="37670DD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Prefabricated Structures</w:t>
            </w:r>
          </w:p>
          <w:p w14:paraId="078A5D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Bleachers; Grandstands.</w:t>
            </w:r>
          </w:p>
        </w:tc>
      </w:tr>
    </w:tbl>
    <w:p w14:paraId="29C968D8" w14:textId="77777777" w:rsidR="00081D67" w:rsidRDefault="00081D67"/>
    <w:p w14:paraId="2EC7E9AE" w14:textId="77777777" w:rsidR="00081D67" w:rsidRDefault="00000000">
      <w:pPr>
        <w:pStyle w:val="Heading2"/>
      </w:pPr>
      <w:bookmarkStart w:id="274" w:name="ck8sl7nyk6b" w:colFirst="0" w:colLast="0"/>
      <w:bookmarkStart w:id="275" w:name="_vj0ufmi79zgm" w:colFirst="0" w:colLast="0"/>
      <w:bookmarkEnd w:id="274"/>
      <w:bookmarkEnd w:id="275"/>
      <w:r>
        <w:t>Group 55 Lumber, Millwork, Plywood, and Veneer</w:t>
      </w:r>
    </w:p>
    <w:tbl>
      <w:tblPr>
        <w:tblStyle w:val="afffffffd"/>
        <w:tblW w:w="943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10"/>
      </w:tblGrid>
      <w:tr w:rsidR="00081D67" w14:paraId="116957E9" w14:textId="77777777">
        <w:trPr>
          <w:tblHeader/>
        </w:trPr>
        <w:tc>
          <w:tcPr>
            <w:tcW w:w="825" w:type="dxa"/>
          </w:tcPr>
          <w:p w14:paraId="465C8F6D" w14:textId="77777777" w:rsidR="00081D67" w:rsidRDefault="00000000">
            <w:pPr>
              <w:spacing w:before="240"/>
              <w:jc w:val="center"/>
              <w:rPr>
                <w:rFonts w:ascii="Times New Roman" w:eastAsia="Times New Roman" w:hAnsi="Times New Roman" w:cs="Times New Roman"/>
                <w:sz w:val="20"/>
                <w:szCs w:val="20"/>
              </w:rPr>
            </w:pPr>
            <w:bookmarkStart w:id="276" w:name="_sqyw64" w:colFirst="0" w:colLast="0"/>
            <w:bookmarkEnd w:id="276"/>
            <w:r>
              <w:rPr>
                <w:rFonts w:ascii="Times New Roman" w:eastAsia="Times New Roman" w:hAnsi="Times New Roman" w:cs="Times New Roman"/>
                <w:sz w:val="20"/>
                <w:szCs w:val="20"/>
              </w:rPr>
              <w:t>PSC</w:t>
            </w:r>
          </w:p>
        </w:tc>
        <w:tc>
          <w:tcPr>
            <w:tcW w:w="8610" w:type="dxa"/>
          </w:tcPr>
          <w:p w14:paraId="67F732EB"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E4F2BAD" w14:textId="77777777">
        <w:tc>
          <w:tcPr>
            <w:tcW w:w="825" w:type="dxa"/>
          </w:tcPr>
          <w:p w14:paraId="115E46C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5510</w:t>
            </w:r>
          </w:p>
        </w:tc>
        <w:tc>
          <w:tcPr>
            <w:tcW w:w="8610" w:type="dxa"/>
          </w:tcPr>
          <w:p w14:paraId="68CD546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Lumber and Related Basic Wood Materials</w:t>
            </w:r>
          </w:p>
          <w:p w14:paraId="282B91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Dimensional Lumber; Wood Flooring; Mine Timbers; Poles; Railroad Ties; Wood Siding; Molding; Stakes.</w:t>
            </w:r>
          </w:p>
          <w:p w14:paraId="2A72961C" w14:textId="77777777" w:rsidR="00081D67" w:rsidRDefault="00081D67">
            <w:pPr>
              <w:rPr>
                <w:rFonts w:ascii="Times New Roman" w:eastAsia="Times New Roman" w:hAnsi="Times New Roman" w:cs="Times New Roman"/>
                <w:sz w:val="20"/>
                <w:szCs w:val="20"/>
              </w:rPr>
            </w:pPr>
          </w:p>
          <w:p w14:paraId="08F587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Millwork (FSC 5520); Plywood and Veneer (FSC 5530); Prefabricated Non-Wood Items (FSC 5670).</w:t>
            </w:r>
          </w:p>
        </w:tc>
      </w:tr>
      <w:tr w:rsidR="00081D67" w14:paraId="33D7C193" w14:textId="77777777">
        <w:tc>
          <w:tcPr>
            <w:tcW w:w="825" w:type="dxa"/>
          </w:tcPr>
          <w:p w14:paraId="4E4B686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5520</w:t>
            </w:r>
          </w:p>
        </w:tc>
        <w:tc>
          <w:tcPr>
            <w:tcW w:w="8610" w:type="dxa"/>
          </w:tcPr>
          <w:p w14:paraId="3DF05DF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Millwork</w:t>
            </w:r>
          </w:p>
          <w:p w14:paraId="495138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Door Frames; Doors; Window Frames; Window Sashes.</w:t>
            </w:r>
          </w:p>
          <w:p w14:paraId="4BE2FF56" w14:textId="77777777" w:rsidR="00081D67" w:rsidRDefault="00081D67">
            <w:pPr>
              <w:rPr>
                <w:rFonts w:ascii="Times New Roman" w:eastAsia="Times New Roman" w:hAnsi="Times New Roman" w:cs="Times New Roman"/>
                <w:sz w:val="20"/>
                <w:szCs w:val="20"/>
              </w:rPr>
            </w:pPr>
          </w:p>
          <w:p w14:paraId="5E6A6C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Molding (FSC 5510); Prefabricated Non-Wood Items (FSC 5670).</w:t>
            </w:r>
          </w:p>
        </w:tc>
      </w:tr>
      <w:tr w:rsidR="00081D67" w14:paraId="0AC83CBB" w14:textId="77777777">
        <w:tc>
          <w:tcPr>
            <w:tcW w:w="825" w:type="dxa"/>
          </w:tcPr>
          <w:p w14:paraId="7729FBF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5530</w:t>
            </w:r>
          </w:p>
        </w:tc>
        <w:tc>
          <w:tcPr>
            <w:tcW w:w="8610" w:type="dxa"/>
          </w:tcPr>
          <w:p w14:paraId="20B5261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Plywood and Veneer</w:t>
            </w:r>
          </w:p>
          <w:p w14:paraId="608288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Plywood and Veneered Panels.</w:t>
            </w:r>
          </w:p>
        </w:tc>
      </w:tr>
    </w:tbl>
    <w:p w14:paraId="3ECE943F" w14:textId="77777777" w:rsidR="00081D67" w:rsidRDefault="00081D67"/>
    <w:p w14:paraId="161A0536" w14:textId="77777777" w:rsidR="00081D67" w:rsidRDefault="00000000">
      <w:pPr>
        <w:pStyle w:val="Heading2"/>
      </w:pPr>
      <w:bookmarkStart w:id="277" w:name="t2xiiimt09gb" w:colFirst="0" w:colLast="0"/>
      <w:bookmarkStart w:id="278" w:name="_o82i9q3mkrp4" w:colFirst="0" w:colLast="0"/>
      <w:bookmarkEnd w:id="277"/>
      <w:bookmarkEnd w:id="278"/>
      <w:r>
        <w:t>Group 56 Construction and Building Materials</w:t>
      </w:r>
    </w:p>
    <w:tbl>
      <w:tblPr>
        <w:tblStyle w:val="afffffffe"/>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58A30BA1" w14:textId="77777777">
        <w:trPr>
          <w:tblHeader/>
        </w:trPr>
        <w:tc>
          <w:tcPr>
            <w:tcW w:w="825" w:type="dxa"/>
          </w:tcPr>
          <w:p w14:paraId="7F46B7A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55" w:type="dxa"/>
          </w:tcPr>
          <w:p w14:paraId="5700E6C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3A401DC" w14:textId="77777777">
        <w:tc>
          <w:tcPr>
            <w:tcW w:w="825" w:type="dxa"/>
          </w:tcPr>
          <w:p w14:paraId="0202126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5610</w:t>
            </w:r>
          </w:p>
        </w:tc>
        <w:tc>
          <w:tcPr>
            <w:tcW w:w="8655" w:type="dxa"/>
          </w:tcPr>
          <w:p w14:paraId="2489D1D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Mineral Construction Materials, Bulk</w:t>
            </w:r>
          </w:p>
          <w:p w14:paraId="5644E5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Asphalt; Cinders; Gravel; Lime; Sand; Rough Dimension Stone, including Rubble; Cement; Ballast.</w:t>
            </w:r>
          </w:p>
          <w:p w14:paraId="2C19C52C" w14:textId="77777777" w:rsidR="00081D67" w:rsidRDefault="00081D67">
            <w:pPr>
              <w:rPr>
                <w:rFonts w:ascii="Times New Roman" w:eastAsia="Times New Roman" w:hAnsi="Times New Roman" w:cs="Times New Roman"/>
                <w:sz w:val="20"/>
                <w:szCs w:val="20"/>
              </w:rPr>
            </w:pPr>
          </w:p>
          <w:p w14:paraId="73ADF5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Block, Shaped; Brick.</w:t>
            </w:r>
          </w:p>
        </w:tc>
      </w:tr>
      <w:tr w:rsidR="00081D67" w14:paraId="6B5DBD47" w14:textId="77777777">
        <w:tc>
          <w:tcPr>
            <w:tcW w:w="825" w:type="dxa"/>
          </w:tcPr>
          <w:p w14:paraId="75E8437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5620</w:t>
            </w:r>
          </w:p>
        </w:tc>
        <w:tc>
          <w:tcPr>
            <w:tcW w:w="8655" w:type="dxa"/>
          </w:tcPr>
          <w:p w14:paraId="6A701CE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Tile, Brick and Block</w:t>
            </w:r>
          </w:p>
          <w:p w14:paraId="6A1144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Concrete Building Block; Cinder Block; Slag Brick; Cut Stone; Cut and Polished Stone; Ceramic Floor and Wall Tile; Architectural Terra Cotta; Concrete Slabs and Grilles.</w:t>
            </w:r>
          </w:p>
          <w:p w14:paraId="33873F22" w14:textId="77777777" w:rsidR="00081D67" w:rsidRDefault="00081D67">
            <w:pPr>
              <w:rPr>
                <w:rFonts w:ascii="Times New Roman" w:eastAsia="Times New Roman" w:hAnsi="Times New Roman" w:cs="Times New Roman"/>
                <w:sz w:val="20"/>
                <w:szCs w:val="20"/>
              </w:rPr>
            </w:pPr>
          </w:p>
          <w:p w14:paraId="668DDC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Glass Building Block (FSC 9340)</w:t>
            </w:r>
          </w:p>
        </w:tc>
      </w:tr>
      <w:tr w:rsidR="00081D67" w14:paraId="45495ABB" w14:textId="77777777">
        <w:tc>
          <w:tcPr>
            <w:tcW w:w="825" w:type="dxa"/>
          </w:tcPr>
          <w:p w14:paraId="06334E3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5630</w:t>
            </w:r>
          </w:p>
        </w:tc>
        <w:tc>
          <w:tcPr>
            <w:tcW w:w="8655" w:type="dxa"/>
          </w:tcPr>
          <w:p w14:paraId="794BA25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Pipe and Conduit, Nonmetallic</w:t>
            </w:r>
          </w:p>
          <w:p w14:paraId="659EC2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Concrete Pipe and Conduit; Clay Pipe and Conduit for underground use; Drain Tile; Nonmetallic Pipe Fittings for underground use.</w:t>
            </w:r>
          </w:p>
          <w:p w14:paraId="168D61DE" w14:textId="77777777" w:rsidR="00081D67" w:rsidRDefault="00081D67">
            <w:pPr>
              <w:rPr>
                <w:rFonts w:ascii="Times New Roman" w:eastAsia="Times New Roman" w:hAnsi="Times New Roman" w:cs="Times New Roman"/>
                <w:sz w:val="20"/>
                <w:szCs w:val="20"/>
              </w:rPr>
            </w:pPr>
          </w:p>
          <w:p w14:paraId="48F049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Nonmetallic Pipe, Conduit, and Fittings for laboratory or electrical use; Hose and Tubing, Flexible Nonmetallic.</w:t>
            </w:r>
          </w:p>
        </w:tc>
      </w:tr>
      <w:tr w:rsidR="00081D67" w14:paraId="47E02AE2" w14:textId="77777777">
        <w:tc>
          <w:tcPr>
            <w:tcW w:w="825" w:type="dxa"/>
          </w:tcPr>
          <w:p w14:paraId="2A2AA2E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5640</w:t>
            </w:r>
          </w:p>
        </w:tc>
        <w:tc>
          <w:tcPr>
            <w:tcW w:w="8655" w:type="dxa"/>
          </w:tcPr>
          <w:p w14:paraId="40B96CF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Wallboard, Building Paper, and Thermal Insulation Materials</w:t>
            </w:r>
          </w:p>
          <w:p w14:paraId="2496E8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Paper Building Board; Ceiling Board; Gypsum Board; Insulating Board; Plasterboard; Soundproofing Board; Tar Paper; Wallpaper; Mineral Wool; Glass Wool Batts; Pipe Covering.</w:t>
            </w:r>
          </w:p>
          <w:p w14:paraId="4C5A82E7" w14:textId="77777777" w:rsidR="00081D67" w:rsidRDefault="00081D67">
            <w:pPr>
              <w:rPr>
                <w:rFonts w:ascii="Times New Roman" w:eastAsia="Times New Roman" w:hAnsi="Times New Roman" w:cs="Times New Roman"/>
                <w:sz w:val="20"/>
                <w:szCs w:val="20"/>
              </w:rPr>
            </w:pPr>
          </w:p>
          <w:p w14:paraId="475CA2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Electrical Insulation Materials.</w:t>
            </w:r>
          </w:p>
        </w:tc>
      </w:tr>
      <w:tr w:rsidR="00081D67" w14:paraId="6C8284D3" w14:textId="77777777">
        <w:tc>
          <w:tcPr>
            <w:tcW w:w="825" w:type="dxa"/>
          </w:tcPr>
          <w:p w14:paraId="7DDA07F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5650</w:t>
            </w:r>
          </w:p>
        </w:tc>
        <w:tc>
          <w:tcPr>
            <w:tcW w:w="8655" w:type="dxa"/>
          </w:tcPr>
          <w:p w14:paraId="306FEC0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Roofing and Siding Materials</w:t>
            </w:r>
          </w:p>
          <w:p w14:paraId="50BF11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Roofing (all materials), including Sheet Metal; Roofing Felt; Roll Roofing; Roofing Tile; Shingles.</w:t>
            </w:r>
          </w:p>
          <w:p w14:paraId="4D17DB18" w14:textId="77777777" w:rsidR="00081D67" w:rsidRDefault="00081D67">
            <w:pPr>
              <w:rPr>
                <w:rFonts w:ascii="Times New Roman" w:eastAsia="Times New Roman" w:hAnsi="Times New Roman" w:cs="Times New Roman"/>
                <w:sz w:val="20"/>
                <w:szCs w:val="20"/>
              </w:rPr>
            </w:pPr>
          </w:p>
          <w:p w14:paraId="273D0F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Tar Paper; Bulk Sheet Metal Roofing and Siding; Wood Siding.</w:t>
            </w:r>
          </w:p>
        </w:tc>
      </w:tr>
      <w:tr w:rsidR="00081D67" w14:paraId="59C0C935" w14:textId="77777777">
        <w:tc>
          <w:tcPr>
            <w:tcW w:w="825" w:type="dxa"/>
          </w:tcPr>
          <w:p w14:paraId="662E750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5660</w:t>
            </w:r>
          </w:p>
        </w:tc>
        <w:tc>
          <w:tcPr>
            <w:tcW w:w="8655" w:type="dxa"/>
          </w:tcPr>
          <w:p w14:paraId="1F4CA0C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Fencing, Fences, Gates and Components</w:t>
            </w:r>
          </w:p>
        </w:tc>
      </w:tr>
      <w:tr w:rsidR="00081D67" w14:paraId="6C32D3C4" w14:textId="77777777">
        <w:tc>
          <w:tcPr>
            <w:tcW w:w="825" w:type="dxa"/>
          </w:tcPr>
          <w:p w14:paraId="53F3EB1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5670</w:t>
            </w:r>
          </w:p>
        </w:tc>
        <w:tc>
          <w:tcPr>
            <w:tcW w:w="8655" w:type="dxa"/>
          </w:tcPr>
          <w:p w14:paraId="4F8DCBD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Components, Prefabricated</w:t>
            </w:r>
          </w:p>
          <w:p w14:paraId="0DD190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Items specified as wooden are classified in 5520</w:t>
            </w:r>
          </w:p>
          <w:p w14:paraId="3B9BD511" w14:textId="77777777" w:rsidR="00081D67" w:rsidRDefault="00081D67">
            <w:pPr>
              <w:rPr>
                <w:rFonts w:ascii="Times New Roman" w:eastAsia="Times New Roman" w:hAnsi="Times New Roman" w:cs="Times New Roman"/>
                <w:sz w:val="20"/>
                <w:szCs w:val="20"/>
              </w:rPr>
            </w:pPr>
          </w:p>
          <w:p w14:paraId="6449B7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Door Frames; Window Frames; Window Sashes; Eave Troughs (Gutters); Gratings; Grilles; Shutters; Fixed Fire Escapes; Mounted Partitions.</w:t>
            </w:r>
          </w:p>
          <w:p w14:paraId="7B03518A" w14:textId="77777777" w:rsidR="00081D67" w:rsidRDefault="00081D67">
            <w:pPr>
              <w:rPr>
                <w:rFonts w:ascii="Times New Roman" w:eastAsia="Times New Roman" w:hAnsi="Times New Roman" w:cs="Times New Roman"/>
                <w:sz w:val="20"/>
                <w:szCs w:val="20"/>
              </w:rPr>
            </w:pPr>
          </w:p>
          <w:p w14:paraId="495C12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Plumbing and associated components such as Sinks; Wallboard and items classified as furniture.</w:t>
            </w:r>
          </w:p>
        </w:tc>
      </w:tr>
      <w:tr w:rsidR="00081D67" w14:paraId="74D69D32" w14:textId="77777777">
        <w:tc>
          <w:tcPr>
            <w:tcW w:w="825" w:type="dxa"/>
          </w:tcPr>
          <w:p w14:paraId="74F2EA9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5675</w:t>
            </w:r>
          </w:p>
        </w:tc>
        <w:tc>
          <w:tcPr>
            <w:tcW w:w="8655" w:type="dxa"/>
          </w:tcPr>
          <w:p w14:paraId="261F256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Nonwood Construction Lumber and Related Materials</w:t>
            </w:r>
          </w:p>
          <w:p w14:paraId="13EBE7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Nonwood Dimensional Lumber; Flooring; Special Turning and Carvings; Nonwood Veneer.</w:t>
            </w:r>
          </w:p>
          <w:p w14:paraId="5C104046" w14:textId="77777777" w:rsidR="00081D67" w:rsidRDefault="00081D67">
            <w:pPr>
              <w:rPr>
                <w:rFonts w:ascii="Times New Roman" w:eastAsia="Times New Roman" w:hAnsi="Times New Roman" w:cs="Times New Roman"/>
                <w:sz w:val="20"/>
                <w:szCs w:val="20"/>
              </w:rPr>
            </w:pPr>
          </w:p>
          <w:p w14:paraId="767EAD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Millwork and Wood Veneer (FSCs 5520 and 5530); Items specified as Wooden (FSC 5510).</w:t>
            </w:r>
          </w:p>
        </w:tc>
      </w:tr>
      <w:tr w:rsidR="00081D67" w14:paraId="12DAF7E6" w14:textId="77777777">
        <w:tc>
          <w:tcPr>
            <w:tcW w:w="825" w:type="dxa"/>
          </w:tcPr>
          <w:p w14:paraId="6859867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5680</w:t>
            </w:r>
          </w:p>
        </w:tc>
        <w:tc>
          <w:tcPr>
            <w:tcW w:w="8655" w:type="dxa"/>
          </w:tcPr>
          <w:p w14:paraId="4D88747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Construction Materials</w:t>
            </w:r>
          </w:p>
          <w:p w14:paraId="06E824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Expanded Metal Lath; Airplane Landing Mats; Traction Mats.</w:t>
            </w:r>
          </w:p>
        </w:tc>
      </w:tr>
    </w:tbl>
    <w:p w14:paraId="7564DC36" w14:textId="77777777" w:rsidR="00081D67" w:rsidRDefault="00081D67"/>
    <w:p w14:paraId="39610385" w14:textId="77777777" w:rsidR="00081D67" w:rsidRDefault="00000000">
      <w:pPr>
        <w:pStyle w:val="Heading2"/>
      </w:pPr>
      <w:bookmarkStart w:id="279" w:name="vbg13t5ypvqy" w:colFirst="0" w:colLast="0"/>
      <w:bookmarkStart w:id="280" w:name="_qwnps59e26jb" w:colFirst="0" w:colLast="0"/>
      <w:bookmarkEnd w:id="279"/>
      <w:bookmarkEnd w:id="280"/>
      <w:r>
        <w:t>Group 58 Communication, Detection, and Coherent Radiation Equipment</w:t>
      </w:r>
    </w:p>
    <w:p w14:paraId="59D0E18D" w14:textId="77777777" w:rsidR="00081D67" w:rsidRDefault="00081D67">
      <w:pPr>
        <w:rPr>
          <w:rFonts w:ascii="Times New Roman" w:eastAsia="Times New Roman" w:hAnsi="Times New Roman" w:cs="Times New Roman"/>
          <w:sz w:val="20"/>
          <w:szCs w:val="20"/>
        </w:rPr>
      </w:pPr>
    </w:p>
    <w:p w14:paraId="3D69CF11" w14:textId="77777777" w:rsidR="00081D67" w:rsidRDefault="00000000">
      <w:r>
        <w:rPr>
          <w:rFonts w:ascii="Times New Roman" w:eastAsia="Times New Roman" w:hAnsi="Times New Roman" w:cs="Times New Roman"/>
          <w:sz w:val="20"/>
          <w:szCs w:val="20"/>
        </w:rPr>
        <w:t>Note-Excludes oscillator items which should be classified in FSC 5955 or 5963; fiber optic items which should be classified in Group 60; electronic modules as defined under Class 5963; and electrical cable, cord and wire assemblies, harnesses and sets, related to FSG 58 equipment (see FSC 5995). In Group 58, more than in any other group, it frequently happens that the same name is listed as an index entry in each of several classes. In addition, that name may also appear as an entry in groups other than 58. Each such entry refers to a distinctly different part or assembly, even though the different items have the same name. The listing of the same names in two or more classes indicates that, in one form, the part or assembly covered by the name is applicable to the equipment covered by one class, and in another form is applicable to the equipment covered by another class. For example, the item name CODER, AUDIO FREQUENCY is applicable to two distinctly different assemblies, one of which has an application in cryptologic equipment, covered by Class 5810, and the other in radar equipment covered by Class 5840. Consequently the name CODER, AUDIO FREQUENCY is an entry under each of the two classes.  When an item identification bears a name which is indexed under more than one class of Group 58, or in Group 58 and in some other group, the item will be classified in the same class as its next higher assembly in the manner described in the Federal Logistics Information System (FLIS) Procedures Manual, DoD 4100.39-M.  Also excluded from this group are data transmission and communications equipment such as terminals, sensors and other devices designed for use with a configuration of ADPE.</w:t>
      </w:r>
    </w:p>
    <w:tbl>
      <w:tblPr>
        <w:tblStyle w:val="affffffff"/>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0ABE822A" w14:textId="77777777">
        <w:trPr>
          <w:tblHeader/>
        </w:trPr>
        <w:tc>
          <w:tcPr>
            <w:tcW w:w="825" w:type="dxa"/>
          </w:tcPr>
          <w:p w14:paraId="1F3987C9" w14:textId="77777777" w:rsidR="00081D67" w:rsidRDefault="00000000">
            <w:pPr>
              <w:spacing w:before="240"/>
              <w:jc w:val="center"/>
              <w:rPr>
                <w:rFonts w:ascii="Times New Roman" w:eastAsia="Times New Roman" w:hAnsi="Times New Roman" w:cs="Times New Roman"/>
                <w:sz w:val="20"/>
                <w:szCs w:val="20"/>
              </w:rPr>
            </w:pPr>
            <w:bookmarkStart w:id="281" w:name="_3cqmetx" w:colFirst="0" w:colLast="0"/>
            <w:bookmarkEnd w:id="281"/>
            <w:r>
              <w:rPr>
                <w:rFonts w:ascii="Times New Roman" w:eastAsia="Times New Roman" w:hAnsi="Times New Roman" w:cs="Times New Roman"/>
                <w:sz w:val="20"/>
                <w:szCs w:val="20"/>
              </w:rPr>
              <w:t>PSC</w:t>
            </w:r>
          </w:p>
        </w:tc>
        <w:tc>
          <w:tcPr>
            <w:tcW w:w="8640" w:type="dxa"/>
          </w:tcPr>
          <w:p w14:paraId="7D1ADDDE"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281E651" w14:textId="77777777">
        <w:trPr>
          <w:trHeight w:val="1110"/>
        </w:trPr>
        <w:tc>
          <w:tcPr>
            <w:tcW w:w="825" w:type="dxa"/>
          </w:tcPr>
          <w:p w14:paraId="49944A1E"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5805</w:t>
            </w:r>
          </w:p>
        </w:tc>
        <w:tc>
          <w:tcPr>
            <w:tcW w:w="8640" w:type="dxa"/>
          </w:tcPr>
          <w:p w14:paraId="58EC37F7"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AND TELEGRAPH EQUIPMENT</w:t>
            </w:r>
          </w:p>
          <w:p w14:paraId="792BDB1D"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Office phones purchased under IT Category, 7G20 and 7G21.</w:t>
            </w:r>
          </w:p>
        </w:tc>
      </w:tr>
      <w:tr w:rsidR="00081D67" w14:paraId="1DDF7697" w14:textId="77777777">
        <w:tc>
          <w:tcPr>
            <w:tcW w:w="825" w:type="dxa"/>
          </w:tcPr>
          <w:p w14:paraId="6C6D71C9"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5810</w:t>
            </w:r>
          </w:p>
        </w:tc>
        <w:tc>
          <w:tcPr>
            <w:tcW w:w="8640" w:type="dxa"/>
          </w:tcPr>
          <w:p w14:paraId="3DB32D59"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COMMUNICATIONS SECURITY EQUIPMENT AND COMPONENTS</w:t>
            </w:r>
          </w:p>
        </w:tc>
      </w:tr>
      <w:tr w:rsidR="00081D67" w14:paraId="7C0B972C" w14:textId="77777777">
        <w:tc>
          <w:tcPr>
            <w:tcW w:w="825" w:type="dxa"/>
          </w:tcPr>
          <w:p w14:paraId="20D54EBB"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5811</w:t>
            </w:r>
          </w:p>
        </w:tc>
        <w:tc>
          <w:tcPr>
            <w:tcW w:w="8640" w:type="dxa"/>
          </w:tcPr>
          <w:p w14:paraId="323A278A"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OTHER CRYPTOLOGIC EQUIPMENT AND COMPONENTS</w:t>
            </w:r>
          </w:p>
        </w:tc>
      </w:tr>
      <w:tr w:rsidR="00081D67" w14:paraId="21B1E721" w14:textId="77777777">
        <w:tc>
          <w:tcPr>
            <w:tcW w:w="825" w:type="dxa"/>
          </w:tcPr>
          <w:p w14:paraId="63B35C1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5815</w:t>
            </w:r>
          </w:p>
        </w:tc>
        <w:tc>
          <w:tcPr>
            <w:tcW w:w="8640" w:type="dxa"/>
          </w:tcPr>
          <w:p w14:paraId="72E1720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Teletype and Facsimile Equipment</w:t>
            </w:r>
          </w:p>
          <w:p w14:paraId="4DDFE7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Ticker Tape and Sigtot Equipment.</w:t>
            </w:r>
          </w:p>
        </w:tc>
      </w:tr>
      <w:tr w:rsidR="00081D67" w14:paraId="5A4676CB" w14:textId="77777777">
        <w:tc>
          <w:tcPr>
            <w:tcW w:w="825" w:type="dxa"/>
          </w:tcPr>
          <w:p w14:paraId="40FC9B2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5820</w:t>
            </w:r>
          </w:p>
        </w:tc>
        <w:tc>
          <w:tcPr>
            <w:tcW w:w="8640" w:type="dxa"/>
          </w:tcPr>
          <w:p w14:paraId="35DA046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Radio and Television Communication Equipment, Except Airborne</w:t>
            </w:r>
          </w:p>
          <w:p w14:paraId="07E7FB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Telemetering Equipment.</w:t>
            </w:r>
          </w:p>
          <w:p w14:paraId="69AED2EB" w14:textId="77777777" w:rsidR="00081D67" w:rsidRDefault="00081D67">
            <w:pPr>
              <w:rPr>
                <w:rFonts w:ascii="Times New Roman" w:eastAsia="Times New Roman" w:hAnsi="Times New Roman" w:cs="Times New Roman"/>
                <w:sz w:val="20"/>
                <w:szCs w:val="20"/>
              </w:rPr>
            </w:pPr>
          </w:p>
          <w:p w14:paraId="72DE6E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Home Type Radio and Television Equipment.</w:t>
            </w:r>
          </w:p>
        </w:tc>
      </w:tr>
      <w:tr w:rsidR="00081D67" w14:paraId="77A80EF7" w14:textId="77777777">
        <w:tc>
          <w:tcPr>
            <w:tcW w:w="825" w:type="dxa"/>
          </w:tcPr>
          <w:p w14:paraId="5C482A0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5821</w:t>
            </w:r>
          </w:p>
        </w:tc>
        <w:tc>
          <w:tcPr>
            <w:tcW w:w="8640" w:type="dxa"/>
          </w:tcPr>
          <w:p w14:paraId="5781380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Radio and Television Communication Equipment, Airborne</w:t>
            </w:r>
          </w:p>
          <w:p w14:paraId="134FCE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Telemetering Equipment.</w:t>
            </w:r>
          </w:p>
        </w:tc>
      </w:tr>
      <w:tr w:rsidR="00081D67" w14:paraId="2560E3FD" w14:textId="77777777">
        <w:tc>
          <w:tcPr>
            <w:tcW w:w="825" w:type="dxa"/>
          </w:tcPr>
          <w:p w14:paraId="05530FE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5825</w:t>
            </w:r>
          </w:p>
        </w:tc>
        <w:tc>
          <w:tcPr>
            <w:tcW w:w="8640" w:type="dxa"/>
          </w:tcPr>
          <w:p w14:paraId="5E9588E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Radio Navigation Equipment, Except Airborne</w:t>
            </w:r>
          </w:p>
          <w:p w14:paraId="29B1CF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Loran Equipment; Shoran Equipment; Direction Finding Equipment.</w:t>
            </w:r>
          </w:p>
        </w:tc>
      </w:tr>
      <w:tr w:rsidR="00081D67" w14:paraId="5E224B78" w14:textId="77777777">
        <w:tc>
          <w:tcPr>
            <w:tcW w:w="825" w:type="dxa"/>
          </w:tcPr>
          <w:p w14:paraId="1117389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5826</w:t>
            </w:r>
          </w:p>
        </w:tc>
        <w:tc>
          <w:tcPr>
            <w:tcW w:w="8640" w:type="dxa"/>
          </w:tcPr>
          <w:p w14:paraId="42E24D2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Radio Navigation Equipment, Airborne</w:t>
            </w:r>
          </w:p>
          <w:p w14:paraId="7EB76E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Loran Equipment; Shoran Equipment; Direction Finding Equipment.</w:t>
            </w:r>
          </w:p>
        </w:tc>
      </w:tr>
      <w:tr w:rsidR="00081D67" w14:paraId="0E7EF898" w14:textId="77777777">
        <w:tc>
          <w:tcPr>
            <w:tcW w:w="825" w:type="dxa"/>
          </w:tcPr>
          <w:p w14:paraId="64B61FD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5830</w:t>
            </w:r>
          </w:p>
        </w:tc>
        <w:tc>
          <w:tcPr>
            <w:tcW w:w="8640" w:type="dxa"/>
          </w:tcPr>
          <w:p w14:paraId="39EFA45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Intercommunication and Public Address Systems, Except Airborne</w:t>
            </w:r>
          </w:p>
          <w:p w14:paraId="39806A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Wired Audio Systems; Office Type Systems; Shipboard Systems; Tank Systems.</w:t>
            </w:r>
          </w:p>
        </w:tc>
      </w:tr>
      <w:tr w:rsidR="00081D67" w14:paraId="18324E91" w14:textId="77777777">
        <w:tc>
          <w:tcPr>
            <w:tcW w:w="825" w:type="dxa"/>
          </w:tcPr>
          <w:p w14:paraId="3813866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5831</w:t>
            </w:r>
          </w:p>
        </w:tc>
        <w:tc>
          <w:tcPr>
            <w:tcW w:w="8640" w:type="dxa"/>
          </w:tcPr>
          <w:p w14:paraId="60181D8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Intercommunication and Public Address Systems, Airborne</w:t>
            </w:r>
          </w:p>
        </w:tc>
      </w:tr>
      <w:tr w:rsidR="00081D67" w14:paraId="421BE24C" w14:textId="77777777">
        <w:tc>
          <w:tcPr>
            <w:tcW w:w="825" w:type="dxa"/>
          </w:tcPr>
          <w:p w14:paraId="5CFCC7D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5835</w:t>
            </w:r>
          </w:p>
        </w:tc>
        <w:tc>
          <w:tcPr>
            <w:tcW w:w="8640" w:type="dxa"/>
          </w:tcPr>
          <w:p w14:paraId="688AB78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Sound Recording and Reproducing Equipment</w:t>
            </w:r>
          </w:p>
          <w:p w14:paraId="2CAE9F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Phonographs, Home Type; Dictating Machines.</w:t>
            </w:r>
          </w:p>
        </w:tc>
      </w:tr>
      <w:tr w:rsidR="00081D67" w14:paraId="41006704" w14:textId="77777777">
        <w:tc>
          <w:tcPr>
            <w:tcW w:w="825" w:type="dxa"/>
          </w:tcPr>
          <w:p w14:paraId="42C55C9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5836</w:t>
            </w:r>
          </w:p>
        </w:tc>
        <w:tc>
          <w:tcPr>
            <w:tcW w:w="8640" w:type="dxa"/>
          </w:tcPr>
          <w:p w14:paraId="287EFF8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Video Recording and Reproducing Equipment</w:t>
            </w:r>
          </w:p>
          <w:p w14:paraId="2B1DA7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Notes: This class includes, and is restricted to electronic video equipment such as video monitors, televisions, cameras, printers and recorders/reproducers used with miscellaneous communication equipment. Also included is associated equipment such as cleaners, splicers, rewinders, reels and tapes designed for use with video recording-reproducing equipment. </w:t>
            </w:r>
          </w:p>
          <w:p w14:paraId="2BB466D7" w14:textId="77777777" w:rsidR="00081D67" w:rsidRDefault="00081D67">
            <w:pPr>
              <w:rPr>
                <w:rFonts w:ascii="Times New Roman" w:eastAsia="Times New Roman" w:hAnsi="Times New Roman" w:cs="Times New Roman"/>
                <w:sz w:val="20"/>
                <w:szCs w:val="20"/>
              </w:rPr>
            </w:pPr>
          </w:p>
          <w:p w14:paraId="42DA05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Excluded from the class is photographic type equipment (Group 67), ADP type computer monitors (Group 70), and video equipment which includes radio receivers/transmitters (properly classified in more specific classes in Group 58).</w:t>
            </w:r>
          </w:p>
        </w:tc>
      </w:tr>
      <w:tr w:rsidR="00081D67" w14:paraId="11D56CA2" w14:textId="77777777">
        <w:tc>
          <w:tcPr>
            <w:tcW w:w="825" w:type="dxa"/>
          </w:tcPr>
          <w:p w14:paraId="477CCD2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5840</w:t>
            </w:r>
          </w:p>
        </w:tc>
        <w:tc>
          <w:tcPr>
            <w:tcW w:w="8640" w:type="dxa"/>
          </w:tcPr>
          <w:p w14:paraId="19D6728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Radar Equipment, Except Airborne</w:t>
            </w:r>
          </w:p>
          <w:p w14:paraId="52F4BB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Radar assemblies and subassemblies designed specifically for use with fire control equipment or guided missiles are excluded from this class and are included in the appropriate classes of Group 12 or Group 14.</w:t>
            </w:r>
          </w:p>
        </w:tc>
      </w:tr>
      <w:tr w:rsidR="00081D67" w14:paraId="4341DF2B" w14:textId="77777777">
        <w:tc>
          <w:tcPr>
            <w:tcW w:w="825" w:type="dxa"/>
          </w:tcPr>
          <w:p w14:paraId="43B54F6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5841</w:t>
            </w:r>
          </w:p>
        </w:tc>
        <w:tc>
          <w:tcPr>
            <w:tcW w:w="8640" w:type="dxa"/>
          </w:tcPr>
          <w:p w14:paraId="1DB4FAD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Radar Equipment, Airborne</w:t>
            </w:r>
          </w:p>
          <w:p w14:paraId="4308CA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Radar assemblies and subassemblies designed specifically for use with fire control equipment or guided missiles are excluded from this class and are included in the appropriate classes of Group 12 or Group 14.</w:t>
            </w:r>
          </w:p>
        </w:tc>
      </w:tr>
      <w:tr w:rsidR="00081D67" w14:paraId="0B184EF5" w14:textId="77777777">
        <w:tc>
          <w:tcPr>
            <w:tcW w:w="825" w:type="dxa"/>
          </w:tcPr>
          <w:p w14:paraId="511B49E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5845</w:t>
            </w:r>
          </w:p>
        </w:tc>
        <w:tc>
          <w:tcPr>
            <w:tcW w:w="8640" w:type="dxa"/>
          </w:tcPr>
          <w:p w14:paraId="1EEE7E6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Underwater Sound Equipment</w:t>
            </w:r>
          </w:p>
          <w:p w14:paraId="3E750A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excludes items specifically designed for fire control sonar systems.</w:t>
            </w:r>
          </w:p>
          <w:p w14:paraId="2B14D78A" w14:textId="77777777" w:rsidR="00081D67" w:rsidRDefault="00081D67">
            <w:pPr>
              <w:rPr>
                <w:rFonts w:ascii="Times New Roman" w:eastAsia="Times New Roman" w:hAnsi="Times New Roman" w:cs="Times New Roman"/>
                <w:sz w:val="20"/>
                <w:szCs w:val="20"/>
              </w:rPr>
            </w:pPr>
          </w:p>
          <w:p w14:paraId="599D85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Sonar Equipment; Underwater Listening Equipment; Sonobuoys; Sonobuoy Launchers; Fathometers; Sofar Equipment.</w:t>
            </w:r>
          </w:p>
        </w:tc>
      </w:tr>
      <w:tr w:rsidR="00081D67" w14:paraId="252445DD" w14:textId="77777777">
        <w:tc>
          <w:tcPr>
            <w:tcW w:w="825" w:type="dxa"/>
          </w:tcPr>
          <w:p w14:paraId="3E99C859"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8640" w:type="dxa"/>
          </w:tcPr>
          <w:p w14:paraId="2CA7D2C7"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VISIBLE AND INVISIBLE LIGHT COMMUNICATION EQUIPMENT</w:t>
            </w:r>
          </w:p>
          <w:p w14:paraId="3D4DEAF8"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communication types of infrared equipment. Excluded from this class are infrared assemblies, subassemblies, and components designed specifically for use in fire control systems, guided missile systems, test and maintenance specialized equipment, night vision equipment, and other noncommunication types of equipment.</w:t>
            </w:r>
          </w:p>
          <w:p w14:paraId="713BFB4A" w14:textId="77777777" w:rsidR="00081D67" w:rsidRDefault="00000000">
            <w:pPr>
              <w:pBdr>
                <w:top w:val="nil"/>
                <w:left w:val="nil"/>
                <w:bottom w:val="nil"/>
                <w:right w:val="nil"/>
                <w:between w:val="nil"/>
              </w:pBd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Heliographs.</w:t>
            </w:r>
          </w:p>
        </w:tc>
      </w:tr>
      <w:tr w:rsidR="00081D67" w14:paraId="34593CAE" w14:textId="77777777">
        <w:tc>
          <w:tcPr>
            <w:tcW w:w="825" w:type="dxa"/>
          </w:tcPr>
          <w:p w14:paraId="7B98EC0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5855</w:t>
            </w:r>
          </w:p>
        </w:tc>
        <w:tc>
          <w:tcPr>
            <w:tcW w:w="8640" w:type="dxa"/>
          </w:tcPr>
          <w:p w14:paraId="34A4947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Night Vision Equipment, Emitted and Reflected Radiation</w:t>
            </w:r>
          </w:p>
          <w:p w14:paraId="28E0D9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image forming devices and associated aids, their subassemblies and components, utilizing passive and/or active techniques for detection, observation, and identification of terrain and objects at night, while maintaining concealment afforded by darkness. Includes items having multiapplication for purposes of fire control, and/or night observation, and/or detection. Excluded from this class are items for which more specific classifications are suitable as prescribed by the structure and indexes of the FSC.</w:t>
            </w:r>
          </w:p>
          <w:p w14:paraId="55079A4B" w14:textId="77777777" w:rsidR="00081D67" w:rsidRDefault="00081D67">
            <w:pPr>
              <w:rPr>
                <w:rFonts w:ascii="Times New Roman" w:eastAsia="Times New Roman" w:hAnsi="Times New Roman" w:cs="Times New Roman"/>
                <w:sz w:val="20"/>
                <w:szCs w:val="20"/>
              </w:rPr>
            </w:pPr>
          </w:p>
          <w:p w14:paraId="1FB70A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Sighting and Observation Devices, Target Detectors and Locators, Remote Viewing Systems utilizing heat radiation emitted from object(s), associated Radiation Sources, Image Converters and Image Intensifiers, Optical Cells and other components designed for Night Vision Equipment.  Holders and Lens used with Infrared Equipment are also included in this FSC.</w:t>
            </w:r>
          </w:p>
          <w:p w14:paraId="4C182056" w14:textId="77777777" w:rsidR="00081D67" w:rsidRDefault="00081D67">
            <w:pPr>
              <w:rPr>
                <w:rFonts w:ascii="Times New Roman" w:eastAsia="Times New Roman" w:hAnsi="Times New Roman" w:cs="Times New Roman"/>
                <w:sz w:val="20"/>
                <w:szCs w:val="20"/>
              </w:rPr>
            </w:pPr>
          </w:p>
          <w:p w14:paraId="549D5F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Optical Sighting devices which incorporate both day and night viewing characteristics within an integral unit for fire control purpose, nonnight vision type items designed for use with guided missiles, communications, or laboratory equipment, and Optical Elements, such as Lens, Prisms, Windows.</w:t>
            </w:r>
          </w:p>
        </w:tc>
      </w:tr>
      <w:tr w:rsidR="00081D67" w14:paraId="47DBDEE7" w14:textId="77777777">
        <w:tc>
          <w:tcPr>
            <w:tcW w:w="825" w:type="dxa"/>
          </w:tcPr>
          <w:p w14:paraId="5E79B84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5860</w:t>
            </w:r>
          </w:p>
        </w:tc>
        <w:tc>
          <w:tcPr>
            <w:tcW w:w="8640" w:type="dxa"/>
          </w:tcPr>
          <w:p w14:paraId="7EA03AA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Stimulated Coherent Radiation Devices, Components, and Accessories</w:t>
            </w:r>
          </w:p>
          <w:p w14:paraId="63F84E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and is restricted to, devices the operation of which is based on principles involving the stimulated emission of radiation, and to associated components and accessories directly related to stimulated coherent radiation techniques. The methods for producing the radiation are those obtained by LASER (Light Amplification by Stimulated Emission of Radiation) and by MASER (Microwave and/or Molecular Amplification by Stimulated Emission of Radiation) techniques. Only those items specifically designed for stimulated coherent radiation applications, and having no other application, are to be included in this class. Assemblies or major systems containing such devices are excluded from this class.</w:t>
            </w:r>
          </w:p>
        </w:tc>
      </w:tr>
      <w:tr w:rsidR="00081D67" w14:paraId="4C3B39CF" w14:textId="77777777">
        <w:tc>
          <w:tcPr>
            <w:tcW w:w="825" w:type="dxa"/>
          </w:tcPr>
          <w:p w14:paraId="5903137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5865</w:t>
            </w:r>
          </w:p>
        </w:tc>
        <w:tc>
          <w:tcPr>
            <w:tcW w:w="8640" w:type="dxa"/>
          </w:tcPr>
          <w:p w14:paraId="660F9ED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Countermeasures, Counter-Countermeasures and Quick Reaction Capability Equipment</w:t>
            </w:r>
          </w:p>
          <w:p w14:paraId="004E79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Notes: This class includes, and is restricted to, passive and active electronic equipment, systems, and subsystems designed to prevent or reduce an enemy's effective use of radiated electromagnetic energy or designed to insure our own effective use of radiated electromagnetic energy. </w:t>
            </w:r>
          </w:p>
          <w:p w14:paraId="5D8B749C" w14:textId="77777777" w:rsidR="00081D67" w:rsidRDefault="00081D67">
            <w:pPr>
              <w:rPr>
                <w:rFonts w:ascii="Times New Roman" w:eastAsia="Times New Roman" w:hAnsi="Times New Roman" w:cs="Times New Roman"/>
                <w:sz w:val="20"/>
                <w:szCs w:val="20"/>
              </w:rPr>
            </w:pPr>
          </w:p>
          <w:p w14:paraId="4A0566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Electronic Countermeasures, Electronic Counter-Countermeasures, Electronic Support Measures, and Quick Reaction Capability Equipment and components specially designed therefore which are not classifiable elsewhere in the FSC Structure. Excluded from this class are non-electronic items which are properly classified in more specific classes in accordance with the FSC structure and indexes.</w:t>
            </w:r>
          </w:p>
        </w:tc>
      </w:tr>
      <w:tr w:rsidR="00081D67" w14:paraId="0028BF95" w14:textId="77777777">
        <w:tc>
          <w:tcPr>
            <w:tcW w:w="825" w:type="dxa"/>
          </w:tcPr>
          <w:p w14:paraId="1725A23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5895</w:t>
            </w:r>
          </w:p>
        </w:tc>
        <w:tc>
          <w:tcPr>
            <w:tcW w:w="8640" w:type="dxa"/>
          </w:tcPr>
          <w:p w14:paraId="19CC5CD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COMMUNICATION EQUIPMENT</w:t>
            </w:r>
          </w:p>
          <w:p w14:paraId="5013580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miscellaneous communication equipment that is not classified in more specific classes. (See the NOTE for FSG 58.)</w:t>
            </w:r>
          </w:p>
          <w:p w14:paraId="1126261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Modems.</w:t>
            </w:r>
          </w:p>
          <w:p w14:paraId="7F91319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Electronic Countermeasures Equipment.</w:t>
            </w:r>
          </w:p>
        </w:tc>
      </w:tr>
    </w:tbl>
    <w:p w14:paraId="364A7A7E" w14:textId="77777777" w:rsidR="00081D67" w:rsidRDefault="00081D67"/>
    <w:p w14:paraId="6249F290" w14:textId="77777777" w:rsidR="00081D67" w:rsidRDefault="00000000">
      <w:pPr>
        <w:pStyle w:val="Heading2"/>
      </w:pPr>
      <w:bookmarkStart w:id="282" w:name="qagn95nptyrt" w:colFirst="0" w:colLast="0"/>
      <w:bookmarkStart w:id="283" w:name="_ak4poei2as2l" w:colFirst="0" w:colLast="0"/>
      <w:bookmarkEnd w:id="282"/>
      <w:bookmarkEnd w:id="283"/>
      <w:r>
        <w:t>Group 59 Electrical and Electronic Equipment Components</w:t>
      </w:r>
    </w:p>
    <w:p w14:paraId="49EB6EC8" w14:textId="77777777" w:rsidR="00081D67" w:rsidRDefault="00081D67">
      <w:pPr>
        <w:rPr>
          <w:rFonts w:ascii="Times New Roman" w:eastAsia="Times New Roman" w:hAnsi="Times New Roman" w:cs="Times New Roman"/>
          <w:sz w:val="20"/>
          <w:szCs w:val="20"/>
        </w:rPr>
      </w:pPr>
    </w:p>
    <w:p w14:paraId="6805BAC8" w14:textId="77777777" w:rsidR="00081D67" w:rsidRDefault="00000000">
      <w:r>
        <w:rPr>
          <w:rFonts w:ascii="Times New Roman" w:eastAsia="Times New Roman" w:hAnsi="Times New Roman" w:cs="Times New Roman"/>
          <w:sz w:val="20"/>
          <w:szCs w:val="20"/>
        </w:rPr>
        <w:t>Note-Mounting hardware, included in classes of this group, includes such specially designed items as brackets, holders, retainers, etc. Excluded from classes in this group are such hardware items as screws (Class 5305), bolts (Class 5306), studs (Class 5307), washers (Class 5310), rivets (Class 5320), and other common items indexed to specific classes, other than in Group 59. The FSC indexes and structure will govern the classification of items used on or with mounting hardware cited above.</w:t>
      </w:r>
    </w:p>
    <w:tbl>
      <w:tblPr>
        <w:tblStyle w:val="affffffff0"/>
        <w:tblW w:w="943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10"/>
      </w:tblGrid>
      <w:tr w:rsidR="00081D67" w14:paraId="3C0D08FA" w14:textId="77777777">
        <w:trPr>
          <w:tblHeader/>
        </w:trPr>
        <w:tc>
          <w:tcPr>
            <w:tcW w:w="825" w:type="dxa"/>
          </w:tcPr>
          <w:p w14:paraId="3EDB797A" w14:textId="77777777" w:rsidR="00081D67" w:rsidRDefault="00000000">
            <w:pPr>
              <w:spacing w:before="240"/>
              <w:jc w:val="center"/>
              <w:rPr>
                <w:rFonts w:ascii="Times New Roman" w:eastAsia="Times New Roman" w:hAnsi="Times New Roman" w:cs="Times New Roman"/>
                <w:sz w:val="20"/>
                <w:szCs w:val="20"/>
              </w:rPr>
            </w:pPr>
            <w:bookmarkStart w:id="284" w:name="_1rvwp1q" w:colFirst="0" w:colLast="0"/>
            <w:bookmarkEnd w:id="284"/>
            <w:r>
              <w:rPr>
                <w:rFonts w:ascii="Times New Roman" w:eastAsia="Times New Roman" w:hAnsi="Times New Roman" w:cs="Times New Roman"/>
                <w:sz w:val="20"/>
                <w:szCs w:val="20"/>
              </w:rPr>
              <w:t>PSC</w:t>
            </w:r>
          </w:p>
        </w:tc>
        <w:tc>
          <w:tcPr>
            <w:tcW w:w="8610" w:type="dxa"/>
          </w:tcPr>
          <w:p w14:paraId="04D0099A"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99277B1" w14:textId="77777777">
        <w:tc>
          <w:tcPr>
            <w:tcW w:w="825" w:type="dxa"/>
          </w:tcPr>
          <w:p w14:paraId="5B1E22D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5905</w:t>
            </w:r>
          </w:p>
        </w:tc>
        <w:tc>
          <w:tcPr>
            <w:tcW w:w="8610" w:type="dxa"/>
          </w:tcPr>
          <w:p w14:paraId="2E2C02B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Resistors</w:t>
            </w:r>
          </w:p>
          <w:p w14:paraId="697070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Varistors; Resistive ballast Tubes; Rheostats; Resistor Networks; Resistor Mounting Hardware; Thermistors.</w:t>
            </w:r>
          </w:p>
          <w:p w14:paraId="199433E6" w14:textId="77777777" w:rsidR="00081D67" w:rsidRDefault="00081D67">
            <w:pPr>
              <w:rPr>
                <w:rFonts w:ascii="Times New Roman" w:eastAsia="Times New Roman" w:hAnsi="Times New Roman" w:cs="Times New Roman"/>
                <w:sz w:val="20"/>
                <w:szCs w:val="20"/>
              </w:rPr>
            </w:pPr>
          </w:p>
          <w:p w14:paraId="6597BF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Resistance Wire.</w:t>
            </w:r>
          </w:p>
        </w:tc>
      </w:tr>
      <w:tr w:rsidR="00081D67" w14:paraId="3128CF74" w14:textId="77777777">
        <w:tc>
          <w:tcPr>
            <w:tcW w:w="825" w:type="dxa"/>
          </w:tcPr>
          <w:p w14:paraId="530673C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5910</w:t>
            </w:r>
          </w:p>
        </w:tc>
        <w:tc>
          <w:tcPr>
            <w:tcW w:w="8610" w:type="dxa"/>
          </w:tcPr>
          <w:p w14:paraId="399569A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Capacitors</w:t>
            </w:r>
          </w:p>
          <w:p w14:paraId="3402C7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Interference Filter Capacitors; Capacitor Mounting Hardware.</w:t>
            </w:r>
          </w:p>
          <w:p w14:paraId="69ADE8D9" w14:textId="77777777" w:rsidR="00081D67" w:rsidRDefault="00081D67">
            <w:pPr>
              <w:rPr>
                <w:rFonts w:ascii="Times New Roman" w:eastAsia="Times New Roman" w:hAnsi="Times New Roman" w:cs="Times New Roman"/>
                <w:sz w:val="20"/>
                <w:szCs w:val="20"/>
              </w:rPr>
            </w:pPr>
          </w:p>
          <w:p w14:paraId="4FCAC6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Semiconductor Devices and Associated Hardware.</w:t>
            </w:r>
          </w:p>
        </w:tc>
      </w:tr>
      <w:tr w:rsidR="00081D67" w14:paraId="243F1FAA" w14:textId="77777777">
        <w:tc>
          <w:tcPr>
            <w:tcW w:w="825" w:type="dxa"/>
          </w:tcPr>
          <w:p w14:paraId="05AB5DA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5915</w:t>
            </w:r>
          </w:p>
        </w:tc>
        <w:tc>
          <w:tcPr>
            <w:tcW w:w="8610" w:type="dxa"/>
          </w:tcPr>
          <w:p w14:paraId="1A3562B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Filters and Networks</w:t>
            </w:r>
          </w:p>
          <w:p w14:paraId="0D1972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those filters and networks which consist of a combination of resistors, capacitors, or coils, but not a combination of resistors only (classified in 5905), capacitors only (classified in 5910), or coils only (classified in 5950).</w:t>
            </w:r>
          </w:p>
        </w:tc>
      </w:tr>
      <w:tr w:rsidR="00081D67" w14:paraId="456C0B6A" w14:textId="77777777">
        <w:tc>
          <w:tcPr>
            <w:tcW w:w="825" w:type="dxa"/>
          </w:tcPr>
          <w:p w14:paraId="24AE906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5920</w:t>
            </w:r>
          </w:p>
        </w:tc>
        <w:tc>
          <w:tcPr>
            <w:tcW w:w="8610" w:type="dxa"/>
          </w:tcPr>
          <w:p w14:paraId="57E5A7F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Fuses, Arrestors, Absorbers, and Protectors</w:t>
            </w:r>
          </w:p>
          <w:p w14:paraId="206A6B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Fuseholders; Fuse Boxes; Fuse Posts; Fuse Links; Fuse Blocks; Current Limiters; Corona Balls; Electrostatic Dischargers.</w:t>
            </w:r>
          </w:p>
          <w:p w14:paraId="2D9AB3C3" w14:textId="77777777" w:rsidR="00081D67" w:rsidRDefault="00081D67">
            <w:pPr>
              <w:rPr>
                <w:rFonts w:ascii="Times New Roman" w:eastAsia="Times New Roman" w:hAnsi="Times New Roman" w:cs="Times New Roman"/>
                <w:sz w:val="20"/>
                <w:szCs w:val="20"/>
              </w:rPr>
            </w:pPr>
          </w:p>
          <w:p w14:paraId="22EEFC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Circuit Breakers.</w:t>
            </w:r>
          </w:p>
        </w:tc>
      </w:tr>
      <w:tr w:rsidR="00081D67" w14:paraId="35646F15" w14:textId="77777777">
        <w:tc>
          <w:tcPr>
            <w:tcW w:w="825" w:type="dxa"/>
          </w:tcPr>
          <w:p w14:paraId="5CFEC05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5925</w:t>
            </w:r>
          </w:p>
        </w:tc>
        <w:tc>
          <w:tcPr>
            <w:tcW w:w="8610" w:type="dxa"/>
          </w:tcPr>
          <w:p w14:paraId="3426AE5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Circuit Breakers</w:t>
            </w:r>
          </w:p>
          <w:p w14:paraId="4AFB11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Circuit Breakers and Cutouts.</w:t>
            </w:r>
          </w:p>
          <w:p w14:paraId="1CD869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Relays.</w:t>
            </w:r>
          </w:p>
        </w:tc>
      </w:tr>
      <w:tr w:rsidR="00081D67" w14:paraId="6B3BE8C0" w14:textId="77777777">
        <w:tc>
          <w:tcPr>
            <w:tcW w:w="825" w:type="dxa"/>
          </w:tcPr>
          <w:p w14:paraId="6906452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5930</w:t>
            </w:r>
          </w:p>
        </w:tc>
        <w:tc>
          <w:tcPr>
            <w:tcW w:w="8610" w:type="dxa"/>
          </w:tcPr>
          <w:p w14:paraId="3096EE4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Switches</w:t>
            </w:r>
          </w:p>
          <w:p w14:paraId="294044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Rotary, Knife, Toggle, Push Button, Mercury, Thermostatic, and Differential Pressure Switches.</w:t>
            </w:r>
          </w:p>
          <w:p w14:paraId="2192D3DB" w14:textId="77777777" w:rsidR="00081D67" w:rsidRDefault="00081D67">
            <w:pPr>
              <w:rPr>
                <w:rFonts w:ascii="Times New Roman" w:eastAsia="Times New Roman" w:hAnsi="Times New Roman" w:cs="Times New Roman"/>
                <w:sz w:val="20"/>
                <w:szCs w:val="20"/>
              </w:rPr>
            </w:pPr>
          </w:p>
          <w:p w14:paraId="18D62A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Switchgear.</w:t>
            </w:r>
          </w:p>
        </w:tc>
      </w:tr>
      <w:tr w:rsidR="00081D67" w14:paraId="5FA1DD0E" w14:textId="77777777">
        <w:tc>
          <w:tcPr>
            <w:tcW w:w="825" w:type="dxa"/>
          </w:tcPr>
          <w:p w14:paraId="745CFA7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5935</w:t>
            </w:r>
          </w:p>
        </w:tc>
        <w:tc>
          <w:tcPr>
            <w:tcW w:w="8610" w:type="dxa"/>
          </w:tcPr>
          <w:p w14:paraId="2E01BD0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Connectors, Electrical</w:t>
            </w:r>
          </w:p>
          <w:p w14:paraId="13BCF9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Plugs; Jacks; Receptacles, Electronic Component Sockets and Associated Accessories</w:t>
            </w:r>
          </w:p>
          <w:p w14:paraId="53C8F6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Interconnectors, Fiber Optic</w:t>
            </w:r>
          </w:p>
        </w:tc>
      </w:tr>
      <w:tr w:rsidR="00081D67" w14:paraId="0BFEEC98" w14:textId="77777777">
        <w:tc>
          <w:tcPr>
            <w:tcW w:w="825" w:type="dxa"/>
          </w:tcPr>
          <w:p w14:paraId="5FAA43C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5940</w:t>
            </w:r>
          </w:p>
        </w:tc>
        <w:tc>
          <w:tcPr>
            <w:tcW w:w="8610" w:type="dxa"/>
          </w:tcPr>
          <w:p w14:paraId="21F7973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Lugs, Terminals, and Terminal Strips</w:t>
            </w:r>
          </w:p>
          <w:p w14:paraId="327001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Binding Posts; Battery Clips; Stud Terminals; Test Clips.</w:t>
            </w:r>
          </w:p>
          <w:p w14:paraId="0DF57486" w14:textId="77777777" w:rsidR="00081D67" w:rsidRDefault="00081D67">
            <w:pPr>
              <w:rPr>
                <w:rFonts w:ascii="Times New Roman" w:eastAsia="Times New Roman" w:hAnsi="Times New Roman" w:cs="Times New Roman"/>
                <w:sz w:val="20"/>
                <w:szCs w:val="20"/>
              </w:rPr>
            </w:pPr>
          </w:p>
          <w:p w14:paraId="1C83EB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Caps, Electrical; Clips, Electrical; and Contacts, Electrical.</w:t>
            </w:r>
          </w:p>
        </w:tc>
      </w:tr>
      <w:tr w:rsidR="00081D67" w14:paraId="0173DE12" w14:textId="77777777">
        <w:tc>
          <w:tcPr>
            <w:tcW w:w="825" w:type="dxa"/>
          </w:tcPr>
          <w:p w14:paraId="4DC7429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5945</w:t>
            </w:r>
          </w:p>
        </w:tc>
        <w:tc>
          <w:tcPr>
            <w:tcW w:w="8610" w:type="dxa"/>
          </w:tcPr>
          <w:p w14:paraId="705327C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Relays and Solenoids</w:t>
            </w:r>
          </w:p>
          <w:p w14:paraId="4129AD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Electromagnetic Actuators.</w:t>
            </w:r>
          </w:p>
          <w:p w14:paraId="76E82D50" w14:textId="77777777" w:rsidR="00081D67" w:rsidRDefault="00081D67">
            <w:pPr>
              <w:rPr>
                <w:rFonts w:ascii="Times New Roman" w:eastAsia="Times New Roman" w:hAnsi="Times New Roman" w:cs="Times New Roman"/>
                <w:sz w:val="20"/>
                <w:szCs w:val="20"/>
              </w:rPr>
            </w:pPr>
          </w:p>
          <w:p w14:paraId="441F57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Contractors.</w:t>
            </w:r>
          </w:p>
        </w:tc>
      </w:tr>
      <w:tr w:rsidR="00081D67" w14:paraId="46813422" w14:textId="77777777">
        <w:tc>
          <w:tcPr>
            <w:tcW w:w="825" w:type="dxa"/>
          </w:tcPr>
          <w:p w14:paraId="551B17E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5950</w:t>
            </w:r>
          </w:p>
        </w:tc>
        <w:tc>
          <w:tcPr>
            <w:tcW w:w="8610" w:type="dxa"/>
          </w:tcPr>
          <w:p w14:paraId="0B71D29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Coils and Transformers</w:t>
            </w:r>
          </w:p>
          <w:p w14:paraId="28A7C0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Coils, except ignition and magneto; coil assemblies; reactors; transformers.</w:t>
            </w:r>
          </w:p>
        </w:tc>
      </w:tr>
      <w:tr w:rsidR="00081D67" w14:paraId="5883EB74" w14:textId="77777777">
        <w:tc>
          <w:tcPr>
            <w:tcW w:w="825" w:type="dxa"/>
          </w:tcPr>
          <w:p w14:paraId="65B9C6E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5955</w:t>
            </w:r>
          </w:p>
        </w:tc>
        <w:tc>
          <w:tcPr>
            <w:tcW w:w="8610" w:type="dxa"/>
          </w:tcPr>
          <w:p w14:paraId="231081D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Oscillators and Piezoelectric Crystals</w:t>
            </w:r>
          </w:p>
          <w:p w14:paraId="4B5284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Crystal Units, Processed Unmounted Crystals, Crystal Controlled Oscillators and Noncrystal Controlled Oscillators</w:t>
            </w:r>
          </w:p>
          <w:p w14:paraId="37B7C932" w14:textId="77777777" w:rsidR="00081D67" w:rsidRDefault="00081D67">
            <w:pPr>
              <w:rPr>
                <w:rFonts w:ascii="Times New Roman" w:eastAsia="Times New Roman" w:hAnsi="Times New Roman" w:cs="Times New Roman"/>
                <w:sz w:val="20"/>
                <w:szCs w:val="20"/>
              </w:rPr>
            </w:pPr>
          </w:p>
          <w:p w14:paraId="20AE44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Crystal Controlled Oscillators and Noncrystal Controlled Oscillators which meet the definition of the term "electronic module" as defined for FSC 5963 and Microcircuits</w:t>
            </w:r>
          </w:p>
        </w:tc>
      </w:tr>
      <w:tr w:rsidR="00081D67" w14:paraId="545B8EB6" w14:textId="77777777">
        <w:tc>
          <w:tcPr>
            <w:tcW w:w="825" w:type="dxa"/>
          </w:tcPr>
          <w:p w14:paraId="57ECA38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5960</w:t>
            </w:r>
          </w:p>
        </w:tc>
        <w:tc>
          <w:tcPr>
            <w:tcW w:w="8610" w:type="dxa"/>
          </w:tcPr>
          <w:p w14:paraId="2C4A121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 Tubes and Associated Hardware</w:t>
            </w:r>
          </w:p>
          <w:p w14:paraId="30A5B2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Rectifying Tubes; Photoelectric Tubes; Electron Vibrator Tubes.</w:t>
            </w:r>
          </w:p>
          <w:p w14:paraId="5FBD119E" w14:textId="77777777" w:rsidR="00081D67" w:rsidRDefault="00081D67">
            <w:pPr>
              <w:rPr>
                <w:rFonts w:ascii="Times New Roman" w:eastAsia="Times New Roman" w:hAnsi="Times New Roman" w:cs="Times New Roman"/>
                <w:sz w:val="20"/>
                <w:szCs w:val="20"/>
              </w:rPr>
            </w:pPr>
          </w:p>
          <w:p w14:paraId="7359BA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Transistors; Tube Sockets; X-ray Tubes; Semiconductor Devices and Associated Hardware.</w:t>
            </w:r>
          </w:p>
        </w:tc>
      </w:tr>
      <w:tr w:rsidR="00081D67" w14:paraId="19AEE0CD" w14:textId="77777777">
        <w:tc>
          <w:tcPr>
            <w:tcW w:w="825" w:type="dxa"/>
          </w:tcPr>
          <w:p w14:paraId="577EAC5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5961</w:t>
            </w:r>
          </w:p>
        </w:tc>
        <w:tc>
          <w:tcPr>
            <w:tcW w:w="8610" w:type="dxa"/>
          </w:tcPr>
          <w:p w14:paraId="31A75A3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Semiconductor Devices and Associated Hardware</w:t>
            </w:r>
          </w:p>
          <w:p w14:paraId="7C3D59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Semiconductor Assemblies; Semiconductor Diodes; Semiconductor Rectifiers, Semiconductor Thyristors; Transistors; Unitized Semiconductors; Associated Hardware except Sockets.</w:t>
            </w:r>
          </w:p>
          <w:p w14:paraId="5895176E" w14:textId="77777777" w:rsidR="00081D67" w:rsidRDefault="00081D67">
            <w:pPr>
              <w:rPr>
                <w:rFonts w:ascii="Times New Roman" w:eastAsia="Times New Roman" w:hAnsi="Times New Roman" w:cs="Times New Roman"/>
                <w:sz w:val="20"/>
                <w:szCs w:val="20"/>
              </w:rPr>
            </w:pPr>
          </w:p>
          <w:p w14:paraId="6AB0BF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Microcircuits; Optoelectronic Devices and Associated Hardware.</w:t>
            </w:r>
          </w:p>
        </w:tc>
      </w:tr>
      <w:tr w:rsidR="00081D67" w14:paraId="7B35EDF3" w14:textId="77777777">
        <w:tc>
          <w:tcPr>
            <w:tcW w:w="825" w:type="dxa"/>
          </w:tcPr>
          <w:p w14:paraId="64F2C96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5962</w:t>
            </w:r>
          </w:p>
        </w:tc>
        <w:tc>
          <w:tcPr>
            <w:tcW w:w="8610" w:type="dxa"/>
          </w:tcPr>
          <w:p w14:paraId="51253F5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Microcircuits, Electronic</w:t>
            </w:r>
          </w:p>
          <w:p w14:paraId="1CFC05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(1) A microcircuit is defined as follows: A small circuit having a high equivalent circuit element density, which is considered as a single part composed of interconnected elements placed and/or formed on or within a single substrate to perform an electronic circuit function. The elements may be formed on or within a semiconductor material substrate; may consist of conductive film(s) formed on an insulating substrate; or may be a combination of one or both of these types with discrete elements.  (2) The term "microcircuit", as applied to circuit devices included in this class, is delimited to exclude items consisting solely of interconnected "microcomponents" (discrete miniaturized components). Also excluded are items fabricated in the form of monolithic thick-film or thin-film structures that in themselves are not functional electronic circuits (e.g., Capacitors, Resistors, Transistors, or "arrays" thereof).</w:t>
            </w:r>
          </w:p>
          <w:p w14:paraId="0B676875" w14:textId="77777777" w:rsidR="00081D67" w:rsidRDefault="00081D67">
            <w:pPr>
              <w:rPr>
                <w:rFonts w:ascii="Times New Roman" w:eastAsia="Times New Roman" w:hAnsi="Times New Roman" w:cs="Times New Roman"/>
                <w:sz w:val="20"/>
                <w:szCs w:val="20"/>
              </w:rPr>
            </w:pPr>
          </w:p>
          <w:p w14:paraId="191EFA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Integrated Circuit Devices; Integrated Circuit Modules, Integrated Electronic Devices: Hybrid, Magnetic, Molecular, Opto-Electronic, and Thin Film.</w:t>
            </w:r>
          </w:p>
          <w:p w14:paraId="547E5626" w14:textId="77777777" w:rsidR="00081D67" w:rsidRDefault="00081D67">
            <w:pPr>
              <w:rPr>
                <w:rFonts w:ascii="Times New Roman" w:eastAsia="Times New Roman" w:hAnsi="Times New Roman" w:cs="Times New Roman"/>
                <w:sz w:val="20"/>
                <w:szCs w:val="20"/>
              </w:rPr>
            </w:pPr>
          </w:p>
          <w:p w14:paraId="0DBBDD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Single Circuit Elements such as Capacitors; Resistors; Diodes and Transistors; Printed Circuit Boards and Circuit Card Assemblies; and Filters and Networks.</w:t>
            </w:r>
          </w:p>
        </w:tc>
      </w:tr>
      <w:tr w:rsidR="00081D67" w14:paraId="481B81B4" w14:textId="77777777">
        <w:tc>
          <w:tcPr>
            <w:tcW w:w="825" w:type="dxa"/>
          </w:tcPr>
          <w:p w14:paraId="5EF68B1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5963</w:t>
            </w:r>
          </w:p>
        </w:tc>
        <w:tc>
          <w:tcPr>
            <w:tcW w:w="8610" w:type="dxa"/>
          </w:tcPr>
          <w:p w14:paraId="33440A3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Modules</w:t>
            </w:r>
          </w:p>
          <w:p w14:paraId="5449A8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The term "electronic module" as used in this class designates an electronic component designed for use in various equipment or end item applications, and capable of controlling voltage and/or current to produce gain, oscillation, switching, or similar integral electronic functions. It consists of a collection of miniaturized electronic parts and/or elements in a single replaceable package with plug-in mounting which will also complete the required electrical connections. It is not normally subject to disassembly as distinguished from such items as CIRCUIT CARD ASSEMBLY and ELECTRONIC COMPONENTS ASSEMBLY. These modules conform to industry or government specifications/standards that define all physical dimensions and electrical parameters required to promote commonality and ensure proper operational performance.</w:t>
            </w:r>
          </w:p>
          <w:p w14:paraId="28C54394" w14:textId="77777777" w:rsidR="00081D67" w:rsidRDefault="00081D67">
            <w:pPr>
              <w:rPr>
                <w:rFonts w:ascii="Times New Roman" w:eastAsia="Times New Roman" w:hAnsi="Times New Roman" w:cs="Times New Roman"/>
                <w:sz w:val="20"/>
                <w:szCs w:val="20"/>
              </w:rPr>
            </w:pPr>
          </w:p>
          <w:p w14:paraId="32BE42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MICROCIRCUITS; Electronic Test Equipment Plug-In Units.</w:t>
            </w:r>
          </w:p>
        </w:tc>
      </w:tr>
      <w:tr w:rsidR="00081D67" w14:paraId="40D97915" w14:textId="77777777">
        <w:tc>
          <w:tcPr>
            <w:tcW w:w="825" w:type="dxa"/>
          </w:tcPr>
          <w:p w14:paraId="624BA1E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5965</w:t>
            </w:r>
          </w:p>
        </w:tc>
        <w:tc>
          <w:tcPr>
            <w:tcW w:w="8610" w:type="dxa"/>
          </w:tcPr>
          <w:p w14:paraId="0A8F91C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Headsets, Handsets, Microphones and Speakers</w:t>
            </w:r>
          </w:p>
        </w:tc>
      </w:tr>
      <w:tr w:rsidR="00081D67" w14:paraId="0292D083" w14:textId="77777777">
        <w:tc>
          <w:tcPr>
            <w:tcW w:w="825" w:type="dxa"/>
          </w:tcPr>
          <w:p w14:paraId="7206EE0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5970</w:t>
            </w:r>
          </w:p>
        </w:tc>
        <w:tc>
          <w:tcPr>
            <w:tcW w:w="8610" w:type="dxa"/>
          </w:tcPr>
          <w:p w14:paraId="0EE63C6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Insulators and Insulating Materials</w:t>
            </w:r>
          </w:p>
          <w:p w14:paraId="31A784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Tube, Knob, Cleat, Strain, and Standoff Insulators; Feed Thru Insulators; Bead Insulators; Varnish Cambric Tape; Friction Tape.</w:t>
            </w:r>
          </w:p>
        </w:tc>
      </w:tr>
      <w:tr w:rsidR="00081D67" w14:paraId="1A21A42A" w14:textId="77777777">
        <w:tc>
          <w:tcPr>
            <w:tcW w:w="825" w:type="dxa"/>
          </w:tcPr>
          <w:p w14:paraId="5555D2E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5975</w:t>
            </w:r>
          </w:p>
        </w:tc>
        <w:tc>
          <w:tcPr>
            <w:tcW w:w="8610" w:type="dxa"/>
          </w:tcPr>
          <w:p w14:paraId="5889EE2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Hardware and Supplies</w:t>
            </w:r>
          </w:p>
          <w:p w14:paraId="3E81F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Conduit; Raceways; Face Plates; Condulets; Outlet and Junction Boxes; Pole Line Hardware, not elsewhere classifiable.</w:t>
            </w:r>
          </w:p>
        </w:tc>
      </w:tr>
      <w:tr w:rsidR="00081D67" w14:paraId="41210E0C" w14:textId="77777777">
        <w:tc>
          <w:tcPr>
            <w:tcW w:w="825" w:type="dxa"/>
          </w:tcPr>
          <w:p w14:paraId="17A38DB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5977</w:t>
            </w:r>
          </w:p>
        </w:tc>
        <w:tc>
          <w:tcPr>
            <w:tcW w:w="8610" w:type="dxa"/>
          </w:tcPr>
          <w:p w14:paraId="788070A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Contact Brushes and Electrodes</w:t>
            </w:r>
          </w:p>
          <w:p w14:paraId="726DD7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Brushes for electrical rotating equipment; Carbon Stock for Brushes; Brush Arm and Holders; Lighting Electrodes.</w:t>
            </w:r>
          </w:p>
          <w:p w14:paraId="7AFCFBD5" w14:textId="77777777" w:rsidR="00081D67" w:rsidRDefault="00081D67">
            <w:pPr>
              <w:rPr>
                <w:rFonts w:ascii="Times New Roman" w:eastAsia="Times New Roman" w:hAnsi="Times New Roman" w:cs="Times New Roman"/>
                <w:sz w:val="20"/>
                <w:szCs w:val="20"/>
              </w:rPr>
            </w:pPr>
          </w:p>
          <w:p w14:paraId="565620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Anodes; Cathodes; Welding Electrodes.</w:t>
            </w:r>
          </w:p>
        </w:tc>
      </w:tr>
      <w:tr w:rsidR="00081D67" w14:paraId="6C706D16" w14:textId="77777777">
        <w:tc>
          <w:tcPr>
            <w:tcW w:w="825" w:type="dxa"/>
          </w:tcPr>
          <w:p w14:paraId="2C24BC6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5980</w:t>
            </w:r>
          </w:p>
        </w:tc>
        <w:tc>
          <w:tcPr>
            <w:tcW w:w="8610" w:type="dxa"/>
          </w:tcPr>
          <w:p w14:paraId="185D61D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Optoelectronic Devices and Associated Hardware</w:t>
            </w:r>
          </w:p>
          <w:p w14:paraId="517E35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Optoelectronic devices and assemblies which display numeric, alpha-numeric, symbolic, or graphic information, emitters, and nondisplay optoelectronic devices, such as couplers, detectors, and switches which perform an active function in an electronic system%</w:t>
            </w:r>
          </w:p>
          <w:p w14:paraId="71DAB134" w14:textId="77777777" w:rsidR="00081D67" w:rsidRDefault="00081D67">
            <w:pPr>
              <w:rPr>
                <w:rFonts w:ascii="Times New Roman" w:eastAsia="Times New Roman" w:hAnsi="Times New Roman" w:cs="Times New Roman"/>
                <w:sz w:val="20"/>
                <w:szCs w:val="20"/>
              </w:rPr>
            </w:pPr>
          </w:p>
          <w:p w14:paraId="6DCCFF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Electric lighting fixtures, lamps, and associated hardware%</w:t>
            </w:r>
          </w:p>
        </w:tc>
      </w:tr>
      <w:tr w:rsidR="00081D67" w14:paraId="583DEE42" w14:textId="77777777">
        <w:tc>
          <w:tcPr>
            <w:tcW w:w="825" w:type="dxa"/>
          </w:tcPr>
          <w:p w14:paraId="3015D98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5985</w:t>
            </w:r>
          </w:p>
        </w:tc>
        <w:tc>
          <w:tcPr>
            <w:tcW w:w="8610" w:type="dxa"/>
          </w:tcPr>
          <w:p w14:paraId="5146151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Antennas, Waveguides, and Related Equipment</w:t>
            </w:r>
          </w:p>
          <w:p w14:paraId="08A3C4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Aerials; Masts; Tower Equipment; Attenuators; Couplers; Transmission Lines.</w:t>
            </w:r>
          </w:p>
          <w:p w14:paraId="0DA54FD7" w14:textId="77777777" w:rsidR="00081D67" w:rsidRDefault="00081D67">
            <w:pPr>
              <w:rPr>
                <w:rFonts w:ascii="Times New Roman" w:eastAsia="Times New Roman" w:hAnsi="Times New Roman" w:cs="Times New Roman"/>
                <w:sz w:val="20"/>
                <w:szCs w:val="20"/>
              </w:rPr>
            </w:pPr>
          </w:p>
          <w:p w14:paraId="19F49D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Tower Structures.</w:t>
            </w:r>
          </w:p>
        </w:tc>
      </w:tr>
      <w:tr w:rsidR="00081D67" w14:paraId="47F739B9" w14:textId="77777777">
        <w:tc>
          <w:tcPr>
            <w:tcW w:w="825" w:type="dxa"/>
          </w:tcPr>
          <w:p w14:paraId="5AEA34F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5990</w:t>
            </w:r>
          </w:p>
        </w:tc>
        <w:tc>
          <w:tcPr>
            <w:tcW w:w="8610" w:type="dxa"/>
          </w:tcPr>
          <w:p w14:paraId="65FDC8A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Synchros and Resolvers</w:t>
            </w:r>
          </w:p>
          <w:p w14:paraId="5407BD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Synchro Systems; Servo Mechanisms.</w:t>
            </w:r>
          </w:p>
        </w:tc>
      </w:tr>
      <w:tr w:rsidR="00081D67" w14:paraId="5E26050F" w14:textId="77777777">
        <w:tc>
          <w:tcPr>
            <w:tcW w:w="825" w:type="dxa"/>
          </w:tcPr>
          <w:p w14:paraId="726E51D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5995</w:t>
            </w:r>
          </w:p>
        </w:tc>
        <w:tc>
          <w:tcPr>
            <w:tcW w:w="8610" w:type="dxa"/>
          </w:tcPr>
          <w:p w14:paraId="0D47551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Cable, Cord, and Wire Assemblies: Communication Equipment</w:t>
            </w:r>
          </w:p>
          <w:p w14:paraId="04982A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those types of cable, cord, and Wire Assemblies and Sets (and Wiring Harnesses) used on or with equipment and components covered by Groups 58, 59 and 70. Cable, Cord, Wire Assemblies, and Sets (Wiring Harnesses) used on or with equipment classified in FSC Groups other than Groups 58, 59, or 70 are classified in FSC Class 6150 if multiapplication, or classified with the next higher classifiable assembly if specially designed.</w:t>
            </w:r>
          </w:p>
          <w:p w14:paraId="5C91EE44" w14:textId="77777777" w:rsidR="00081D67" w:rsidRDefault="00081D67">
            <w:pPr>
              <w:rPr>
                <w:rFonts w:ascii="Times New Roman" w:eastAsia="Times New Roman" w:hAnsi="Times New Roman" w:cs="Times New Roman"/>
                <w:sz w:val="20"/>
                <w:szCs w:val="20"/>
              </w:rPr>
            </w:pPr>
          </w:p>
          <w:p w14:paraId="656E93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Cable Assemblies, Fiber Optic.</w:t>
            </w:r>
          </w:p>
        </w:tc>
      </w:tr>
      <w:tr w:rsidR="00081D67" w14:paraId="5DD88A32" w14:textId="77777777">
        <w:tc>
          <w:tcPr>
            <w:tcW w:w="825" w:type="dxa"/>
          </w:tcPr>
          <w:p w14:paraId="739CFD0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5996</w:t>
            </w:r>
          </w:p>
        </w:tc>
        <w:tc>
          <w:tcPr>
            <w:tcW w:w="8610" w:type="dxa"/>
          </w:tcPr>
          <w:p w14:paraId="68A38A3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Amplifiers</w:t>
            </w:r>
          </w:p>
          <w:p w14:paraId="64FA8B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Audio Amplifiers, Complementary Amplifiers, Amplifiers, Operational Amplifiers, Power Amplifiers, Radio Frequency Amplifiers, Signal Amplifiers, Video Amplifiers, and Magnetic Amplifiers.</w:t>
            </w:r>
          </w:p>
          <w:p w14:paraId="7ACBF1BC" w14:textId="77777777" w:rsidR="00081D67" w:rsidRDefault="00081D67">
            <w:pPr>
              <w:rPr>
                <w:rFonts w:ascii="Times New Roman" w:eastAsia="Times New Roman" w:hAnsi="Times New Roman" w:cs="Times New Roman"/>
                <w:sz w:val="20"/>
                <w:szCs w:val="20"/>
              </w:rPr>
            </w:pPr>
          </w:p>
          <w:p w14:paraId="7D05AD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Multi-functional items such as Amplifier-Detector, Amplifier-Mixer and microcircuit devices.</w:t>
            </w:r>
          </w:p>
        </w:tc>
      </w:tr>
      <w:tr w:rsidR="00081D67" w14:paraId="1E19814F" w14:textId="77777777">
        <w:tc>
          <w:tcPr>
            <w:tcW w:w="825" w:type="dxa"/>
          </w:tcPr>
          <w:p w14:paraId="573A900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5998</w:t>
            </w:r>
          </w:p>
        </w:tc>
        <w:tc>
          <w:tcPr>
            <w:tcW w:w="8610" w:type="dxa"/>
          </w:tcPr>
          <w:p w14:paraId="7CB4640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and Electronic assemblies, Boards, Cards, and Associated Hardware</w:t>
            </w:r>
          </w:p>
          <w:p w14:paraId="2F6DB0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Circuit card and electronic component assemblies which can be identified to a more definitive Approved Item Name.</w:t>
            </w:r>
          </w:p>
        </w:tc>
      </w:tr>
      <w:tr w:rsidR="00081D67" w14:paraId="7183ED3F" w14:textId="77777777">
        <w:tc>
          <w:tcPr>
            <w:tcW w:w="825" w:type="dxa"/>
          </w:tcPr>
          <w:p w14:paraId="538286D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5999</w:t>
            </w:r>
          </w:p>
        </w:tc>
        <w:tc>
          <w:tcPr>
            <w:tcW w:w="8610" w:type="dxa"/>
          </w:tcPr>
          <w:p w14:paraId="517CE45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Electrical and Electronic Components</w:t>
            </w:r>
          </w:p>
          <w:p w14:paraId="3F4FBF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Permanent Magnets and Magnetostriction Elements; Caps, Clips, and Contacts, Electrical.</w:t>
            </w:r>
          </w:p>
        </w:tc>
      </w:tr>
    </w:tbl>
    <w:p w14:paraId="6D318285" w14:textId="77777777" w:rsidR="00081D67" w:rsidRDefault="00081D67"/>
    <w:p w14:paraId="1F69133E" w14:textId="77777777" w:rsidR="00081D67" w:rsidRDefault="00000000">
      <w:pPr>
        <w:pStyle w:val="Heading2"/>
      </w:pPr>
      <w:bookmarkStart w:id="285" w:name="n1k2cadrcyfp" w:colFirst="0" w:colLast="0"/>
      <w:bookmarkStart w:id="286" w:name="_358egye47vwg" w:colFirst="0" w:colLast="0"/>
      <w:bookmarkEnd w:id="285"/>
      <w:bookmarkEnd w:id="286"/>
      <w:r>
        <w:t xml:space="preserve">Group 60 </w:t>
      </w:r>
      <w:r>
        <w:rPr>
          <w:rFonts w:ascii="Roboto" w:eastAsia="Roboto" w:hAnsi="Roboto" w:cs="Roboto"/>
          <w:highlight w:val="white"/>
        </w:rPr>
        <w:t>Fiber Optic</w:t>
      </w:r>
    </w:p>
    <w:tbl>
      <w:tblPr>
        <w:tblStyle w:val="affffffff1"/>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021F5E82" w14:textId="77777777">
        <w:trPr>
          <w:tblHeader/>
        </w:trPr>
        <w:tc>
          <w:tcPr>
            <w:tcW w:w="825" w:type="dxa"/>
          </w:tcPr>
          <w:p w14:paraId="1D13ECCB"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25" w:type="dxa"/>
          </w:tcPr>
          <w:p w14:paraId="206FF539"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9B491A2" w14:textId="77777777">
        <w:tc>
          <w:tcPr>
            <w:tcW w:w="825" w:type="dxa"/>
          </w:tcPr>
          <w:p w14:paraId="087949B1"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6010</w:t>
            </w:r>
          </w:p>
        </w:tc>
        <w:tc>
          <w:tcPr>
            <w:tcW w:w="8625" w:type="dxa"/>
          </w:tcPr>
          <w:p w14:paraId="300CC214"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Conductors</w:t>
            </w:r>
          </w:p>
          <w:p w14:paraId="747E3B44"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bulk discrete fibers.</w:t>
            </w:r>
          </w:p>
        </w:tc>
      </w:tr>
      <w:tr w:rsidR="00081D67" w14:paraId="6063679D" w14:textId="77777777">
        <w:tc>
          <w:tcPr>
            <w:tcW w:w="825" w:type="dxa"/>
          </w:tcPr>
          <w:p w14:paraId="0F43C1B5"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6015</w:t>
            </w:r>
          </w:p>
        </w:tc>
        <w:tc>
          <w:tcPr>
            <w:tcW w:w="8625" w:type="dxa"/>
          </w:tcPr>
          <w:p w14:paraId="356AE5AA"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Cables</w:t>
            </w:r>
          </w:p>
          <w:p w14:paraId="60F98B57"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one or more discrete fiber optic conductors with a common protective covering in bulk form. May include electrical conductors/cables and/or reinforcing material.</w:t>
            </w:r>
          </w:p>
        </w:tc>
      </w:tr>
      <w:tr w:rsidR="00081D67" w14:paraId="4EAD983A" w14:textId="77777777">
        <w:tc>
          <w:tcPr>
            <w:tcW w:w="825" w:type="dxa"/>
          </w:tcPr>
          <w:p w14:paraId="608AD829"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8625" w:type="dxa"/>
          </w:tcPr>
          <w:p w14:paraId="49938CD6"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Cable Assemblies and Harnesses</w:t>
            </w:r>
          </w:p>
          <w:p w14:paraId="3C8ED5D1"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items used for communication and/or data transmission having one or more fiber optic conductors/cables with processed end(s) or terminated in fitting(s). Excluded from this class are items used for illumination and/or image transmission.</w:t>
            </w:r>
          </w:p>
        </w:tc>
      </w:tr>
      <w:tr w:rsidR="00081D67" w14:paraId="004D8DFE" w14:textId="77777777">
        <w:tc>
          <w:tcPr>
            <w:tcW w:w="825" w:type="dxa"/>
          </w:tcPr>
          <w:p w14:paraId="74B5D916"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c>
          <w:tcPr>
            <w:tcW w:w="8625" w:type="dxa"/>
          </w:tcPr>
          <w:p w14:paraId="7F561008"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Switches</w:t>
            </w:r>
          </w:p>
          <w:p w14:paraId="23B20A9A"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switches used for line selection in fiber optic systems.</w:t>
            </w:r>
          </w:p>
        </w:tc>
      </w:tr>
      <w:tr w:rsidR="00081D67" w14:paraId="2D34471C" w14:textId="77777777">
        <w:tc>
          <w:tcPr>
            <w:tcW w:w="825" w:type="dxa"/>
          </w:tcPr>
          <w:p w14:paraId="3A4CE6CC"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8625" w:type="dxa"/>
          </w:tcPr>
          <w:p w14:paraId="333EE951"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Devices</w:t>
            </w:r>
          </w:p>
          <w:p w14:paraId="0F899C0D"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such items as transmitters, receivers, mutliplexers, demultiplexers, modulators, demodulators, repeaters, attenuators, filters, integrated optical circuits, and the like, used in fiber optic systems.</w:t>
            </w:r>
          </w:p>
        </w:tc>
      </w:tr>
      <w:tr w:rsidR="00081D67" w14:paraId="68016CB9" w14:textId="77777777">
        <w:tc>
          <w:tcPr>
            <w:tcW w:w="825" w:type="dxa"/>
          </w:tcPr>
          <w:p w14:paraId="4998D357"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8625" w:type="dxa"/>
          </w:tcPr>
          <w:p w14:paraId="06F0861A"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Light Sources and Photo Detectors</w:t>
            </w:r>
          </w:p>
          <w:p w14:paraId="54555096"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light emitting and laser diodes and photo detectors used in fiber optic systems.</w:t>
            </w:r>
          </w:p>
        </w:tc>
      </w:tr>
      <w:tr w:rsidR="00081D67" w14:paraId="2C53A46C" w14:textId="77777777">
        <w:tc>
          <w:tcPr>
            <w:tcW w:w="825" w:type="dxa"/>
          </w:tcPr>
          <w:p w14:paraId="19B4D412"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c>
          <w:tcPr>
            <w:tcW w:w="8625" w:type="dxa"/>
          </w:tcPr>
          <w:p w14:paraId="4938685E"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Light Transfer and Image Transfer Devices</w:t>
            </w:r>
          </w:p>
          <w:p w14:paraId="1408AFF9"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Included in this class are fiber optic devices used for illumination and/or image transmission. Excluded from this class are items used for communication and/or data transmission.</w:t>
            </w:r>
          </w:p>
        </w:tc>
      </w:tr>
      <w:tr w:rsidR="00081D67" w14:paraId="5363F142" w14:textId="77777777">
        <w:tc>
          <w:tcPr>
            <w:tcW w:w="825" w:type="dxa"/>
          </w:tcPr>
          <w:p w14:paraId="1FD78938"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8625" w:type="dxa"/>
          </w:tcPr>
          <w:p w14:paraId="2AB7F5D9"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Interconnectors</w:t>
            </w:r>
          </w:p>
          <w:p w14:paraId="6E5F4AC3"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all types of fiber optic terminations, such as connectors, dividers, couplers, rotary and nonrotary joints, splitters, mixers and splicers and the like.</w:t>
            </w:r>
          </w:p>
          <w:p w14:paraId="58C41F3D"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Electrical connectors</w:t>
            </w:r>
          </w:p>
          <w:p w14:paraId="76EF3F7F"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Electrical connectors</w:t>
            </w:r>
          </w:p>
        </w:tc>
      </w:tr>
      <w:tr w:rsidR="00081D67" w14:paraId="39328848" w14:textId="77777777">
        <w:tc>
          <w:tcPr>
            <w:tcW w:w="825" w:type="dxa"/>
          </w:tcPr>
          <w:p w14:paraId="3C2B5036"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6070</w:t>
            </w:r>
          </w:p>
        </w:tc>
        <w:tc>
          <w:tcPr>
            <w:tcW w:w="8625" w:type="dxa"/>
          </w:tcPr>
          <w:p w14:paraId="64B0FC49"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Accessories and Supplies</w:t>
            </w:r>
          </w:p>
          <w:p w14:paraId="74CB6019"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mode stripping materials, index matching materials and other related supplies. Excluded from this class are hardware and supplies common to both electrical and fiber optic applications which are classifiable in FSC 5975.</w:t>
            </w:r>
          </w:p>
        </w:tc>
      </w:tr>
      <w:tr w:rsidR="00081D67" w14:paraId="363A76F5" w14:textId="77777777">
        <w:tc>
          <w:tcPr>
            <w:tcW w:w="825" w:type="dxa"/>
          </w:tcPr>
          <w:p w14:paraId="62A30CE5"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6080</w:t>
            </w:r>
          </w:p>
        </w:tc>
        <w:tc>
          <w:tcPr>
            <w:tcW w:w="8625" w:type="dxa"/>
          </w:tcPr>
          <w:p w14:paraId="243285C2"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Kits and Sets</w:t>
            </w:r>
          </w:p>
          <w:p w14:paraId="414231C7"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Includes kits and sets which consists of fiber optic components only; fiber optic components and related parts; fiber optic components and related tools; or fiber optic components, related parts and related tools.</w:t>
            </w:r>
          </w:p>
          <w:p w14:paraId="237C7204"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tool kits and sets which are classifiable in FSC 5180; test set/ instruments classifiable in FSG 66; and end item sets/ equipment utilizing fiber optic components which are classifiable in the applicable equipment FSC.</w:t>
            </w:r>
          </w:p>
          <w:p w14:paraId="782ECB4E"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tool kits and sets which are classifiable in FSC 5180; test set/ instruments classifiable in FSG 66; and end item sets/ equipment utilizing fiber optic components which are classifiable in the applicable equipment FSC.</w:t>
            </w:r>
          </w:p>
        </w:tc>
      </w:tr>
      <w:tr w:rsidR="00081D67" w14:paraId="25FB8E0B" w14:textId="77777777">
        <w:tc>
          <w:tcPr>
            <w:tcW w:w="825" w:type="dxa"/>
          </w:tcPr>
          <w:p w14:paraId="7BF26626"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8625" w:type="dxa"/>
          </w:tcPr>
          <w:p w14:paraId="1D45B525"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Fiber Optic Components</w:t>
            </w:r>
          </w:p>
          <w:p w14:paraId="1643114E" w14:textId="77777777" w:rsidR="00081D67" w:rsidRDefault="00000000">
            <w:pPr>
              <w:pBdr>
                <w:top w:val="nil"/>
                <w:left w:val="nil"/>
                <w:bottom w:val="nil"/>
                <w:right w:val="nil"/>
                <w:between w:val="nil"/>
              </w:pBd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fiber optic items which are not classifiable in a more specific class. (See the "Note" for FSG 60.)</w:t>
            </w:r>
          </w:p>
        </w:tc>
      </w:tr>
    </w:tbl>
    <w:p w14:paraId="3E84F205" w14:textId="77777777" w:rsidR="00081D67" w:rsidRDefault="00081D67"/>
    <w:p w14:paraId="0D45823C" w14:textId="77777777" w:rsidR="00081D67" w:rsidRDefault="00000000">
      <w:pPr>
        <w:pStyle w:val="Heading2"/>
      </w:pPr>
      <w:bookmarkStart w:id="287" w:name="vyoskhb3drsp" w:colFirst="0" w:colLast="0"/>
      <w:bookmarkStart w:id="288" w:name="_lo7tk2sd77ia" w:colFirst="0" w:colLast="0"/>
      <w:bookmarkEnd w:id="287"/>
      <w:bookmarkEnd w:id="288"/>
      <w:r>
        <w:t>Group 61 Electric Wire, and Power and Distribution Equipment</w:t>
      </w:r>
    </w:p>
    <w:tbl>
      <w:tblPr>
        <w:tblStyle w:val="affffffff2"/>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0C321A08" w14:textId="77777777">
        <w:trPr>
          <w:tblHeader/>
        </w:trPr>
        <w:tc>
          <w:tcPr>
            <w:tcW w:w="825" w:type="dxa"/>
          </w:tcPr>
          <w:p w14:paraId="3EA1F829" w14:textId="77777777" w:rsidR="00081D67" w:rsidRDefault="00000000">
            <w:pPr>
              <w:spacing w:before="240"/>
              <w:jc w:val="center"/>
              <w:rPr>
                <w:rFonts w:ascii="Times New Roman" w:eastAsia="Times New Roman" w:hAnsi="Times New Roman" w:cs="Times New Roman"/>
                <w:sz w:val="20"/>
                <w:szCs w:val="20"/>
              </w:rPr>
            </w:pPr>
            <w:bookmarkStart w:id="289" w:name="_4bvk7pj" w:colFirst="0" w:colLast="0"/>
            <w:bookmarkEnd w:id="289"/>
            <w:r>
              <w:rPr>
                <w:rFonts w:ascii="Times New Roman" w:eastAsia="Times New Roman" w:hAnsi="Times New Roman" w:cs="Times New Roman"/>
                <w:sz w:val="20"/>
                <w:szCs w:val="20"/>
              </w:rPr>
              <w:t>PSC</w:t>
            </w:r>
          </w:p>
        </w:tc>
        <w:tc>
          <w:tcPr>
            <w:tcW w:w="8640" w:type="dxa"/>
          </w:tcPr>
          <w:p w14:paraId="66BA17DB"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E1DDC99" w14:textId="77777777">
        <w:tc>
          <w:tcPr>
            <w:tcW w:w="825" w:type="dxa"/>
          </w:tcPr>
          <w:p w14:paraId="791D66D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6105</w:t>
            </w:r>
          </w:p>
        </w:tc>
        <w:tc>
          <w:tcPr>
            <w:tcW w:w="8640" w:type="dxa"/>
          </w:tcPr>
          <w:p w14:paraId="77FF404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Motors, Electrical</w:t>
            </w:r>
          </w:p>
          <w:p w14:paraId="165320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Starting Motors for Engines.</w:t>
            </w:r>
          </w:p>
        </w:tc>
      </w:tr>
      <w:tr w:rsidR="00081D67" w14:paraId="747C415B" w14:textId="77777777">
        <w:tc>
          <w:tcPr>
            <w:tcW w:w="825" w:type="dxa"/>
          </w:tcPr>
          <w:p w14:paraId="2AA48CA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6110</w:t>
            </w:r>
          </w:p>
        </w:tc>
        <w:tc>
          <w:tcPr>
            <w:tcW w:w="8640" w:type="dxa"/>
          </w:tcPr>
          <w:p w14:paraId="05B5EAC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Control Equipment</w:t>
            </w:r>
          </w:p>
          <w:p w14:paraId="2EFC4F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Contactors; Motor Controllers; Power Servomechanisms; Switchgear; Voltage Regulators.</w:t>
            </w:r>
          </w:p>
          <w:p w14:paraId="207723E2" w14:textId="77777777" w:rsidR="00081D67" w:rsidRDefault="00081D67">
            <w:pPr>
              <w:rPr>
                <w:rFonts w:ascii="Times New Roman" w:eastAsia="Times New Roman" w:hAnsi="Times New Roman" w:cs="Times New Roman"/>
                <w:sz w:val="20"/>
                <w:szCs w:val="20"/>
              </w:rPr>
            </w:pPr>
          </w:p>
          <w:p w14:paraId="15A84C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Automatic Pilot Mechanisms; Relays; Resistors.</w:t>
            </w:r>
          </w:p>
        </w:tc>
      </w:tr>
      <w:tr w:rsidR="00081D67" w14:paraId="55076CCD" w14:textId="77777777">
        <w:tc>
          <w:tcPr>
            <w:tcW w:w="825" w:type="dxa"/>
          </w:tcPr>
          <w:p w14:paraId="5DE43DF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6115</w:t>
            </w:r>
          </w:p>
        </w:tc>
        <w:tc>
          <w:tcPr>
            <w:tcW w:w="8640" w:type="dxa"/>
          </w:tcPr>
          <w:p w14:paraId="1829000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Generators and Generator Sets, Electrical</w:t>
            </w:r>
          </w:p>
          <w:p w14:paraId="77F2A5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Engine, Turbine, Wind, and Hand Driven Generator Sets and Auxiliary Aircraft Generators.</w:t>
            </w:r>
          </w:p>
          <w:p w14:paraId="32D21EA0" w14:textId="77777777" w:rsidR="00081D67" w:rsidRDefault="00081D67">
            <w:pPr>
              <w:rPr>
                <w:rFonts w:ascii="Times New Roman" w:eastAsia="Times New Roman" w:hAnsi="Times New Roman" w:cs="Times New Roman"/>
                <w:sz w:val="20"/>
                <w:szCs w:val="20"/>
              </w:rPr>
            </w:pPr>
          </w:p>
          <w:p w14:paraId="41EDA6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Motor-Converters; Motor-Generator Sets; Engine Generators; Engine Accessory Generators.</w:t>
            </w:r>
          </w:p>
        </w:tc>
      </w:tr>
      <w:tr w:rsidR="00081D67" w14:paraId="391753D3" w14:textId="77777777">
        <w:tc>
          <w:tcPr>
            <w:tcW w:w="825" w:type="dxa"/>
          </w:tcPr>
          <w:p w14:paraId="18E5E3E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6116</w:t>
            </w:r>
          </w:p>
        </w:tc>
        <w:tc>
          <w:tcPr>
            <w:tcW w:w="8640" w:type="dxa"/>
          </w:tcPr>
          <w:p w14:paraId="46647F7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Fuel Cell Power Units, Components, and Accessories</w:t>
            </w:r>
          </w:p>
          <w:p w14:paraId="187BBA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items that are designed to produce an electromotive force directly from an oxidation-reduction type of chemical reaction. A complete power unit must include tanks, pumps, and associated control equipment, and requires a continuous, uninterrupted supply of liquid or gaseous fuel and oxidizers.</w:t>
            </w:r>
          </w:p>
          <w:p w14:paraId="5DA2FD8F" w14:textId="77777777" w:rsidR="00081D67" w:rsidRDefault="00081D67">
            <w:pPr>
              <w:rPr>
                <w:rFonts w:ascii="Times New Roman" w:eastAsia="Times New Roman" w:hAnsi="Times New Roman" w:cs="Times New Roman"/>
                <w:sz w:val="20"/>
                <w:szCs w:val="20"/>
              </w:rPr>
            </w:pPr>
          </w:p>
          <w:p w14:paraId="50E638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Complete Functioning Fuel Cell Power Units; Fuel Cells; Fuel Cell Assemblies or Modules; Fuel Cell Reactant Chambers; Fuel Feed Mechanisms; Electrolyte Heaters; Heat Exchangers; and other internal components peculiar to, and used exclusively on or with, Fuel Cell Power Units classified in this class.</w:t>
            </w:r>
          </w:p>
          <w:p w14:paraId="2B09FA20" w14:textId="77777777" w:rsidR="00081D67" w:rsidRDefault="00081D67">
            <w:pPr>
              <w:rPr>
                <w:rFonts w:ascii="Times New Roman" w:eastAsia="Times New Roman" w:hAnsi="Times New Roman" w:cs="Times New Roman"/>
                <w:sz w:val="20"/>
                <w:szCs w:val="20"/>
              </w:rPr>
            </w:pPr>
          </w:p>
          <w:p w14:paraId="38CD5A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Primary Batteries (FSC 6135); Secondary Batteries (FSC 6140); Generators and Generating Sets (FSC 6115); and items for which more suitable classes are specifically prescribed by the indexes and structure of the FSC.</w:t>
            </w:r>
          </w:p>
        </w:tc>
      </w:tr>
      <w:tr w:rsidR="00081D67" w14:paraId="1700104A" w14:textId="77777777">
        <w:tc>
          <w:tcPr>
            <w:tcW w:w="825" w:type="dxa"/>
          </w:tcPr>
          <w:p w14:paraId="4EF78A8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6117</w:t>
            </w:r>
          </w:p>
        </w:tc>
        <w:tc>
          <w:tcPr>
            <w:tcW w:w="8640" w:type="dxa"/>
          </w:tcPr>
          <w:p w14:paraId="09899AA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Solar Electric Power Systems</w:t>
            </w:r>
          </w:p>
          <w:p w14:paraId="7EFEFB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items which are designed for the direct conversion of solar energy into electrical power.</w:t>
            </w:r>
          </w:p>
        </w:tc>
      </w:tr>
      <w:tr w:rsidR="00081D67" w14:paraId="18D5007E" w14:textId="77777777">
        <w:tc>
          <w:tcPr>
            <w:tcW w:w="825" w:type="dxa"/>
          </w:tcPr>
          <w:p w14:paraId="787DA73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8640" w:type="dxa"/>
          </w:tcPr>
          <w:p w14:paraId="0785F6D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Transformers: Distribution and Power Station</w:t>
            </w:r>
          </w:p>
          <w:p w14:paraId="395BD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transformers with a kilovolt-ampere rating above 1 kva.</w:t>
            </w:r>
          </w:p>
          <w:p w14:paraId="1258C204" w14:textId="77777777" w:rsidR="00081D67" w:rsidRDefault="00081D67">
            <w:pPr>
              <w:rPr>
                <w:rFonts w:ascii="Times New Roman" w:eastAsia="Times New Roman" w:hAnsi="Times New Roman" w:cs="Times New Roman"/>
                <w:sz w:val="20"/>
                <w:szCs w:val="20"/>
              </w:rPr>
            </w:pPr>
          </w:p>
          <w:p w14:paraId="7217DF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Potential and Current Transformers</w:t>
            </w:r>
          </w:p>
        </w:tc>
      </w:tr>
      <w:tr w:rsidR="00081D67" w14:paraId="590EB7B6" w14:textId="77777777">
        <w:tc>
          <w:tcPr>
            <w:tcW w:w="825" w:type="dxa"/>
          </w:tcPr>
          <w:p w14:paraId="3E80A48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6125</w:t>
            </w:r>
          </w:p>
        </w:tc>
        <w:tc>
          <w:tcPr>
            <w:tcW w:w="8640" w:type="dxa"/>
          </w:tcPr>
          <w:p w14:paraId="6834EF8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Converters, Electrical, Rotating</w:t>
            </w:r>
          </w:p>
          <w:p w14:paraId="51D65D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devices employing mechanical rotation for changing electrical energy from one form to another (i.e., AC to AC, DC to DC, AC to DC, and DC to AC). Excluded from this class are electrical generators and generator sets (FSC 6115).</w:t>
            </w:r>
          </w:p>
          <w:p w14:paraId="27DA0F37" w14:textId="77777777" w:rsidR="00081D67" w:rsidRDefault="00081D67">
            <w:pPr>
              <w:rPr>
                <w:rFonts w:ascii="Times New Roman" w:eastAsia="Times New Roman" w:hAnsi="Times New Roman" w:cs="Times New Roman"/>
                <w:sz w:val="20"/>
                <w:szCs w:val="20"/>
              </w:rPr>
            </w:pPr>
          </w:p>
          <w:p w14:paraId="738687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Complete Battery Charging Equipment, Rotating; Dynamotors; Motor-Converters; Motor-Generator Sets; Phase Converters; Rotating Equipment; Synchronous Converters.</w:t>
            </w:r>
          </w:p>
          <w:p w14:paraId="0AFE722C" w14:textId="77777777" w:rsidR="00081D67" w:rsidRDefault="00081D67">
            <w:pPr>
              <w:rPr>
                <w:rFonts w:ascii="Times New Roman" w:eastAsia="Times New Roman" w:hAnsi="Times New Roman" w:cs="Times New Roman"/>
                <w:sz w:val="20"/>
                <w:szCs w:val="20"/>
              </w:rPr>
            </w:pPr>
          </w:p>
          <w:p w14:paraId="5E6EBB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Nonrotating Equipment.</w:t>
            </w:r>
          </w:p>
        </w:tc>
      </w:tr>
      <w:tr w:rsidR="00081D67" w14:paraId="55BDB36C" w14:textId="77777777">
        <w:tc>
          <w:tcPr>
            <w:tcW w:w="825" w:type="dxa"/>
          </w:tcPr>
          <w:p w14:paraId="24AA943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6130</w:t>
            </w:r>
          </w:p>
        </w:tc>
        <w:tc>
          <w:tcPr>
            <w:tcW w:w="8640" w:type="dxa"/>
          </w:tcPr>
          <w:p w14:paraId="3F04C65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Converters, Electrical, Nonrotating</w:t>
            </w:r>
          </w:p>
          <w:p w14:paraId="3538DE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devices employing a means other than mechanical rotation for changing electrical energy from one form to another (i.e., AC to AC, DC to DC, AC to DC, and DC to AC).</w:t>
            </w:r>
          </w:p>
          <w:p w14:paraId="61AC7822" w14:textId="77777777" w:rsidR="00081D67" w:rsidRDefault="00081D67">
            <w:pPr>
              <w:rPr>
                <w:rFonts w:ascii="Times New Roman" w:eastAsia="Times New Roman" w:hAnsi="Times New Roman" w:cs="Times New Roman"/>
                <w:sz w:val="20"/>
                <w:szCs w:val="20"/>
              </w:rPr>
            </w:pPr>
          </w:p>
          <w:p w14:paraId="3089AC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Complete Battery Charging Equipment, Nonrotating; Power Supplies, Multiapplication.</w:t>
            </w:r>
          </w:p>
          <w:p w14:paraId="2CABD03E" w14:textId="77777777" w:rsidR="00081D67" w:rsidRDefault="00081D67">
            <w:pPr>
              <w:rPr>
                <w:rFonts w:ascii="Times New Roman" w:eastAsia="Times New Roman" w:hAnsi="Times New Roman" w:cs="Times New Roman"/>
                <w:sz w:val="20"/>
                <w:szCs w:val="20"/>
              </w:rPr>
            </w:pPr>
          </w:p>
          <w:p w14:paraId="5660AC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Rectifying Tubes; (FSC 5960); Rectifying Crystals (FSC 5961); Rotating Equipment (FSC 6125); Transformers (FSC 5950); and Semiconductor Devices and Associated Hardware (FSC 5961).</w:t>
            </w:r>
          </w:p>
        </w:tc>
      </w:tr>
      <w:tr w:rsidR="00081D67" w14:paraId="02690136" w14:textId="77777777">
        <w:tc>
          <w:tcPr>
            <w:tcW w:w="825" w:type="dxa"/>
          </w:tcPr>
          <w:p w14:paraId="699926B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6135</w:t>
            </w:r>
          </w:p>
        </w:tc>
        <w:tc>
          <w:tcPr>
            <w:tcW w:w="8640" w:type="dxa"/>
          </w:tcPr>
          <w:p w14:paraId="336E938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Batteries, Nonrechargeable</w:t>
            </w:r>
          </w:p>
          <w:p w14:paraId="341E1D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Cells and Dry Batteries; Nuclear Batteries.</w:t>
            </w:r>
          </w:p>
        </w:tc>
      </w:tr>
      <w:tr w:rsidR="00081D67" w14:paraId="63E4D309" w14:textId="77777777">
        <w:tc>
          <w:tcPr>
            <w:tcW w:w="825" w:type="dxa"/>
          </w:tcPr>
          <w:p w14:paraId="116024A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6140</w:t>
            </w:r>
          </w:p>
        </w:tc>
        <w:tc>
          <w:tcPr>
            <w:tcW w:w="8640" w:type="dxa"/>
          </w:tcPr>
          <w:p w14:paraId="306AB85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Batteries, Rechargeable</w:t>
            </w:r>
          </w:p>
          <w:p w14:paraId="092ECF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Rechargeable Cells and Batteries.</w:t>
            </w:r>
          </w:p>
        </w:tc>
      </w:tr>
      <w:tr w:rsidR="00081D67" w14:paraId="644F0053" w14:textId="77777777">
        <w:tc>
          <w:tcPr>
            <w:tcW w:w="825" w:type="dxa"/>
          </w:tcPr>
          <w:p w14:paraId="5C80FBC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6145</w:t>
            </w:r>
          </w:p>
        </w:tc>
        <w:tc>
          <w:tcPr>
            <w:tcW w:w="8640" w:type="dxa"/>
          </w:tcPr>
          <w:p w14:paraId="5B46DBC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Wire and Cable, Electrical</w:t>
            </w:r>
          </w:p>
          <w:p w14:paraId="486A31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bulk electrical wire and cable. Excluded from this class are electrical wire and cable items of definite length either with processed ends, or terminated in fittings.</w:t>
            </w:r>
          </w:p>
          <w:p w14:paraId="2D040931" w14:textId="77777777" w:rsidR="00081D67" w:rsidRDefault="00081D67">
            <w:pPr>
              <w:rPr>
                <w:rFonts w:ascii="Times New Roman" w:eastAsia="Times New Roman" w:hAnsi="Times New Roman" w:cs="Times New Roman"/>
                <w:sz w:val="20"/>
                <w:szCs w:val="20"/>
              </w:rPr>
            </w:pPr>
          </w:p>
          <w:p w14:paraId="0EE160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Insulated and Noninsulated, Wire and Cable, such as, Antenna Wire, Coaxial Cable, Fuse and Resistance Wire, and Magnet Wire.</w:t>
            </w:r>
          </w:p>
          <w:p w14:paraId="7735C9EA" w14:textId="77777777" w:rsidR="00081D67" w:rsidRDefault="00081D67">
            <w:pPr>
              <w:rPr>
                <w:rFonts w:ascii="Times New Roman" w:eastAsia="Times New Roman" w:hAnsi="Times New Roman" w:cs="Times New Roman"/>
                <w:sz w:val="20"/>
                <w:szCs w:val="20"/>
              </w:rPr>
            </w:pPr>
          </w:p>
          <w:p w14:paraId="65901A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Radio Frequency Transmission Line (FSC 5985); Fiber Optic Cable (FSC 6015); Communication Cable Assemblies (FSC 5995); Distribution and Power Transmission Cable Assemblies (FSC 6150).</w:t>
            </w:r>
          </w:p>
        </w:tc>
      </w:tr>
      <w:tr w:rsidR="00081D67" w14:paraId="1DFE3B97" w14:textId="77777777">
        <w:tc>
          <w:tcPr>
            <w:tcW w:w="825" w:type="dxa"/>
          </w:tcPr>
          <w:p w14:paraId="45CC5B0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6150</w:t>
            </w:r>
          </w:p>
        </w:tc>
        <w:tc>
          <w:tcPr>
            <w:tcW w:w="8640" w:type="dxa"/>
          </w:tcPr>
          <w:p w14:paraId="4BCBE99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Electric Power and Distribution Equipment</w:t>
            </w:r>
          </w:p>
          <w:p w14:paraId="68CD10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Appliance and Extension Cords; Electric Power and Distribution Cable with Attachments, Multiapplication; Common Components of Electrical Rotating Equipment, such as End Bells and Frames.</w:t>
            </w:r>
          </w:p>
        </w:tc>
      </w:tr>
      <w:tr w:rsidR="00081D67" w14:paraId="5A6DF6C9" w14:textId="77777777">
        <w:tc>
          <w:tcPr>
            <w:tcW w:w="825" w:type="dxa"/>
          </w:tcPr>
          <w:p w14:paraId="3D40E1D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6160</w:t>
            </w:r>
          </w:p>
        </w:tc>
        <w:tc>
          <w:tcPr>
            <w:tcW w:w="8640" w:type="dxa"/>
          </w:tcPr>
          <w:p w14:paraId="7D2450E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Battery Retaining Fixtures, Liners and Ancillary Items</w:t>
            </w:r>
          </w:p>
          <w:p w14:paraId="754105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Battery Boxes, Covers, Liners, Racks, Retainers, and Trays.</w:t>
            </w:r>
          </w:p>
        </w:tc>
      </w:tr>
    </w:tbl>
    <w:p w14:paraId="47A16159" w14:textId="77777777" w:rsidR="00081D67" w:rsidRDefault="00081D67"/>
    <w:p w14:paraId="1520757E" w14:textId="77777777" w:rsidR="00081D67" w:rsidRDefault="00000000">
      <w:pPr>
        <w:pStyle w:val="Heading2"/>
      </w:pPr>
      <w:bookmarkStart w:id="290" w:name="635tdleq69bf" w:colFirst="0" w:colLast="0"/>
      <w:bookmarkStart w:id="291" w:name="_temuuriu9jt4" w:colFirst="0" w:colLast="0"/>
      <w:bookmarkEnd w:id="290"/>
      <w:bookmarkEnd w:id="291"/>
      <w:r>
        <w:t>Group 62 Lighting Fixtures and Lamps</w:t>
      </w:r>
    </w:p>
    <w:tbl>
      <w:tblPr>
        <w:tblStyle w:val="affffffff3"/>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0E7483F8" w14:textId="77777777">
        <w:trPr>
          <w:tblHeader/>
        </w:trPr>
        <w:tc>
          <w:tcPr>
            <w:tcW w:w="825" w:type="dxa"/>
          </w:tcPr>
          <w:p w14:paraId="1948144E" w14:textId="77777777" w:rsidR="00081D67" w:rsidRDefault="00000000">
            <w:pPr>
              <w:spacing w:before="240"/>
              <w:jc w:val="center"/>
              <w:rPr>
                <w:rFonts w:ascii="Times New Roman" w:eastAsia="Times New Roman" w:hAnsi="Times New Roman" w:cs="Times New Roman"/>
                <w:sz w:val="20"/>
                <w:szCs w:val="20"/>
              </w:rPr>
            </w:pPr>
            <w:bookmarkStart w:id="292" w:name="_2r0uhxc" w:colFirst="0" w:colLast="0"/>
            <w:bookmarkEnd w:id="292"/>
            <w:r>
              <w:rPr>
                <w:rFonts w:ascii="Times New Roman" w:eastAsia="Times New Roman" w:hAnsi="Times New Roman" w:cs="Times New Roman"/>
                <w:sz w:val="20"/>
                <w:szCs w:val="20"/>
              </w:rPr>
              <w:t>PS</w:t>
            </w:r>
          </w:p>
        </w:tc>
        <w:tc>
          <w:tcPr>
            <w:tcW w:w="8640" w:type="dxa"/>
          </w:tcPr>
          <w:p w14:paraId="7D3FAA48"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416EB05" w14:textId="77777777">
        <w:tc>
          <w:tcPr>
            <w:tcW w:w="825" w:type="dxa"/>
          </w:tcPr>
          <w:p w14:paraId="26F785A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6210</w:t>
            </w:r>
          </w:p>
        </w:tc>
        <w:tc>
          <w:tcPr>
            <w:tcW w:w="8640" w:type="dxa"/>
          </w:tcPr>
          <w:p w14:paraId="00CF393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Indoor and Outdoor Electric Lighting Fixtures</w:t>
            </w:r>
          </w:p>
          <w:p w14:paraId="28D32C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Airport, Railroad Platform, Stadium, and Street Lighting Fixtures.</w:t>
            </w:r>
          </w:p>
          <w:p w14:paraId="486200AF" w14:textId="77777777" w:rsidR="00081D67" w:rsidRDefault="00081D67">
            <w:pPr>
              <w:rPr>
                <w:rFonts w:ascii="Times New Roman" w:eastAsia="Times New Roman" w:hAnsi="Times New Roman" w:cs="Times New Roman"/>
                <w:sz w:val="20"/>
                <w:szCs w:val="20"/>
              </w:rPr>
            </w:pPr>
          </w:p>
          <w:p w14:paraId="72C113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Nonelectrical Outdoor Fixtures; Signal Fixtures; Nonelectrical Indoor Fixtures.</w:t>
            </w:r>
          </w:p>
        </w:tc>
      </w:tr>
      <w:tr w:rsidR="00081D67" w14:paraId="0D53BBC0" w14:textId="77777777">
        <w:tc>
          <w:tcPr>
            <w:tcW w:w="825" w:type="dxa"/>
          </w:tcPr>
          <w:p w14:paraId="2E431C0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6220</w:t>
            </w:r>
          </w:p>
        </w:tc>
        <w:tc>
          <w:tcPr>
            <w:tcW w:w="8640" w:type="dxa"/>
          </w:tcPr>
          <w:p w14:paraId="5F96D9B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Vehicular Lights and Fixtures</w:t>
            </w:r>
          </w:p>
          <w:p w14:paraId="392BED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Automotive, Marine, Railroad, and Aircraft Lights and Fixtures.</w:t>
            </w:r>
          </w:p>
          <w:p w14:paraId="6531A07A" w14:textId="77777777" w:rsidR="00081D67" w:rsidRDefault="00081D67">
            <w:pPr>
              <w:rPr>
                <w:rFonts w:ascii="Times New Roman" w:eastAsia="Times New Roman" w:hAnsi="Times New Roman" w:cs="Times New Roman"/>
                <w:sz w:val="20"/>
                <w:szCs w:val="20"/>
              </w:rPr>
            </w:pPr>
          </w:p>
          <w:p w14:paraId="3BE64E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Nonelectrical Vehicular Fixtures.</w:t>
            </w:r>
          </w:p>
        </w:tc>
      </w:tr>
      <w:tr w:rsidR="00081D67" w14:paraId="2C9A0264" w14:textId="77777777">
        <w:tc>
          <w:tcPr>
            <w:tcW w:w="825" w:type="dxa"/>
          </w:tcPr>
          <w:p w14:paraId="60565C7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6230</w:t>
            </w:r>
          </w:p>
        </w:tc>
        <w:tc>
          <w:tcPr>
            <w:tcW w:w="8640" w:type="dxa"/>
          </w:tcPr>
          <w:p w14:paraId="6C25FF0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Portable and Hand Lighting Equipment</w:t>
            </w:r>
          </w:p>
          <w:p w14:paraId="08B643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Floodlights; Searchlights; Extension Lights.</w:t>
            </w:r>
          </w:p>
          <w:p w14:paraId="534B64E6" w14:textId="77777777" w:rsidR="00081D67" w:rsidRDefault="00081D67">
            <w:pPr>
              <w:rPr>
                <w:rFonts w:ascii="Times New Roman" w:eastAsia="Times New Roman" w:hAnsi="Times New Roman" w:cs="Times New Roman"/>
                <w:sz w:val="20"/>
                <w:szCs w:val="20"/>
              </w:rPr>
            </w:pPr>
          </w:p>
          <w:p w14:paraId="0E6AA7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Nonelectrical Portable and Hand Lighting Equipment; Signal and Alarm Equipment.</w:t>
            </w:r>
          </w:p>
        </w:tc>
      </w:tr>
      <w:tr w:rsidR="00081D67" w14:paraId="1863425C" w14:textId="77777777">
        <w:tc>
          <w:tcPr>
            <w:tcW w:w="825" w:type="dxa"/>
          </w:tcPr>
          <w:p w14:paraId="2B5A7DA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6240</w:t>
            </w:r>
          </w:p>
        </w:tc>
        <w:tc>
          <w:tcPr>
            <w:tcW w:w="8640" w:type="dxa"/>
          </w:tcPr>
          <w:p w14:paraId="4993933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Lamps</w:t>
            </w:r>
          </w:p>
          <w:p w14:paraId="3D8452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Fluorescent Lamps; Incandescent Lamps, Large and Miniature; Light Emitting Diode Lamps; Mercury Lamps; Sodium Lamps.</w:t>
            </w:r>
          </w:p>
        </w:tc>
      </w:tr>
      <w:tr w:rsidR="00081D67" w14:paraId="661FA64B" w14:textId="77777777">
        <w:tc>
          <w:tcPr>
            <w:tcW w:w="825" w:type="dxa"/>
          </w:tcPr>
          <w:p w14:paraId="32F582A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6250</w:t>
            </w:r>
          </w:p>
        </w:tc>
        <w:tc>
          <w:tcPr>
            <w:tcW w:w="8640" w:type="dxa"/>
          </w:tcPr>
          <w:p w14:paraId="0FA272E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Ballasts, Lampholders, and Starters</w:t>
            </w:r>
          </w:p>
        </w:tc>
      </w:tr>
      <w:tr w:rsidR="00081D67" w14:paraId="1F9E5D09" w14:textId="77777777">
        <w:tc>
          <w:tcPr>
            <w:tcW w:w="825" w:type="dxa"/>
          </w:tcPr>
          <w:p w14:paraId="673B6DE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6260</w:t>
            </w:r>
          </w:p>
        </w:tc>
        <w:tc>
          <w:tcPr>
            <w:tcW w:w="8640" w:type="dxa"/>
          </w:tcPr>
          <w:p w14:paraId="6DF4FF6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Nonelectrical Lighting Fixtures</w:t>
            </w:r>
          </w:p>
          <w:p w14:paraId="6AF6F8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Lanterns, Nonelectrical; Hand and Portable Carbide Lamps; Candles.</w:t>
            </w:r>
          </w:p>
        </w:tc>
      </w:tr>
    </w:tbl>
    <w:p w14:paraId="1963D526" w14:textId="77777777" w:rsidR="00081D67" w:rsidRDefault="00081D67"/>
    <w:p w14:paraId="25F4D318" w14:textId="77777777" w:rsidR="00081D67" w:rsidRDefault="00000000">
      <w:pPr>
        <w:pStyle w:val="Heading2"/>
      </w:pPr>
      <w:bookmarkStart w:id="293" w:name="9p2q7jvodvgw" w:colFirst="0" w:colLast="0"/>
      <w:bookmarkStart w:id="294" w:name="_t0l8l11qysei" w:colFirst="0" w:colLast="0"/>
      <w:bookmarkEnd w:id="293"/>
      <w:bookmarkEnd w:id="294"/>
      <w:r>
        <w:t>Group 63 Alarm, Signal and Security Detection Systems</w:t>
      </w:r>
    </w:p>
    <w:tbl>
      <w:tblPr>
        <w:tblStyle w:val="affffffff4"/>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502EEDAE" w14:textId="77777777">
        <w:trPr>
          <w:tblHeader/>
        </w:trPr>
        <w:tc>
          <w:tcPr>
            <w:tcW w:w="825" w:type="dxa"/>
          </w:tcPr>
          <w:p w14:paraId="3C5313B7" w14:textId="77777777" w:rsidR="00081D67" w:rsidRDefault="00000000">
            <w:pPr>
              <w:spacing w:before="240"/>
              <w:jc w:val="center"/>
              <w:rPr>
                <w:rFonts w:ascii="Times New Roman" w:eastAsia="Times New Roman" w:hAnsi="Times New Roman" w:cs="Times New Roman"/>
                <w:sz w:val="20"/>
                <w:szCs w:val="20"/>
              </w:rPr>
            </w:pPr>
            <w:bookmarkStart w:id="295" w:name="_1664s55" w:colFirst="0" w:colLast="0"/>
            <w:bookmarkEnd w:id="295"/>
            <w:r>
              <w:rPr>
                <w:rFonts w:ascii="Times New Roman" w:eastAsia="Times New Roman" w:hAnsi="Times New Roman" w:cs="Times New Roman"/>
                <w:sz w:val="20"/>
                <w:szCs w:val="20"/>
              </w:rPr>
              <w:t>PSC</w:t>
            </w:r>
          </w:p>
        </w:tc>
        <w:tc>
          <w:tcPr>
            <w:tcW w:w="8625" w:type="dxa"/>
          </w:tcPr>
          <w:p w14:paraId="5A281EB5"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FAD2B2A" w14:textId="77777777">
        <w:tc>
          <w:tcPr>
            <w:tcW w:w="825" w:type="dxa"/>
          </w:tcPr>
          <w:p w14:paraId="3361039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6310</w:t>
            </w:r>
          </w:p>
        </w:tc>
        <w:tc>
          <w:tcPr>
            <w:tcW w:w="8625" w:type="dxa"/>
          </w:tcPr>
          <w:p w14:paraId="2BD316A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Traffic and Transit Signal Systems</w:t>
            </w:r>
          </w:p>
          <w:p w14:paraId="5C193F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Railroad Signals.</w:t>
            </w:r>
          </w:p>
        </w:tc>
      </w:tr>
      <w:tr w:rsidR="00081D67" w14:paraId="284B6A6B" w14:textId="77777777">
        <w:tc>
          <w:tcPr>
            <w:tcW w:w="825" w:type="dxa"/>
          </w:tcPr>
          <w:p w14:paraId="415DB72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6320</w:t>
            </w:r>
          </w:p>
        </w:tc>
        <w:tc>
          <w:tcPr>
            <w:tcW w:w="8625" w:type="dxa"/>
          </w:tcPr>
          <w:p w14:paraId="43477B2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Shipboard Alarm and Signal Systems</w:t>
            </w:r>
          </w:p>
        </w:tc>
      </w:tr>
      <w:tr w:rsidR="00081D67" w14:paraId="6B004544" w14:textId="77777777">
        <w:tc>
          <w:tcPr>
            <w:tcW w:w="825" w:type="dxa"/>
          </w:tcPr>
          <w:p w14:paraId="703E650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6330</w:t>
            </w:r>
          </w:p>
        </w:tc>
        <w:tc>
          <w:tcPr>
            <w:tcW w:w="8625" w:type="dxa"/>
          </w:tcPr>
          <w:p w14:paraId="24B5EB4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Railroad Signal and Warning Devices</w:t>
            </w:r>
          </w:p>
          <w:p w14:paraId="720FA5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Railroad Gates; Flasher Lights; Block Signals.</w:t>
            </w:r>
          </w:p>
          <w:p w14:paraId="5D4C63B5" w14:textId="77777777" w:rsidR="00081D67" w:rsidRDefault="00081D67">
            <w:pPr>
              <w:rPr>
                <w:rFonts w:ascii="Times New Roman" w:eastAsia="Times New Roman" w:hAnsi="Times New Roman" w:cs="Times New Roman"/>
                <w:sz w:val="20"/>
                <w:szCs w:val="20"/>
              </w:rPr>
            </w:pPr>
          </w:p>
          <w:p w14:paraId="5699F2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Semaphore Flag Signals.</w:t>
            </w:r>
          </w:p>
        </w:tc>
      </w:tr>
      <w:tr w:rsidR="00081D67" w14:paraId="56279317" w14:textId="77777777">
        <w:tc>
          <w:tcPr>
            <w:tcW w:w="825" w:type="dxa"/>
          </w:tcPr>
          <w:p w14:paraId="046E412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6340</w:t>
            </w:r>
          </w:p>
        </w:tc>
        <w:tc>
          <w:tcPr>
            <w:tcW w:w="8625" w:type="dxa"/>
          </w:tcPr>
          <w:p w14:paraId="14C6745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Alarm and Signal Systems</w:t>
            </w:r>
          </w:p>
          <w:p w14:paraId="1C6950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Oxygen Pressure Signals and Warning Devices; such as Air Pressure Warning Signals, Aircraft Crew Warning Signals, Altitude Warning Signals, Alarm Controls, Audible Landing Gear Alarms.</w:t>
            </w:r>
          </w:p>
          <w:p w14:paraId="0F550CFF" w14:textId="77777777" w:rsidR="00081D67" w:rsidRDefault="00081D67">
            <w:pPr>
              <w:rPr>
                <w:rFonts w:ascii="Times New Roman" w:eastAsia="Times New Roman" w:hAnsi="Times New Roman" w:cs="Times New Roman"/>
                <w:sz w:val="20"/>
                <w:szCs w:val="20"/>
              </w:rPr>
            </w:pPr>
          </w:p>
          <w:p w14:paraId="4CE05B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Aircraft Engine Oil and Fuel Warning Devices.</w:t>
            </w:r>
          </w:p>
        </w:tc>
      </w:tr>
      <w:tr w:rsidR="00081D67" w14:paraId="380BBDB7" w14:textId="77777777">
        <w:tc>
          <w:tcPr>
            <w:tcW w:w="825" w:type="dxa"/>
          </w:tcPr>
          <w:p w14:paraId="4742B94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6350</w:t>
            </w:r>
          </w:p>
        </w:tc>
        <w:tc>
          <w:tcPr>
            <w:tcW w:w="8625" w:type="dxa"/>
          </w:tcPr>
          <w:p w14:paraId="65CA2C5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Alarm, Signal, and Security Detection Systems</w:t>
            </w:r>
          </w:p>
          <w:p w14:paraId="1814AA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Anti-intrusion Alarm Systems; Foghorns; Gongs; Chimes; Bells; Burglar Alarm Systems; Fire Alarms; Police Alarm Systems; Sounding Devices; Manual Gas Alarms; Landing Wands; Security Inspection Systems</w:t>
            </w:r>
          </w:p>
          <w:p w14:paraId="6BD52C00" w14:textId="77777777" w:rsidR="00081D67" w:rsidRDefault="00081D67">
            <w:pPr>
              <w:rPr>
                <w:rFonts w:ascii="Times New Roman" w:eastAsia="Times New Roman" w:hAnsi="Times New Roman" w:cs="Times New Roman"/>
                <w:sz w:val="20"/>
                <w:szCs w:val="20"/>
              </w:rPr>
            </w:pPr>
          </w:p>
          <w:p w14:paraId="6C05DD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Loran; Radar; Sonar; Engine Oil and Fuel Warning Devices; Aircraft Oxygen Warning Devices.</w:t>
            </w:r>
          </w:p>
        </w:tc>
      </w:tr>
    </w:tbl>
    <w:p w14:paraId="3579F4B7" w14:textId="77777777" w:rsidR="00081D67" w:rsidRDefault="00081D67"/>
    <w:p w14:paraId="22ADE527" w14:textId="77777777" w:rsidR="00081D67" w:rsidRDefault="00000000">
      <w:pPr>
        <w:pStyle w:val="Heading2"/>
      </w:pPr>
      <w:bookmarkStart w:id="296" w:name="upsud5v333lg" w:colFirst="0" w:colLast="0"/>
      <w:bookmarkStart w:id="297" w:name="_jonof4gnpyax" w:colFirst="0" w:colLast="0"/>
      <w:bookmarkEnd w:id="296"/>
      <w:bookmarkEnd w:id="297"/>
      <w:r>
        <w:t>Group 65 Medical, Dental, and Veterinary Equipment and Supplies</w:t>
      </w:r>
    </w:p>
    <w:tbl>
      <w:tblPr>
        <w:tblStyle w:val="affffffff5"/>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78A74135" w14:textId="77777777">
        <w:trPr>
          <w:tblHeader/>
        </w:trPr>
        <w:tc>
          <w:tcPr>
            <w:tcW w:w="825" w:type="dxa"/>
          </w:tcPr>
          <w:p w14:paraId="043CC663" w14:textId="77777777" w:rsidR="00081D67" w:rsidRDefault="00000000">
            <w:pPr>
              <w:spacing w:before="240"/>
              <w:jc w:val="center"/>
              <w:rPr>
                <w:rFonts w:ascii="Times New Roman" w:eastAsia="Times New Roman" w:hAnsi="Times New Roman" w:cs="Times New Roman"/>
                <w:sz w:val="20"/>
                <w:szCs w:val="20"/>
              </w:rPr>
            </w:pPr>
            <w:bookmarkStart w:id="298" w:name="_3q5sasy" w:colFirst="0" w:colLast="0"/>
            <w:bookmarkEnd w:id="298"/>
            <w:r>
              <w:rPr>
                <w:rFonts w:ascii="Times New Roman" w:eastAsia="Times New Roman" w:hAnsi="Times New Roman" w:cs="Times New Roman"/>
                <w:sz w:val="20"/>
                <w:szCs w:val="20"/>
              </w:rPr>
              <w:t>PSC</w:t>
            </w:r>
          </w:p>
        </w:tc>
        <w:tc>
          <w:tcPr>
            <w:tcW w:w="8640" w:type="dxa"/>
          </w:tcPr>
          <w:p w14:paraId="2A9386CD"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3D1FC9F" w14:textId="77777777">
        <w:tc>
          <w:tcPr>
            <w:tcW w:w="825" w:type="dxa"/>
          </w:tcPr>
          <w:p w14:paraId="437D8D2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6505</w:t>
            </w:r>
          </w:p>
        </w:tc>
        <w:tc>
          <w:tcPr>
            <w:tcW w:w="8640" w:type="dxa"/>
          </w:tcPr>
          <w:p w14:paraId="429E128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Drugs and Biologicals</w:t>
            </w:r>
          </w:p>
          <w:p w14:paraId="45397F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Only items specifically formulated for human use are appropriate to this class.</w:t>
            </w:r>
          </w:p>
          <w:p w14:paraId="49D6EC38" w14:textId="77777777" w:rsidR="00081D67" w:rsidRDefault="00081D67">
            <w:pPr>
              <w:rPr>
                <w:rFonts w:ascii="Times New Roman" w:eastAsia="Times New Roman" w:hAnsi="Times New Roman" w:cs="Times New Roman"/>
                <w:sz w:val="20"/>
                <w:szCs w:val="20"/>
              </w:rPr>
            </w:pPr>
          </w:p>
          <w:p w14:paraId="553102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drugs, medicinal grade chemicals, and Biologicals subject to the Federal Food, Drug and Cosmetic Act, listed in the Monograph section of the U.S. Pharmacopeia or the National Formulary or covered by the United States Adopted Names (USAN). Other nations may apply their own legal documents.</w:t>
            </w:r>
          </w:p>
          <w:p w14:paraId="543400A6" w14:textId="77777777" w:rsidR="00081D67" w:rsidRDefault="00081D67">
            <w:pPr>
              <w:rPr>
                <w:rFonts w:ascii="Times New Roman" w:eastAsia="Times New Roman" w:hAnsi="Times New Roman" w:cs="Times New Roman"/>
                <w:sz w:val="20"/>
                <w:szCs w:val="20"/>
              </w:rPr>
            </w:pPr>
          </w:p>
          <w:p w14:paraId="6A09C4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Medicated cosmetics and toiletries classifiable in FSC 6508 and in vitro diagnostic substances and reagents classifiable in FSC 6550, and Veterinary Drugs and Biologicals classifiable in FSC 6509.</w:t>
            </w:r>
          </w:p>
        </w:tc>
      </w:tr>
      <w:tr w:rsidR="00081D67" w14:paraId="012E3DF3" w14:textId="77777777">
        <w:tc>
          <w:tcPr>
            <w:tcW w:w="825" w:type="dxa"/>
          </w:tcPr>
          <w:p w14:paraId="79D52B4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6508</w:t>
            </w:r>
          </w:p>
        </w:tc>
        <w:tc>
          <w:tcPr>
            <w:tcW w:w="8640" w:type="dxa"/>
          </w:tcPr>
          <w:p w14:paraId="01EA935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Medicated Cosmetics and Toiletries</w:t>
            </w:r>
          </w:p>
          <w:p w14:paraId="1F2277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Medicated cosmetics and toiletries that have been determined to be drugs in accordance with the Federal Food, Drug, and Cosmetic Act.</w:t>
            </w:r>
          </w:p>
          <w:p w14:paraId="0858B4C2" w14:textId="77777777" w:rsidR="00081D67" w:rsidRDefault="00081D67">
            <w:pPr>
              <w:rPr>
                <w:rFonts w:ascii="Times New Roman" w:eastAsia="Times New Roman" w:hAnsi="Times New Roman" w:cs="Times New Roman"/>
                <w:sz w:val="20"/>
                <w:szCs w:val="20"/>
              </w:rPr>
            </w:pPr>
          </w:p>
          <w:p w14:paraId="4E1B1C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Nonmedicated cosmetics and toiletries which are classifiable in Group 85.</w:t>
            </w:r>
          </w:p>
        </w:tc>
      </w:tr>
      <w:tr w:rsidR="00081D67" w14:paraId="5B01A3E6" w14:textId="77777777">
        <w:tc>
          <w:tcPr>
            <w:tcW w:w="825" w:type="dxa"/>
          </w:tcPr>
          <w:p w14:paraId="660B3E9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6509</w:t>
            </w:r>
          </w:p>
        </w:tc>
        <w:tc>
          <w:tcPr>
            <w:tcW w:w="8640" w:type="dxa"/>
          </w:tcPr>
          <w:p w14:paraId="586CD9E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Drugs and Biologicals, Veterinary Use</w:t>
            </w:r>
          </w:p>
          <w:p w14:paraId="62EF8C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Drugs, medicinal grade chemical, and Biologicals subject to the provisions of the Department of Agriculture (Veterinary Drugs and Biologicals) specifically formulated for Veterinary use. Other Nations may apply their own legal documents.</w:t>
            </w:r>
          </w:p>
          <w:p w14:paraId="1AF90B7C" w14:textId="77777777" w:rsidR="00081D67" w:rsidRDefault="00081D67">
            <w:pPr>
              <w:rPr>
                <w:rFonts w:ascii="Times New Roman" w:eastAsia="Times New Roman" w:hAnsi="Times New Roman" w:cs="Times New Roman"/>
                <w:sz w:val="20"/>
                <w:szCs w:val="20"/>
              </w:rPr>
            </w:pPr>
          </w:p>
          <w:p w14:paraId="5F3A4F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Drugs and Biologicals specifically formulated for Human use classifiable in FSC 6505.</w:t>
            </w:r>
          </w:p>
        </w:tc>
      </w:tr>
      <w:tr w:rsidR="00081D67" w14:paraId="5F75C254" w14:textId="77777777">
        <w:tc>
          <w:tcPr>
            <w:tcW w:w="825" w:type="dxa"/>
          </w:tcPr>
          <w:p w14:paraId="68F9A7B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6510</w:t>
            </w:r>
          </w:p>
        </w:tc>
        <w:tc>
          <w:tcPr>
            <w:tcW w:w="8640" w:type="dxa"/>
          </w:tcPr>
          <w:p w14:paraId="4CA3E64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Surgical Dressing Materials</w:t>
            </w:r>
          </w:p>
          <w:p w14:paraId="46C71B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Bandages, Compresses, Dressings, Gauze, Pads, Sponges, and impregnated surgical dressing materials.</w:t>
            </w:r>
          </w:p>
        </w:tc>
      </w:tr>
      <w:tr w:rsidR="00081D67" w14:paraId="4AF28474" w14:textId="77777777">
        <w:tc>
          <w:tcPr>
            <w:tcW w:w="825" w:type="dxa"/>
          </w:tcPr>
          <w:p w14:paraId="43ACF46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6515</w:t>
            </w:r>
          </w:p>
        </w:tc>
        <w:tc>
          <w:tcPr>
            <w:tcW w:w="8640" w:type="dxa"/>
          </w:tcPr>
          <w:p w14:paraId="5D28A56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Medical and Surgical Instruments, Equipment, and Supplies</w:t>
            </w:r>
          </w:p>
          <w:p w14:paraId="7B5E2A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Anesthesia Apparatus; Blood Transfusion Apparatus; Oxygen Therapy Apparatus; Respirators; Orthopedic Supplies; Arch Supports; Clinical Thermometers; Sutures; Hearing Aids; Veterinary Equipment; Endoscopes, Fiber Optic.</w:t>
            </w:r>
          </w:p>
          <w:p w14:paraId="6697E28C" w14:textId="77777777" w:rsidR="00081D67" w:rsidRDefault="00081D67">
            <w:pPr>
              <w:rPr>
                <w:rFonts w:ascii="Times New Roman" w:eastAsia="Times New Roman" w:hAnsi="Times New Roman" w:cs="Times New Roman"/>
                <w:sz w:val="20"/>
                <w:szCs w:val="20"/>
              </w:rPr>
            </w:pPr>
          </w:p>
          <w:p w14:paraId="6BDAFB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Opthalmic Instruments, Equipment, and Supplies; Non-Medical Endoscopes.</w:t>
            </w:r>
          </w:p>
        </w:tc>
      </w:tr>
      <w:tr w:rsidR="00081D67" w14:paraId="5A4DF908" w14:textId="77777777">
        <w:tc>
          <w:tcPr>
            <w:tcW w:w="825" w:type="dxa"/>
          </w:tcPr>
          <w:p w14:paraId="54D043C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6520</w:t>
            </w:r>
          </w:p>
        </w:tc>
        <w:tc>
          <w:tcPr>
            <w:tcW w:w="8640" w:type="dxa"/>
          </w:tcPr>
          <w:p w14:paraId="54C45FB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Dental Instruments, Equipment, and Supplies</w:t>
            </w:r>
          </w:p>
          <w:p w14:paraId="0C98BB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Dental Engines; Dental Laboratory Equipment; Operating Chairs; Orthodontic Appliances; Teeth; Dental Metals; Dental Abrasives; Dental Laboratory Furniture.</w:t>
            </w:r>
          </w:p>
        </w:tc>
      </w:tr>
      <w:tr w:rsidR="00081D67" w14:paraId="249507E4" w14:textId="77777777">
        <w:tc>
          <w:tcPr>
            <w:tcW w:w="825" w:type="dxa"/>
          </w:tcPr>
          <w:p w14:paraId="7C57910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6525</w:t>
            </w:r>
          </w:p>
        </w:tc>
        <w:tc>
          <w:tcPr>
            <w:tcW w:w="8640" w:type="dxa"/>
          </w:tcPr>
          <w:p w14:paraId="4663B3A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Imaging Equipment and Supplies: Medical, Dental, Veterinary</w:t>
            </w:r>
          </w:p>
          <w:p w14:paraId="79F0D0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Medical X-ray Film; Medical X-Ray Film Viewing Equipment; Medical X-Ray Film Processing and Finishing Equipment and Supplies; X-Ray Tubes; Computerized Tomography (CT) scanners and related equipment; Magnetic Resonance Imaging machine and related equipment; Positron Emission Tomography (PET) scanners and related equipment; Computed and/or Direct Digital Radiography machines and related equipment; Ultrasound and Echocardiogram scanners and related equipment; Scintigraphy equipment; Medical Picture Archiving and Communication Systems (PACS) equipment; Medical Thermal Imaging equipment; Optical Coherence Tomography (OCT) spectroscopy machines and related equipment; and imaging supplies and Contrast delivery systems that are not used by other medical disciplines.</w:t>
            </w:r>
          </w:p>
          <w:p w14:paraId="2682A570" w14:textId="77777777" w:rsidR="00081D67" w:rsidRDefault="00081D67">
            <w:pPr>
              <w:rPr>
                <w:rFonts w:ascii="Times New Roman" w:eastAsia="Times New Roman" w:hAnsi="Times New Roman" w:cs="Times New Roman"/>
                <w:sz w:val="20"/>
                <w:szCs w:val="20"/>
              </w:rPr>
            </w:pPr>
          </w:p>
          <w:p w14:paraId="7D1187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Industrial imaging equipment (X-ray, Thermal and the rest;) Supplies and equipment that can be used by other medical disciplines (See Medical and Surgical Instruments, Equipment and Supplies and Hospital and Surgical Clothing and related Special Purpose Items.)</w:t>
            </w:r>
          </w:p>
        </w:tc>
      </w:tr>
      <w:tr w:rsidR="00081D67" w14:paraId="04028811" w14:textId="77777777">
        <w:tc>
          <w:tcPr>
            <w:tcW w:w="825" w:type="dxa"/>
          </w:tcPr>
          <w:p w14:paraId="045C861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6530</w:t>
            </w:r>
          </w:p>
        </w:tc>
        <w:tc>
          <w:tcPr>
            <w:tcW w:w="8640" w:type="dxa"/>
          </w:tcPr>
          <w:p w14:paraId="6C90755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Hospital Furniture, Equipment, Utensils, and Supplies</w:t>
            </w:r>
          </w:p>
          <w:p w14:paraId="7CF2A7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Orthopedic Equipment; Operating Lights; Physiotherapy Equipment; Sterilizers; WheelChairs; Litters; Hospital Beds; Restraint Equipment.</w:t>
            </w:r>
          </w:p>
        </w:tc>
      </w:tr>
      <w:tr w:rsidR="00081D67" w14:paraId="19CBC962" w14:textId="77777777">
        <w:tc>
          <w:tcPr>
            <w:tcW w:w="825" w:type="dxa"/>
          </w:tcPr>
          <w:p w14:paraId="702A970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6532</w:t>
            </w:r>
          </w:p>
        </w:tc>
        <w:tc>
          <w:tcPr>
            <w:tcW w:w="8640" w:type="dxa"/>
          </w:tcPr>
          <w:p w14:paraId="2CF0600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Hospital and Surgical Clothing and Related Special Purpose Items</w:t>
            </w:r>
          </w:p>
          <w:p w14:paraId="1CA1A6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Only those clothing items which are required exclusively for use in hospital operations, or in medical or dental facilities, which have no functional counterpart elsewhere in Federal Organizations participating in the Federal Catalog System.</w:t>
            </w:r>
          </w:p>
          <w:p w14:paraId="00746CDA" w14:textId="77777777" w:rsidR="00081D67" w:rsidRDefault="00081D67">
            <w:pPr>
              <w:rPr>
                <w:rFonts w:ascii="Times New Roman" w:eastAsia="Times New Roman" w:hAnsi="Times New Roman" w:cs="Times New Roman"/>
                <w:sz w:val="20"/>
                <w:szCs w:val="20"/>
              </w:rPr>
            </w:pPr>
          </w:p>
          <w:p w14:paraId="0D809B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General purpose items of clothing and fabricated textile material.</w:t>
            </w:r>
          </w:p>
        </w:tc>
      </w:tr>
      <w:tr w:rsidR="00081D67" w14:paraId="7143D4F6" w14:textId="77777777">
        <w:tc>
          <w:tcPr>
            <w:tcW w:w="825" w:type="dxa"/>
          </w:tcPr>
          <w:p w14:paraId="39F980C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6540</w:t>
            </w:r>
          </w:p>
        </w:tc>
        <w:tc>
          <w:tcPr>
            <w:tcW w:w="8640" w:type="dxa"/>
          </w:tcPr>
          <w:p w14:paraId="33CDBE5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Ophthalmic Instruments, Equipment, and Supplies</w:t>
            </w:r>
          </w:p>
          <w:p w14:paraId="770B53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Ophthalmic Lens Cutting and Grinding Machine; Ophthalmic Lenses and Lens Blanks; Spectacle Frames; Ophthalmological and Optometric Instruments, Equipment, and Supplies.</w:t>
            </w:r>
          </w:p>
          <w:p w14:paraId="088FAEDF" w14:textId="77777777" w:rsidR="00081D67" w:rsidRDefault="00081D67">
            <w:pPr>
              <w:rPr>
                <w:rFonts w:ascii="Times New Roman" w:eastAsia="Times New Roman" w:hAnsi="Times New Roman" w:cs="Times New Roman"/>
                <w:sz w:val="20"/>
                <w:szCs w:val="20"/>
              </w:rPr>
            </w:pPr>
          </w:p>
          <w:p w14:paraId="0B3452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Optical Lens Cutting and Grinding Machines: Ophthalmoscope and Otoscope Set; Surgical Instruments and Supplies that can be used by other medical disciplines; i.e., sutures, eye pads, eye shields, eye bath, and the like.</w:t>
            </w:r>
          </w:p>
        </w:tc>
      </w:tr>
      <w:tr w:rsidR="00081D67" w14:paraId="471A8B6D" w14:textId="77777777">
        <w:tc>
          <w:tcPr>
            <w:tcW w:w="825" w:type="dxa"/>
          </w:tcPr>
          <w:p w14:paraId="524DC34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6545</w:t>
            </w:r>
          </w:p>
        </w:tc>
        <w:tc>
          <w:tcPr>
            <w:tcW w:w="8640" w:type="dxa"/>
          </w:tcPr>
          <w:p w14:paraId="0C4A240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Replenishable Field Medical Sets, Kits, and Outfits</w:t>
            </w:r>
          </w:p>
          <w:p w14:paraId="135536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Sets and kits which can be logically classified in another FSC Class in Group 65, such as Insect Sting Kit; Otoscope and Opthalmoscope Set; In Vitro Diagnostic Test Kits; and the like.</w:t>
            </w:r>
          </w:p>
        </w:tc>
      </w:tr>
      <w:tr w:rsidR="00081D67" w14:paraId="7E585EB2" w14:textId="77777777">
        <w:tc>
          <w:tcPr>
            <w:tcW w:w="825" w:type="dxa"/>
          </w:tcPr>
          <w:p w14:paraId="6063A40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6550</w:t>
            </w:r>
          </w:p>
        </w:tc>
        <w:tc>
          <w:tcPr>
            <w:tcW w:w="8640" w:type="dxa"/>
          </w:tcPr>
          <w:p w14:paraId="6998425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 Vitro Diagnostic Substances, Reagents, Test Kits and Sets</w:t>
            </w:r>
          </w:p>
          <w:p w14:paraId="1135B4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 vitro diagnostic aids, such as test tablets, test slides, test strips, test cards, test papers, test solutions, reagents; sets and kits designated for in vitro qualitative and quantitative tests on specimens, such as blood, urine, feces, and the like, for the purposes of aiding in the medical diagnosis of disease, determining body organ dysfunction, or other abnormal conditions.</w:t>
            </w:r>
          </w:p>
          <w:p w14:paraId="5447979A" w14:textId="77777777" w:rsidR="00081D67" w:rsidRDefault="00081D67">
            <w:pPr>
              <w:rPr>
                <w:rFonts w:ascii="Times New Roman" w:eastAsia="Times New Roman" w:hAnsi="Times New Roman" w:cs="Times New Roman"/>
                <w:sz w:val="20"/>
                <w:szCs w:val="20"/>
              </w:rPr>
            </w:pPr>
          </w:p>
          <w:p w14:paraId="598FD7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In vivo diagnostic substances classifiable in FSC 6505.</w:t>
            </w:r>
          </w:p>
        </w:tc>
      </w:tr>
    </w:tbl>
    <w:p w14:paraId="1F35BBB7" w14:textId="77777777" w:rsidR="00081D67" w:rsidRDefault="00081D67"/>
    <w:p w14:paraId="6B6F286E" w14:textId="77777777" w:rsidR="00081D67" w:rsidRDefault="00000000">
      <w:pPr>
        <w:pStyle w:val="Heading2"/>
      </w:pPr>
      <w:bookmarkStart w:id="299" w:name="xdzhuyzbz44h" w:colFirst="0" w:colLast="0"/>
      <w:bookmarkStart w:id="300" w:name="_cabm3hjflpks" w:colFirst="0" w:colLast="0"/>
      <w:bookmarkEnd w:id="299"/>
      <w:bookmarkEnd w:id="300"/>
      <w:r>
        <w:t>Group 66 Instruments and Laboratory Equipment</w:t>
      </w:r>
    </w:p>
    <w:p w14:paraId="226EF2B5" w14:textId="77777777" w:rsidR="00081D67" w:rsidRDefault="00081D67">
      <w:pPr>
        <w:rPr>
          <w:rFonts w:ascii="Times New Roman" w:eastAsia="Times New Roman" w:hAnsi="Times New Roman" w:cs="Times New Roman"/>
          <w:sz w:val="20"/>
          <w:szCs w:val="20"/>
        </w:rPr>
      </w:pPr>
    </w:p>
    <w:p w14:paraId="1561CF37" w14:textId="77777777" w:rsidR="00081D67" w:rsidRDefault="00000000">
      <w:r>
        <w:rPr>
          <w:rFonts w:ascii="Times New Roman" w:eastAsia="Times New Roman" w:hAnsi="Times New Roman" w:cs="Times New Roman"/>
          <w:sz w:val="20"/>
          <w:szCs w:val="20"/>
        </w:rPr>
        <w:t>Note-Infrared assemblies (including sub-assemblies and components) designed specifically for use as or with instruments and laboratory equipment are included in the classes of this group. Also included are computers (including computer assemblies, computer systems and components) designed specifically for use with instruments and laboratory equipment.</w:t>
      </w:r>
    </w:p>
    <w:tbl>
      <w:tblPr>
        <w:tblStyle w:val="affffffff6"/>
        <w:tblW w:w="949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70"/>
      </w:tblGrid>
      <w:tr w:rsidR="00081D67" w14:paraId="7018366A" w14:textId="77777777">
        <w:trPr>
          <w:tblHeader/>
        </w:trPr>
        <w:tc>
          <w:tcPr>
            <w:tcW w:w="825" w:type="dxa"/>
          </w:tcPr>
          <w:p w14:paraId="64573311" w14:textId="77777777" w:rsidR="00081D67" w:rsidRDefault="00000000">
            <w:pPr>
              <w:spacing w:before="240"/>
              <w:jc w:val="center"/>
              <w:rPr>
                <w:rFonts w:ascii="Times New Roman" w:eastAsia="Times New Roman" w:hAnsi="Times New Roman" w:cs="Times New Roman"/>
                <w:sz w:val="20"/>
                <w:szCs w:val="20"/>
              </w:rPr>
            </w:pPr>
            <w:bookmarkStart w:id="301" w:name="_25b2l0r" w:colFirst="0" w:colLast="0"/>
            <w:bookmarkEnd w:id="301"/>
            <w:r>
              <w:rPr>
                <w:rFonts w:ascii="Times New Roman" w:eastAsia="Times New Roman" w:hAnsi="Times New Roman" w:cs="Times New Roman"/>
                <w:sz w:val="20"/>
                <w:szCs w:val="20"/>
              </w:rPr>
              <w:t>PSC</w:t>
            </w:r>
          </w:p>
        </w:tc>
        <w:tc>
          <w:tcPr>
            <w:tcW w:w="8670" w:type="dxa"/>
          </w:tcPr>
          <w:p w14:paraId="004EF4F6"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6A4BA8F" w14:textId="77777777">
        <w:tc>
          <w:tcPr>
            <w:tcW w:w="825" w:type="dxa"/>
          </w:tcPr>
          <w:p w14:paraId="6BEC716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6605</w:t>
            </w:r>
          </w:p>
        </w:tc>
        <w:tc>
          <w:tcPr>
            <w:tcW w:w="8670" w:type="dxa"/>
          </w:tcPr>
          <w:p w14:paraId="68C840A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Navigational Instruments</w:t>
            </w:r>
          </w:p>
          <w:p w14:paraId="65645F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Azimuths; Sextants; Octants; Compasses; Plotting Boards; Underwater Log Equipment; Air Position Indicators; Drift Meters.</w:t>
            </w:r>
          </w:p>
        </w:tc>
      </w:tr>
      <w:tr w:rsidR="00081D67" w14:paraId="678FA280" w14:textId="77777777">
        <w:tc>
          <w:tcPr>
            <w:tcW w:w="825" w:type="dxa"/>
          </w:tcPr>
          <w:p w14:paraId="0895DF0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6610</w:t>
            </w:r>
          </w:p>
        </w:tc>
        <w:tc>
          <w:tcPr>
            <w:tcW w:w="8670" w:type="dxa"/>
          </w:tcPr>
          <w:p w14:paraId="789A230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Flight Instruments</w:t>
            </w:r>
          </w:p>
          <w:p w14:paraId="4C3DA2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Air Speed Indicators; Rate of Climb Indicators; Bank and Turn Indicators; Pitot Tubes; Gyro Horizon Indicators; Attitude Gyro Indicators.</w:t>
            </w:r>
          </w:p>
          <w:p w14:paraId="739C3AD0" w14:textId="77777777" w:rsidR="00081D67" w:rsidRDefault="00081D67">
            <w:pPr>
              <w:rPr>
                <w:rFonts w:ascii="Times New Roman" w:eastAsia="Times New Roman" w:hAnsi="Times New Roman" w:cs="Times New Roman"/>
                <w:sz w:val="20"/>
                <w:szCs w:val="20"/>
              </w:rPr>
            </w:pPr>
          </w:p>
          <w:p w14:paraId="4B8926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Navigational Instruments (FSC 6605).</w:t>
            </w:r>
          </w:p>
        </w:tc>
      </w:tr>
      <w:tr w:rsidR="00081D67" w14:paraId="0436A82D" w14:textId="77777777">
        <w:tc>
          <w:tcPr>
            <w:tcW w:w="825" w:type="dxa"/>
          </w:tcPr>
          <w:p w14:paraId="0C5A07B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6615</w:t>
            </w:r>
          </w:p>
        </w:tc>
        <w:tc>
          <w:tcPr>
            <w:tcW w:w="8670" w:type="dxa"/>
          </w:tcPr>
          <w:p w14:paraId="74E754B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Automatic Pilot Mechanisms and Airborne Gyro Components</w:t>
            </w:r>
          </w:p>
          <w:p w14:paraId="69AAE5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Included in this class are gyro components of guided missiles. Excluded are complete gyro mechanisms and nonairborne gyro components, both of which are classified in the same classes as their next higher assemblies.</w:t>
            </w:r>
          </w:p>
          <w:p w14:paraId="5C37F47A" w14:textId="77777777" w:rsidR="00081D67" w:rsidRDefault="00081D67">
            <w:pPr>
              <w:rPr>
                <w:rFonts w:ascii="Times New Roman" w:eastAsia="Times New Roman" w:hAnsi="Times New Roman" w:cs="Times New Roman"/>
                <w:sz w:val="20"/>
                <w:szCs w:val="20"/>
              </w:rPr>
            </w:pPr>
          </w:p>
          <w:p w14:paraId="69AAE5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Automatic Pilot Regulators; Directional, Vertical, Bank and Turn, and Hydraulic Surface Gyro Controls; Airborne and Shipborne Automatic Pilot Mechanisms; Helicopter Automatic Stabilization Equipment.</w:t>
            </w:r>
          </w:p>
          <w:p w14:paraId="5C40CDDC" w14:textId="77777777" w:rsidR="00081D67" w:rsidRDefault="00081D67">
            <w:pPr>
              <w:rPr>
                <w:rFonts w:ascii="Times New Roman" w:eastAsia="Times New Roman" w:hAnsi="Times New Roman" w:cs="Times New Roman"/>
                <w:sz w:val="20"/>
                <w:szCs w:val="20"/>
              </w:rPr>
            </w:pPr>
          </w:p>
          <w:p w14:paraId="3D265F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Automatic Pilot Training Devices (FSC 6930); and Automatic Pilot Mechanisms, Guided Missile (FSC 1420).</w:t>
            </w:r>
          </w:p>
        </w:tc>
      </w:tr>
      <w:tr w:rsidR="00081D67" w14:paraId="2FDB4BCC" w14:textId="77777777">
        <w:tc>
          <w:tcPr>
            <w:tcW w:w="825" w:type="dxa"/>
          </w:tcPr>
          <w:p w14:paraId="3FDE724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6620</w:t>
            </w:r>
          </w:p>
        </w:tc>
        <w:tc>
          <w:tcPr>
            <w:tcW w:w="8670" w:type="dxa"/>
          </w:tcPr>
          <w:p w14:paraId="53D2126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Engine Instruments</w:t>
            </w:r>
          </w:p>
          <w:p w14:paraId="3D1833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Instruments designed for use on both engines and other than engines are not included in this class and should be classified in the appropriate instruments class of Group 66.</w:t>
            </w:r>
          </w:p>
          <w:p w14:paraId="647FD03D" w14:textId="77777777" w:rsidR="00081D67" w:rsidRDefault="00081D67">
            <w:pPr>
              <w:rPr>
                <w:rFonts w:ascii="Times New Roman" w:eastAsia="Times New Roman" w:hAnsi="Times New Roman" w:cs="Times New Roman"/>
                <w:sz w:val="20"/>
                <w:szCs w:val="20"/>
              </w:rPr>
            </w:pPr>
          </w:p>
          <w:p w14:paraId="1664B0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Engine Instruments, including Aircraft, Marine, and Vehicular; Fuel Pressure Gages; Manifold Pressure Gages; Oil Pressure Gages; Fuel Mixture Indicators; Engine Oil and Fuel Warning Devices.</w:t>
            </w:r>
          </w:p>
        </w:tc>
      </w:tr>
      <w:tr w:rsidR="00081D67" w14:paraId="46115ABD" w14:textId="77777777">
        <w:tc>
          <w:tcPr>
            <w:tcW w:w="825" w:type="dxa"/>
          </w:tcPr>
          <w:p w14:paraId="0AF78E4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6625</w:t>
            </w:r>
          </w:p>
        </w:tc>
        <w:tc>
          <w:tcPr>
            <w:tcW w:w="8670" w:type="dxa"/>
          </w:tcPr>
          <w:p w14:paraId="56190F7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Electrical and Electronic Properties Measuring and Testing Instruments</w:t>
            </w:r>
          </w:p>
          <w:p w14:paraId="1A73C0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all "basic" types of electrical and electronic test instruments, such as ammeters, voltmeters, ohmmeters, multimeters, and similar instruments, even if specially designed. Excluded from this class by the modifier "except specially designed" are test instruments, other than "basic" instruments, which are specially designed for use with atomic ordnance, fire control, guided missile, motor vehicle, aircraft, or photographic equipment. Such specially designed test instruments are to be classified in other classes in the Federal Supply Classification.  This class includes communications test equipment, infrared test equipment designed for communication, and night vision maintenance and test specialized equipment.</w:t>
            </w:r>
          </w:p>
          <w:p w14:paraId="65AE6CAF" w14:textId="77777777" w:rsidR="00081D67" w:rsidRDefault="00081D67">
            <w:pPr>
              <w:rPr>
                <w:rFonts w:ascii="Times New Roman" w:eastAsia="Times New Roman" w:hAnsi="Times New Roman" w:cs="Times New Roman"/>
                <w:sz w:val="20"/>
                <w:szCs w:val="20"/>
              </w:rPr>
            </w:pPr>
          </w:p>
          <w:p w14:paraId="6F8C6D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Test Leads and Test Lead Attachments; Test instruments designed for communication equipment; Test instruments designed for use with electronic equipment classified in two or more FSC groups.</w:t>
            </w:r>
          </w:p>
          <w:p w14:paraId="795B92CD" w14:textId="77777777" w:rsidR="00081D67" w:rsidRDefault="00081D67">
            <w:pPr>
              <w:rPr>
                <w:rFonts w:ascii="Times New Roman" w:eastAsia="Times New Roman" w:hAnsi="Times New Roman" w:cs="Times New Roman"/>
                <w:sz w:val="20"/>
                <w:szCs w:val="20"/>
              </w:rPr>
            </w:pPr>
          </w:p>
          <w:p w14:paraId="491BAE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Radiac Equipment</w:t>
            </w:r>
          </w:p>
        </w:tc>
      </w:tr>
      <w:tr w:rsidR="00081D67" w14:paraId="08B4F50E" w14:textId="77777777">
        <w:tc>
          <w:tcPr>
            <w:tcW w:w="825" w:type="dxa"/>
          </w:tcPr>
          <w:p w14:paraId="22D2CC7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6630</w:t>
            </w:r>
          </w:p>
        </w:tc>
        <w:tc>
          <w:tcPr>
            <w:tcW w:w="8670" w:type="dxa"/>
          </w:tcPr>
          <w:p w14:paraId="0BF9E55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Chemical Analysis Instruments</w:t>
            </w:r>
          </w:p>
          <w:p w14:paraId="0CE00F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Acidity (pH) Meters; Gas Analyzers; Alakalinity Measuring Instruments; Colorimeters.</w:t>
            </w:r>
          </w:p>
          <w:p w14:paraId="0AC8133D" w14:textId="77777777" w:rsidR="00081D67" w:rsidRDefault="00081D67">
            <w:pPr>
              <w:rPr>
                <w:rFonts w:ascii="Times New Roman" w:eastAsia="Times New Roman" w:hAnsi="Times New Roman" w:cs="Times New Roman"/>
                <w:sz w:val="20"/>
                <w:szCs w:val="20"/>
              </w:rPr>
            </w:pPr>
          </w:p>
          <w:p w14:paraId="3896B5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Gas Detecting Equipment; Manual Gas Alarms; Chemicals; In Vitro Diagnostic Substances and Reagents.</w:t>
            </w:r>
          </w:p>
        </w:tc>
      </w:tr>
      <w:tr w:rsidR="00081D67" w14:paraId="02FD42DC" w14:textId="77777777">
        <w:tc>
          <w:tcPr>
            <w:tcW w:w="825" w:type="dxa"/>
          </w:tcPr>
          <w:p w14:paraId="2129DD8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6632</w:t>
            </w:r>
          </w:p>
        </w:tc>
        <w:tc>
          <w:tcPr>
            <w:tcW w:w="8670" w:type="dxa"/>
          </w:tcPr>
          <w:p w14:paraId="5E242370" w14:textId="77777777" w:rsidR="00081D67" w:rsidRDefault="00000000">
            <w:pPr>
              <w:spacing w:before="240" w:after="1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Analysis Instruments, Medical Laboratory Use</w:t>
            </w:r>
          </w:p>
          <w:p w14:paraId="2B705DA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analysers and instrumentation used in a medical/clinical setting for the purpose of aiding in the medical diagnosis of disease.  Types of instrumentation include immunochemistry, clinical chemistry, coagulation, hematology, clinical microbiology, urinalysis, differential counters, histology, cytology equipment, and point of care analysers. Examples include instrumentation performing the following analysis: blood cell, blood serum, urine, fecal, tissue slide staining, molecular infectious disease, tissue cells, polymerase chain reaction, serum electrophoresis, and DNA.  Related supporting components and parts are also included.</w:t>
            </w:r>
          </w:p>
          <w:p w14:paraId="10C57A9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Non-medical use instrumentation.  Examples include: gas detecting equipment, manual gas alarms, air quality monitoring equipment, chemicals, in vitro diagnostic substances, reagents, water monitors, water quality instruments, general use meters, stack emission measuring equipment, Ph and ion-selective meters, titrators and titration systems, and all other nonmedical analysis instrumentation. Also excludes general use laboratory equipment and supplies such as beakers, flasks, test tubes, balances, scales.  Note: For clinical laboratory reagents see PSC Code 6550.</w:t>
            </w:r>
          </w:p>
        </w:tc>
      </w:tr>
      <w:tr w:rsidR="00081D67" w14:paraId="34A58775" w14:textId="77777777">
        <w:tc>
          <w:tcPr>
            <w:tcW w:w="825" w:type="dxa"/>
          </w:tcPr>
          <w:p w14:paraId="48FAAE6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6635</w:t>
            </w:r>
          </w:p>
        </w:tc>
        <w:tc>
          <w:tcPr>
            <w:tcW w:w="8670" w:type="dxa"/>
          </w:tcPr>
          <w:p w14:paraId="5400FC3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Physical Properties Testing and Inspection</w:t>
            </w:r>
          </w:p>
          <w:p w14:paraId="44D871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Destructive and Nondestructive Inspection Equipment such as Fluorescent Penetrant Inspection Units; Magnetic Inspection Units; Industrial X-Ray Machines; Industrial X-Ray Film; Tensiometers; Material Hardness Testers.</w:t>
            </w:r>
          </w:p>
          <w:p w14:paraId="3E943739" w14:textId="77777777" w:rsidR="00081D67" w:rsidRDefault="00081D67">
            <w:pPr>
              <w:rPr>
                <w:rFonts w:ascii="Times New Roman" w:eastAsia="Times New Roman" w:hAnsi="Times New Roman" w:cs="Times New Roman"/>
                <w:sz w:val="20"/>
                <w:szCs w:val="20"/>
              </w:rPr>
            </w:pPr>
          </w:p>
          <w:p w14:paraId="57175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General Purpose Measuring Tools (FSC 5210) and Precision Measuring Tools and Inspection Gages (FSC 5220).</w:t>
            </w:r>
          </w:p>
        </w:tc>
      </w:tr>
      <w:tr w:rsidR="00081D67" w14:paraId="1B7337F5" w14:textId="77777777">
        <w:tc>
          <w:tcPr>
            <w:tcW w:w="825" w:type="dxa"/>
          </w:tcPr>
          <w:p w14:paraId="4D4A680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6636</w:t>
            </w:r>
          </w:p>
        </w:tc>
        <w:tc>
          <w:tcPr>
            <w:tcW w:w="8670" w:type="dxa"/>
          </w:tcPr>
          <w:p w14:paraId="3A8583D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Chambers and Related Equipment</w:t>
            </w:r>
          </w:p>
          <w:p w14:paraId="2F1F00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those environmental chambers used exclusively to perform controlled tests, under simulated conditions, to determine physical damage and/or changes in operating characteristics for equipments and components such as Humidity; Immersion; Moisture; Altitude; Explosion; Thermal Shock; Sand and Dust; Flammability; Seal. Environmental chambers included in this class provide data regarding service life and behavior of various items equivalent to actual service conditions existing in the field.</w:t>
            </w:r>
          </w:p>
          <w:p w14:paraId="536BDFEC" w14:textId="77777777" w:rsidR="00081D67" w:rsidRDefault="00081D67">
            <w:pPr>
              <w:rPr>
                <w:rFonts w:ascii="Times New Roman" w:eastAsia="Times New Roman" w:hAnsi="Times New Roman" w:cs="Times New Roman"/>
                <w:sz w:val="20"/>
                <w:szCs w:val="20"/>
              </w:rPr>
            </w:pPr>
          </w:p>
          <w:p w14:paraId="6C7A40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Chambers; Wind Tunnels; Enclosures specifically designed to simulate an environmental condition; Weatherometers; Fadeometers; Specially designed equipment and components exclusively related to environmental chambers.</w:t>
            </w:r>
          </w:p>
          <w:p w14:paraId="2903411E" w14:textId="77777777" w:rsidR="00081D67" w:rsidRDefault="00081D67">
            <w:pPr>
              <w:rPr>
                <w:rFonts w:ascii="Times New Roman" w:eastAsia="Times New Roman" w:hAnsi="Times New Roman" w:cs="Times New Roman"/>
                <w:sz w:val="20"/>
                <w:szCs w:val="20"/>
              </w:rPr>
            </w:pPr>
          </w:p>
          <w:p w14:paraId="7CE5EA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General purpose prefabricated buildings, chambers, panels, and components (FSC 5410); Controlled Environmental Conditioning Kits and Sets (FSC 4240); Baths (FSC 4510); Ovens (FSC 7310); Kilns (FSC 3630); Radiosonde Baseline Check Sets (FSC 6660); Divers Recompression Chambers (FSC 4220); Altitude Training Decompression Chambers (FSC 6930); and Chambers used as training devices (FSC 6930); Checkout and Test Equipment (FSC 6625); Chemical Analysis Instruments (FSC 6630); Electrical and Electronic Properties Measuring and Testing Instruments (FSC 6625); and Meteorological Instruments (FSC 6660).</w:t>
            </w:r>
          </w:p>
        </w:tc>
      </w:tr>
      <w:tr w:rsidR="00081D67" w14:paraId="796453AF" w14:textId="77777777">
        <w:tc>
          <w:tcPr>
            <w:tcW w:w="825" w:type="dxa"/>
          </w:tcPr>
          <w:p w14:paraId="2E36772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6640</w:t>
            </w:r>
          </w:p>
        </w:tc>
        <w:tc>
          <w:tcPr>
            <w:tcW w:w="8670" w:type="dxa"/>
          </w:tcPr>
          <w:p w14:paraId="7A8652D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Laboratory Equipment and Supplies</w:t>
            </w:r>
          </w:p>
          <w:p w14:paraId="0E24A7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Laboratory Glassware; Laboratory Funnels; Laboratory Furnaces; Glass Beads; Laboratory White Sand; Litmus Paper; Paper Filters; Insect Transfixion Pins; Laboratory Glass Wool; Laboratory Furniture, except Dental Laboratory.</w:t>
            </w:r>
          </w:p>
          <w:p w14:paraId="2F403EEE" w14:textId="77777777" w:rsidR="00081D67" w:rsidRDefault="00081D67">
            <w:pPr>
              <w:rPr>
                <w:rFonts w:ascii="Times New Roman" w:eastAsia="Times New Roman" w:hAnsi="Times New Roman" w:cs="Times New Roman"/>
                <w:sz w:val="20"/>
                <w:szCs w:val="20"/>
              </w:rPr>
            </w:pPr>
          </w:p>
          <w:p w14:paraId="4EBB10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Instruments covered by other classes in group 66; Dental Laboratory Equipment; Laboratory Scales and Balances; In Vitro Diagnostic Substances and Reagents.</w:t>
            </w:r>
          </w:p>
        </w:tc>
      </w:tr>
      <w:tr w:rsidR="00081D67" w14:paraId="4CB9FDDE" w14:textId="77777777">
        <w:tc>
          <w:tcPr>
            <w:tcW w:w="825" w:type="dxa"/>
          </w:tcPr>
          <w:p w14:paraId="18EB55E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6645</w:t>
            </w:r>
          </w:p>
        </w:tc>
        <w:tc>
          <w:tcPr>
            <w:tcW w:w="8670" w:type="dxa"/>
          </w:tcPr>
          <w:p w14:paraId="174BB6D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Time Measuring Instruments</w:t>
            </w:r>
          </w:p>
          <w:p w14:paraId="4EB339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Clocks; Job Recording Devices; Time Recorders; Time Stamps, Watch and Clock Movements; Watches.</w:t>
            </w:r>
          </w:p>
        </w:tc>
      </w:tr>
      <w:tr w:rsidR="00081D67" w14:paraId="088AB882" w14:textId="77777777">
        <w:tc>
          <w:tcPr>
            <w:tcW w:w="825" w:type="dxa"/>
          </w:tcPr>
          <w:p w14:paraId="164D061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6650</w:t>
            </w:r>
          </w:p>
        </w:tc>
        <w:tc>
          <w:tcPr>
            <w:tcW w:w="8670" w:type="dxa"/>
          </w:tcPr>
          <w:p w14:paraId="23EE7A8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Optical Instruments, Test Equipment, Components and Accessories</w:t>
            </w:r>
          </w:p>
          <w:p w14:paraId="0EDFDB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Binoculars; Magnifiers; Microscopes; Periscopes; Telescopes; Optical Elements; such as Lens, Prisms, Windows; Optical Benches and Associated Devices; Endoscopes, Fiber Optics (Non-Medical).</w:t>
            </w:r>
          </w:p>
          <w:p w14:paraId="3CE51531" w14:textId="77777777" w:rsidR="00081D67" w:rsidRDefault="00081D67">
            <w:pPr>
              <w:rPr>
                <w:rFonts w:ascii="Times New Roman" w:eastAsia="Times New Roman" w:hAnsi="Times New Roman" w:cs="Times New Roman"/>
                <w:sz w:val="20"/>
                <w:szCs w:val="20"/>
              </w:rPr>
            </w:pPr>
          </w:p>
          <w:p w14:paraId="3B6ABA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Fire Control Instruments, Optical; Surveying Instruments, Optical; Photogrammetric Instruments; Octants; and Sextants; Optical Instruments Integrated with Fire Control Equipment; Opthalmological Instruments; Electronic Fiber Optic Test Equipment; Medical Endoscopes.</w:t>
            </w:r>
          </w:p>
        </w:tc>
      </w:tr>
      <w:tr w:rsidR="00081D67" w14:paraId="3E2B9664" w14:textId="77777777">
        <w:tc>
          <w:tcPr>
            <w:tcW w:w="825" w:type="dxa"/>
          </w:tcPr>
          <w:p w14:paraId="4CD5108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6655</w:t>
            </w:r>
          </w:p>
        </w:tc>
        <w:tc>
          <w:tcPr>
            <w:tcW w:w="8670" w:type="dxa"/>
          </w:tcPr>
          <w:p w14:paraId="24E7881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Geophysical Instruments</w:t>
            </w:r>
          </w:p>
          <w:p w14:paraId="615DE3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Geodetic, Oceanographic and Seismographic Instruments.</w:t>
            </w:r>
          </w:p>
          <w:p w14:paraId="69FC07AD" w14:textId="77777777" w:rsidR="00081D67" w:rsidRDefault="00081D67">
            <w:pPr>
              <w:rPr>
                <w:rFonts w:ascii="Times New Roman" w:eastAsia="Times New Roman" w:hAnsi="Times New Roman" w:cs="Times New Roman"/>
                <w:sz w:val="20"/>
                <w:szCs w:val="20"/>
              </w:rPr>
            </w:pPr>
          </w:p>
          <w:p w14:paraId="04BF68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Telescopes.</w:t>
            </w:r>
          </w:p>
        </w:tc>
      </w:tr>
      <w:tr w:rsidR="00081D67" w14:paraId="4B8C3236" w14:textId="77777777">
        <w:tc>
          <w:tcPr>
            <w:tcW w:w="825" w:type="dxa"/>
          </w:tcPr>
          <w:p w14:paraId="2935440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6660</w:t>
            </w:r>
          </w:p>
        </w:tc>
        <w:tc>
          <w:tcPr>
            <w:tcW w:w="8670" w:type="dxa"/>
          </w:tcPr>
          <w:p w14:paraId="7B80C31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Meteorological Instruments and Apparatus</w:t>
            </w:r>
          </w:p>
          <w:p w14:paraId="15C973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Meteorological Ballons; Radiosonde Sets; Radarsonde Sets.</w:t>
            </w:r>
          </w:p>
          <w:p w14:paraId="6C531CFE" w14:textId="77777777" w:rsidR="00081D67" w:rsidRDefault="00081D67">
            <w:pPr>
              <w:rPr>
                <w:rFonts w:ascii="Times New Roman" w:eastAsia="Times New Roman" w:hAnsi="Times New Roman" w:cs="Times New Roman"/>
                <w:sz w:val="20"/>
                <w:szCs w:val="20"/>
              </w:rPr>
            </w:pPr>
          </w:p>
        </w:tc>
      </w:tr>
      <w:tr w:rsidR="00081D67" w14:paraId="53BBC0E3" w14:textId="77777777">
        <w:trPr>
          <w:trHeight w:val="1350"/>
        </w:trPr>
        <w:tc>
          <w:tcPr>
            <w:tcW w:w="825" w:type="dxa"/>
          </w:tcPr>
          <w:p w14:paraId="5C6F17D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6665</w:t>
            </w:r>
          </w:p>
        </w:tc>
        <w:tc>
          <w:tcPr>
            <w:tcW w:w="8670" w:type="dxa"/>
          </w:tcPr>
          <w:p w14:paraId="2CF32F6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Hazard-Detecting Instruments and Apparatus</w:t>
            </w:r>
          </w:p>
          <w:p w14:paraId="086DA1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Radiac Equipment; Gas Detecting Equipment; Land Mine Detecting Equipment.</w:t>
            </w:r>
          </w:p>
          <w:p w14:paraId="70EC2326" w14:textId="77777777" w:rsidR="00081D67" w:rsidRDefault="00081D67">
            <w:pPr>
              <w:rPr>
                <w:rFonts w:ascii="Times New Roman" w:eastAsia="Times New Roman" w:hAnsi="Times New Roman" w:cs="Times New Roman"/>
                <w:sz w:val="20"/>
                <w:szCs w:val="20"/>
              </w:rPr>
            </w:pPr>
          </w:p>
          <w:p w14:paraId="2E0D6A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Manual Gas Alarms (FSC 6350).</w:t>
            </w:r>
          </w:p>
        </w:tc>
      </w:tr>
      <w:tr w:rsidR="00081D67" w14:paraId="68DDB55A" w14:textId="77777777">
        <w:tc>
          <w:tcPr>
            <w:tcW w:w="825" w:type="dxa"/>
          </w:tcPr>
          <w:p w14:paraId="64E39F20"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6670</w:t>
            </w:r>
          </w:p>
        </w:tc>
        <w:tc>
          <w:tcPr>
            <w:tcW w:w="8670" w:type="dxa"/>
          </w:tcPr>
          <w:p w14:paraId="0B5C869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Scales and Balances</w:t>
            </w:r>
          </w:p>
          <w:p w14:paraId="77A3FA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Coin Operated, Household, Industrial, Postal, and Laboratory Scales and Balances.</w:t>
            </w:r>
          </w:p>
        </w:tc>
      </w:tr>
      <w:tr w:rsidR="00081D67" w14:paraId="3E3966CA" w14:textId="77777777">
        <w:tc>
          <w:tcPr>
            <w:tcW w:w="825" w:type="dxa"/>
          </w:tcPr>
          <w:p w14:paraId="1C832F84"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6675</w:t>
            </w:r>
          </w:p>
        </w:tc>
        <w:tc>
          <w:tcPr>
            <w:tcW w:w="8670" w:type="dxa"/>
          </w:tcPr>
          <w:p w14:paraId="6FC28B0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Drafting, Surveying, and Mapping Instruments</w:t>
            </w:r>
          </w:p>
          <w:p w14:paraId="155D89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Drawing Instruments, Drafting Tools; Engineering and Architectural Scales; Levels; Transits; Photogrammetric Instruments; Astrolabes; Level Rods; Plane Tables; Surveying Altimeters; Theodolites.</w:t>
            </w:r>
          </w:p>
          <w:p w14:paraId="406EFA3D" w14:textId="77777777" w:rsidR="00081D67" w:rsidRDefault="00081D67">
            <w:pPr>
              <w:rPr>
                <w:rFonts w:ascii="Times New Roman" w:eastAsia="Times New Roman" w:hAnsi="Times New Roman" w:cs="Times New Roman"/>
                <w:sz w:val="20"/>
                <w:szCs w:val="20"/>
              </w:rPr>
            </w:pPr>
          </w:p>
          <w:p w14:paraId="7C82BA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Surveyors' Tapes.</w:t>
            </w:r>
          </w:p>
        </w:tc>
      </w:tr>
      <w:tr w:rsidR="00081D67" w14:paraId="10AEA376" w14:textId="77777777">
        <w:tc>
          <w:tcPr>
            <w:tcW w:w="825" w:type="dxa"/>
          </w:tcPr>
          <w:p w14:paraId="3B292654"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6680</w:t>
            </w:r>
          </w:p>
        </w:tc>
        <w:tc>
          <w:tcPr>
            <w:tcW w:w="8670" w:type="dxa"/>
          </w:tcPr>
          <w:p w14:paraId="34B0414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Liquid and Gas Flow, Liquid Level, and Mechanical Motion Measuring Instruments</w:t>
            </w:r>
          </w:p>
          <w:p w14:paraId="68C515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Liquid Level Float Instruments; Revolution Counters; Speedometers; Rotation Measuring Instruments and Apparatus; Oxygen Flow Indicators; Tachometers, including Engine Tachometers.</w:t>
            </w:r>
          </w:p>
          <w:p w14:paraId="6BDDD30E" w14:textId="77777777" w:rsidR="00081D67" w:rsidRDefault="00081D67">
            <w:pPr>
              <w:rPr>
                <w:rFonts w:ascii="Times New Roman" w:eastAsia="Times New Roman" w:hAnsi="Times New Roman" w:cs="Times New Roman"/>
                <w:sz w:val="20"/>
                <w:szCs w:val="20"/>
              </w:rPr>
            </w:pPr>
          </w:p>
          <w:p w14:paraId="37F6C3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Combination Instruments; (FSC 6695); Meteorological Instruments (FSC 6660); and Automatic Control Valves (FSG 48).</w:t>
            </w:r>
          </w:p>
        </w:tc>
      </w:tr>
      <w:tr w:rsidR="00081D67" w14:paraId="4B0C8E8E" w14:textId="77777777">
        <w:tc>
          <w:tcPr>
            <w:tcW w:w="825" w:type="dxa"/>
          </w:tcPr>
          <w:p w14:paraId="16C1947A"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6685</w:t>
            </w:r>
          </w:p>
        </w:tc>
        <w:tc>
          <w:tcPr>
            <w:tcW w:w="8670" w:type="dxa"/>
          </w:tcPr>
          <w:p w14:paraId="1B69BF0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Pressure, Temperature, and Humidity Measuring and Controlling Instruments</w:t>
            </w:r>
          </w:p>
          <w:p w14:paraId="42D308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Thermometers, including Engine Thermometers; Pressure Gages; Thermocouple Leads; Resistance Bulbs.</w:t>
            </w:r>
          </w:p>
          <w:p w14:paraId="34E99D24" w14:textId="77777777" w:rsidR="00081D67" w:rsidRDefault="00081D67">
            <w:pPr>
              <w:rPr>
                <w:rFonts w:ascii="Times New Roman" w:eastAsia="Times New Roman" w:hAnsi="Times New Roman" w:cs="Times New Roman"/>
                <w:sz w:val="20"/>
                <w:szCs w:val="20"/>
              </w:rPr>
            </w:pPr>
          </w:p>
          <w:p w14:paraId="013E38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Clinical Therometers; (FSC 6515); Thermostatic and Differential Pressure Switches (FSC 5930); and Meteorological Instruments (FSC 6660).</w:t>
            </w:r>
          </w:p>
        </w:tc>
      </w:tr>
      <w:tr w:rsidR="00081D67" w14:paraId="1F50D6E8" w14:textId="77777777">
        <w:tc>
          <w:tcPr>
            <w:tcW w:w="825" w:type="dxa"/>
          </w:tcPr>
          <w:p w14:paraId="3BC5B7CD"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6695</w:t>
            </w:r>
          </w:p>
        </w:tc>
        <w:tc>
          <w:tcPr>
            <w:tcW w:w="8670" w:type="dxa"/>
          </w:tcPr>
          <w:p w14:paraId="2B290D1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Combination and Miscellaneous Instruments</w:t>
            </w:r>
          </w:p>
          <w:p w14:paraId="60E7E8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Flow-Pressure Instruments; Taximeters; Dynamometers.</w:t>
            </w:r>
          </w:p>
          <w:p w14:paraId="3BC0D304" w14:textId="77777777" w:rsidR="00081D67" w:rsidRDefault="00081D67">
            <w:pPr>
              <w:rPr>
                <w:rFonts w:ascii="Times New Roman" w:eastAsia="Times New Roman" w:hAnsi="Times New Roman" w:cs="Times New Roman"/>
                <w:sz w:val="20"/>
                <w:szCs w:val="20"/>
              </w:rPr>
            </w:pPr>
          </w:p>
          <w:p w14:paraId="6F6C0D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Dental, Medical, Surgical, and Veterinary Instruments.</w:t>
            </w:r>
          </w:p>
        </w:tc>
      </w:tr>
    </w:tbl>
    <w:p w14:paraId="7B513F58" w14:textId="77777777" w:rsidR="00081D67" w:rsidRDefault="00081D67"/>
    <w:p w14:paraId="76F81497" w14:textId="77777777" w:rsidR="00081D67" w:rsidRDefault="00000000">
      <w:pPr>
        <w:pStyle w:val="Heading2"/>
      </w:pPr>
      <w:bookmarkStart w:id="302" w:name="gkcv8r65ndp1" w:colFirst="0" w:colLast="0"/>
      <w:bookmarkStart w:id="303" w:name="_bjsnnboj0cxr" w:colFirst="0" w:colLast="0"/>
      <w:bookmarkEnd w:id="302"/>
      <w:bookmarkEnd w:id="303"/>
      <w:r>
        <w:t>Group 67 Photographic Equipment</w:t>
      </w:r>
    </w:p>
    <w:p w14:paraId="263AEE5A" w14:textId="77777777" w:rsidR="00081D67" w:rsidRDefault="00081D67">
      <w:pPr>
        <w:rPr>
          <w:rFonts w:ascii="Times New Roman" w:eastAsia="Times New Roman" w:hAnsi="Times New Roman" w:cs="Times New Roman"/>
          <w:sz w:val="20"/>
          <w:szCs w:val="20"/>
        </w:rPr>
      </w:pPr>
    </w:p>
    <w:p w14:paraId="3DD6B229" w14:textId="77777777" w:rsidR="00081D67" w:rsidRDefault="00000000">
      <w:r>
        <w:rPr>
          <w:rFonts w:ascii="Times New Roman" w:eastAsia="Times New Roman" w:hAnsi="Times New Roman" w:cs="Times New Roman"/>
          <w:sz w:val="20"/>
          <w:szCs w:val="20"/>
        </w:rPr>
        <w:t>Note-Included are computers (including computer assemblies, computer systems and components) designed specifically for use with photographic equipment.</w:t>
      </w:r>
    </w:p>
    <w:tbl>
      <w:tblPr>
        <w:tblStyle w:val="affffffff7"/>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5326FAFA" w14:textId="77777777">
        <w:trPr>
          <w:tblHeader/>
        </w:trPr>
        <w:tc>
          <w:tcPr>
            <w:tcW w:w="825" w:type="dxa"/>
          </w:tcPr>
          <w:p w14:paraId="707DA2F6" w14:textId="77777777" w:rsidR="00081D67" w:rsidRDefault="00000000">
            <w:pPr>
              <w:keepNext/>
              <w:keepLines/>
              <w:spacing w:before="240"/>
              <w:jc w:val="center"/>
              <w:rPr>
                <w:rFonts w:ascii="Times New Roman" w:eastAsia="Times New Roman" w:hAnsi="Times New Roman" w:cs="Times New Roman"/>
                <w:sz w:val="20"/>
                <w:szCs w:val="20"/>
              </w:rPr>
            </w:pPr>
            <w:bookmarkStart w:id="304" w:name="_kgcv8k" w:colFirst="0" w:colLast="0"/>
            <w:bookmarkEnd w:id="304"/>
            <w:r>
              <w:rPr>
                <w:rFonts w:ascii="Times New Roman" w:eastAsia="Times New Roman" w:hAnsi="Times New Roman" w:cs="Times New Roman"/>
                <w:sz w:val="20"/>
                <w:szCs w:val="20"/>
              </w:rPr>
              <w:t>PSC</w:t>
            </w:r>
          </w:p>
        </w:tc>
        <w:tc>
          <w:tcPr>
            <w:tcW w:w="8625" w:type="dxa"/>
          </w:tcPr>
          <w:p w14:paraId="1EE1AFEE"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7F30440" w14:textId="77777777">
        <w:tc>
          <w:tcPr>
            <w:tcW w:w="825" w:type="dxa"/>
          </w:tcPr>
          <w:p w14:paraId="19772788"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6710</w:t>
            </w:r>
          </w:p>
        </w:tc>
        <w:tc>
          <w:tcPr>
            <w:tcW w:w="8625" w:type="dxa"/>
          </w:tcPr>
          <w:p w14:paraId="0B3456A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Cameras, Motion Picture</w:t>
            </w:r>
          </w:p>
          <w:p w14:paraId="71ED6B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Aerial and Mapping Cameras.</w:t>
            </w:r>
          </w:p>
          <w:p w14:paraId="3C404E15" w14:textId="77777777" w:rsidR="00081D67" w:rsidRDefault="00081D67">
            <w:pPr>
              <w:rPr>
                <w:rFonts w:ascii="Times New Roman" w:eastAsia="Times New Roman" w:hAnsi="Times New Roman" w:cs="Times New Roman"/>
                <w:sz w:val="20"/>
                <w:szCs w:val="20"/>
              </w:rPr>
            </w:pPr>
          </w:p>
          <w:p w14:paraId="0A0048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Television Cameras, Nonairborne (FSC 5820); Television Cameras, Airborne (FSC 5821); Video Cameras (FSC 5836).</w:t>
            </w:r>
          </w:p>
        </w:tc>
      </w:tr>
      <w:tr w:rsidR="00081D67" w14:paraId="61EE6352" w14:textId="77777777">
        <w:tc>
          <w:tcPr>
            <w:tcW w:w="825" w:type="dxa"/>
          </w:tcPr>
          <w:p w14:paraId="50F6EEAE"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6720</w:t>
            </w:r>
          </w:p>
        </w:tc>
        <w:tc>
          <w:tcPr>
            <w:tcW w:w="8625" w:type="dxa"/>
          </w:tcPr>
          <w:p w14:paraId="2C2F647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Cameras, Still Picture</w:t>
            </w:r>
          </w:p>
          <w:p w14:paraId="312E58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Aerial, Mapping, Microfilm, Photocopy, and Studio Cameras.</w:t>
            </w:r>
          </w:p>
          <w:p w14:paraId="5A16C701" w14:textId="77777777" w:rsidR="00081D67" w:rsidRDefault="00081D67">
            <w:pPr>
              <w:rPr>
                <w:rFonts w:ascii="Times New Roman" w:eastAsia="Times New Roman" w:hAnsi="Times New Roman" w:cs="Times New Roman"/>
                <w:sz w:val="20"/>
                <w:szCs w:val="20"/>
              </w:rPr>
            </w:pPr>
          </w:p>
          <w:p w14:paraId="36DD46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X-Ray Cameras (FSC 6525), and Industrial X-Ray Machine (FSC 6635).</w:t>
            </w:r>
          </w:p>
        </w:tc>
      </w:tr>
      <w:tr w:rsidR="00081D67" w14:paraId="04D515D6" w14:textId="77777777">
        <w:tc>
          <w:tcPr>
            <w:tcW w:w="825" w:type="dxa"/>
          </w:tcPr>
          <w:p w14:paraId="11652B44"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6730</w:t>
            </w:r>
          </w:p>
        </w:tc>
        <w:tc>
          <w:tcPr>
            <w:tcW w:w="8625" w:type="dxa"/>
          </w:tcPr>
          <w:p w14:paraId="7139877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Photographic Projection Equipment</w:t>
            </w:r>
          </w:p>
          <w:p w14:paraId="470E26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Screens; Viewers; Photomap Projectors; Integrated Viewers/Printer and Microform storage and retrieval systems.</w:t>
            </w:r>
          </w:p>
        </w:tc>
      </w:tr>
      <w:tr w:rsidR="00081D67" w14:paraId="322EB7C8" w14:textId="77777777">
        <w:tc>
          <w:tcPr>
            <w:tcW w:w="825" w:type="dxa"/>
          </w:tcPr>
          <w:p w14:paraId="7DB376EC"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6740</w:t>
            </w:r>
          </w:p>
        </w:tc>
        <w:tc>
          <w:tcPr>
            <w:tcW w:w="8625" w:type="dxa"/>
          </w:tcPr>
          <w:p w14:paraId="68E6472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Photographic Developing and Finishing Equipment</w:t>
            </w:r>
          </w:p>
          <w:p w14:paraId="654564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Editing Equipment; Enlargers; Driers; Pressers; Printers; Washers.</w:t>
            </w:r>
          </w:p>
        </w:tc>
      </w:tr>
      <w:tr w:rsidR="00081D67" w14:paraId="215748F6" w14:textId="77777777">
        <w:tc>
          <w:tcPr>
            <w:tcW w:w="825" w:type="dxa"/>
          </w:tcPr>
          <w:p w14:paraId="454D4F98"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6750</w:t>
            </w:r>
          </w:p>
        </w:tc>
        <w:tc>
          <w:tcPr>
            <w:tcW w:w="8625" w:type="dxa"/>
          </w:tcPr>
          <w:p w14:paraId="41F34F3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Photographic Supplies</w:t>
            </w:r>
          </w:p>
          <w:p w14:paraId="2E31BD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Sensitized Photographic Paper; Special Purpose Photographic Chemicals; Unprocessed Film; Photoflash Lamps.</w:t>
            </w:r>
          </w:p>
          <w:p w14:paraId="4540BCC2" w14:textId="77777777" w:rsidR="00081D67" w:rsidRDefault="00081D67">
            <w:pPr>
              <w:rPr>
                <w:rFonts w:ascii="Times New Roman" w:eastAsia="Times New Roman" w:hAnsi="Times New Roman" w:cs="Times New Roman"/>
                <w:sz w:val="20"/>
                <w:szCs w:val="20"/>
              </w:rPr>
            </w:pPr>
          </w:p>
          <w:p w14:paraId="5F963A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X-Ray Film (Medical Class 6525 or Industrial Class 6635); Electrographic (Facsimile) Paper for direct electrostatic printing or copying (FSC 7530).</w:t>
            </w:r>
          </w:p>
        </w:tc>
      </w:tr>
      <w:tr w:rsidR="00081D67" w14:paraId="10196898" w14:textId="77777777">
        <w:tc>
          <w:tcPr>
            <w:tcW w:w="825" w:type="dxa"/>
          </w:tcPr>
          <w:p w14:paraId="2C96CDF9"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6760</w:t>
            </w:r>
          </w:p>
        </w:tc>
        <w:tc>
          <w:tcPr>
            <w:tcW w:w="8625" w:type="dxa"/>
          </w:tcPr>
          <w:p w14:paraId="3068A3A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Photographic Equipment and Accessories</w:t>
            </w:r>
          </w:p>
          <w:p w14:paraId="395BCB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Light Meters; Tripods; Filters; Range-finders; Photographic Floodlight Fixtures; Lenses; Specialized Photographic Test Equipment.</w:t>
            </w:r>
          </w:p>
          <w:p w14:paraId="119FF101" w14:textId="77777777" w:rsidR="00081D67" w:rsidRDefault="00081D67">
            <w:pPr>
              <w:rPr>
                <w:rFonts w:ascii="Times New Roman" w:eastAsia="Times New Roman" w:hAnsi="Times New Roman" w:cs="Times New Roman"/>
                <w:sz w:val="20"/>
                <w:szCs w:val="20"/>
              </w:rPr>
            </w:pPr>
          </w:p>
          <w:p w14:paraId="3FED5D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Lamps (bulbs) (FSC 6240); Photoflash Lamps (FSC 6750).</w:t>
            </w:r>
          </w:p>
        </w:tc>
      </w:tr>
      <w:tr w:rsidR="00081D67" w14:paraId="17B0260B" w14:textId="77777777">
        <w:tc>
          <w:tcPr>
            <w:tcW w:w="825" w:type="dxa"/>
          </w:tcPr>
          <w:p w14:paraId="39CE40E6"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6770</w:t>
            </w:r>
          </w:p>
        </w:tc>
        <w:tc>
          <w:tcPr>
            <w:tcW w:w="8625" w:type="dxa"/>
          </w:tcPr>
          <w:p w14:paraId="389C7B7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Film, Processed</w:t>
            </w:r>
          </w:p>
          <w:p w14:paraId="663867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Motion Picture Film, Silent and Sound; Still Picture Film.</w:t>
            </w:r>
          </w:p>
          <w:p w14:paraId="1CDE1436" w14:textId="77777777" w:rsidR="00081D67" w:rsidRDefault="00081D67">
            <w:pPr>
              <w:rPr>
                <w:rFonts w:ascii="Times New Roman" w:eastAsia="Times New Roman" w:hAnsi="Times New Roman" w:cs="Times New Roman"/>
                <w:sz w:val="20"/>
                <w:szCs w:val="20"/>
              </w:rPr>
            </w:pPr>
          </w:p>
          <w:p w14:paraId="0EBA2F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X-Ray Film (Medical class 6525 or Industrial class 6635); Training and Educational Film (FSC 6910); Processed Microfilm (FSC 7670).</w:t>
            </w:r>
          </w:p>
        </w:tc>
      </w:tr>
      <w:tr w:rsidR="00081D67" w14:paraId="46355B39" w14:textId="77777777">
        <w:tc>
          <w:tcPr>
            <w:tcW w:w="825" w:type="dxa"/>
          </w:tcPr>
          <w:p w14:paraId="5BB027EC"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6780</w:t>
            </w:r>
          </w:p>
        </w:tc>
        <w:tc>
          <w:tcPr>
            <w:tcW w:w="8625" w:type="dxa"/>
          </w:tcPr>
          <w:p w14:paraId="0FF85DD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Photographic Sets, Kits, and Outfits</w:t>
            </w:r>
          </w:p>
        </w:tc>
      </w:tr>
    </w:tbl>
    <w:p w14:paraId="07F96A2F" w14:textId="77777777" w:rsidR="00081D67" w:rsidRDefault="00081D67"/>
    <w:p w14:paraId="066B43B3" w14:textId="77777777" w:rsidR="00081D67" w:rsidRDefault="00000000">
      <w:pPr>
        <w:pStyle w:val="Heading2"/>
      </w:pPr>
      <w:bookmarkStart w:id="305" w:name="vm9whaky23h" w:colFirst="0" w:colLast="0"/>
      <w:bookmarkStart w:id="306" w:name="_nyrwxrh9uycw" w:colFirst="0" w:colLast="0"/>
      <w:bookmarkEnd w:id="305"/>
      <w:bookmarkEnd w:id="306"/>
      <w:r>
        <w:rPr>
          <w:b w:val="0"/>
          <w:color w:val="000000"/>
        </w:rPr>
        <w:t>Gr</w:t>
      </w:r>
      <w:r>
        <w:t>oup 68 Chemicals and Chemical Products</w:t>
      </w:r>
    </w:p>
    <w:p w14:paraId="5C10ED76" w14:textId="77777777" w:rsidR="00081D67" w:rsidRDefault="00081D67">
      <w:pPr>
        <w:rPr>
          <w:rFonts w:ascii="Times New Roman" w:eastAsia="Times New Roman" w:hAnsi="Times New Roman" w:cs="Times New Roman"/>
          <w:sz w:val="20"/>
          <w:szCs w:val="20"/>
        </w:rPr>
      </w:pPr>
    </w:p>
    <w:p w14:paraId="1072B3FE" w14:textId="77777777" w:rsidR="00081D67" w:rsidRDefault="00000000">
      <w:r>
        <w:rPr>
          <w:rFonts w:ascii="Times New Roman" w:eastAsia="Times New Roman" w:hAnsi="Times New Roman" w:cs="Times New Roman"/>
          <w:sz w:val="20"/>
          <w:szCs w:val="20"/>
        </w:rPr>
        <w:t>Note-In general, individual nonmedicinal chemical elements and compounds are classified in Class 6810. Combinations (or mixtures) of chemical compounds, or chemicals prepared in a particular vehicle (other than water) are generally classified according to use, in classes other than 6810. For example, the chemical compound DDT, is classified in 6810, whereas DDT liquid spray, the insecticide, is classified in 6840-Pest Control Agents and Disinfectants. Similarly items of supply bearing nonchemical names such as BLEACH; INSECTICIDE, ROACH; and ANTIFREEZE are generally classified according to use, in classes other than 6810, whereas corresponding chemical compounds, such as sodium hypochlorite solution, chlordane, and ethylene glycol are classified in 6810. Medicinal chemicals are generally classified in 6505-Drugs and Biologicals; in vitro diagnostic substances and reagents are classified in 6550-In Vitro Diagnostic Substances, Reagents, Test Kits and Sets. Excluded from this group are liquid chemicals designed exclusively for use as propellant fuels and oxidizers.</w:t>
      </w:r>
    </w:p>
    <w:tbl>
      <w:tblPr>
        <w:tblStyle w:val="affffffff8"/>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1FAB3D9D" w14:textId="77777777">
        <w:trPr>
          <w:tblHeader/>
        </w:trPr>
        <w:tc>
          <w:tcPr>
            <w:tcW w:w="825" w:type="dxa"/>
          </w:tcPr>
          <w:p w14:paraId="1B6FCEDF" w14:textId="77777777" w:rsidR="00081D67" w:rsidRDefault="00000000">
            <w:pPr>
              <w:spacing w:before="240"/>
              <w:jc w:val="center"/>
              <w:rPr>
                <w:rFonts w:ascii="Times New Roman" w:eastAsia="Times New Roman" w:hAnsi="Times New Roman" w:cs="Times New Roman"/>
                <w:sz w:val="20"/>
                <w:szCs w:val="20"/>
              </w:rPr>
            </w:pPr>
            <w:bookmarkStart w:id="307" w:name="_34g0dwd" w:colFirst="0" w:colLast="0"/>
            <w:bookmarkEnd w:id="307"/>
            <w:r>
              <w:rPr>
                <w:rFonts w:ascii="Times New Roman" w:eastAsia="Times New Roman" w:hAnsi="Times New Roman" w:cs="Times New Roman"/>
                <w:sz w:val="20"/>
                <w:szCs w:val="20"/>
              </w:rPr>
              <w:t>PSC</w:t>
            </w:r>
          </w:p>
        </w:tc>
        <w:tc>
          <w:tcPr>
            <w:tcW w:w="8625" w:type="dxa"/>
          </w:tcPr>
          <w:p w14:paraId="2B60124F"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B20A620" w14:textId="77777777">
        <w:tc>
          <w:tcPr>
            <w:tcW w:w="825" w:type="dxa"/>
          </w:tcPr>
          <w:p w14:paraId="07676C8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6810</w:t>
            </w:r>
          </w:p>
        </w:tc>
        <w:tc>
          <w:tcPr>
            <w:tcW w:w="8625" w:type="dxa"/>
          </w:tcPr>
          <w:p w14:paraId="25BA5AB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Chemicals</w:t>
            </w:r>
          </w:p>
          <w:p w14:paraId="793808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Naphtha Solvents; Water Softening Compounds; Tanning Materials, Natural or Synthetic; Dextrines and Starches; Inedible Gelatins; Acetone; Propellant Chemicals, Bulk, not Specialized Solely for Guided Missile Use.</w:t>
            </w:r>
          </w:p>
          <w:p w14:paraId="75AF1D7D" w14:textId="77777777" w:rsidR="00081D67" w:rsidRDefault="00081D67">
            <w:pPr>
              <w:rPr>
                <w:rFonts w:ascii="Times New Roman" w:eastAsia="Times New Roman" w:hAnsi="Times New Roman" w:cs="Times New Roman"/>
                <w:sz w:val="20"/>
                <w:szCs w:val="20"/>
              </w:rPr>
            </w:pPr>
          </w:p>
          <w:p w14:paraId="5A0B35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Medicinal Chemicals; Gases; Foundry dextrines; Radiographic and Photographic Chemicals; In Vitro Diagnostic Substances and Reagents.</w:t>
            </w:r>
          </w:p>
        </w:tc>
      </w:tr>
      <w:tr w:rsidR="00081D67" w14:paraId="74C637D6" w14:textId="77777777">
        <w:tc>
          <w:tcPr>
            <w:tcW w:w="825" w:type="dxa"/>
          </w:tcPr>
          <w:p w14:paraId="2E92227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6820</w:t>
            </w:r>
          </w:p>
        </w:tc>
        <w:tc>
          <w:tcPr>
            <w:tcW w:w="8625" w:type="dxa"/>
          </w:tcPr>
          <w:p w14:paraId="37403CF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Dyes</w:t>
            </w:r>
          </w:p>
          <w:p w14:paraId="366FA9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Household Tints</w:t>
            </w:r>
          </w:p>
        </w:tc>
      </w:tr>
      <w:tr w:rsidR="00081D67" w14:paraId="29A9C7AA" w14:textId="77777777">
        <w:tc>
          <w:tcPr>
            <w:tcW w:w="825" w:type="dxa"/>
          </w:tcPr>
          <w:p w14:paraId="7359109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6830</w:t>
            </w:r>
          </w:p>
        </w:tc>
        <w:tc>
          <w:tcPr>
            <w:tcW w:w="8625" w:type="dxa"/>
          </w:tcPr>
          <w:p w14:paraId="3ADF4B4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Gases: Compressed and Liquefied</w:t>
            </w:r>
          </w:p>
          <w:p w14:paraId="2356A5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Fuel Gases.</w:t>
            </w:r>
          </w:p>
          <w:p w14:paraId="4E1BC622" w14:textId="77777777" w:rsidR="00081D67" w:rsidRDefault="00081D67">
            <w:pPr>
              <w:rPr>
                <w:rFonts w:ascii="Times New Roman" w:eastAsia="Times New Roman" w:hAnsi="Times New Roman" w:cs="Times New Roman"/>
                <w:sz w:val="20"/>
                <w:szCs w:val="20"/>
              </w:rPr>
            </w:pPr>
          </w:p>
          <w:p w14:paraId="1A8CE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Military Chemical Gases; Medical Gases (for medical gases use code 6835); Empty Gas Cylinders and their caps, valves, and valve spare parts.</w:t>
            </w:r>
          </w:p>
        </w:tc>
      </w:tr>
      <w:tr w:rsidR="00081D67" w14:paraId="2E56E6CD" w14:textId="77777777">
        <w:tc>
          <w:tcPr>
            <w:tcW w:w="825" w:type="dxa"/>
          </w:tcPr>
          <w:p w14:paraId="715D8AD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6835</w:t>
            </w:r>
          </w:p>
        </w:tc>
        <w:tc>
          <w:tcPr>
            <w:tcW w:w="8625" w:type="dxa"/>
          </w:tcPr>
          <w:p w14:paraId="2CA3476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Medical Gases</w:t>
            </w:r>
          </w:p>
          <w:p w14:paraId="0EF6D50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 Medical gases are used for medical treatments and for use in the human body. Medical gas cylinders contain high purity gas; no other types of gases are allowed in the cylinder. Gases that make up the medical gas category are medical grades of carbon dioxide, helium, nitrogen, nitrous oxide, oxygen, argon, and other miscellaneous medical gases. This definition also includes bulk oxygen that hospital use to dispense throughout the hospital via the piped in distribution system to the bedside.</w:t>
            </w:r>
          </w:p>
        </w:tc>
      </w:tr>
      <w:tr w:rsidR="00081D67" w14:paraId="0EC719BA" w14:textId="77777777">
        <w:tc>
          <w:tcPr>
            <w:tcW w:w="825" w:type="dxa"/>
          </w:tcPr>
          <w:p w14:paraId="56E112F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6840</w:t>
            </w:r>
          </w:p>
        </w:tc>
        <w:tc>
          <w:tcPr>
            <w:tcW w:w="8625" w:type="dxa"/>
          </w:tcPr>
          <w:p w14:paraId="13A1C5C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Pest Control Agents and Disinfectants</w:t>
            </w:r>
          </w:p>
          <w:p w14:paraId="402C5B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Insect Repellents; Fungicides; Insecticides; Rodenticides; Weed Killers.</w:t>
            </w:r>
          </w:p>
          <w:p w14:paraId="00B19913" w14:textId="77777777" w:rsidR="00081D67" w:rsidRDefault="00081D67">
            <w:pPr>
              <w:rPr>
                <w:rFonts w:ascii="Times New Roman" w:eastAsia="Times New Roman" w:hAnsi="Times New Roman" w:cs="Times New Roman"/>
                <w:sz w:val="20"/>
                <w:szCs w:val="20"/>
              </w:rPr>
            </w:pPr>
          </w:p>
          <w:p w14:paraId="384A20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Personal Deodorants.</w:t>
            </w:r>
          </w:p>
        </w:tc>
      </w:tr>
      <w:tr w:rsidR="00081D67" w14:paraId="3E725E24" w14:textId="77777777">
        <w:tc>
          <w:tcPr>
            <w:tcW w:w="825" w:type="dxa"/>
          </w:tcPr>
          <w:p w14:paraId="0732A00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6850</w:t>
            </w:r>
          </w:p>
        </w:tc>
        <w:tc>
          <w:tcPr>
            <w:tcW w:w="8625" w:type="dxa"/>
          </w:tcPr>
          <w:p w14:paraId="3C3213D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Chemical Specialties</w:t>
            </w:r>
          </w:p>
          <w:p w14:paraId="683117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Antifogging Compounds; Wetting Agents; Etching and Fountain Solutions for Lithographing; Blanket Repair Solutions for Lithographing; Antifreeze.</w:t>
            </w:r>
          </w:p>
        </w:tc>
      </w:tr>
    </w:tbl>
    <w:p w14:paraId="44925003" w14:textId="77777777" w:rsidR="00081D67" w:rsidRDefault="00081D67"/>
    <w:p w14:paraId="3C146120" w14:textId="77777777" w:rsidR="00081D67" w:rsidRDefault="00000000">
      <w:pPr>
        <w:pStyle w:val="Heading2"/>
      </w:pPr>
      <w:bookmarkStart w:id="308" w:name="o5sn4r2a5lx4" w:colFirst="0" w:colLast="0"/>
      <w:bookmarkStart w:id="309" w:name="_at6nxpij4h44" w:colFirst="0" w:colLast="0"/>
      <w:bookmarkEnd w:id="308"/>
      <w:bookmarkEnd w:id="309"/>
      <w:r>
        <w:t>Group 69 Training Aids and Devices</w:t>
      </w:r>
    </w:p>
    <w:p w14:paraId="74DEE0E3" w14:textId="77777777" w:rsidR="00081D67" w:rsidRDefault="00081D67">
      <w:pPr>
        <w:rPr>
          <w:rFonts w:ascii="Times New Roman" w:eastAsia="Times New Roman" w:hAnsi="Times New Roman" w:cs="Times New Roman"/>
          <w:sz w:val="20"/>
          <w:szCs w:val="20"/>
        </w:rPr>
      </w:pPr>
    </w:p>
    <w:p w14:paraId="2566639F" w14:textId="77777777" w:rsidR="00081D67" w:rsidRDefault="00000000">
      <w:r>
        <w:rPr>
          <w:rFonts w:ascii="Times New Roman" w:eastAsia="Times New Roman" w:hAnsi="Times New Roman" w:cs="Times New Roman"/>
          <w:sz w:val="20"/>
          <w:szCs w:val="20"/>
        </w:rPr>
        <w:t>Note-Included are computers (including computer assemblies, computer systems and components) designed specifically for use as, or with training aids and devices.</w:t>
      </w:r>
    </w:p>
    <w:tbl>
      <w:tblPr>
        <w:tblStyle w:val="affffffff9"/>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4CDDD1FE" w14:textId="77777777">
        <w:trPr>
          <w:tblHeader/>
        </w:trPr>
        <w:tc>
          <w:tcPr>
            <w:tcW w:w="825" w:type="dxa"/>
          </w:tcPr>
          <w:p w14:paraId="640887AD" w14:textId="77777777" w:rsidR="00081D67" w:rsidRDefault="00000000">
            <w:pPr>
              <w:spacing w:before="240"/>
              <w:jc w:val="center"/>
              <w:rPr>
                <w:rFonts w:ascii="Times New Roman" w:eastAsia="Times New Roman" w:hAnsi="Times New Roman" w:cs="Times New Roman"/>
                <w:sz w:val="20"/>
                <w:szCs w:val="20"/>
              </w:rPr>
            </w:pPr>
            <w:bookmarkStart w:id="310" w:name="_1jlao46" w:colFirst="0" w:colLast="0"/>
            <w:bookmarkEnd w:id="310"/>
            <w:r>
              <w:rPr>
                <w:rFonts w:ascii="Times New Roman" w:eastAsia="Times New Roman" w:hAnsi="Times New Roman" w:cs="Times New Roman"/>
                <w:sz w:val="20"/>
                <w:szCs w:val="20"/>
              </w:rPr>
              <w:t>PSC</w:t>
            </w:r>
          </w:p>
        </w:tc>
        <w:tc>
          <w:tcPr>
            <w:tcW w:w="8655" w:type="dxa"/>
          </w:tcPr>
          <w:p w14:paraId="3649EB8A"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9200B84" w14:textId="77777777">
        <w:tc>
          <w:tcPr>
            <w:tcW w:w="825" w:type="dxa"/>
          </w:tcPr>
          <w:p w14:paraId="74CDD45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6910</w:t>
            </w:r>
          </w:p>
        </w:tc>
        <w:tc>
          <w:tcPr>
            <w:tcW w:w="8655" w:type="dxa"/>
          </w:tcPr>
          <w:p w14:paraId="1757E9F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Training Aids</w:t>
            </w:r>
          </w:p>
          <w:p w14:paraId="22B88D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Mockups; Cutaway Models; Scale Models; Training Films; Training Aid Maps; Navigational Training Aids; Flight Instrument Training Aids; Aircraft Instrument Training Aids; Vehicle Training Aids; Engine Instrument Training Aids; Hydraulic System Training Aids; Cutaway, Mockup, or Sectionalized Ammunition only; Training Equipment normally used in classroom training.</w:t>
            </w:r>
          </w:p>
          <w:p w14:paraId="1D235F8A" w14:textId="77777777" w:rsidR="00081D67" w:rsidRDefault="00081D67">
            <w:pPr>
              <w:rPr>
                <w:rFonts w:ascii="Times New Roman" w:eastAsia="Times New Roman" w:hAnsi="Times New Roman" w:cs="Times New Roman"/>
                <w:sz w:val="20"/>
                <w:szCs w:val="20"/>
              </w:rPr>
            </w:pPr>
          </w:p>
          <w:p w14:paraId="7114E1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Drill, Dummy, Exercise, Practice, or Simulated Ammunition and Weapons.</w:t>
            </w:r>
          </w:p>
        </w:tc>
      </w:tr>
      <w:tr w:rsidR="00081D67" w14:paraId="3A25337F" w14:textId="77777777">
        <w:tc>
          <w:tcPr>
            <w:tcW w:w="825" w:type="dxa"/>
          </w:tcPr>
          <w:p w14:paraId="6D66ABE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6920</w:t>
            </w:r>
          </w:p>
        </w:tc>
        <w:tc>
          <w:tcPr>
            <w:tcW w:w="8655" w:type="dxa"/>
          </w:tcPr>
          <w:p w14:paraId="16DCCA4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Armament Training Devices</w:t>
            </w:r>
          </w:p>
          <w:p w14:paraId="2F48E3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Bombing Trainers; Gunnery Trainers; Tow Targets; Gunnery Targets; Guided Missile Training Sets.</w:t>
            </w:r>
          </w:p>
          <w:p w14:paraId="1A421552" w14:textId="77777777" w:rsidR="00081D67" w:rsidRDefault="00081D67">
            <w:pPr>
              <w:rPr>
                <w:rFonts w:ascii="Times New Roman" w:eastAsia="Times New Roman" w:hAnsi="Times New Roman" w:cs="Times New Roman"/>
                <w:sz w:val="20"/>
                <w:szCs w:val="20"/>
              </w:rPr>
            </w:pPr>
          </w:p>
          <w:p w14:paraId="743897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Target Drones; Drones for such use as training, surveillance, missile evaluation, and photographic reconnaissance; Atomic Ordnance Training Devices; Training Aids; Drill, Dummy, Exercise, Practice, or Simulated Ammunition and Weapons.</w:t>
            </w:r>
          </w:p>
        </w:tc>
      </w:tr>
      <w:tr w:rsidR="00081D67" w14:paraId="2A280D99" w14:textId="77777777">
        <w:tc>
          <w:tcPr>
            <w:tcW w:w="825" w:type="dxa"/>
          </w:tcPr>
          <w:p w14:paraId="403571A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6930</w:t>
            </w:r>
          </w:p>
        </w:tc>
        <w:tc>
          <w:tcPr>
            <w:tcW w:w="8655" w:type="dxa"/>
          </w:tcPr>
          <w:p w14:paraId="5D56817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Training Devices</w:t>
            </w:r>
          </w:p>
          <w:p w14:paraId="5AB286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Link Trainers; Automatic Pilot Training Devices; Drift Meter Training Devices; Celestial Navigation Trainers; Dead Reckoning Navigation Trainers; Instrument Flying and Landing Trainers; Terrain Projection Trainers; All operational training devices except communication and armament.</w:t>
            </w:r>
          </w:p>
          <w:p w14:paraId="0DDDF002" w14:textId="77777777" w:rsidR="00081D67" w:rsidRDefault="00081D67">
            <w:pPr>
              <w:rPr>
                <w:rFonts w:ascii="Times New Roman" w:eastAsia="Times New Roman" w:hAnsi="Times New Roman" w:cs="Times New Roman"/>
                <w:sz w:val="20"/>
                <w:szCs w:val="20"/>
              </w:rPr>
            </w:pPr>
          </w:p>
          <w:p w14:paraId="164D2F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Training Aids.</w:t>
            </w:r>
          </w:p>
        </w:tc>
      </w:tr>
      <w:tr w:rsidR="00081D67" w14:paraId="15A7C64A" w14:textId="77777777">
        <w:tc>
          <w:tcPr>
            <w:tcW w:w="825" w:type="dxa"/>
          </w:tcPr>
          <w:p w14:paraId="5D9E7A9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6940</w:t>
            </w:r>
          </w:p>
        </w:tc>
        <w:tc>
          <w:tcPr>
            <w:tcW w:w="8655" w:type="dxa"/>
          </w:tcPr>
          <w:p w14:paraId="23D14AF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Training Devices</w:t>
            </w:r>
          </w:p>
          <w:p w14:paraId="2F36DA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Supersonic Radar Trainers; Navigational Radar Trainers; Search and Detecting Radar Trainers; Code Practice Equipment.</w:t>
            </w:r>
          </w:p>
          <w:p w14:paraId="665DADE4" w14:textId="77777777" w:rsidR="00081D67" w:rsidRDefault="00081D67">
            <w:pPr>
              <w:rPr>
                <w:rFonts w:ascii="Times New Roman" w:eastAsia="Times New Roman" w:hAnsi="Times New Roman" w:cs="Times New Roman"/>
                <w:sz w:val="20"/>
                <w:szCs w:val="20"/>
              </w:rPr>
            </w:pPr>
          </w:p>
          <w:p w14:paraId="32E4FC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Training Aids.</w:t>
            </w:r>
          </w:p>
        </w:tc>
      </w:tr>
    </w:tbl>
    <w:p w14:paraId="606EC6BE" w14:textId="77777777" w:rsidR="00081D67" w:rsidRDefault="00081D67"/>
    <w:p w14:paraId="14CB5A44" w14:textId="77777777" w:rsidR="00081D67" w:rsidRDefault="00000000">
      <w:pPr>
        <w:pStyle w:val="Heading2"/>
      </w:pPr>
      <w:bookmarkStart w:id="311" w:name="6gwvggcjuag4" w:colFirst="0" w:colLast="0"/>
      <w:bookmarkStart w:id="312" w:name="_76cte318w33i" w:colFirst="0" w:colLast="0"/>
      <w:bookmarkEnd w:id="311"/>
      <w:bookmarkEnd w:id="312"/>
      <w:r>
        <w:t>Group 71 Furniture</w:t>
      </w:r>
    </w:p>
    <w:tbl>
      <w:tblPr>
        <w:tblStyle w:val="affffffffa"/>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39075CA8" w14:textId="77777777">
        <w:trPr>
          <w:tblHeader/>
        </w:trPr>
        <w:tc>
          <w:tcPr>
            <w:tcW w:w="825" w:type="dxa"/>
          </w:tcPr>
          <w:p w14:paraId="5852A41D" w14:textId="77777777" w:rsidR="00081D67" w:rsidRDefault="00000000">
            <w:pPr>
              <w:spacing w:before="240"/>
              <w:jc w:val="center"/>
              <w:rPr>
                <w:rFonts w:ascii="Times New Roman" w:eastAsia="Times New Roman" w:hAnsi="Times New Roman" w:cs="Times New Roman"/>
                <w:sz w:val="20"/>
                <w:szCs w:val="20"/>
              </w:rPr>
            </w:pPr>
            <w:bookmarkStart w:id="313" w:name="_43ky6rz" w:colFirst="0" w:colLast="0"/>
            <w:bookmarkEnd w:id="313"/>
            <w:r>
              <w:rPr>
                <w:rFonts w:ascii="Times New Roman" w:eastAsia="Times New Roman" w:hAnsi="Times New Roman" w:cs="Times New Roman"/>
                <w:sz w:val="20"/>
                <w:szCs w:val="20"/>
              </w:rPr>
              <w:t>PSC</w:t>
            </w:r>
          </w:p>
        </w:tc>
        <w:tc>
          <w:tcPr>
            <w:tcW w:w="8625" w:type="dxa"/>
          </w:tcPr>
          <w:p w14:paraId="756EDC53"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ADBAA8C" w14:textId="77777777">
        <w:tc>
          <w:tcPr>
            <w:tcW w:w="825" w:type="dxa"/>
          </w:tcPr>
          <w:p w14:paraId="6A7A604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7105</w:t>
            </w:r>
          </w:p>
        </w:tc>
        <w:tc>
          <w:tcPr>
            <w:tcW w:w="8625" w:type="dxa"/>
          </w:tcPr>
          <w:p w14:paraId="73CCC6C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Household Furniture</w:t>
            </w:r>
          </w:p>
          <w:p w14:paraId="11F1CC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Bedsprings, Open Style (All-metallic); Folding Chairs; Camp Furniture; Mirrors, Wall Mounting and Furniture Types; Smoking Stands.</w:t>
            </w:r>
          </w:p>
          <w:p w14:paraId="042EFFC0" w14:textId="77777777" w:rsidR="00081D67" w:rsidRDefault="00081D67">
            <w:pPr>
              <w:rPr>
                <w:rFonts w:ascii="Times New Roman" w:eastAsia="Times New Roman" w:hAnsi="Times New Roman" w:cs="Times New Roman"/>
                <w:sz w:val="20"/>
                <w:szCs w:val="20"/>
              </w:rPr>
            </w:pPr>
          </w:p>
          <w:p w14:paraId="1A160C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Hospital Beds and Bedsprings; Ash Trays; Mattresses; Bedsprings, Box Style (Fabric Covered).</w:t>
            </w:r>
          </w:p>
        </w:tc>
      </w:tr>
      <w:tr w:rsidR="00081D67" w14:paraId="2D4C29B3" w14:textId="77777777">
        <w:tc>
          <w:tcPr>
            <w:tcW w:w="825" w:type="dxa"/>
          </w:tcPr>
          <w:p w14:paraId="382A99E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7110</w:t>
            </w:r>
          </w:p>
        </w:tc>
        <w:tc>
          <w:tcPr>
            <w:tcW w:w="8625" w:type="dxa"/>
          </w:tcPr>
          <w:p w14:paraId="555FBD2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Office Furniture</w:t>
            </w:r>
          </w:p>
          <w:p w14:paraId="54E7CF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Filing Cabinets; Safes; Post Office Furniture; School Furniture; Blackboards.</w:t>
            </w:r>
          </w:p>
          <w:p w14:paraId="5C187DD0" w14:textId="77777777" w:rsidR="00081D67" w:rsidRDefault="00081D67">
            <w:pPr>
              <w:rPr>
                <w:rFonts w:ascii="Times New Roman" w:eastAsia="Times New Roman" w:hAnsi="Times New Roman" w:cs="Times New Roman"/>
                <w:sz w:val="20"/>
                <w:szCs w:val="20"/>
              </w:rPr>
            </w:pPr>
          </w:p>
          <w:p w14:paraId="329F88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Dental X-Ray Film Protective Safes; Visible Record Equipment.</w:t>
            </w:r>
          </w:p>
        </w:tc>
      </w:tr>
      <w:tr w:rsidR="00081D67" w14:paraId="51141CDD" w14:textId="77777777">
        <w:tc>
          <w:tcPr>
            <w:tcW w:w="825" w:type="dxa"/>
          </w:tcPr>
          <w:p w14:paraId="5DE8765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7125</w:t>
            </w:r>
          </w:p>
        </w:tc>
        <w:tc>
          <w:tcPr>
            <w:tcW w:w="8625" w:type="dxa"/>
          </w:tcPr>
          <w:p w14:paraId="3A11D2C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Cabinets, Lockers, Bins, and Shelving</w:t>
            </w:r>
          </w:p>
          <w:p w14:paraId="58D02C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Kitchen Cabinets; Sectional Shelving.</w:t>
            </w:r>
          </w:p>
          <w:p w14:paraId="45408A85" w14:textId="77777777" w:rsidR="00081D67" w:rsidRDefault="00081D67">
            <w:pPr>
              <w:rPr>
                <w:rFonts w:ascii="Times New Roman" w:eastAsia="Times New Roman" w:hAnsi="Times New Roman" w:cs="Times New Roman"/>
                <w:sz w:val="20"/>
                <w:szCs w:val="20"/>
              </w:rPr>
            </w:pPr>
          </w:p>
          <w:p w14:paraId="580EF6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Foot Lockers; Filing Cabinets.</w:t>
            </w:r>
          </w:p>
        </w:tc>
      </w:tr>
      <w:tr w:rsidR="00081D67" w14:paraId="50393B99" w14:textId="77777777">
        <w:tc>
          <w:tcPr>
            <w:tcW w:w="825" w:type="dxa"/>
          </w:tcPr>
          <w:p w14:paraId="0BA42E3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7195</w:t>
            </w:r>
          </w:p>
        </w:tc>
        <w:tc>
          <w:tcPr>
            <w:tcW w:w="8625" w:type="dxa"/>
          </w:tcPr>
          <w:p w14:paraId="348EBFD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Furniture and Fixtures</w:t>
            </w:r>
          </w:p>
          <w:p w14:paraId="636261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Stone, Clay, and Concrete Furniture; Auditorium and Theater Furniture; Library Furniture; Cashier Stands.</w:t>
            </w:r>
          </w:p>
        </w:tc>
      </w:tr>
    </w:tbl>
    <w:p w14:paraId="3EB03FA3" w14:textId="77777777" w:rsidR="00081D67" w:rsidRDefault="00081D67"/>
    <w:p w14:paraId="0A862F01" w14:textId="77777777" w:rsidR="00081D67" w:rsidRDefault="00000000">
      <w:pPr>
        <w:pStyle w:val="Heading2"/>
      </w:pPr>
      <w:bookmarkStart w:id="314" w:name="lmd3dj35d317" w:colFirst="0" w:colLast="0"/>
      <w:bookmarkStart w:id="315" w:name="_qclkmuv1c41m" w:colFirst="0" w:colLast="0"/>
      <w:bookmarkEnd w:id="314"/>
      <w:bookmarkEnd w:id="315"/>
      <w:r>
        <w:t>Group 72 Household and Commercial Furnishings and Appliances</w:t>
      </w:r>
    </w:p>
    <w:tbl>
      <w:tblPr>
        <w:tblStyle w:val="affffffffb"/>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06DDAB43" w14:textId="77777777">
        <w:trPr>
          <w:tblHeader/>
        </w:trPr>
        <w:tc>
          <w:tcPr>
            <w:tcW w:w="825" w:type="dxa"/>
          </w:tcPr>
          <w:p w14:paraId="58C5E439" w14:textId="77777777" w:rsidR="00081D67" w:rsidRDefault="00000000">
            <w:pPr>
              <w:spacing w:before="240"/>
              <w:jc w:val="center"/>
              <w:rPr>
                <w:rFonts w:ascii="Times New Roman" w:eastAsia="Times New Roman" w:hAnsi="Times New Roman" w:cs="Times New Roman"/>
                <w:sz w:val="20"/>
                <w:szCs w:val="20"/>
              </w:rPr>
            </w:pPr>
            <w:bookmarkStart w:id="316" w:name="_2iq8gzs" w:colFirst="0" w:colLast="0"/>
            <w:bookmarkEnd w:id="316"/>
            <w:r>
              <w:rPr>
                <w:rFonts w:ascii="Times New Roman" w:eastAsia="Times New Roman" w:hAnsi="Times New Roman" w:cs="Times New Roman"/>
                <w:sz w:val="20"/>
                <w:szCs w:val="20"/>
              </w:rPr>
              <w:t>PSC</w:t>
            </w:r>
          </w:p>
        </w:tc>
        <w:tc>
          <w:tcPr>
            <w:tcW w:w="8640" w:type="dxa"/>
          </w:tcPr>
          <w:p w14:paraId="3AD134A7"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502E1CF" w14:textId="77777777">
        <w:tc>
          <w:tcPr>
            <w:tcW w:w="825" w:type="dxa"/>
          </w:tcPr>
          <w:p w14:paraId="00FFCC7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7210</w:t>
            </w:r>
          </w:p>
        </w:tc>
        <w:tc>
          <w:tcPr>
            <w:tcW w:w="8640" w:type="dxa"/>
          </w:tcPr>
          <w:p w14:paraId="70546BC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Household Furnishings</w:t>
            </w:r>
          </w:p>
          <w:p w14:paraId="71B80D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Household Furnishings of Textiles, Plastics, Paper, Rubber, and other materials; Sheets, Pillows, Blankets, and other Bedding; Insect Bars; Tablecloths; Towels; Steamer Rugs; Mattresses; Bedsprings, Box style (Fabric Covered); Bedspring and Mattress Sets.</w:t>
            </w:r>
          </w:p>
          <w:p w14:paraId="3CF69318" w14:textId="77777777" w:rsidR="00081D67" w:rsidRDefault="00081D67">
            <w:pPr>
              <w:rPr>
                <w:rFonts w:ascii="Times New Roman" w:eastAsia="Times New Roman" w:hAnsi="Times New Roman" w:cs="Times New Roman"/>
                <w:sz w:val="20"/>
                <w:szCs w:val="20"/>
              </w:rPr>
            </w:pPr>
          </w:p>
          <w:p w14:paraId="5A75D1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Floor Coverings; Curtains; Draperies; Paper Napkins; Paper Doilies; Bedsprings, Open Style (All-Metallic).</w:t>
            </w:r>
          </w:p>
        </w:tc>
      </w:tr>
      <w:tr w:rsidR="00081D67" w14:paraId="70A01859" w14:textId="77777777">
        <w:tc>
          <w:tcPr>
            <w:tcW w:w="825" w:type="dxa"/>
          </w:tcPr>
          <w:p w14:paraId="0A9DC04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7220</w:t>
            </w:r>
          </w:p>
        </w:tc>
        <w:tc>
          <w:tcPr>
            <w:tcW w:w="8640" w:type="dxa"/>
          </w:tcPr>
          <w:p w14:paraId="60E73EC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Floor Coverings</w:t>
            </w:r>
          </w:p>
          <w:p w14:paraId="226085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Linoleum; Rubber and Asphalt Tile; Carpets; Rugs; Rug Pads.</w:t>
            </w:r>
          </w:p>
          <w:p w14:paraId="6BF523D3" w14:textId="77777777" w:rsidR="00081D67" w:rsidRDefault="00081D67">
            <w:pPr>
              <w:rPr>
                <w:rFonts w:ascii="Times New Roman" w:eastAsia="Times New Roman" w:hAnsi="Times New Roman" w:cs="Times New Roman"/>
                <w:sz w:val="20"/>
                <w:szCs w:val="20"/>
              </w:rPr>
            </w:pPr>
          </w:p>
          <w:p w14:paraId="366C37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Vehicular Floor Mats.</w:t>
            </w:r>
          </w:p>
        </w:tc>
      </w:tr>
      <w:tr w:rsidR="00081D67" w14:paraId="281FC53D" w14:textId="77777777">
        <w:tc>
          <w:tcPr>
            <w:tcW w:w="825" w:type="dxa"/>
          </w:tcPr>
          <w:p w14:paraId="48D2F2E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7230</w:t>
            </w:r>
          </w:p>
        </w:tc>
        <w:tc>
          <w:tcPr>
            <w:tcW w:w="8640" w:type="dxa"/>
          </w:tcPr>
          <w:p w14:paraId="5FBCBF5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Draperies, Awnings, and Shades</w:t>
            </w:r>
          </w:p>
          <w:p w14:paraId="670439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Curtains; Specialized Hardware and Fittings for Curtains, Draperies, Venetian Blinds, and Window Shades.</w:t>
            </w:r>
          </w:p>
        </w:tc>
      </w:tr>
      <w:tr w:rsidR="00081D67" w14:paraId="6ECDE553" w14:textId="77777777">
        <w:tc>
          <w:tcPr>
            <w:tcW w:w="825" w:type="dxa"/>
          </w:tcPr>
          <w:p w14:paraId="65DE7CC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7240</w:t>
            </w:r>
          </w:p>
        </w:tc>
        <w:tc>
          <w:tcPr>
            <w:tcW w:w="8640" w:type="dxa"/>
          </w:tcPr>
          <w:p w14:paraId="2366441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Household and Commercial Utility Containers</w:t>
            </w:r>
          </w:p>
          <w:p w14:paraId="254F50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Refuse Cans; Sprinkling Cans; Clothes Hampers; Household Basket; Fabric Utility Containers.</w:t>
            </w:r>
          </w:p>
        </w:tc>
      </w:tr>
      <w:tr w:rsidR="00081D67" w14:paraId="2374A3F7" w14:textId="77777777">
        <w:tc>
          <w:tcPr>
            <w:tcW w:w="825" w:type="dxa"/>
          </w:tcPr>
          <w:p w14:paraId="6BE39F0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7290</w:t>
            </w:r>
          </w:p>
        </w:tc>
        <w:tc>
          <w:tcPr>
            <w:tcW w:w="8640" w:type="dxa"/>
          </w:tcPr>
          <w:p w14:paraId="1658D5B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Household and Commercial Furnishings and Appliances</w:t>
            </w:r>
          </w:p>
          <w:p w14:paraId="690C99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Fireplace Sets; Vases and Urns; Household Sewing Machines.</w:t>
            </w:r>
          </w:p>
        </w:tc>
      </w:tr>
    </w:tbl>
    <w:p w14:paraId="4CC2FC71" w14:textId="77777777" w:rsidR="00081D67" w:rsidRDefault="00081D67"/>
    <w:p w14:paraId="6F5B605A" w14:textId="77777777" w:rsidR="00081D67" w:rsidRDefault="00000000">
      <w:pPr>
        <w:pStyle w:val="Heading2"/>
      </w:pPr>
      <w:bookmarkStart w:id="317" w:name="w7kp1j6ol7cq" w:colFirst="0" w:colLast="0"/>
      <w:bookmarkStart w:id="318" w:name="_nhttkrgjrq4w" w:colFirst="0" w:colLast="0"/>
      <w:bookmarkEnd w:id="317"/>
      <w:bookmarkEnd w:id="318"/>
      <w:r>
        <w:t>Group 73 Food Preparation and Serving Equipment</w:t>
      </w:r>
    </w:p>
    <w:tbl>
      <w:tblPr>
        <w:tblStyle w:val="affffffffc"/>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7DD2D2F2" w14:textId="77777777">
        <w:trPr>
          <w:tblHeader/>
        </w:trPr>
        <w:tc>
          <w:tcPr>
            <w:tcW w:w="825" w:type="dxa"/>
          </w:tcPr>
          <w:p w14:paraId="1F8C4CB7" w14:textId="77777777" w:rsidR="00081D67" w:rsidRDefault="00000000">
            <w:pPr>
              <w:spacing w:before="240"/>
              <w:jc w:val="center"/>
              <w:rPr>
                <w:rFonts w:ascii="Times New Roman" w:eastAsia="Times New Roman" w:hAnsi="Times New Roman" w:cs="Times New Roman"/>
                <w:sz w:val="20"/>
                <w:szCs w:val="20"/>
              </w:rPr>
            </w:pPr>
            <w:bookmarkStart w:id="319" w:name="_xvir7l" w:colFirst="0" w:colLast="0"/>
            <w:bookmarkEnd w:id="319"/>
            <w:r>
              <w:rPr>
                <w:rFonts w:ascii="Times New Roman" w:eastAsia="Times New Roman" w:hAnsi="Times New Roman" w:cs="Times New Roman"/>
                <w:sz w:val="20"/>
                <w:szCs w:val="20"/>
              </w:rPr>
              <w:t>PSC</w:t>
            </w:r>
          </w:p>
        </w:tc>
        <w:tc>
          <w:tcPr>
            <w:tcW w:w="8655" w:type="dxa"/>
          </w:tcPr>
          <w:p w14:paraId="6467D13C"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7912A7A" w14:textId="77777777">
        <w:tc>
          <w:tcPr>
            <w:tcW w:w="825" w:type="dxa"/>
          </w:tcPr>
          <w:p w14:paraId="1BF37A3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7310</w:t>
            </w:r>
          </w:p>
        </w:tc>
        <w:tc>
          <w:tcPr>
            <w:tcW w:w="8655" w:type="dxa"/>
          </w:tcPr>
          <w:p w14:paraId="66A3490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Food Cooking, Baking, and Serving Equipment</w:t>
            </w:r>
          </w:p>
          <w:p w14:paraId="213621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warming and/or chilling equipment used for the display and serving of food.</w:t>
            </w:r>
          </w:p>
          <w:p w14:paraId="34AB8624" w14:textId="77777777" w:rsidR="00081D67" w:rsidRDefault="00081D67">
            <w:pPr>
              <w:rPr>
                <w:rFonts w:ascii="Times New Roman" w:eastAsia="Times New Roman" w:hAnsi="Times New Roman" w:cs="Times New Roman"/>
                <w:sz w:val="20"/>
                <w:szCs w:val="20"/>
              </w:rPr>
            </w:pPr>
          </w:p>
          <w:p w14:paraId="3345EF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Warming and/or Chilling Tables, Stationary and Portable; Serving Carts; Field and Mobile Baking Ovens; Toasters; Waffle Irons; Grills; Special Aircraft, Marine, and Railway Type Food Cooking Equipment; Utensils with Integral Heating Units; Cafeteria Type Display Cases and Showcases; Soda Fountains; Milk, Soda, and/or Ice Cream Dispensers; Cold Food Counters; Combination Heated-Refrigerated Food Serving Equipment; Carbonators; and other types of refrigerated food serving and display equipment commonly used in cafeterias, mess hall kitchens, and the like.</w:t>
            </w:r>
          </w:p>
          <w:p w14:paraId="1CF7E109" w14:textId="77777777" w:rsidR="00081D67" w:rsidRDefault="00081D67">
            <w:pPr>
              <w:rPr>
                <w:rFonts w:ascii="Times New Roman" w:eastAsia="Times New Roman" w:hAnsi="Times New Roman" w:cs="Times New Roman"/>
                <w:sz w:val="20"/>
                <w:szCs w:val="20"/>
              </w:rPr>
            </w:pPr>
          </w:p>
          <w:p w14:paraId="6C80E2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Carts other than Serving; Commissary or Food Store Type Refrigeration Equipment; Commercial Household, or Professional and Scientific Refrigerators; Drinking Fountains; (see Class 4110 for items excluded from Class 7310).</w:t>
            </w:r>
          </w:p>
        </w:tc>
      </w:tr>
      <w:tr w:rsidR="00081D67" w14:paraId="0D4B9112" w14:textId="77777777">
        <w:tc>
          <w:tcPr>
            <w:tcW w:w="825" w:type="dxa"/>
          </w:tcPr>
          <w:p w14:paraId="07175C1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7320</w:t>
            </w:r>
          </w:p>
        </w:tc>
        <w:tc>
          <w:tcPr>
            <w:tcW w:w="8655" w:type="dxa"/>
          </w:tcPr>
          <w:p w14:paraId="2633D88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Kitchen Equipment and Appliances</w:t>
            </w:r>
          </w:p>
          <w:p w14:paraId="2E06C9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Dishwashing Machines; Food Slicing Machines; Food Mixers; Utility Carts Specially designed for use in Kitchen and Dining Area.</w:t>
            </w:r>
          </w:p>
          <w:p w14:paraId="557B6280" w14:textId="77777777" w:rsidR="00081D67" w:rsidRDefault="00081D67">
            <w:pPr>
              <w:rPr>
                <w:rFonts w:ascii="Times New Roman" w:eastAsia="Times New Roman" w:hAnsi="Times New Roman" w:cs="Times New Roman"/>
                <w:sz w:val="20"/>
                <w:szCs w:val="20"/>
              </w:rPr>
            </w:pPr>
          </w:p>
          <w:p w14:paraId="797EB7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Sinks; Serving Carts (see Class 7310 for Food Serving Carts).</w:t>
            </w:r>
          </w:p>
        </w:tc>
      </w:tr>
      <w:tr w:rsidR="00081D67" w14:paraId="29DDFFE7" w14:textId="77777777">
        <w:tc>
          <w:tcPr>
            <w:tcW w:w="825" w:type="dxa"/>
          </w:tcPr>
          <w:p w14:paraId="27090FB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7330</w:t>
            </w:r>
          </w:p>
        </w:tc>
        <w:tc>
          <w:tcPr>
            <w:tcW w:w="8655" w:type="dxa"/>
          </w:tcPr>
          <w:p w14:paraId="21ACD7D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Kitchen Hand Tools and Utensils</w:t>
            </w:r>
          </w:p>
          <w:p w14:paraId="7EE03B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Pots; Pans; Can Openers; Graters; Food Mashers; Cleavers; Vacuum Bottles and Jugs.</w:t>
            </w:r>
          </w:p>
          <w:p w14:paraId="7B63F1C1" w14:textId="77777777" w:rsidR="00081D67" w:rsidRDefault="00081D67">
            <w:pPr>
              <w:rPr>
                <w:rFonts w:ascii="Times New Roman" w:eastAsia="Times New Roman" w:hAnsi="Times New Roman" w:cs="Times New Roman"/>
                <w:sz w:val="20"/>
                <w:szCs w:val="20"/>
              </w:rPr>
            </w:pPr>
          </w:p>
          <w:p w14:paraId="443E6C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Utensils with Integral Heating Units; Knives; Forks; Spoons.</w:t>
            </w:r>
          </w:p>
        </w:tc>
      </w:tr>
      <w:tr w:rsidR="00081D67" w14:paraId="75DCB014" w14:textId="77777777">
        <w:tc>
          <w:tcPr>
            <w:tcW w:w="825" w:type="dxa"/>
          </w:tcPr>
          <w:p w14:paraId="44AEFCB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7340</w:t>
            </w:r>
          </w:p>
        </w:tc>
        <w:tc>
          <w:tcPr>
            <w:tcW w:w="8655" w:type="dxa"/>
          </w:tcPr>
          <w:p w14:paraId="0821AA0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Cutlery and Flatware</w:t>
            </w:r>
          </w:p>
          <w:p w14:paraId="0E83EB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Knives; Forks; Spoons; Hunting Knives.</w:t>
            </w:r>
          </w:p>
        </w:tc>
      </w:tr>
      <w:tr w:rsidR="00081D67" w14:paraId="418E32F0" w14:textId="77777777">
        <w:tc>
          <w:tcPr>
            <w:tcW w:w="825" w:type="dxa"/>
          </w:tcPr>
          <w:p w14:paraId="2E5BDA1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7350</w:t>
            </w:r>
          </w:p>
        </w:tc>
        <w:tc>
          <w:tcPr>
            <w:tcW w:w="8655" w:type="dxa"/>
          </w:tcPr>
          <w:p w14:paraId="14CB654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Tableware</w:t>
            </w:r>
          </w:p>
          <w:p w14:paraId="59F906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China and Earthenware; Glassware; Paper Plates and Cups.</w:t>
            </w:r>
          </w:p>
        </w:tc>
      </w:tr>
      <w:tr w:rsidR="00081D67" w14:paraId="796984C1" w14:textId="77777777">
        <w:tc>
          <w:tcPr>
            <w:tcW w:w="825" w:type="dxa"/>
          </w:tcPr>
          <w:p w14:paraId="0744F3E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7360</w:t>
            </w:r>
          </w:p>
        </w:tc>
        <w:tc>
          <w:tcPr>
            <w:tcW w:w="8655" w:type="dxa"/>
          </w:tcPr>
          <w:p w14:paraId="7B4DF97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Sets, Kits, Outfits and Modules, Food Preperation and Serving</w:t>
            </w:r>
          </w:p>
        </w:tc>
      </w:tr>
    </w:tbl>
    <w:p w14:paraId="6016D79F" w14:textId="77777777" w:rsidR="00081D67" w:rsidRDefault="00081D67"/>
    <w:p w14:paraId="675AE42C" w14:textId="77777777" w:rsidR="00081D67" w:rsidRDefault="00000000">
      <w:pPr>
        <w:pStyle w:val="Heading2"/>
      </w:pPr>
      <w:bookmarkStart w:id="320" w:name="oaedm7zhyn3" w:colFirst="0" w:colLast="0"/>
      <w:bookmarkStart w:id="321" w:name="_qireq9il9xsv" w:colFirst="0" w:colLast="0"/>
      <w:bookmarkEnd w:id="320"/>
      <w:bookmarkEnd w:id="321"/>
      <w:r>
        <w:t>Group 74 Office Machines, Text Processing Systems and Visible Record Equipment</w:t>
      </w:r>
    </w:p>
    <w:tbl>
      <w:tblPr>
        <w:tblStyle w:val="affffffffd"/>
        <w:tblW w:w="943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10"/>
      </w:tblGrid>
      <w:tr w:rsidR="00081D67" w14:paraId="144CC13B" w14:textId="77777777">
        <w:trPr>
          <w:tblHeader/>
        </w:trPr>
        <w:tc>
          <w:tcPr>
            <w:tcW w:w="825" w:type="dxa"/>
          </w:tcPr>
          <w:p w14:paraId="24F05E07" w14:textId="77777777" w:rsidR="00081D67" w:rsidRDefault="00000000">
            <w:pPr>
              <w:spacing w:before="240"/>
              <w:jc w:val="center"/>
              <w:rPr>
                <w:rFonts w:ascii="Times New Roman" w:eastAsia="Times New Roman" w:hAnsi="Times New Roman" w:cs="Times New Roman"/>
                <w:sz w:val="20"/>
                <w:szCs w:val="20"/>
              </w:rPr>
            </w:pPr>
            <w:bookmarkStart w:id="322" w:name="_3hv69ve" w:colFirst="0" w:colLast="0"/>
            <w:bookmarkEnd w:id="322"/>
            <w:r>
              <w:rPr>
                <w:rFonts w:ascii="Times New Roman" w:eastAsia="Times New Roman" w:hAnsi="Times New Roman" w:cs="Times New Roman"/>
                <w:sz w:val="20"/>
                <w:szCs w:val="20"/>
              </w:rPr>
              <w:t>PSC</w:t>
            </w:r>
          </w:p>
        </w:tc>
        <w:tc>
          <w:tcPr>
            <w:tcW w:w="8610" w:type="dxa"/>
          </w:tcPr>
          <w:p w14:paraId="3453F78E"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4A1A6D2" w14:textId="77777777">
        <w:tc>
          <w:tcPr>
            <w:tcW w:w="825" w:type="dxa"/>
          </w:tcPr>
          <w:p w14:paraId="5F9DA23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7420</w:t>
            </w:r>
          </w:p>
        </w:tc>
        <w:tc>
          <w:tcPr>
            <w:tcW w:w="8610" w:type="dxa"/>
          </w:tcPr>
          <w:p w14:paraId="3D64F12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Accounting and Calculating Machines</w:t>
            </w:r>
          </w:p>
          <w:p w14:paraId="6483F8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Accounting and adding machines and electronic calculators.</w:t>
            </w:r>
          </w:p>
          <w:p w14:paraId="35D2BBBE" w14:textId="77777777" w:rsidR="00081D67" w:rsidRDefault="00081D67">
            <w:pPr>
              <w:rPr>
                <w:rFonts w:ascii="Times New Roman" w:eastAsia="Times New Roman" w:hAnsi="Times New Roman" w:cs="Times New Roman"/>
                <w:sz w:val="20"/>
                <w:szCs w:val="20"/>
              </w:rPr>
            </w:pPr>
          </w:p>
          <w:p w14:paraId="707932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Punched card system machines; Machines or devices that can be applied to a variety of problems by the internal execution of a series of instructions, not limited to specific keystroke functions, but controlled by a general purpose data processing language.</w:t>
            </w:r>
          </w:p>
        </w:tc>
      </w:tr>
      <w:tr w:rsidR="00081D67" w14:paraId="49305C4C" w14:textId="77777777">
        <w:tc>
          <w:tcPr>
            <w:tcW w:w="825" w:type="dxa"/>
          </w:tcPr>
          <w:p w14:paraId="7889B26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7430</w:t>
            </w:r>
          </w:p>
        </w:tc>
        <w:tc>
          <w:tcPr>
            <w:tcW w:w="8610" w:type="dxa"/>
          </w:tcPr>
          <w:p w14:paraId="558E442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Typewriters and Office Type Composing Machines</w:t>
            </w:r>
          </w:p>
          <w:p w14:paraId="4DDA71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Typewriters and office type composing machines with built-in electric/electronic functions such as margins, headings, tabs, centering and related actions.</w:t>
            </w:r>
          </w:p>
          <w:p w14:paraId="502FDF7B" w14:textId="77777777" w:rsidR="00081D67" w:rsidRDefault="00081D67">
            <w:pPr>
              <w:rPr>
                <w:rFonts w:ascii="Times New Roman" w:eastAsia="Times New Roman" w:hAnsi="Times New Roman" w:cs="Times New Roman"/>
                <w:sz w:val="20"/>
                <w:szCs w:val="20"/>
              </w:rPr>
            </w:pPr>
          </w:p>
          <w:p w14:paraId="579D50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Typewriters and office type composing machines which are designed primarily for use as a component of an ADPE system or that are user programmable, and that can be applied to a variety of applications by the internal execution of a series of instructions, not limited to specific keystroke functions, but controlled by some form of general purpose data processing language.</w:t>
            </w:r>
          </w:p>
        </w:tc>
      </w:tr>
      <w:tr w:rsidR="00081D67" w14:paraId="536F0204" w14:textId="77777777">
        <w:tc>
          <w:tcPr>
            <w:tcW w:w="825" w:type="dxa"/>
          </w:tcPr>
          <w:p w14:paraId="5F51BB6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7450</w:t>
            </w:r>
          </w:p>
        </w:tc>
        <w:tc>
          <w:tcPr>
            <w:tcW w:w="8610" w:type="dxa"/>
          </w:tcPr>
          <w:p w14:paraId="5D90536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Office Type Sound Recording and Reproducing Machines</w:t>
            </w:r>
          </w:p>
          <w:p w14:paraId="04DCC4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Dictating Machines; Transcribing Machines; Combination Dictating and Transcribing Machines.</w:t>
            </w:r>
          </w:p>
          <w:p w14:paraId="247B9383" w14:textId="77777777" w:rsidR="00081D67" w:rsidRDefault="00081D67">
            <w:pPr>
              <w:rPr>
                <w:rFonts w:ascii="Times New Roman" w:eastAsia="Times New Roman" w:hAnsi="Times New Roman" w:cs="Times New Roman"/>
                <w:sz w:val="20"/>
                <w:szCs w:val="20"/>
              </w:rPr>
            </w:pPr>
          </w:p>
          <w:p w14:paraId="33D6D3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Communication Type Sound Recording and Reproducing Machines.</w:t>
            </w:r>
          </w:p>
        </w:tc>
      </w:tr>
      <w:tr w:rsidR="00081D67" w14:paraId="4CDB0BED" w14:textId="77777777">
        <w:tc>
          <w:tcPr>
            <w:tcW w:w="825" w:type="dxa"/>
          </w:tcPr>
          <w:p w14:paraId="64AD298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7460</w:t>
            </w:r>
          </w:p>
        </w:tc>
        <w:tc>
          <w:tcPr>
            <w:tcW w:w="8610" w:type="dxa"/>
          </w:tcPr>
          <w:p w14:paraId="621FAE6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Visible Record Equipment</w:t>
            </w:r>
          </w:p>
          <w:p w14:paraId="7471CD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Manually operated and power operated visible record equipment; visible index files, rotary and stationary; specially designed components, such as Wire and Bar Pockets, Cover Plates, Stop Wires, and Channel Stops; Control Boards; Binder Racks; devices and systems designed to automatically store and retrieve hard copy documents. For those microform automatic retrieval systems that contain an integral viewer or view/printer, see Class 6730.</w:t>
            </w:r>
          </w:p>
        </w:tc>
      </w:tr>
      <w:tr w:rsidR="00081D67" w14:paraId="452FFA3B" w14:textId="77777777">
        <w:tc>
          <w:tcPr>
            <w:tcW w:w="825" w:type="dxa"/>
          </w:tcPr>
          <w:p w14:paraId="0A6565A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7490</w:t>
            </w:r>
          </w:p>
        </w:tc>
        <w:tc>
          <w:tcPr>
            <w:tcW w:w="8610" w:type="dxa"/>
          </w:tcPr>
          <w:p w14:paraId="6EF8A5D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Office Machines</w:t>
            </w:r>
          </w:p>
          <w:p w14:paraId="53FFB0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Addressing Machines; Check Handling Machines; Coin Counting Machines; Mailing Machines, Currency Handling Machines.</w:t>
            </w:r>
          </w:p>
          <w:p w14:paraId="1327E3E3" w14:textId="77777777" w:rsidR="00081D67" w:rsidRDefault="00081D67">
            <w:pPr>
              <w:rPr>
                <w:rFonts w:ascii="Times New Roman" w:eastAsia="Times New Roman" w:hAnsi="Times New Roman" w:cs="Times New Roman"/>
                <w:sz w:val="20"/>
                <w:szCs w:val="20"/>
              </w:rPr>
            </w:pPr>
          </w:p>
          <w:p w14:paraId="7C5E35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Pencil Sharpeners; Staplers, Office Type; Duplicating Equipment.</w:t>
            </w:r>
          </w:p>
        </w:tc>
      </w:tr>
    </w:tbl>
    <w:p w14:paraId="5C9F7DE0" w14:textId="77777777" w:rsidR="00081D67" w:rsidRDefault="00081D67"/>
    <w:p w14:paraId="6DACEF69" w14:textId="77777777" w:rsidR="00081D67" w:rsidRDefault="00000000">
      <w:pPr>
        <w:pStyle w:val="Heading2"/>
      </w:pPr>
      <w:bookmarkStart w:id="323" w:name="xjou09w0f2v7" w:colFirst="0" w:colLast="0"/>
      <w:bookmarkStart w:id="324" w:name="_o3owx0xz7ek" w:colFirst="0" w:colLast="0"/>
      <w:bookmarkEnd w:id="323"/>
      <w:bookmarkEnd w:id="324"/>
      <w:r>
        <w:t>Group 75 Office Supplies and Devices</w:t>
      </w:r>
    </w:p>
    <w:tbl>
      <w:tblPr>
        <w:tblStyle w:val="affffffffe"/>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2AE5F227" w14:textId="77777777">
        <w:trPr>
          <w:tblHeader/>
        </w:trPr>
        <w:tc>
          <w:tcPr>
            <w:tcW w:w="825" w:type="dxa"/>
          </w:tcPr>
          <w:p w14:paraId="1E6984B6" w14:textId="77777777" w:rsidR="00081D67" w:rsidRDefault="00000000">
            <w:pPr>
              <w:spacing w:before="240"/>
              <w:jc w:val="center"/>
              <w:rPr>
                <w:rFonts w:ascii="Times New Roman" w:eastAsia="Times New Roman" w:hAnsi="Times New Roman" w:cs="Times New Roman"/>
                <w:sz w:val="20"/>
                <w:szCs w:val="20"/>
              </w:rPr>
            </w:pPr>
            <w:bookmarkStart w:id="325" w:name="_1x0gk37" w:colFirst="0" w:colLast="0"/>
            <w:bookmarkEnd w:id="325"/>
            <w:r>
              <w:rPr>
                <w:rFonts w:ascii="Times New Roman" w:eastAsia="Times New Roman" w:hAnsi="Times New Roman" w:cs="Times New Roman"/>
                <w:sz w:val="20"/>
                <w:szCs w:val="20"/>
              </w:rPr>
              <w:t>PSC</w:t>
            </w:r>
          </w:p>
        </w:tc>
        <w:tc>
          <w:tcPr>
            <w:tcW w:w="8625" w:type="dxa"/>
          </w:tcPr>
          <w:p w14:paraId="5114ED71"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3DA3908" w14:textId="77777777">
        <w:tc>
          <w:tcPr>
            <w:tcW w:w="825" w:type="dxa"/>
          </w:tcPr>
          <w:p w14:paraId="52877D6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7510</w:t>
            </w:r>
          </w:p>
        </w:tc>
        <w:tc>
          <w:tcPr>
            <w:tcW w:w="8625" w:type="dxa"/>
          </w:tcPr>
          <w:p w14:paraId="32E3FF2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Office Supplies</w:t>
            </w:r>
          </w:p>
          <w:p w14:paraId="6FC0C1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Crayons; Erasers; File Holders; Writing Ink; Printing Ink; Paper Fasteners; Pencils; Penholders and Pen Points; Rulers, Office Type; Art Supplies; Tape, Pressure Sensitive Adhesive.</w:t>
            </w:r>
          </w:p>
          <w:p w14:paraId="50BB04E9" w14:textId="77777777" w:rsidR="00081D67" w:rsidRDefault="00081D67">
            <w:pPr>
              <w:rPr>
                <w:rFonts w:ascii="Times New Roman" w:eastAsia="Times New Roman" w:hAnsi="Times New Roman" w:cs="Times New Roman"/>
                <w:sz w:val="20"/>
                <w:szCs w:val="20"/>
              </w:rPr>
            </w:pPr>
          </w:p>
          <w:p w14:paraId="31B83B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Office Devices; Fountain Pens; Artists' Brushes; Paper Stationery; Record Forms; Mechanical Pencils.</w:t>
            </w:r>
          </w:p>
        </w:tc>
      </w:tr>
      <w:tr w:rsidR="00081D67" w14:paraId="003ECFB0" w14:textId="77777777">
        <w:tc>
          <w:tcPr>
            <w:tcW w:w="825" w:type="dxa"/>
          </w:tcPr>
          <w:p w14:paraId="65CAA56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7520</w:t>
            </w:r>
          </w:p>
        </w:tc>
        <w:tc>
          <w:tcPr>
            <w:tcW w:w="8625" w:type="dxa"/>
          </w:tcPr>
          <w:p w14:paraId="2A38FEF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Office Devices and Accessories</w:t>
            </w:r>
          </w:p>
          <w:p w14:paraId="679954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Copyholders; Fountain Pens and Pen Desk Sets; Pencil Sharpeners; Paper Punches; Staplers, Office Type; Artists' Accessories, such as Easels, Airbrushes; Slide Rules.</w:t>
            </w:r>
          </w:p>
        </w:tc>
      </w:tr>
      <w:tr w:rsidR="00081D67" w14:paraId="6CF0F152" w14:textId="77777777">
        <w:tc>
          <w:tcPr>
            <w:tcW w:w="825" w:type="dxa"/>
          </w:tcPr>
          <w:p w14:paraId="04B2532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7530</w:t>
            </w:r>
          </w:p>
        </w:tc>
        <w:tc>
          <w:tcPr>
            <w:tcW w:w="8625" w:type="dxa"/>
          </w:tcPr>
          <w:p w14:paraId="482CCC3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Stationery and Record Forms</w:t>
            </w:r>
          </w:p>
          <w:p w14:paraId="79A277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Business Forms; Record Books; Surveyors' Computation Forms; Electric Accounting Machine (EAM) Cards; Forms approved for use within individual government activities.</w:t>
            </w:r>
          </w:p>
          <w:p w14:paraId="68DE0B5D" w14:textId="77777777" w:rsidR="00081D67" w:rsidRDefault="00081D67">
            <w:pPr>
              <w:rPr>
                <w:rFonts w:ascii="Times New Roman" w:eastAsia="Times New Roman" w:hAnsi="Times New Roman" w:cs="Times New Roman"/>
                <w:sz w:val="20"/>
                <w:szCs w:val="20"/>
              </w:rPr>
            </w:pPr>
          </w:p>
          <w:p w14:paraId="2966EF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Standard forms approved for government-wide use.</w:t>
            </w:r>
          </w:p>
        </w:tc>
      </w:tr>
      <w:tr w:rsidR="00081D67" w14:paraId="14F7A66B" w14:textId="77777777">
        <w:tc>
          <w:tcPr>
            <w:tcW w:w="825" w:type="dxa"/>
          </w:tcPr>
          <w:p w14:paraId="7266CE4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7540</w:t>
            </w:r>
          </w:p>
        </w:tc>
        <w:tc>
          <w:tcPr>
            <w:tcW w:w="8625" w:type="dxa"/>
          </w:tcPr>
          <w:p w14:paraId="6D052F0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Forms</w:t>
            </w:r>
          </w:p>
          <w:p w14:paraId="7AE9C4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Only those standard forms approved for government-wide use by the government activities empowered to do so (such as the U.S. Bureau of the Budget and the U.S. General Accounting Office, and similar organizations in other NATO countries).</w:t>
            </w:r>
          </w:p>
          <w:p w14:paraId="7534D0E0" w14:textId="77777777" w:rsidR="00081D67" w:rsidRDefault="00081D67">
            <w:pPr>
              <w:rPr>
                <w:rFonts w:ascii="Times New Roman" w:eastAsia="Times New Roman" w:hAnsi="Times New Roman" w:cs="Times New Roman"/>
                <w:sz w:val="20"/>
                <w:szCs w:val="20"/>
              </w:rPr>
            </w:pPr>
          </w:p>
          <w:p w14:paraId="063E09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Forms approved for use within individual government activities.</w:t>
            </w:r>
          </w:p>
        </w:tc>
      </w:tr>
    </w:tbl>
    <w:p w14:paraId="7BB8095F" w14:textId="77777777" w:rsidR="00081D67" w:rsidRDefault="00081D67"/>
    <w:p w14:paraId="5E4C6BAF" w14:textId="77777777" w:rsidR="00081D67" w:rsidRDefault="00000000">
      <w:pPr>
        <w:pStyle w:val="Heading2"/>
      </w:pPr>
      <w:bookmarkStart w:id="326" w:name="n0pt9arcv004" w:colFirst="0" w:colLast="0"/>
      <w:bookmarkStart w:id="327" w:name="_kdqqkpksuyog" w:colFirst="0" w:colLast="0"/>
      <w:bookmarkEnd w:id="326"/>
      <w:bookmarkEnd w:id="327"/>
      <w:r>
        <w:t>Group 76 Books, Maps, and Other Publications</w:t>
      </w:r>
    </w:p>
    <w:tbl>
      <w:tblPr>
        <w:tblStyle w:val="afffffffff"/>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157A0A74" w14:textId="77777777">
        <w:trPr>
          <w:tblHeader/>
        </w:trPr>
        <w:tc>
          <w:tcPr>
            <w:tcW w:w="825" w:type="dxa"/>
          </w:tcPr>
          <w:p w14:paraId="34CC0140" w14:textId="77777777" w:rsidR="00081D67" w:rsidRDefault="00000000">
            <w:pPr>
              <w:spacing w:before="240"/>
              <w:jc w:val="center"/>
              <w:rPr>
                <w:rFonts w:ascii="Times New Roman" w:eastAsia="Times New Roman" w:hAnsi="Times New Roman" w:cs="Times New Roman"/>
                <w:sz w:val="20"/>
                <w:szCs w:val="20"/>
              </w:rPr>
            </w:pPr>
            <w:bookmarkStart w:id="328" w:name="_4h042r0" w:colFirst="0" w:colLast="0"/>
            <w:bookmarkEnd w:id="328"/>
            <w:r>
              <w:rPr>
                <w:rFonts w:ascii="Times New Roman" w:eastAsia="Times New Roman" w:hAnsi="Times New Roman" w:cs="Times New Roman"/>
                <w:sz w:val="20"/>
                <w:szCs w:val="20"/>
              </w:rPr>
              <w:t>PSC</w:t>
            </w:r>
          </w:p>
        </w:tc>
        <w:tc>
          <w:tcPr>
            <w:tcW w:w="8625" w:type="dxa"/>
          </w:tcPr>
          <w:p w14:paraId="1158C494"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B8B650F" w14:textId="77777777">
        <w:tc>
          <w:tcPr>
            <w:tcW w:w="825" w:type="dxa"/>
          </w:tcPr>
          <w:p w14:paraId="05EFCFD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7610</w:t>
            </w:r>
          </w:p>
        </w:tc>
        <w:tc>
          <w:tcPr>
            <w:tcW w:w="8625" w:type="dxa"/>
          </w:tcPr>
          <w:p w14:paraId="5C04704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Books and Pamphlets</w:t>
            </w:r>
          </w:p>
          <w:p w14:paraId="3154F8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Technical and Nontechnical Books and Pamphlets; Regulations; Instruction Manuals; Technical Orders.</w:t>
            </w:r>
          </w:p>
          <w:p w14:paraId="23D2732F" w14:textId="77777777" w:rsidR="00081D67" w:rsidRDefault="00081D67">
            <w:pPr>
              <w:rPr>
                <w:rFonts w:ascii="Times New Roman" w:eastAsia="Times New Roman" w:hAnsi="Times New Roman" w:cs="Times New Roman"/>
                <w:sz w:val="20"/>
                <w:szCs w:val="20"/>
              </w:rPr>
            </w:pPr>
          </w:p>
          <w:p w14:paraId="5B9984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Sheet and Book Music; Periodicals; Bibles.</w:t>
            </w:r>
          </w:p>
        </w:tc>
      </w:tr>
      <w:tr w:rsidR="00081D67" w14:paraId="21DE7F7E" w14:textId="77777777">
        <w:tc>
          <w:tcPr>
            <w:tcW w:w="825" w:type="dxa"/>
          </w:tcPr>
          <w:p w14:paraId="1DB0C89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7630</w:t>
            </w:r>
          </w:p>
        </w:tc>
        <w:tc>
          <w:tcPr>
            <w:tcW w:w="8625" w:type="dxa"/>
          </w:tcPr>
          <w:p w14:paraId="220B2D8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Newspapers and Periodicals</w:t>
            </w:r>
          </w:p>
        </w:tc>
      </w:tr>
      <w:tr w:rsidR="00081D67" w14:paraId="3807A5EC" w14:textId="77777777">
        <w:tc>
          <w:tcPr>
            <w:tcW w:w="825" w:type="dxa"/>
          </w:tcPr>
          <w:p w14:paraId="6FCDCA6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7640</w:t>
            </w:r>
          </w:p>
        </w:tc>
        <w:tc>
          <w:tcPr>
            <w:tcW w:w="8625" w:type="dxa"/>
          </w:tcPr>
          <w:p w14:paraId="44D9E1A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Maps, Atlases, Charts, and Globes</w:t>
            </w:r>
          </w:p>
          <w:p w14:paraId="75B190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Training Aid Maps</w:t>
            </w:r>
          </w:p>
        </w:tc>
      </w:tr>
      <w:tr w:rsidR="00081D67" w14:paraId="2C087FA8" w14:textId="77777777">
        <w:tc>
          <w:tcPr>
            <w:tcW w:w="825" w:type="dxa"/>
          </w:tcPr>
          <w:p w14:paraId="1875126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7641</w:t>
            </w:r>
          </w:p>
        </w:tc>
        <w:tc>
          <w:tcPr>
            <w:tcW w:w="8625" w:type="dxa"/>
          </w:tcPr>
          <w:p w14:paraId="5E4F875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Aeronautical Maps, Charts and Geodetic Products</w:t>
            </w:r>
          </w:p>
        </w:tc>
      </w:tr>
      <w:tr w:rsidR="00081D67" w14:paraId="3C4B1CCA" w14:textId="77777777">
        <w:tc>
          <w:tcPr>
            <w:tcW w:w="825" w:type="dxa"/>
          </w:tcPr>
          <w:p w14:paraId="5D16227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7642</w:t>
            </w:r>
          </w:p>
        </w:tc>
        <w:tc>
          <w:tcPr>
            <w:tcW w:w="8625" w:type="dxa"/>
          </w:tcPr>
          <w:p w14:paraId="35348E7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Hydrographic Maps, Charts and Geodetic Products</w:t>
            </w:r>
          </w:p>
        </w:tc>
      </w:tr>
      <w:tr w:rsidR="00081D67" w14:paraId="66A69CB7" w14:textId="77777777">
        <w:tc>
          <w:tcPr>
            <w:tcW w:w="825" w:type="dxa"/>
          </w:tcPr>
          <w:p w14:paraId="289C40E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7643</w:t>
            </w:r>
          </w:p>
        </w:tc>
        <w:tc>
          <w:tcPr>
            <w:tcW w:w="8625" w:type="dxa"/>
          </w:tcPr>
          <w:p w14:paraId="0D71ED3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Topographic Maps, Charts and Geodetic Products</w:t>
            </w:r>
          </w:p>
        </w:tc>
      </w:tr>
      <w:tr w:rsidR="00081D67" w14:paraId="4FE963AF" w14:textId="77777777">
        <w:tc>
          <w:tcPr>
            <w:tcW w:w="825" w:type="dxa"/>
          </w:tcPr>
          <w:p w14:paraId="20D6FFB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7644</w:t>
            </w:r>
          </w:p>
        </w:tc>
        <w:tc>
          <w:tcPr>
            <w:tcW w:w="8625" w:type="dxa"/>
          </w:tcPr>
          <w:p w14:paraId="731D8E4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Digital Maps, Charts and Geodetic Products</w:t>
            </w:r>
          </w:p>
        </w:tc>
      </w:tr>
      <w:tr w:rsidR="00081D67" w14:paraId="51CFADE7" w14:textId="77777777">
        <w:tc>
          <w:tcPr>
            <w:tcW w:w="825" w:type="dxa"/>
          </w:tcPr>
          <w:p w14:paraId="47A21B7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7650</w:t>
            </w:r>
          </w:p>
        </w:tc>
        <w:tc>
          <w:tcPr>
            <w:tcW w:w="8625" w:type="dxa"/>
          </w:tcPr>
          <w:p w14:paraId="3105B8B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Drawings and Specifications</w:t>
            </w:r>
          </w:p>
          <w:p w14:paraId="438B4B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Federal, Military, and Departmental Specifications.</w:t>
            </w:r>
          </w:p>
        </w:tc>
      </w:tr>
      <w:tr w:rsidR="00081D67" w14:paraId="4467C092" w14:textId="77777777">
        <w:tc>
          <w:tcPr>
            <w:tcW w:w="825" w:type="dxa"/>
          </w:tcPr>
          <w:p w14:paraId="274F455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7660</w:t>
            </w:r>
          </w:p>
        </w:tc>
        <w:tc>
          <w:tcPr>
            <w:tcW w:w="8625" w:type="dxa"/>
          </w:tcPr>
          <w:p w14:paraId="272507C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Sheet and Book Music</w:t>
            </w:r>
          </w:p>
          <w:p w14:paraId="52A94F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Hymnbooks.</w:t>
            </w:r>
          </w:p>
        </w:tc>
      </w:tr>
      <w:tr w:rsidR="00081D67" w14:paraId="6CA773B6" w14:textId="77777777">
        <w:tc>
          <w:tcPr>
            <w:tcW w:w="825" w:type="dxa"/>
          </w:tcPr>
          <w:p w14:paraId="5B536AF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7670</w:t>
            </w:r>
          </w:p>
        </w:tc>
        <w:tc>
          <w:tcPr>
            <w:tcW w:w="8625" w:type="dxa"/>
          </w:tcPr>
          <w:p w14:paraId="2A3C76D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Microfilm, Processed</w:t>
            </w:r>
          </w:p>
        </w:tc>
      </w:tr>
      <w:tr w:rsidR="00081D67" w14:paraId="1ACFE6FE" w14:textId="77777777">
        <w:tc>
          <w:tcPr>
            <w:tcW w:w="825" w:type="dxa"/>
          </w:tcPr>
          <w:p w14:paraId="6F0EFF0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7690</w:t>
            </w:r>
          </w:p>
        </w:tc>
        <w:tc>
          <w:tcPr>
            <w:tcW w:w="8625" w:type="dxa"/>
          </w:tcPr>
          <w:p w14:paraId="2D59CD2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Printed Matter</w:t>
            </w:r>
          </w:p>
          <w:p w14:paraId="69208B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Decals; Printed Posters; Printed Labels.</w:t>
            </w:r>
          </w:p>
          <w:p w14:paraId="20899759" w14:textId="77777777" w:rsidR="00081D67" w:rsidRDefault="00081D67">
            <w:pPr>
              <w:rPr>
                <w:rFonts w:ascii="Times New Roman" w:eastAsia="Times New Roman" w:hAnsi="Times New Roman" w:cs="Times New Roman"/>
                <w:sz w:val="20"/>
                <w:szCs w:val="20"/>
              </w:rPr>
            </w:pPr>
          </w:p>
          <w:p w14:paraId="597FE7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Sheet and Book Music.</w:t>
            </w:r>
          </w:p>
        </w:tc>
      </w:tr>
    </w:tbl>
    <w:p w14:paraId="34DD6F1F" w14:textId="77777777" w:rsidR="00081D67" w:rsidRDefault="00081D67"/>
    <w:p w14:paraId="2DFCD1BA" w14:textId="77777777" w:rsidR="00081D67" w:rsidRDefault="00000000">
      <w:pPr>
        <w:pStyle w:val="Heading2"/>
      </w:pPr>
      <w:bookmarkStart w:id="329" w:name="wt6upbahubnk" w:colFirst="0" w:colLast="0"/>
      <w:bookmarkStart w:id="330" w:name="_xh4iiu54zhhs" w:colFirst="0" w:colLast="0"/>
      <w:bookmarkEnd w:id="329"/>
      <w:bookmarkEnd w:id="330"/>
      <w:r>
        <w:t>Group 77 Musical Instruments, Phonographs, and Home-Type Radios</w:t>
      </w:r>
    </w:p>
    <w:tbl>
      <w:tblPr>
        <w:tblStyle w:val="afffffffff0"/>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13321519" w14:textId="77777777">
        <w:trPr>
          <w:tblHeader/>
        </w:trPr>
        <w:tc>
          <w:tcPr>
            <w:tcW w:w="825" w:type="dxa"/>
          </w:tcPr>
          <w:p w14:paraId="5706A1C3" w14:textId="77777777" w:rsidR="00081D67" w:rsidRDefault="00000000">
            <w:pPr>
              <w:spacing w:before="240"/>
              <w:jc w:val="center"/>
              <w:rPr>
                <w:rFonts w:ascii="Times New Roman" w:eastAsia="Times New Roman" w:hAnsi="Times New Roman" w:cs="Times New Roman"/>
                <w:sz w:val="20"/>
                <w:szCs w:val="20"/>
              </w:rPr>
            </w:pPr>
            <w:bookmarkStart w:id="331" w:name="_2w5ecyt" w:colFirst="0" w:colLast="0"/>
            <w:bookmarkEnd w:id="331"/>
            <w:r>
              <w:rPr>
                <w:rFonts w:ascii="Times New Roman" w:eastAsia="Times New Roman" w:hAnsi="Times New Roman" w:cs="Times New Roman"/>
                <w:sz w:val="20"/>
                <w:szCs w:val="20"/>
              </w:rPr>
              <w:t>PSC</w:t>
            </w:r>
          </w:p>
        </w:tc>
        <w:tc>
          <w:tcPr>
            <w:tcW w:w="8640" w:type="dxa"/>
          </w:tcPr>
          <w:p w14:paraId="3478A3D6"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0A35CFE" w14:textId="77777777">
        <w:tc>
          <w:tcPr>
            <w:tcW w:w="825" w:type="dxa"/>
          </w:tcPr>
          <w:p w14:paraId="0360171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7710</w:t>
            </w:r>
          </w:p>
        </w:tc>
        <w:tc>
          <w:tcPr>
            <w:tcW w:w="8640" w:type="dxa"/>
          </w:tcPr>
          <w:p w14:paraId="1862408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Musical Instruments</w:t>
            </w:r>
          </w:p>
          <w:p w14:paraId="0C52EC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musical instruments. Assemblies, parts, attachments, or accessories for use in or on musical instruments are classified in classes other than this class.</w:t>
            </w:r>
          </w:p>
          <w:p w14:paraId="64350EEC" w14:textId="77777777" w:rsidR="00081D67" w:rsidRDefault="00081D67">
            <w:pPr>
              <w:rPr>
                <w:rFonts w:ascii="Times New Roman" w:eastAsia="Times New Roman" w:hAnsi="Times New Roman" w:cs="Times New Roman"/>
                <w:sz w:val="20"/>
                <w:szCs w:val="20"/>
              </w:rPr>
            </w:pPr>
          </w:p>
          <w:p w14:paraId="628A59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Phonographs; Radios; Television Sets.</w:t>
            </w:r>
          </w:p>
        </w:tc>
      </w:tr>
      <w:tr w:rsidR="00081D67" w14:paraId="4E6453D8" w14:textId="77777777">
        <w:tc>
          <w:tcPr>
            <w:tcW w:w="825" w:type="dxa"/>
          </w:tcPr>
          <w:p w14:paraId="4633687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7720</w:t>
            </w:r>
          </w:p>
        </w:tc>
        <w:tc>
          <w:tcPr>
            <w:tcW w:w="8640" w:type="dxa"/>
          </w:tcPr>
          <w:p w14:paraId="3D3BA88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Musical Instrument Parts and Accessories</w:t>
            </w:r>
          </w:p>
          <w:p w14:paraId="34BCE9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Instrument Cases; Music Stands; Tuning Forks.</w:t>
            </w:r>
          </w:p>
        </w:tc>
      </w:tr>
      <w:tr w:rsidR="00081D67" w14:paraId="43CB5C13" w14:textId="77777777">
        <w:tc>
          <w:tcPr>
            <w:tcW w:w="825" w:type="dxa"/>
          </w:tcPr>
          <w:p w14:paraId="79F164C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7730</w:t>
            </w:r>
          </w:p>
        </w:tc>
        <w:tc>
          <w:tcPr>
            <w:tcW w:w="8640" w:type="dxa"/>
          </w:tcPr>
          <w:p w14:paraId="3CB401E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Phonographs, Radios, and Television Sets: Home Type</w:t>
            </w:r>
          </w:p>
          <w:p w14:paraId="60BAE6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complete home-type phonographs, complete home-type radios, and complete home-type television sets. End items, assemblies, parts, attachments, or accessories for use in or on the above are classified in classes other than this class.</w:t>
            </w:r>
          </w:p>
          <w:p w14:paraId="7D3C8ED0" w14:textId="77777777" w:rsidR="00081D67" w:rsidRDefault="00081D67">
            <w:pPr>
              <w:rPr>
                <w:rFonts w:ascii="Times New Roman" w:eastAsia="Times New Roman" w:hAnsi="Times New Roman" w:cs="Times New Roman"/>
                <w:sz w:val="20"/>
                <w:szCs w:val="20"/>
              </w:rPr>
            </w:pPr>
          </w:p>
          <w:p w14:paraId="173FBB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Combination Sets.</w:t>
            </w:r>
          </w:p>
          <w:p w14:paraId="02F69998" w14:textId="77777777" w:rsidR="00081D67" w:rsidRDefault="00081D67">
            <w:pPr>
              <w:rPr>
                <w:rFonts w:ascii="Times New Roman" w:eastAsia="Times New Roman" w:hAnsi="Times New Roman" w:cs="Times New Roman"/>
                <w:sz w:val="20"/>
                <w:szCs w:val="20"/>
              </w:rPr>
            </w:pPr>
          </w:p>
          <w:p w14:paraId="496F09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Coin Operated Phonographs; Wire and Tape Recorders.</w:t>
            </w:r>
          </w:p>
        </w:tc>
      </w:tr>
      <w:tr w:rsidR="00081D67" w14:paraId="7D7190AA" w14:textId="77777777">
        <w:tc>
          <w:tcPr>
            <w:tcW w:w="825" w:type="dxa"/>
          </w:tcPr>
          <w:p w14:paraId="6B980BB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7735</w:t>
            </w:r>
          </w:p>
        </w:tc>
        <w:tc>
          <w:tcPr>
            <w:tcW w:w="8640" w:type="dxa"/>
          </w:tcPr>
          <w:p w14:paraId="4306118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Parts and Accessories of Phonographs, Radios, and Television Set: Home Type</w:t>
            </w:r>
          </w:p>
          <w:p w14:paraId="5ADBE5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Remote Control Handsets</w:t>
            </w:r>
          </w:p>
          <w:p w14:paraId="410CB1CF" w14:textId="77777777" w:rsidR="00081D67" w:rsidRDefault="00081D67">
            <w:pPr>
              <w:rPr>
                <w:rFonts w:ascii="Times New Roman" w:eastAsia="Times New Roman" w:hAnsi="Times New Roman" w:cs="Times New Roman"/>
                <w:sz w:val="20"/>
                <w:szCs w:val="20"/>
              </w:rPr>
            </w:pPr>
          </w:p>
          <w:p w14:paraId="1F0E2A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Batteries (FSC 6135/6140), Charger, Battery (FSC 6130), Headset (FSC 5965), Microphone (FSC 5965), Power Adapter/Supply (FSC 6130), and Speakers (FSC 5965)</w:t>
            </w:r>
          </w:p>
        </w:tc>
      </w:tr>
      <w:tr w:rsidR="00081D67" w14:paraId="1281B0BD" w14:textId="77777777">
        <w:tc>
          <w:tcPr>
            <w:tcW w:w="825" w:type="dxa"/>
          </w:tcPr>
          <w:p w14:paraId="08C7C19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7740</w:t>
            </w:r>
          </w:p>
        </w:tc>
        <w:tc>
          <w:tcPr>
            <w:tcW w:w="8640" w:type="dxa"/>
          </w:tcPr>
          <w:p w14:paraId="7259C29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Phonograph Records</w:t>
            </w:r>
          </w:p>
          <w:p w14:paraId="788B49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Training Aid Records.</w:t>
            </w:r>
          </w:p>
        </w:tc>
      </w:tr>
    </w:tbl>
    <w:p w14:paraId="1466013A" w14:textId="77777777" w:rsidR="00081D67" w:rsidRDefault="00081D67"/>
    <w:p w14:paraId="2849DB40" w14:textId="77777777" w:rsidR="00081D67" w:rsidRDefault="00000000">
      <w:pPr>
        <w:pStyle w:val="Heading2"/>
      </w:pPr>
      <w:bookmarkStart w:id="332" w:name="1s8lc37jxfmm" w:colFirst="0" w:colLast="0"/>
      <w:bookmarkStart w:id="333" w:name="_onem39ww9o8d" w:colFirst="0" w:colLast="0"/>
      <w:bookmarkEnd w:id="332"/>
      <w:bookmarkEnd w:id="333"/>
      <w:r>
        <w:t>Group 78 Recreational and Athletic Equipment</w:t>
      </w:r>
    </w:p>
    <w:tbl>
      <w:tblPr>
        <w:tblStyle w:val="afffffffff1"/>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4076D8E2" w14:textId="77777777">
        <w:trPr>
          <w:tblHeader/>
        </w:trPr>
        <w:tc>
          <w:tcPr>
            <w:tcW w:w="825" w:type="dxa"/>
          </w:tcPr>
          <w:p w14:paraId="346CDD2C" w14:textId="77777777" w:rsidR="00081D67" w:rsidRDefault="00000000">
            <w:pPr>
              <w:spacing w:before="240"/>
              <w:jc w:val="center"/>
              <w:rPr>
                <w:rFonts w:ascii="Times New Roman" w:eastAsia="Times New Roman" w:hAnsi="Times New Roman" w:cs="Times New Roman"/>
                <w:sz w:val="20"/>
                <w:szCs w:val="20"/>
              </w:rPr>
            </w:pPr>
            <w:bookmarkStart w:id="334" w:name="_1baon6m" w:colFirst="0" w:colLast="0"/>
            <w:bookmarkEnd w:id="334"/>
            <w:r>
              <w:rPr>
                <w:rFonts w:ascii="Times New Roman" w:eastAsia="Times New Roman" w:hAnsi="Times New Roman" w:cs="Times New Roman"/>
                <w:sz w:val="20"/>
                <w:szCs w:val="20"/>
              </w:rPr>
              <w:t>PSC</w:t>
            </w:r>
          </w:p>
        </w:tc>
        <w:tc>
          <w:tcPr>
            <w:tcW w:w="8625" w:type="dxa"/>
          </w:tcPr>
          <w:p w14:paraId="4F6DC04B"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68FED1A" w14:textId="77777777">
        <w:tc>
          <w:tcPr>
            <w:tcW w:w="825" w:type="dxa"/>
          </w:tcPr>
          <w:p w14:paraId="2A6B359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7810</w:t>
            </w:r>
          </w:p>
        </w:tc>
        <w:tc>
          <w:tcPr>
            <w:tcW w:w="8625" w:type="dxa"/>
          </w:tcPr>
          <w:p w14:paraId="6DF2988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Athletic and Sporting Equipment</w:t>
            </w:r>
          </w:p>
          <w:p w14:paraId="0ED223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Baseball Equipment; Basketballs; Boxing Gloves; Fencing Masks; Fishing Tackle, except Commercial; Handballs; Shin Guards, Hockey.</w:t>
            </w:r>
          </w:p>
          <w:p w14:paraId="2EB7F284" w14:textId="77777777" w:rsidR="00081D67" w:rsidRDefault="00081D67">
            <w:pPr>
              <w:rPr>
                <w:rFonts w:ascii="Times New Roman" w:eastAsia="Times New Roman" w:hAnsi="Times New Roman" w:cs="Times New Roman"/>
                <w:sz w:val="20"/>
                <w:szCs w:val="20"/>
              </w:rPr>
            </w:pPr>
          </w:p>
          <w:p w14:paraId="61DF82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Athletic and Sports Clothing.</w:t>
            </w:r>
          </w:p>
        </w:tc>
      </w:tr>
      <w:tr w:rsidR="00081D67" w14:paraId="376BBD28" w14:textId="77777777">
        <w:tc>
          <w:tcPr>
            <w:tcW w:w="825" w:type="dxa"/>
          </w:tcPr>
          <w:p w14:paraId="6A87D25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7820</w:t>
            </w:r>
          </w:p>
        </w:tc>
        <w:tc>
          <w:tcPr>
            <w:tcW w:w="8625" w:type="dxa"/>
          </w:tcPr>
          <w:p w14:paraId="779E246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Games, Toys, and Wheeled Goods</w:t>
            </w:r>
          </w:p>
          <w:p w14:paraId="08E795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Baby Carriages; Checkers; Doll Carriages; Dolls; Playing Cards; Velocipedes; Handicraft Kits, not elsewhere classifiable.</w:t>
            </w:r>
          </w:p>
        </w:tc>
      </w:tr>
      <w:tr w:rsidR="00081D67" w14:paraId="3BBEC435" w14:textId="77777777">
        <w:tc>
          <w:tcPr>
            <w:tcW w:w="825" w:type="dxa"/>
          </w:tcPr>
          <w:p w14:paraId="3B448AE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7830</w:t>
            </w:r>
          </w:p>
        </w:tc>
        <w:tc>
          <w:tcPr>
            <w:tcW w:w="8625" w:type="dxa"/>
          </w:tcPr>
          <w:p w14:paraId="4F90FAC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Recreational and Gymnastic Equipment</w:t>
            </w:r>
          </w:p>
          <w:p w14:paraId="07F0CB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Slides; Swings; Amusement Park and Shooting Gallery Equipment; Play Yard and Playground Equipment; Billiard and Pool Tables and Equipment; Gymnasium Equipment.</w:t>
            </w:r>
          </w:p>
        </w:tc>
      </w:tr>
    </w:tbl>
    <w:p w14:paraId="2079FE1F" w14:textId="77777777" w:rsidR="00081D67" w:rsidRDefault="00081D67"/>
    <w:p w14:paraId="0316AF13" w14:textId="77777777" w:rsidR="00081D67" w:rsidRDefault="00000000">
      <w:pPr>
        <w:pStyle w:val="Heading2"/>
      </w:pPr>
      <w:bookmarkStart w:id="335" w:name="kfsdmsf261q6" w:colFirst="0" w:colLast="0"/>
      <w:bookmarkStart w:id="336" w:name="_v3zcdjj9ad92" w:colFirst="0" w:colLast="0"/>
      <w:bookmarkEnd w:id="335"/>
      <w:bookmarkEnd w:id="336"/>
      <w:r>
        <w:t>Group 79 Cleaning Equipment and Supplies</w:t>
      </w:r>
    </w:p>
    <w:tbl>
      <w:tblPr>
        <w:tblStyle w:val="afffffffff2"/>
        <w:tblW w:w="8838"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8"/>
        <w:gridCol w:w="8010"/>
      </w:tblGrid>
      <w:tr w:rsidR="00081D67" w14:paraId="12656080" w14:textId="77777777">
        <w:trPr>
          <w:tblHeader/>
        </w:trPr>
        <w:tc>
          <w:tcPr>
            <w:tcW w:w="828" w:type="dxa"/>
          </w:tcPr>
          <w:p w14:paraId="18472E24" w14:textId="77777777" w:rsidR="00081D67" w:rsidRDefault="00000000">
            <w:pPr>
              <w:spacing w:before="240"/>
              <w:rPr>
                <w:rFonts w:ascii="Times New Roman" w:eastAsia="Times New Roman" w:hAnsi="Times New Roman" w:cs="Times New Roman"/>
                <w:sz w:val="20"/>
                <w:szCs w:val="20"/>
              </w:rPr>
            </w:pPr>
            <w:bookmarkStart w:id="337" w:name="_3vac5uf" w:colFirst="0" w:colLast="0"/>
            <w:bookmarkEnd w:id="337"/>
            <w:r>
              <w:rPr>
                <w:rFonts w:ascii="Times New Roman" w:eastAsia="Times New Roman" w:hAnsi="Times New Roman" w:cs="Times New Roman"/>
                <w:sz w:val="20"/>
                <w:szCs w:val="20"/>
              </w:rPr>
              <w:t>PSC</w:t>
            </w:r>
          </w:p>
        </w:tc>
        <w:tc>
          <w:tcPr>
            <w:tcW w:w="8010" w:type="dxa"/>
          </w:tcPr>
          <w:p w14:paraId="7DC1E46F"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EBDE0EC" w14:textId="77777777">
        <w:tc>
          <w:tcPr>
            <w:tcW w:w="828" w:type="dxa"/>
          </w:tcPr>
          <w:p w14:paraId="5633D0C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7910</w:t>
            </w:r>
          </w:p>
        </w:tc>
        <w:tc>
          <w:tcPr>
            <w:tcW w:w="8010" w:type="dxa"/>
          </w:tcPr>
          <w:p w14:paraId="1CDE8BE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Floor Polishers and Vacuum Cleaning Equipment</w:t>
            </w:r>
          </w:p>
          <w:p w14:paraId="20A952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Domestic and Industrial Vacuum Cleaning Equipment; Carpet Sweepers.</w:t>
            </w:r>
          </w:p>
          <w:p w14:paraId="1ACF5DA2" w14:textId="77777777" w:rsidR="00081D67" w:rsidRDefault="00081D67">
            <w:pPr>
              <w:rPr>
                <w:rFonts w:ascii="Times New Roman" w:eastAsia="Times New Roman" w:hAnsi="Times New Roman" w:cs="Times New Roman"/>
                <w:sz w:val="20"/>
                <w:szCs w:val="20"/>
              </w:rPr>
            </w:pPr>
          </w:p>
          <w:p w14:paraId="2047D4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Self-propelled and Trailer Mounted Vacuum Cleaners.</w:t>
            </w:r>
          </w:p>
        </w:tc>
      </w:tr>
      <w:tr w:rsidR="00081D67" w14:paraId="429BDA74" w14:textId="77777777">
        <w:tc>
          <w:tcPr>
            <w:tcW w:w="828" w:type="dxa"/>
          </w:tcPr>
          <w:p w14:paraId="556AB83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7920</w:t>
            </w:r>
          </w:p>
        </w:tc>
        <w:tc>
          <w:tcPr>
            <w:tcW w:w="8010" w:type="dxa"/>
          </w:tcPr>
          <w:p w14:paraId="7A2AFBC3"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Brooms, Brushes, Mops, and Sponges</w:t>
            </w:r>
          </w:p>
          <w:p w14:paraId="5E094E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Squeegees; Whisk Brooms.</w:t>
            </w:r>
          </w:p>
          <w:p w14:paraId="26150BEB" w14:textId="77777777" w:rsidR="00081D67" w:rsidRDefault="00081D67">
            <w:pPr>
              <w:rPr>
                <w:rFonts w:ascii="Times New Roman" w:eastAsia="Times New Roman" w:hAnsi="Times New Roman" w:cs="Times New Roman"/>
                <w:sz w:val="20"/>
                <w:szCs w:val="20"/>
              </w:rPr>
            </w:pPr>
          </w:p>
          <w:p w14:paraId="10770F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Hair Brushes; Toothbrushes; Paint and Artists' Brushes.</w:t>
            </w:r>
          </w:p>
        </w:tc>
      </w:tr>
      <w:tr w:rsidR="00081D67" w14:paraId="00BDB17F" w14:textId="77777777">
        <w:tc>
          <w:tcPr>
            <w:tcW w:w="828" w:type="dxa"/>
          </w:tcPr>
          <w:p w14:paraId="70186C4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7930</w:t>
            </w:r>
          </w:p>
        </w:tc>
        <w:tc>
          <w:tcPr>
            <w:tcW w:w="8010" w:type="dxa"/>
          </w:tcPr>
          <w:p w14:paraId="73FDEAD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Cleaning and Polishing Compounds and Preparations</w:t>
            </w:r>
          </w:p>
          <w:p w14:paraId="6F26B2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Scouring Powders; Washing Compounds; Detergents; Nontoilet Soaps; Automobile and Household Polishes and Waxes.</w:t>
            </w:r>
          </w:p>
          <w:p w14:paraId="3A9C24C9" w14:textId="77777777" w:rsidR="00081D67" w:rsidRDefault="00081D67">
            <w:pPr>
              <w:rPr>
                <w:rFonts w:ascii="Times New Roman" w:eastAsia="Times New Roman" w:hAnsi="Times New Roman" w:cs="Times New Roman"/>
                <w:sz w:val="20"/>
                <w:szCs w:val="20"/>
              </w:rPr>
            </w:pPr>
          </w:p>
          <w:p w14:paraId="133C05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Shaving Soap; Toilet Soap; Abrasive Polishing Compounds; Metal Finishing Abrasives; Surgical Detergents.</w:t>
            </w:r>
          </w:p>
        </w:tc>
      </w:tr>
    </w:tbl>
    <w:p w14:paraId="084F03AC" w14:textId="77777777" w:rsidR="00081D67" w:rsidRDefault="00081D67"/>
    <w:p w14:paraId="5A4C893E" w14:textId="77777777" w:rsidR="00081D67" w:rsidRDefault="00000000">
      <w:pPr>
        <w:pStyle w:val="Heading2"/>
      </w:pPr>
      <w:bookmarkStart w:id="338" w:name="ebwbczk7yvy5" w:colFirst="0" w:colLast="0"/>
      <w:bookmarkStart w:id="339" w:name="_v97sfvky3758" w:colFirst="0" w:colLast="0"/>
      <w:bookmarkEnd w:id="338"/>
      <w:bookmarkEnd w:id="339"/>
      <w:r>
        <w:t>Group 80 Brushes, Paints, Sealers, and Adhesives</w:t>
      </w:r>
    </w:p>
    <w:tbl>
      <w:tblPr>
        <w:tblStyle w:val="afffffffff3"/>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3933E9AC" w14:textId="77777777">
        <w:trPr>
          <w:tblHeader/>
        </w:trPr>
        <w:tc>
          <w:tcPr>
            <w:tcW w:w="825" w:type="dxa"/>
          </w:tcPr>
          <w:p w14:paraId="4539F7DC" w14:textId="77777777" w:rsidR="00081D67" w:rsidRDefault="00000000">
            <w:pPr>
              <w:spacing w:before="240"/>
              <w:jc w:val="center"/>
              <w:rPr>
                <w:rFonts w:ascii="Times New Roman" w:eastAsia="Times New Roman" w:hAnsi="Times New Roman" w:cs="Times New Roman"/>
                <w:sz w:val="20"/>
                <w:szCs w:val="20"/>
              </w:rPr>
            </w:pPr>
            <w:bookmarkStart w:id="340" w:name="_2afmg28" w:colFirst="0" w:colLast="0"/>
            <w:bookmarkEnd w:id="340"/>
            <w:r>
              <w:rPr>
                <w:rFonts w:ascii="Times New Roman" w:eastAsia="Times New Roman" w:hAnsi="Times New Roman" w:cs="Times New Roman"/>
                <w:sz w:val="20"/>
                <w:szCs w:val="20"/>
              </w:rPr>
              <w:t>PSC Codes</w:t>
            </w:r>
          </w:p>
        </w:tc>
        <w:tc>
          <w:tcPr>
            <w:tcW w:w="8625" w:type="dxa"/>
          </w:tcPr>
          <w:p w14:paraId="5BE69D78"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8746821" w14:textId="77777777">
        <w:tc>
          <w:tcPr>
            <w:tcW w:w="825" w:type="dxa"/>
          </w:tcPr>
          <w:p w14:paraId="1798469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8010</w:t>
            </w:r>
          </w:p>
        </w:tc>
        <w:tc>
          <w:tcPr>
            <w:tcW w:w="8625" w:type="dxa"/>
          </w:tcPr>
          <w:p w14:paraId="47D930A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Paints, Dopes, Varnishes, and Related Products</w:t>
            </w:r>
          </w:p>
          <w:p w14:paraId="722B4A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Water Paints; Oil Paints and Latex; Driers; Paint Primers; Lacquers; Paint Sealers; Pigments for Coloring; Stains; Turpentine; Paint Removers.</w:t>
            </w:r>
          </w:p>
          <w:p w14:paraId="01C9C1AC" w14:textId="77777777" w:rsidR="00081D67" w:rsidRDefault="00081D67">
            <w:pPr>
              <w:rPr>
                <w:rFonts w:ascii="Times New Roman" w:eastAsia="Times New Roman" w:hAnsi="Times New Roman" w:cs="Times New Roman"/>
                <w:sz w:val="20"/>
                <w:szCs w:val="20"/>
              </w:rPr>
            </w:pPr>
          </w:p>
          <w:p w14:paraId="341799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Acetone, Wood and Wall Fillers.</w:t>
            </w:r>
          </w:p>
        </w:tc>
      </w:tr>
      <w:tr w:rsidR="00081D67" w14:paraId="2EF85B50" w14:textId="77777777">
        <w:tc>
          <w:tcPr>
            <w:tcW w:w="825" w:type="dxa"/>
          </w:tcPr>
          <w:p w14:paraId="74CB80D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8020</w:t>
            </w:r>
          </w:p>
        </w:tc>
        <w:tc>
          <w:tcPr>
            <w:tcW w:w="8625" w:type="dxa"/>
          </w:tcPr>
          <w:p w14:paraId="3E1BBE6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Paint and Artists' Brushes</w:t>
            </w:r>
          </w:p>
          <w:p w14:paraId="49647C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Airbrushes.</w:t>
            </w:r>
          </w:p>
        </w:tc>
      </w:tr>
      <w:tr w:rsidR="00081D67" w14:paraId="5D3DFBD6" w14:textId="77777777">
        <w:tc>
          <w:tcPr>
            <w:tcW w:w="825" w:type="dxa"/>
          </w:tcPr>
          <w:p w14:paraId="08D3DC5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8030</w:t>
            </w:r>
          </w:p>
        </w:tc>
        <w:tc>
          <w:tcPr>
            <w:tcW w:w="8625" w:type="dxa"/>
          </w:tcPr>
          <w:p w14:paraId="42B7B12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Preservative and Sealing Compounds</w:t>
            </w:r>
          </w:p>
          <w:p w14:paraId="1C13A8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Fire Resistant Compounds; Water Resistant Compounds; Weather Resistant Compounds; Belt Dressing; Antiseize Compounds; Calking and Glazing Compounds; Putties; Wood and Metal Fillers.</w:t>
            </w:r>
          </w:p>
          <w:p w14:paraId="392A1729" w14:textId="77777777" w:rsidR="00081D67" w:rsidRDefault="00081D67">
            <w:pPr>
              <w:rPr>
                <w:rFonts w:ascii="Times New Roman" w:eastAsia="Times New Roman" w:hAnsi="Times New Roman" w:cs="Times New Roman"/>
                <w:sz w:val="20"/>
                <w:szCs w:val="20"/>
              </w:rPr>
            </w:pPr>
          </w:p>
          <w:p w14:paraId="1EC742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Food Preservative Compounds.</w:t>
            </w:r>
          </w:p>
        </w:tc>
      </w:tr>
      <w:tr w:rsidR="00081D67" w14:paraId="1D5D819E" w14:textId="77777777">
        <w:tc>
          <w:tcPr>
            <w:tcW w:w="825" w:type="dxa"/>
          </w:tcPr>
          <w:p w14:paraId="2DF3180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8040</w:t>
            </w:r>
          </w:p>
        </w:tc>
        <w:tc>
          <w:tcPr>
            <w:tcW w:w="8625" w:type="dxa"/>
          </w:tcPr>
          <w:p w14:paraId="61EDDC3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Adhesives</w:t>
            </w:r>
          </w:p>
          <w:p w14:paraId="7D255C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Glue; Mucilage; Sizes; Adhesive Cements.</w:t>
            </w:r>
          </w:p>
        </w:tc>
      </w:tr>
    </w:tbl>
    <w:p w14:paraId="27425AF3" w14:textId="77777777" w:rsidR="00081D67" w:rsidRDefault="00081D67"/>
    <w:p w14:paraId="37A7D9DF" w14:textId="77777777" w:rsidR="00081D67" w:rsidRDefault="00000000">
      <w:pPr>
        <w:pStyle w:val="Heading2"/>
      </w:pPr>
      <w:bookmarkStart w:id="341" w:name="35ic5xmdrter" w:colFirst="0" w:colLast="0"/>
      <w:bookmarkStart w:id="342" w:name="_nefenjg701gb" w:colFirst="0" w:colLast="0"/>
      <w:bookmarkEnd w:id="341"/>
      <w:bookmarkEnd w:id="342"/>
      <w:r>
        <w:t>Group 81 Containers, Packaging, and Packing Supplies</w:t>
      </w:r>
    </w:p>
    <w:p w14:paraId="3D5DFF54" w14:textId="77777777" w:rsidR="00081D67" w:rsidRDefault="00081D67">
      <w:pPr>
        <w:rPr>
          <w:rFonts w:ascii="Times New Roman" w:eastAsia="Times New Roman" w:hAnsi="Times New Roman" w:cs="Times New Roman"/>
          <w:sz w:val="20"/>
          <w:szCs w:val="20"/>
        </w:rPr>
      </w:pPr>
    </w:p>
    <w:p w14:paraId="5A18FFA6" w14:textId="77777777" w:rsidR="00081D67" w:rsidRDefault="00000000">
      <w:r>
        <w:rPr>
          <w:rFonts w:ascii="Times New Roman" w:eastAsia="Times New Roman" w:hAnsi="Times New Roman" w:cs="Times New Roman"/>
          <w:sz w:val="20"/>
          <w:szCs w:val="20"/>
        </w:rPr>
        <w:t>Note-A chest, case, box, roll, bag, or other container, when specifically designed for housing of a set, kit, outfit, or individual item (with or without attachments or spares), for its protection when not in use, or for the convenience of the user, is classified in the same class as the item or items for which designed, or in such other class as is appropriate. However, when the chest, case, box, roll, bag, or other container is primarily a shipping container, it is classified in Group 81.</w:t>
      </w:r>
    </w:p>
    <w:tbl>
      <w:tblPr>
        <w:tblStyle w:val="afffffffff4"/>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04644F0E" w14:textId="77777777">
        <w:trPr>
          <w:tblHeader/>
        </w:trPr>
        <w:tc>
          <w:tcPr>
            <w:tcW w:w="825" w:type="dxa"/>
          </w:tcPr>
          <w:p w14:paraId="0C145DBF" w14:textId="77777777" w:rsidR="00081D67" w:rsidRDefault="00000000">
            <w:pPr>
              <w:spacing w:before="240"/>
              <w:jc w:val="center"/>
              <w:rPr>
                <w:rFonts w:ascii="Times New Roman" w:eastAsia="Times New Roman" w:hAnsi="Times New Roman" w:cs="Times New Roman"/>
                <w:sz w:val="20"/>
                <w:szCs w:val="20"/>
              </w:rPr>
            </w:pPr>
            <w:bookmarkStart w:id="343" w:name="_pkwqa1" w:colFirst="0" w:colLast="0"/>
            <w:bookmarkEnd w:id="343"/>
            <w:r>
              <w:rPr>
                <w:rFonts w:ascii="Times New Roman" w:eastAsia="Times New Roman" w:hAnsi="Times New Roman" w:cs="Times New Roman"/>
                <w:sz w:val="20"/>
                <w:szCs w:val="20"/>
              </w:rPr>
              <w:t>PSC</w:t>
            </w:r>
          </w:p>
        </w:tc>
        <w:tc>
          <w:tcPr>
            <w:tcW w:w="8655" w:type="dxa"/>
          </w:tcPr>
          <w:p w14:paraId="045D2515"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E5D3219" w14:textId="77777777">
        <w:tc>
          <w:tcPr>
            <w:tcW w:w="825" w:type="dxa"/>
          </w:tcPr>
          <w:p w14:paraId="173976F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8105</w:t>
            </w:r>
          </w:p>
        </w:tc>
        <w:tc>
          <w:tcPr>
            <w:tcW w:w="8655" w:type="dxa"/>
          </w:tcPr>
          <w:p w14:paraId="1294F7D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Bags and Sacks</w:t>
            </w:r>
          </w:p>
          <w:p w14:paraId="77F573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Shipping and Protective Envelopes; Liners for Bags and Sacks; Textile and Paper Laminated Shipping Bags; Closures for Bags and Sacks.</w:t>
            </w:r>
          </w:p>
        </w:tc>
      </w:tr>
      <w:tr w:rsidR="00081D67" w14:paraId="2346B644" w14:textId="77777777">
        <w:tc>
          <w:tcPr>
            <w:tcW w:w="825" w:type="dxa"/>
          </w:tcPr>
          <w:p w14:paraId="7857A3E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8110</w:t>
            </w:r>
          </w:p>
        </w:tc>
        <w:tc>
          <w:tcPr>
            <w:tcW w:w="8655" w:type="dxa"/>
          </w:tcPr>
          <w:p w14:paraId="55379EF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Drums and Cans</w:t>
            </w:r>
          </w:p>
          <w:p w14:paraId="51D995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Barrels; Kegs; Shipping and Storage Pails; Collapsible Tubes; Mailing and Filing Tubes; Closures for Drums and Cans.</w:t>
            </w:r>
          </w:p>
        </w:tc>
      </w:tr>
      <w:tr w:rsidR="00081D67" w14:paraId="2C63F517" w14:textId="77777777">
        <w:tc>
          <w:tcPr>
            <w:tcW w:w="825" w:type="dxa"/>
          </w:tcPr>
          <w:p w14:paraId="6ACB1A9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8115</w:t>
            </w:r>
          </w:p>
        </w:tc>
        <w:tc>
          <w:tcPr>
            <w:tcW w:w="8655" w:type="dxa"/>
          </w:tcPr>
          <w:p w14:paraId="0CC8863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Boxes, Cartons, and Crates</w:t>
            </w:r>
          </w:p>
          <w:p w14:paraId="03D211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Shoe Boxes; Beer Cases; Pill Boxes; Piano Cases; Engine Boxes; Bombsight Boxes.</w:t>
            </w:r>
          </w:p>
          <w:p w14:paraId="2CF0589A" w14:textId="77777777" w:rsidR="00081D67" w:rsidRDefault="00081D67">
            <w:pPr>
              <w:rPr>
                <w:rFonts w:ascii="Times New Roman" w:eastAsia="Times New Roman" w:hAnsi="Times New Roman" w:cs="Times New Roman"/>
                <w:sz w:val="20"/>
                <w:szCs w:val="20"/>
              </w:rPr>
            </w:pPr>
          </w:p>
          <w:p w14:paraId="1B83DA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Special boxes, packages, and containers designed primarily for shipping, storage, and handling of ammunition, nuclear ordnance, explosives, guided missiles, military chemical agents; and repairable/reusable containers specially designed for specialized equipment such as the "Shipping and Storage Container" for components of aircraft, space vehicles, automotive vehicles, ships, ground communication equipment.</w:t>
            </w:r>
          </w:p>
        </w:tc>
      </w:tr>
      <w:tr w:rsidR="00081D67" w14:paraId="69FBBB80" w14:textId="77777777">
        <w:tc>
          <w:tcPr>
            <w:tcW w:w="825" w:type="dxa"/>
          </w:tcPr>
          <w:p w14:paraId="11BE511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8120</w:t>
            </w:r>
          </w:p>
        </w:tc>
        <w:tc>
          <w:tcPr>
            <w:tcW w:w="8655" w:type="dxa"/>
          </w:tcPr>
          <w:p w14:paraId="4D39C21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and Industrial Gas Cylinders</w:t>
            </w:r>
          </w:p>
          <w:p w14:paraId="3BD895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empty commercial and industrial gas cylinders and their caps, valves, and valve spare parts.</w:t>
            </w:r>
          </w:p>
          <w:p w14:paraId="7EEA181E" w14:textId="77777777" w:rsidR="00081D67" w:rsidRDefault="00081D67">
            <w:pPr>
              <w:rPr>
                <w:rFonts w:ascii="Times New Roman" w:eastAsia="Times New Roman" w:hAnsi="Times New Roman" w:cs="Times New Roman"/>
                <w:sz w:val="20"/>
                <w:szCs w:val="20"/>
              </w:rPr>
            </w:pPr>
          </w:p>
          <w:p w14:paraId="75AC31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Filled gas cylinders and items related to gaseous and liquefied gaseous dispensing systems, both mobile and installed. All components of installed gas dispensing systems are classified by "application" or "function" with the end equipment for which designed.</w:t>
            </w:r>
          </w:p>
        </w:tc>
      </w:tr>
      <w:tr w:rsidR="00081D67" w14:paraId="011E2621" w14:textId="77777777">
        <w:tc>
          <w:tcPr>
            <w:tcW w:w="825" w:type="dxa"/>
          </w:tcPr>
          <w:p w14:paraId="79551A1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8125</w:t>
            </w:r>
          </w:p>
        </w:tc>
        <w:tc>
          <w:tcPr>
            <w:tcW w:w="8655" w:type="dxa"/>
          </w:tcPr>
          <w:p w14:paraId="50D75A4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Bottles and Jars</w:t>
            </w:r>
          </w:p>
          <w:p w14:paraId="70AEE8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Shipping Jugs and Carboys; Ampoules.</w:t>
            </w:r>
          </w:p>
        </w:tc>
      </w:tr>
      <w:tr w:rsidR="00081D67" w14:paraId="61B3B577" w14:textId="77777777">
        <w:tc>
          <w:tcPr>
            <w:tcW w:w="825" w:type="dxa"/>
          </w:tcPr>
          <w:p w14:paraId="7CA96CD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8130</w:t>
            </w:r>
          </w:p>
        </w:tc>
        <w:tc>
          <w:tcPr>
            <w:tcW w:w="8655" w:type="dxa"/>
          </w:tcPr>
          <w:p w14:paraId="0AC2794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Reels and Spools</w:t>
            </w:r>
          </w:p>
        </w:tc>
      </w:tr>
      <w:tr w:rsidR="00081D67" w14:paraId="69192D87" w14:textId="77777777">
        <w:tc>
          <w:tcPr>
            <w:tcW w:w="825" w:type="dxa"/>
          </w:tcPr>
          <w:p w14:paraId="46458F2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8135</w:t>
            </w:r>
          </w:p>
        </w:tc>
        <w:tc>
          <w:tcPr>
            <w:tcW w:w="8655" w:type="dxa"/>
          </w:tcPr>
          <w:p w14:paraId="75921E8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Packaging and Packing Bulk Materials</w:t>
            </w:r>
          </w:p>
          <w:p w14:paraId="01AA7D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Wrapping Paper; Moisture Vapor Barrier Paper; Excelsior; Wadding for Packing; Corrugated Paper; Baling Bands, Baling Ties; Shipping Tags; Gummed Paper Tape; Separators; Box Liners; Packaging Staples; Baling Wire; Preformed Cushioning Inserts.</w:t>
            </w:r>
          </w:p>
          <w:p w14:paraId="04A280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Adhesives; Aluminum Foil other than for food handling and processing.</w:t>
            </w:r>
          </w:p>
        </w:tc>
      </w:tr>
      <w:tr w:rsidR="00081D67" w14:paraId="6AE04CED" w14:textId="77777777">
        <w:tc>
          <w:tcPr>
            <w:tcW w:w="825" w:type="dxa"/>
          </w:tcPr>
          <w:p w14:paraId="05F47AD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8140</w:t>
            </w:r>
          </w:p>
        </w:tc>
        <w:tc>
          <w:tcPr>
            <w:tcW w:w="8655" w:type="dxa"/>
          </w:tcPr>
          <w:p w14:paraId="0F19366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Ammunition and Nuclear Ordnance Boxes, Packages and Special Containers</w:t>
            </w:r>
          </w:p>
          <w:p w14:paraId="55485B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containers and fittings which are specifically designed for the storage, handling, and shipping of ammunition, explosives, and military chemical agents.</w:t>
            </w:r>
          </w:p>
          <w:p w14:paraId="53E032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shipping and storage containers specially designed for guided missiles, major missile sections, missile warheads, and other guided missile components.</w:t>
            </w:r>
          </w:p>
          <w:p w14:paraId="5AF8C40B" w14:textId="77777777" w:rsidR="00081D67" w:rsidRDefault="00081D67">
            <w:pPr>
              <w:rPr>
                <w:rFonts w:ascii="Times New Roman" w:eastAsia="Times New Roman" w:hAnsi="Times New Roman" w:cs="Times New Roman"/>
                <w:sz w:val="20"/>
                <w:szCs w:val="20"/>
              </w:rPr>
            </w:pPr>
          </w:p>
          <w:p w14:paraId="1485C4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General Purpose Containers, Shipping and storage reusable/repairable containers specially designed for components of aircraft, space vehicles, automotive vehicles, ships, and ground communication equipment.</w:t>
            </w:r>
          </w:p>
        </w:tc>
      </w:tr>
      <w:tr w:rsidR="00081D67" w14:paraId="41B710B7" w14:textId="77777777">
        <w:tc>
          <w:tcPr>
            <w:tcW w:w="825" w:type="dxa"/>
          </w:tcPr>
          <w:p w14:paraId="39F40CF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8145</w:t>
            </w:r>
          </w:p>
        </w:tc>
        <w:tc>
          <w:tcPr>
            <w:tcW w:w="8655" w:type="dxa"/>
          </w:tcPr>
          <w:p w14:paraId="62A25D1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Shipping and Storage Containers</w:t>
            </w:r>
          </w:p>
          <w:p w14:paraId="09D9EA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reusable and repairable containers specially designed for shipping and storage of specialized equipment; i.e., shipping and storage containers for components of aircraft, space vehicles, automotive vehicles, ships, ground communication equipment, etc.</w:t>
            </w:r>
          </w:p>
          <w:p w14:paraId="08029AAF" w14:textId="77777777" w:rsidR="00081D67" w:rsidRDefault="00081D67">
            <w:pPr>
              <w:rPr>
                <w:rFonts w:ascii="Times New Roman" w:eastAsia="Times New Roman" w:hAnsi="Times New Roman" w:cs="Times New Roman"/>
                <w:sz w:val="20"/>
                <w:szCs w:val="20"/>
              </w:rPr>
            </w:pPr>
          </w:p>
          <w:p w14:paraId="66F4EB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Specially designed components (not elsewhere classifiable) peculiar to special shipping and storage containers as delimited under this class.</w:t>
            </w:r>
          </w:p>
          <w:p w14:paraId="5CFDD1CC" w14:textId="77777777" w:rsidR="00081D67" w:rsidRDefault="00081D67">
            <w:pPr>
              <w:rPr>
                <w:rFonts w:ascii="Times New Roman" w:eastAsia="Times New Roman" w:hAnsi="Times New Roman" w:cs="Times New Roman"/>
                <w:sz w:val="20"/>
                <w:szCs w:val="20"/>
              </w:rPr>
            </w:pPr>
          </w:p>
          <w:p w14:paraId="10665A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General purpose containers; specially designed containers for ammunition, nuclear ordnance, explosives, military chemical agents and guided missile components. Excluded from this class are items for which more specific classifications are suitable. The FSC Indexes and Structure will govern the classification of those items permitted classification in a single class only.</w:t>
            </w:r>
          </w:p>
        </w:tc>
      </w:tr>
      <w:tr w:rsidR="00081D67" w14:paraId="759CD6FE" w14:textId="77777777">
        <w:tc>
          <w:tcPr>
            <w:tcW w:w="825" w:type="dxa"/>
          </w:tcPr>
          <w:p w14:paraId="270921E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8150</w:t>
            </w:r>
          </w:p>
        </w:tc>
        <w:tc>
          <w:tcPr>
            <w:tcW w:w="8655" w:type="dxa"/>
          </w:tcPr>
          <w:p w14:paraId="2467A56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Freight Containers</w:t>
            </w:r>
          </w:p>
          <w:p w14:paraId="3741BA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International Organization for Standardization (ISO) configured containers designed to facilitate the repeated carriage of goods by multiple modes of transportation without intermediate reloading.</w:t>
            </w:r>
          </w:p>
          <w:p w14:paraId="6F954AA1" w14:textId="77777777" w:rsidR="00081D67" w:rsidRDefault="00081D67">
            <w:pPr>
              <w:rPr>
                <w:rFonts w:ascii="Times New Roman" w:eastAsia="Times New Roman" w:hAnsi="Times New Roman" w:cs="Times New Roman"/>
                <w:sz w:val="20"/>
                <w:szCs w:val="20"/>
              </w:rPr>
            </w:pPr>
          </w:p>
          <w:p w14:paraId="4D5CEB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General Purpose, Dry Bulk, Ammunition Grade, Named Cargo, Thermal, Open-top, Platform, Tank and Air/surface containers.</w:t>
            </w:r>
          </w:p>
          <w:p w14:paraId="00D05992" w14:textId="77777777" w:rsidR="00081D67" w:rsidRDefault="00081D67">
            <w:pPr>
              <w:rPr>
                <w:rFonts w:ascii="Times New Roman" w:eastAsia="Times New Roman" w:hAnsi="Times New Roman" w:cs="Times New Roman"/>
                <w:sz w:val="20"/>
                <w:szCs w:val="20"/>
              </w:rPr>
            </w:pPr>
          </w:p>
          <w:p w14:paraId="5408ED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Shipping and storage reusable/repairable containers specially designed for components of aircraft, space vehicles, automotive vehicles, ships, and ground communication equipment. Also excludes special boxes, packages and containers designed primarily for shipping, storage and handling of ammunition, nuclear ordnance, explosives, guided missiles, and military chemical agents.</w:t>
            </w:r>
          </w:p>
        </w:tc>
      </w:tr>
    </w:tbl>
    <w:p w14:paraId="1CF0CC88" w14:textId="77777777" w:rsidR="00081D67" w:rsidRDefault="00081D67"/>
    <w:p w14:paraId="5CE3336E" w14:textId="77777777" w:rsidR="00081D67" w:rsidRDefault="00000000">
      <w:pPr>
        <w:pStyle w:val="Heading2"/>
      </w:pPr>
      <w:bookmarkStart w:id="344" w:name="45ny0s4vqjhj" w:colFirst="0" w:colLast="0"/>
      <w:bookmarkStart w:id="345" w:name="_7bcijcw4vb92" w:colFirst="0" w:colLast="0"/>
      <w:bookmarkEnd w:id="344"/>
      <w:bookmarkEnd w:id="345"/>
      <w:r>
        <w:t>Group 83 Textiles, Leather, Furs, Apparel and Shoe Findings, Tents and Flags</w:t>
      </w:r>
    </w:p>
    <w:tbl>
      <w:tblPr>
        <w:tblStyle w:val="afffffffff5"/>
        <w:tblW w:w="949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70"/>
      </w:tblGrid>
      <w:tr w:rsidR="00081D67" w14:paraId="773666E8" w14:textId="77777777">
        <w:trPr>
          <w:tblHeader/>
        </w:trPr>
        <w:tc>
          <w:tcPr>
            <w:tcW w:w="825" w:type="dxa"/>
          </w:tcPr>
          <w:p w14:paraId="1338DB61" w14:textId="77777777" w:rsidR="00081D67" w:rsidRDefault="00000000">
            <w:pPr>
              <w:spacing w:before="240"/>
              <w:jc w:val="center"/>
              <w:rPr>
                <w:rFonts w:ascii="Times New Roman" w:eastAsia="Times New Roman" w:hAnsi="Times New Roman" w:cs="Times New Roman"/>
                <w:sz w:val="20"/>
                <w:szCs w:val="20"/>
              </w:rPr>
            </w:pPr>
            <w:bookmarkStart w:id="346" w:name="_39kk8xu" w:colFirst="0" w:colLast="0"/>
            <w:bookmarkEnd w:id="346"/>
            <w:r>
              <w:rPr>
                <w:rFonts w:ascii="Times New Roman" w:eastAsia="Times New Roman" w:hAnsi="Times New Roman" w:cs="Times New Roman"/>
                <w:sz w:val="20"/>
                <w:szCs w:val="20"/>
              </w:rPr>
              <w:t>PSC</w:t>
            </w:r>
          </w:p>
        </w:tc>
        <w:tc>
          <w:tcPr>
            <w:tcW w:w="8670" w:type="dxa"/>
          </w:tcPr>
          <w:p w14:paraId="0744D89B"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3E90B13B" w14:textId="77777777">
        <w:tc>
          <w:tcPr>
            <w:tcW w:w="825" w:type="dxa"/>
          </w:tcPr>
          <w:p w14:paraId="7D16BFC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8305</w:t>
            </w:r>
          </w:p>
        </w:tc>
        <w:tc>
          <w:tcPr>
            <w:tcW w:w="8670" w:type="dxa"/>
          </w:tcPr>
          <w:p w14:paraId="6CC7111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Textile Fabrics</w:t>
            </w:r>
          </w:p>
          <w:p w14:paraId="2BE8D3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textiles in bulk. Excluded from this class are items that are precut or preformed, thus limiting their usefulness to specific applications. Such items are classified in the same class as the item or items for which designed, or in such other class as is appropriate.</w:t>
            </w:r>
          </w:p>
          <w:p w14:paraId="1E072F2B" w14:textId="77777777" w:rsidR="00081D67" w:rsidRDefault="00081D67">
            <w:pPr>
              <w:rPr>
                <w:rFonts w:ascii="Times New Roman" w:eastAsia="Times New Roman" w:hAnsi="Times New Roman" w:cs="Times New Roman"/>
                <w:sz w:val="20"/>
                <w:szCs w:val="20"/>
              </w:rPr>
            </w:pPr>
          </w:p>
          <w:p w14:paraId="14A951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Canvas Materials; Plastic Fabrics; Felt Materials; Netting, Plastic and Textile; Oilcloth; Textile Scrap.</w:t>
            </w:r>
          </w:p>
          <w:p w14:paraId="3EAE1CA7" w14:textId="77777777" w:rsidR="00081D67" w:rsidRDefault="00081D67">
            <w:pPr>
              <w:rPr>
                <w:rFonts w:ascii="Times New Roman" w:eastAsia="Times New Roman" w:hAnsi="Times New Roman" w:cs="Times New Roman"/>
                <w:sz w:val="20"/>
                <w:szCs w:val="20"/>
              </w:rPr>
            </w:pPr>
          </w:p>
          <w:p w14:paraId="388E1A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Carpeting.</w:t>
            </w:r>
          </w:p>
        </w:tc>
      </w:tr>
      <w:tr w:rsidR="00081D67" w14:paraId="318EC75C" w14:textId="77777777">
        <w:tc>
          <w:tcPr>
            <w:tcW w:w="825" w:type="dxa"/>
          </w:tcPr>
          <w:p w14:paraId="4FEC0AE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8310</w:t>
            </w:r>
          </w:p>
        </w:tc>
        <w:tc>
          <w:tcPr>
            <w:tcW w:w="8670" w:type="dxa"/>
          </w:tcPr>
          <w:p w14:paraId="2D6C5F3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Yarn and Thread</w:t>
            </w:r>
          </w:p>
        </w:tc>
      </w:tr>
      <w:tr w:rsidR="00081D67" w14:paraId="45AA7248" w14:textId="77777777">
        <w:tc>
          <w:tcPr>
            <w:tcW w:w="825" w:type="dxa"/>
          </w:tcPr>
          <w:p w14:paraId="4D82D53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8315</w:t>
            </w:r>
          </w:p>
        </w:tc>
        <w:tc>
          <w:tcPr>
            <w:tcW w:w="8670" w:type="dxa"/>
          </w:tcPr>
          <w:p w14:paraId="2F3B3D3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Notions and Apparel Findings</w:t>
            </w:r>
          </w:p>
          <w:p w14:paraId="0EA7EF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Buttons; Dressmakers' Pins; Needles; Shoulder Pads; Embroideries; Stamped Art Goods for Embroidery and Art Needlework; Hair Nets; Sewing Kits.</w:t>
            </w:r>
          </w:p>
          <w:p w14:paraId="5B88972F" w14:textId="77777777" w:rsidR="00081D67" w:rsidRDefault="00081D67">
            <w:pPr>
              <w:rPr>
                <w:rFonts w:ascii="Times New Roman" w:eastAsia="Times New Roman" w:hAnsi="Times New Roman" w:cs="Times New Roman"/>
                <w:sz w:val="20"/>
                <w:szCs w:val="20"/>
              </w:rPr>
            </w:pPr>
          </w:p>
          <w:p w14:paraId="221CCB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Yarn; Thread; General Purpose Buckles.</w:t>
            </w:r>
          </w:p>
        </w:tc>
      </w:tr>
      <w:tr w:rsidR="00081D67" w14:paraId="6FB47410" w14:textId="77777777">
        <w:tc>
          <w:tcPr>
            <w:tcW w:w="825" w:type="dxa"/>
          </w:tcPr>
          <w:p w14:paraId="36EF093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8670" w:type="dxa"/>
          </w:tcPr>
          <w:p w14:paraId="0B40C99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Padding and Stuffing Materials</w:t>
            </w:r>
          </w:p>
          <w:p w14:paraId="4F8254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Feathers and Downs, Processed; Spanish Moss, Processed; Cotton Wadding and Batting; Kapok.</w:t>
            </w:r>
          </w:p>
          <w:p w14:paraId="55E0AC9A" w14:textId="77777777" w:rsidR="00081D67" w:rsidRDefault="00081D67">
            <w:pPr>
              <w:rPr>
                <w:rFonts w:ascii="Times New Roman" w:eastAsia="Times New Roman" w:hAnsi="Times New Roman" w:cs="Times New Roman"/>
                <w:sz w:val="20"/>
                <w:szCs w:val="20"/>
              </w:rPr>
            </w:pPr>
          </w:p>
          <w:p w14:paraId="274A7D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Feathers and Downs, Unprocessed.</w:t>
            </w:r>
          </w:p>
        </w:tc>
      </w:tr>
      <w:tr w:rsidR="00081D67" w14:paraId="6508A979" w14:textId="77777777">
        <w:tc>
          <w:tcPr>
            <w:tcW w:w="825" w:type="dxa"/>
          </w:tcPr>
          <w:p w14:paraId="78D58C4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8325</w:t>
            </w:r>
          </w:p>
        </w:tc>
        <w:tc>
          <w:tcPr>
            <w:tcW w:w="8670" w:type="dxa"/>
          </w:tcPr>
          <w:p w14:paraId="3372C95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Fur Materials</w:t>
            </w:r>
          </w:p>
          <w:p w14:paraId="55A226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fur materials in bulk. Excluded from this class are items that are precut or preformed, thus limiting their usefulness to specific applications. Such items are classified in the same class as the item or items for which designed, or in such other class as is appropriate.</w:t>
            </w:r>
          </w:p>
          <w:p w14:paraId="48B2BD86" w14:textId="77777777" w:rsidR="00081D67" w:rsidRDefault="00081D67">
            <w:pPr>
              <w:rPr>
                <w:rFonts w:ascii="Times New Roman" w:eastAsia="Times New Roman" w:hAnsi="Times New Roman" w:cs="Times New Roman"/>
                <w:sz w:val="20"/>
                <w:szCs w:val="20"/>
              </w:rPr>
            </w:pPr>
          </w:p>
          <w:p w14:paraId="0C1D8F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Crosses; Sacs; Fur Plates; Fur Mats.</w:t>
            </w:r>
          </w:p>
        </w:tc>
      </w:tr>
      <w:tr w:rsidR="00081D67" w14:paraId="32C3FEEE" w14:textId="77777777">
        <w:tc>
          <w:tcPr>
            <w:tcW w:w="825" w:type="dxa"/>
          </w:tcPr>
          <w:p w14:paraId="185A618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8330</w:t>
            </w:r>
          </w:p>
        </w:tc>
        <w:tc>
          <w:tcPr>
            <w:tcW w:w="8670" w:type="dxa"/>
          </w:tcPr>
          <w:p w14:paraId="5E5D027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Leather</w:t>
            </w:r>
          </w:p>
          <w:p w14:paraId="31354B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Garment Leather; Patent Leather; Glove Leather; Shoe Leather; Upholstery Leather; Industrial Leather.</w:t>
            </w:r>
          </w:p>
          <w:p w14:paraId="64AFA19C" w14:textId="77777777" w:rsidR="00081D67" w:rsidRDefault="00081D67">
            <w:pPr>
              <w:rPr>
                <w:rFonts w:ascii="Times New Roman" w:eastAsia="Times New Roman" w:hAnsi="Times New Roman" w:cs="Times New Roman"/>
                <w:sz w:val="20"/>
                <w:szCs w:val="20"/>
              </w:rPr>
            </w:pPr>
          </w:p>
          <w:p w14:paraId="40D7D2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Belting; Shoe Findings.</w:t>
            </w:r>
          </w:p>
        </w:tc>
      </w:tr>
      <w:tr w:rsidR="00081D67" w14:paraId="5012B50A" w14:textId="77777777">
        <w:tc>
          <w:tcPr>
            <w:tcW w:w="825" w:type="dxa"/>
          </w:tcPr>
          <w:p w14:paraId="2417BDB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8335</w:t>
            </w:r>
          </w:p>
        </w:tc>
        <w:tc>
          <w:tcPr>
            <w:tcW w:w="8670" w:type="dxa"/>
          </w:tcPr>
          <w:p w14:paraId="3DD5D35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Shoe Findings and Soling Materials</w:t>
            </w:r>
          </w:p>
          <w:p w14:paraId="4F1ABE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Counters; Taps; Shoe Laces; Lasts and Last Sole Patterns; Ornamental Shoe Buckles and Bows.</w:t>
            </w:r>
          </w:p>
        </w:tc>
      </w:tr>
      <w:tr w:rsidR="00081D67" w14:paraId="7C4344CF" w14:textId="77777777">
        <w:tc>
          <w:tcPr>
            <w:tcW w:w="825" w:type="dxa"/>
          </w:tcPr>
          <w:p w14:paraId="78B81C9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8340</w:t>
            </w:r>
          </w:p>
        </w:tc>
        <w:tc>
          <w:tcPr>
            <w:tcW w:w="8670" w:type="dxa"/>
          </w:tcPr>
          <w:p w14:paraId="4A2CE20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Tents and Tarpaulins</w:t>
            </w:r>
          </w:p>
          <w:p w14:paraId="36E73F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Fitted covers which are specifically designed for use on or with specific individual types of equipment are excluded from this class and are to be classified in the same classes as the items for which they are designed, or in such other classes as are appropriate.</w:t>
            </w:r>
          </w:p>
          <w:p w14:paraId="608DCD61" w14:textId="77777777" w:rsidR="00081D67" w:rsidRDefault="00081D67">
            <w:pPr>
              <w:rPr>
                <w:rFonts w:ascii="Times New Roman" w:eastAsia="Times New Roman" w:hAnsi="Times New Roman" w:cs="Times New Roman"/>
                <w:sz w:val="20"/>
                <w:szCs w:val="20"/>
              </w:rPr>
            </w:pPr>
          </w:p>
          <w:p w14:paraId="3B0CFC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Tent Pins; Tent Poles; Multiple purpose covers of woven or unwoven fabrics, not for permanent installation.</w:t>
            </w:r>
          </w:p>
        </w:tc>
      </w:tr>
      <w:tr w:rsidR="00081D67" w14:paraId="4F1E3AF5" w14:textId="77777777">
        <w:tc>
          <w:tcPr>
            <w:tcW w:w="825" w:type="dxa"/>
          </w:tcPr>
          <w:p w14:paraId="3BB3A12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8345</w:t>
            </w:r>
          </w:p>
        </w:tc>
        <w:tc>
          <w:tcPr>
            <w:tcW w:w="8670" w:type="dxa"/>
          </w:tcPr>
          <w:p w14:paraId="7539201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Flags and Pennants</w:t>
            </w:r>
          </w:p>
          <w:p w14:paraId="2B9005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Signalling Flags; Flagstaffs; Signal Shapes; Flagpoles; Flagstaff Trucks; Speed Cones; Flagstaff Belts; Semaphore Flags.</w:t>
            </w:r>
          </w:p>
        </w:tc>
      </w:tr>
    </w:tbl>
    <w:p w14:paraId="55C8992D" w14:textId="77777777" w:rsidR="00081D67" w:rsidRDefault="00081D67"/>
    <w:p w14:paraId="0BA93AD4" w14:textId="77777777" w:rsidR="00081D67" w:rsidRDefault="00000000">
      <w:pPr>
        <w:pStyle w:val="Heading2"/>
      </w:pPr>
      <w:bookmarkStart w:id="347" w:name="ivzsb35te5b1" w:colFirst="0" w:colLast="0"/>
      <w:bookmarkStart w:id="348" w:name="_58ye9y70muw1" w:colFirst="0" w:colLast="0"/>
      <w:bookmarkEnd w:id="347"/>
      <w:bookmarkEnd w:id="348"/>
      <w:r>
        <w:t>Group 84 Clothing, Individual Equipment, and Insignia and Jewelry</w:t>
      </w:r>
    </w:p>
    <w:p w14:paraId="76428492" w14:textId="77777777" w:rsidR="00081D67" w:rsidRDefault="00081D67">
      <w:pPr>
        <w:rPr>
          <w:rFonts w:ascii="Times New Roman" w:eastAsia="Times New Roman" w:hAnsi="Times New Roman" w:cs="Times New Roman"/>
          <w:sz w:val="20"/>
          <w:szCs w:val="20"/>
        </w:rPr>
      </w:pPr>
    </w:p>
    <w:p w14:paraId="70E4BFA9" w14:textId="77777777" w:rsidR="00081D67" w:rsidRDefault="00000000">
      <w:r>
        <w:rPr>
          <w:rFonts w:ascii="Times New Roman" w:eastAsia="Times New Roman" w:hAnsi="Times New Roman" w:cs="Times New Roman"/>
          <w:sz w:val="20"/>
          <w:szCs w:val="20"/>
        </w:rPr>
        <w:t>Note-Where applicable, clothing items which are intended for use by both men and women are classified in the appropriate "men's" class.</w:t>
      </w:r>
    </w:p>
    <w:tbl>
      <w:tblPr>
        <w:tblStyle w:val="afffffffff6"/>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33C6E52D" w14:textId="77777777">
        <w:trPr>
          <w:tblHeader/>
        </w:trPr>
        <w:tc>
          <w:tcPr>
            <w:tcW w:w="825" w:type="dxa"/>
          </w:tcPr>
          <w:p w14:paraId="1299A285" w14:textId="77777777" w:rsidR="00081D67" w:rsidRDefault="00000000">
            <w:pPr>
              <w:spacing w:before="240"/>
              <w:jc w:val="center"/>
              <w:rPr>
                <w:rFonts w:ascii="Times New Roman" w:eastAsia="Times New Roman" w:hAnsi="Times New Roman" w:cs="Times New Roman"/>
                <w:sz w:val="20"/>
                <w:szCs w:val="20"/>
              </w:rPr>
            </w:pPr>
            <w:bookmarkStart w:id="349" w:name="_1opuj5n" w:colFirst="0" w:colLast="0"/>
            <w:bookmarkEnd w:id="349"/>
            <w:r>
              <w:rPr>
                <w:rFonts w:ascii="Times New Roman" w:eastAsia="Times New Roman" w:hAnsi="Times New Roman" w:cs="Times New Roman"/>
                <w:sz w:val="20"/>
                <w:szCs w:val="20"/>
              </w:rPr>
              <w:t>PSC</w:t>
            </w:r>
          </w:p>
        </w:tc>
        <w:tc>
          <w:tcPr>
            <w:tcW w:w="8625" w:type="dxa"/>
          </w:tcPr>
          <w:p w14:paraId="2AFC7FFD"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EC7CDC1" w14:textId="77777777">
        <w:tc>
          <w:tcPr>
            <w:tcW w:w="825" w:type="dxa"/>
          </w:tcPr>
          <w:p w14:paraId="7052C82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8405</w:t>
            </w:r>
          </w:p>
        </w:tc>
        <w:tc>
          <w:tcPr>
            <w:tcW w:w="8625" w:type="dxa"/>
          </w:tcPr>
          <w:p w14:paraId="32D4C9E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Outerwear, Men's</w:t>
            </w:r>
          </w:p>
          <w:p w14:paraId="285329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Uniforms, Military and Nonmilitary; Civilian Outerwear; Headwear; Work Clothing (Ordinary Nonsafety); Shirts; Trousers; Coats.</w:t>
            </w:r>
          </w:p>
          <w:p w14:paraId="195C46B4" w14:textId="77777777" w:rsidR="00081D67" w:rsidRDefault="00081D67">
            <w:pPr>
              <w:rPr>
                <w:rFonts w:ascii="Times New Roman" w:eastAsia="Times New Roman" w:hAnsi="Times New Roman" w:cs="Times New Roman"/>
                <w:sz w:val="20"/>
                <w:szCs w:val="20"/>
              </w:rPr>
            </w:pPr>
          </w:p>
          <w:p w14:paraId="041117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Items included in other classes such as Special Purpose Clothing; Helmets, Steel and Plastic; Safety Clothing; Handwear; Footwear.</w:t>
            </w:r>
          </w:p>
        </w:tc>
      </w:tr>
      <w:tr w:rsidR="00081D67" w14:paraId="29A82554" w14:textId="77777777">
        <w:tc>
          <w:tcPr>
            <w:tcW w:w="825" w:type="dxa"/>
          </w:tcPr>
          <w:p w14:paraId="722D2BC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8410</w:t>
            </w:r>
          </w:p>
        </w:tc>
        <w:tc>
          <w:tcPr>
            <w:tcW w:w="8625" w:type="dxa"/>
          </w:tcPr>
          <w:p w14:paraId="49F5096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Outerwear, Women's</w:t>
            </w:r>
          </w:p>
          <w:p w14:paraId="58773A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Uniforms, Military and Nonmilitary; Civilian Outerwear; Headwear; Work Clothing (Ordinary Nonsafety); Shirts; Skirts; Blouses.</w:t>
            </w:r>
          </w:p>
          <w:p w14:paraId="710FA232" w14:textId="77777777" w:rsidR="00081D67" w:rsidRDefault="00081D67">
            <w:pPr>
              <w:rPr>
                <w:rFonts w:ascii="Times New Roman" w:eastAsia="Times New Roman" w:hAnsi="Times New Roman" w:cs="Times New Roman"/>
                <w:sz w:val="20"/>
                <w:szCs w:val="20"/>
              </w:rPr>
            </w:pPr>
          </w:p>
          <w:p w14:paraId="7FCE55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Items included in other classes such as Special Purpose Clothing; Helmets, Steel and Plastic; Safety Clothing; Handwear; Footwear.</w:t>
            </w:r>
          </w:p>
        </w:tc>
      </w:tr>
      <w:tr w:rsidR="00081D67" w14:paraId="1C3E5155" w14:textId="77777777">
        <w:tc>
          <w:tcPr>
            <w:tcW w:w="825" w:type="dxa"/>
          </w:tcPr>
          <w:p w14:paraId="32ACD53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8415</w:t>
            </w:r>
          </w:p>
        </w:tc>
        <w:tc>
          <w:tcPr>
            <w:tcW w:w="8625" w:type="dxa"/>
          </w:tcPr>
          <w:p w14:paraId="2B7C86A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Clothing, Special Purpose</w:t>
            </w:r>
          </w:p>
          <w:p w14:paraId="6347AA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conventional winter, summer, and intermediate flight clothing ensembles and their components. Excluded from this class are specialized antiexposure, antigravity, partial pressure, and full pressure, flight ensembles and their specialized components.</w:t>
            </w:r>
          </w:p>
          <w:p w14:paraId="4F52F987" w14:textId="77777777" w:rsidR="00081D67" w:rsidRDefault="00081D67">
            <w:pPr>
              <w:rPr>
                <w:rFonts w:ascii="Times New Roman" w:eastAsia="Times New Roman" w:hAnsi="Times New Roman" w:cs="Times New Roman"/>
                <w:sz w:val="20"/>
                <w:szCs w:val="20"/>
              </w:rPr>
            </w:pPr>
          </w:p>
          <w:p w14:paraId="3D3B9D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 Purpose Headwear, including Helmets, except Ballistic Protective; Safety and Protective Clothing; Athletic Clothing; Safety, Combat, Protective, and Work Gloves; Submarine Deck Exposure Clothing; Flight Clothing Components designed for use with both Specialized and Conventional Ensembles.</w:t>
            </w:r>
          </w:p>
          <w:p w14:paraId="330B1369" w14:textId="77777777" w:rsidR="00081D67" w:rsidRDefault="00081D67">
            <w:pPr>
              <w:rPr>
                <w:rFonts w:ascii="Times New Roman" w:eastAsia="Times New Roman" w:hAnsi="Times New Roman" w:cs="Times New Roman"/>
                <w:sz w:val="20"/>
                <w:szCs w:val="20"/>
              </w:rPr>
            </w:pPr>
          </w:p>
          <w:p w14:paraId="4AF461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Sporting and Athletic Gloves; Athletic Footwear; Safety Footwear; Personal Armor; Special Hospital and Surgical Clothing. Excludes special purpose clothing wherein the primary purpose is ballistic resistant protection. This class will include common use components of both ballistic and conventional end items.</w:t>
            </w:r>
          </w:p>
        </w:tc>
      </w:tr>
      <w:tr w:rsidR="00081D67" w14:paraId="4BFEC72A" w14:textId="77777777">
        <w:tc>
          <w:tcPr>
            <w:tcW w:w="825" w:type="dxa"/>
          </w:tcPr>
          <w:p w14:paraId="1DC2DB6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8420</w:t>
            </w:r>
          </w:p>
        </w:tc>
        <w:tc>
          <w:tcPr>
            <w:tcW w:w="8625" w:type="dxa"/>
          </w:tcPr>
          <w:p w14:paraId="5768011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Underwear and Nightwear, Men's</w:t>
            </w:r>
          </w:p>
        </w:tc>
      </w:tr>
      <w:tr w:rsidR="00081D67" w14:paraId="6BE0121D" w14:textId="77777777">
        <w:tc>
          <w:tcPr>
            <w:tcW w:w="825" w:type="dxa"/>
          </w:tcPr>
          <w:p w14:paraId="082B811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8425</w:t>
            </w:r>
          </w:p>
        </w:tc>
        <w:tc>
          <w:tcPr>
            <w:tcW w:w="8625" w:type="dxa"/>
          </w:tcPr>
          <w:p w14:paraId="0804C36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Underwear and Nightwear, Women's</w:t>
            </w:r>
          </w:p>
          <w:p w14:paraId="39C8EA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Corsets; Girdles.</w:t>
            </w:r>
          </w:p>
        </w:tc>
      </w:tr>
      <w:tr w:rsidR="00081D67" w14:paraId="660B3FC8" w14:textId="77777777">
        <w:tc>
          <w:tcPr>
            <w:tcW w:w="825" w:type="dxa"/>
          </w:tcPr>
          <w:p w14:paraId="0E23DAE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8430</w:t>
            </w:r>
          </w:p>
        </w:tc>
        <w:tc>
          <w:tcPr>
            <w:tcW w:w="8625" w:type="dxa"/>
          </w:tcPr>
          <w:p w14:paraId="10906C1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Footwear, Men's</w:t>
            </w:r>
          </w:p>
          <w:p w14:paraId="0F8E6D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Rubber Footwear; Athletic Footwear; Safety Footwear; Submarine Deck Exposure Footwear.</w:t>
            </w:r>
          </w:p>
        </w:tc>
      </w:tr>
      <w:tr w:rsidR="00081D67" w14:paraId="6615AD4A" w14:textId="77777777">
        <w:tc>
          <w:tcPr>
            <w:tcW w:w="825" w:type="dxa"/>
          </w:tcPr>
          <w:p w14:paraId="589AC0A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8435</w:t>
            </w:r>
          </w:p>
        </w:tc>
        <w:tc>
          <w:tcPr>
            <w:tcW w:w="8625" w:type="dxa"/>
          </w:tcPr>
          <w:p w14:paraId="43DDE78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Footwear, Women's</w:t>
            </w:r>
          </w:p>
          <w:p w14:paraId="330872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Rubber Footwear; Athletic Footwear; Safety Footwear.</w:t>
            </w:r>
          </w:p>
        </w:tc>
      </w:tr>
      <w:tr w:rsidR="00081D67" w14:paraId="2342E75E" w14:textId="77777777">
        <w:tc>
          <w:tcPr>
            <w:tcW w:w="825" w:type="dxa"/>
          </w:tcPr>
          <w:p w14:paraId="68A5EE5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8440</w:t>
            </w:r>
          </w:p>
        </w:tc>
        <w:tc>
          <w:tcPr>
            <w:tcW w:w="8625" w:type="dxa"/>
          </w:tcPr>
          <w:p w14:paraId="40B630A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Hosiery, Handwear, and Clothing Accessories, Men's</w:t>
            </w:r>
          </w:p>
          <w:p w14:paraId="2874C8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Handkerchiefs; Suspenders; Garters; Belts; Dress Handwear; Leggings, Nonsafety Type.</w:t>
            </w:r>
          </w:p>
        </w:tc>
      </w:tr>
      <w:tr w:rsidR="00081D67" w14:paraId="773B1FFA" w14:textId="77777777">
        <w:tc>
          <w:tcPr>
            <w:tcW w:w="825" w:type="dxa"/>
          </w:tcPr>
          <w:p w14:paraId="58B2D12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8445</w:t>
            </w:r>
          </w:p>
        </w:tc>
        <w:tc>
          <w:tcPr>
            <w:tcW w:w="8625" w:type="dxa"/>
          </w:tcPr>
          <w:p w14:paraId="5F0F5E8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Hosiery, Handwear, and Clothing Accessories, Women's</w:t>
            </w:r>
          </w:p>
          <w:p w14:paraId="6BAA16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Handkerchiefs; Garters; Belts; Neckerchiefs; Handbags; Dress Handwear; Leggings, Nonsafety Type.</w:t>
            </w:r>
          </w:p>
        </w:tc>
      </w:tr>
      <w:tr w:rsidR="00081D67" w14:paraId="5E3D7453" w14:textId="77777777">
        <w:tc>
          <w:tcPr>
            <w:tcW w:w="825" w:type="dxa"/>
          </w:tcPr>
          <w:p w14:paraId="3246ACF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8450</w:t>
            </w:r>
          </w:p>
        </w:tc>
        <w:tc>
          <w:tcPr>
            <w:tcW w:w="8625" w:type="dxa"/>
          </w:tcPr>
          <w:p w14:paraId="5C67206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Children's and Infants' Apparel and Accessories</w:t>
            </w:r>
          </w:p>
          <w:p w14:paraId="7B53F0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Footwear; Outerwear; Headwear; Handwear; Underwear; Nightwear.</w:t>
            </w:r>
          </w:p>
        </w:tc>
      </w:tr>
      <w:tr w:rsidR="00081D67" w14:paraId="19D387FF" w14:textId="77777777">
        <w:tc>
          <w:tcPr>
            <w:tcW w:w="825" w:type="dxa"/>
          </w:tcPr>
          <w:p w14:paraId="76A485A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8455</w:t>
            </w:r>
          </w:p>
        </w:tc>
        <w:tc>
          <w:tcPr>
            <w:tcW w:w="8625" w:type="dxa"/>
          </w:tcPr>
          <w:p w14:paraId="20A8D21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Badges and Insignia</w:t>
            </w:r>
          </w:p>
          <w:p w14:paraId="079024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only items worn or carried on the person.</w:t>
            </w:r>
          </w:p>
          <w:p w14:paraId="3FE49160" w14:textId="77777777" w:rsidR="00081D67" w:rsidRDefault="00081D67">
            <w:pPr>
              <w:rPr>
                <w:rFonts w:ascii="Times New Roman" w:eastAsia="Times New Roman" w:hAnsi="Times New Roman" w:cs="Times New Roman"/>
                <w:sz w:val="20"/>
                <w:szCs w:val="20"/>
              </w:rPr>
            </w:pPr>
          </w:p>
          <w:p w14:paraId="3EA9F9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Nonpersonal Insignia.</w:t>
            </w:r>
          </w:p>
        </w:tc>
      </w:tr>
      <w:tr w:rsidR="00081D67" w14:paraId="2A5BAC45" w14:textId="77777777">
        <w:tc>
          <w:tcPr>
            <w:tcW w:w="825" w:type="dxa"/>
          </w:tcPr>
          <w:p w14:paraId="6315059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8457 </w:t>
            </w:r>
          </w:p>
          <w:p w14:paraId="38848EC2" w14:textId="77777777" w:rsidR="00081D67" w:rsidRDefault="00081D67">
            <w:pPr>
              <w:spacing w:before="240"/>
              <w:rPr>
                <w:rFonts w:ascii="Times New Roman" w:eastAsia="Times New Roman" w:hAnsi="Times New Roman" w:cs="Times New Roman"/>
                <w:sz w:val="20"/>
                <w:szCs w:val="20"/>
              </w:rPr>
            </w:pPr>
          </w:p>
        </w:tc>
        <w:tc>
          <w:tcPr>
            <w:tcW w:w="8625" w:type="dxa"/>
          </w:tcPr>
          <w:p w14:paraId="5065699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Jewelry</w:t>
            </w:r>
          </w:p>
          <w:p w14:paraId="5D9099C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Includes: Jewelers’ Findings; Precious Stones, Cut; Custome Jewelry; Natural Gems and Ornamental Stones, Cut; </w:t>
            </w:r>
          </w:p>
          <w:p w14:paraId="0F682B8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Excludes: Watches; Clocks; Tableware; Scientific Instruments; Toilet Articles; Smokers’ Articles; Industrial Diamonds  </w:t>
            </w:r>
          </w:p>
        </w:tc>
      </w:tr>
      <w:tr w:rsidR="00081D67" w14:paraId="5AF47957" w14:textId="77777777">
        <w:tc>
          <w:tcPr>
            <w:tcW w:w="825" w:type="dxa"/>
          </w:tcPr>
          <w:p w14:paraId="19ECAA1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8460</w:t>
            </w:r>
          </w:p>
          <w:p w14:paraId="2744D6DF" w14:textId="77777777" w:rsidR="00081D67" w:rsidRDefault="00081D67">
            <w:pPr>
              <w:spacing w:before="240"/>
              <w:rPr>
                <w:rFonts w:ascii="Times New Roman" w:eastAsia="Times New Roman" w:hAnsi="Times New Roman" w:cs="Times New Roman"/>
                <w:sz w:val="20"/>
                <w:szCs w:val="20"/>
              </w:rPr>
            </w:pPr>
          </w:p>
        </w:tc>
        <w:tc>
          <w:tcPr>
            <w:tcW w:w="8625" w:type="dxa"/>
          </w:tcPr>
          <w:p w14:paraId="16F3DF3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Luggage </w:t>
            </w:r>
          </w:p>
          <w:p w14:paraId="24C5F46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Foot Lockers;Brief Cases; Trunks; Suitcases</w:t>
            </w:r>
          </w:p>
          <w:p w14:paraId="593ED81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Excludes:Duffel Bags; Musette Bags </w:t>
            </w:r>
          </w:p>
        </w:tc>
      </w:tr>
      <w:tr w:rsidR="00081D67" w14:paraId="3386EB6A" w14:textId="77777777">
        <w:tc>
          <w:tcPr>
            <w:tcW w:w="825" w:type="dxa"/>
          </w:tcPr>
          <w:p w14:paraId="6FDFE50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8465</w:t>
            </w:r>
          </w:p>
        </w:tc>
        <w:tc>
          <w:tcPr>
            <w:tcW w:w="8625" w:type="dxa"/>
          </w:tcPr>
          <w:p w14:paraId="7B62495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 Equipment</w:t>
            </w:r>
          </w:p>
          <w:p w14:paraId="04A526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Musette Bags; Duffel Bags; Ammunition Belts; Pistol Belts; Handcuffs; Packboards; Sleeping Bags; Knapsacks; Hikers' Packs; Sunglasses; Skis; Snowshoes; Swords with Scabbards.</w:t>
            </w:r>
          </w:p>
          <w:p w14:paraId="4EB5E7B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Toilet Articles; Mess Gear; Fabric Utility Containers.</w:t>
            </w:r>
          </w:p>
        </w:tc>
      </w:tr>
      <w:tr w:rsidR="00081D67" w14:paraId="7118E8F5" w14:textId="77777777">
        <w:tc>
          <w:tcPr>
            <w:tcW w:w="825" w:type="dxa"/>
          </w:tcPr>
          <w:p w14:paraId="5A02011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8470</w:t>
            </w:r>
          </w:p>
        </w:tc>
        <w:tc>
          <w:tcPr>
            <w:tcW w:w="8625" w:type="dxa"/>
          </w:tcPr>
          <w:p w14:paraId="19F1E44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Armor, Personal</w:t>
            </w:r>
          </w:p>
          <w:p w14:paraId="6FCEF5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Clothing specially designed for use as personal armor.</w:t>
            </w:r>
          </w:p>
          <w:p w14:paraId="719AA55E" w14:textId="77777777" w:rsidR="00081D67" w:rsidRDefault="00081D67">
            <w:pPr>
              <w:rPr>
                <w:rFonts w:ascii="Times New Roman" w:eastAsia="Times New Roman" w:hAnsi="Times New Roman" w:cs="Times New Roman"/>
                <w:sz w:val="20"/>
                <w:szCs w:val="20"/>
              </w:rPr>
            </w:pPr>
          </w:p>
          <w:p w14:paraId="54C6FE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All specialized flight clothing and accessories which may contain ballistic resistant properties as a secondary function. Excludes special purpose clothing wherein the primary function is for purposes other than ballistic protection</w:t>
            </w:r>
          </w:p>
        </w:tc>
      </w:tr>
      <w:tr w:rsidR="00081D67" w14:paraId="2985EDE9" w14:textId="77777777">
        <w:tc>
          <w:tcPr>
            <w:tcW w:w="825" w:type="dxa"/>
          </w:tcPr>
          <w:p w14:paraId="63AE018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8475</w:t>
            </w:r>
          </w:p>
        </w:tc>
        <w:tc>
          <w:tcPr>
            <w:tcW w:w="8625" w:type="dxa"/>
          </w:tcPr>
          <w:p w14:paraId="257D821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Flight Clothing and Accessories</w:t>
            </w:r>
          </w:p>
          <w:p w14:paraId="5AF3A0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Specialized Antiexposure, Antigravity, Partial Pressure, and Full Pressure Ensembles, and Specialized Components therefor, including Unpressurized Protective Helmets, Eye Protective Devices, and items with Sound Attenuating Features.</w:t>
            </w:r>
          </w:p>
          <w:p w14:paraId="4F6E29B4" w14:textId="77777777" w:rsidR="00081D67" w:rsidRDefault="00081D67">
            <w:pPr>
              <w:rPr>
                <w:rFonts w:ascii="Times New Roman" w:eastAsia="Times New Roman" w:hAnsi="Times New Roman" w:cs="Times New Roman"/>
                <w:sz w:val="20"/>
                <w:szCs w:val="20"/>
              </w:rPr>
            </w:pPr>
          </w:p>
          <w:p w14:paraId="5042B0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Conventional Winter, Summer, and Intermediate Flight Clothing Ensembles, and Components therefor; Components designed for use with both Specialized and Conventional Flight Clothing Ensembles.</w:t>
            </w:r>
          </w:p>
        </w:tc>
      </w:tr>
    </w:tbl>
    <w:p w14:paraId="1204CF07" w14:textId="77777777" w:rsidR="00081D67" w:rsidRDefault="00081D67"/>
    <w:p w14:paraId="5D86E8AD" w14:textId="77777777" w:rsidR="00081D67" w:rsidRDefault="00000000">
      <w:pPr>
        <w:pStyle w:val="Heading2"/>
      </w:pPr>
      <w:bookmarkStart w:id="350" w:name="1c21sc280jbx" w:colFirst="0" w:colLast="0"/>
      <w:bookmarkStart w:id="351" w:name="_184lrj13h73g" w:colFirst="0" w:colLast="0"/>
      <w:bookmarkEnd w:id="350"/>
      <w:bookmarkEnd w:id="351"/>
      <w:r>
        <w:t>Group 85 Toiletries</w:t>
      </w:r>
    </w:p>
    <w:p w14:paraId="1B992A56" w14:textId="77777777" w:rsidR="00081D67" w:rsidRDefault="00081D67">
      <w:pPr>
        <w:rPr>
          <w:rFonts w:ascii="Times New Roman" w:eastAsia="Times New Roman" w:hAnsi="Times New Roman" w:cs="Times New Roman"/>
          <w:sz w:val="20"/>
          <w:szCs w:val="20"/>
        </w:rPr>
      </w:pPr>
    </w:p>
    <w:p w14:paraId="5DF9F7E3" w14:textId="77777777" w:rsidR="00081D67" w:rsidRDefault="00000000">
      <w:r>
        <w:rPr>
          <w:rFonts w:ascii="Times New Roman" w:eastAsia="Times New Roman" w:hAnsi="Times New Roman" w:cs="Times New Roman"/>
          <w:sz w:val="20"/>
          <w:szCs w:val="20"/>
        </w:rPr>
        <w:t>Note-Excluded from this group are medicated cosmetics and toiletries that have been determined to be drugs in accordance with the Federal Food, Drug, and Cosmetic Act. For medicated cosmetics and toiletries, see Class 6508.</w:t>
      </w:r>
    </w:p>
    <w:tbl>
      <w:tblPr>
        <w:tblStyle w:val="afffffffff7"/>
        <w:tblW w:w="945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25"/>
      </w:tblGrid>
      <w:tr w:rsidR="00081D67" w14:paraId="79088B8B" w14:textId="77777777">
        <w:trPr>
          <w:tblHeader/>
        </w:trPr>
        <w:tc>
          <w:tcPr>
            <w:tcW w:w="825" w:type="dxa"/>
          </w:tcPr>
          <w:p w14:paraId="59A7A6B7" w14:textId="77777777" w:rsidR="00081D67" w:rsidRDefault="00000000">
            <w:pPr>
              <w:spacing w:before="240"/>
              <w:jc w:val="center"/>
              <w:rPr>
                <w:rFonts w:ascii="Times New Roman" w:eastAsia="Times New Roman" w:hAnsi="Times New Roman" w:cs="Times New Roman"/>
                <w:sz w:val="20"/>
                <w:szCs w:val="20"/>
              </w:rPr>
            </w:pPr>
            <w:bookmarkStart w:id="352" w:name="_48pi1tg" w:colFirst="0" w:colLast="0"/>
            <w:bookmarkEnd w:id="352"/>
            <w:r>
              <w:rPr>
                <w:rFonts w:ascii="Times New Roman" w:eastAsia="Times New Roman" w:hAnsi="Times New Roman" w:cs="Times New Roman"/>
                <w:sz w:val="20"/>
                <w:szCs w:val="20"/>
              </w:rPr>
              <w:t>PSC</w:t>
            </w:r>
          </w:p>
        </w:tc>
        <w:tc>
          <w:tcPr>
            <w:tcW w:w="8625" w:type="dxa"/>
          </w:tcPr>
          <w:p w14:paraId="0FB39FDD"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50F2666" w14:textId="77777777">
        <w:tc>
          <w:tcPr>
            <w:tcW w:w="825" w:type="dxa"/>
          </w:tcPr>
          <w:p w14:paraId="57DE3E6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8510</w:t>
            </w:r>
          </w:p>
        </w:tc>
        <w:tc>
          <w:tcPr>
            <w:tcW w:w="8625" w:type="dxa"/>
          </w:tcPr>
          <w:p w14:paraId="040D708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Perfumes, Toilet Preparations, and Powders</w:t>
            </w:r>
          </w:p>
          <w:p w14:paraId="12A1D2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Colognes; Cosmetics; Deodorants; Depilatories; Toilet Waters.</w:t>
            </w:r>
          </w:p>
        </w:tc>
      </w:tr>
      <w:tr w:rsidR="00081D67" w14:paraId="21D689DD" w14:textId="77777777">
        <w:tc>
          <w:tcPr>
            <w:tcW w:w="825" w:type="dxa"/>
          </w:tcPr>
          <w:p w14:paraId="11410C3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8520</w:t>
            </w:r>
          </w:p>
        </w:tc>
        <w:tc>
          <w:tcPr>
            <w:tcW w:w="8625" w:type="dxa"/>
          </w:tcPr>
          <w:p w14:paraId="077F83A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Toilet Soap, Shaving Preparations, and Dentifrices</w:t>
            </w:r>
          </w:p>
          <w:p w14:paraId="41EABB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Toothpaste; Shaving Soap.</w:t>
            </w:r>
          </w:p>
          <w:p w14:paraId="65323215" w14:textId="77777777" w:rsidR="00081D67" w:rsidRDefault="00081D67">
            <w:pPr>
              <w:rPr>
                <w:rFonts w:ascii="Times New Roman" w:eastAsia="Times New Roman" w:hAnsi="Times New Roman" w:cs="Times New Roman"/>
                <w:sz w:val="20"/>
                <w:szCs w:val="20"/>
              </w:rPr>
            </w:pPr>
          </w:p>
          <w:p w14:paraId="51B82E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Medicated Soaps.</w:t>
            </w:r>
          </w:p>
        </w:tc>
      </w:tr>
      <w:tr w:rsidR="00081D67" w14:paraId="65D28440" w14:textId="77777777">
        <w:tc>
          <w:tcPr>
            <w:tcW w:w="825" w:type="dxa"/>
          </w:tcPr>
          <w:p w14:paraId="3E7396F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8530</w:t>
            </w:r>
          </w:p>
        </w:tc>
        <w:tc>
          <w:tcPr>
            <w:tcW w:w="8625" w:type="dxa"/>
          </w:tcPr>
          <w:p w14:paraId="7374281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Toiletry Articles</w:t>
            </w:r>
          </w:p>
          <w:p w14:paraId="4A3420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Hair Brushes; Nail Brushes; Nail Files; Toothbrushes; Manicure and Pedicure Implements; Razors and Blades.</w:t>
            </w:r>
          </w:p>
          <w:p w14:paraId="4CD57604" w14:textId="77777777" w:rsidR="00081D67" w:rsidRDefault="00081D67">
            <w:pPr>
              <w:rPr>
                <w:rFonts w:ascii="Times New Roman" w:eastAsia="Times New Roman" w:hAnsi="Times New Roman" w:cs="Times New Roman"/>
                <w:sz w:val="20"/>
                <w:szCs w:val="20"/>
              </w:rPr>
            </w:pPr>
          </w:p>
          <w:p w14:paraId="341D5F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Dental Floss.</w:t>
            </w:r>
          </w:p>
        </w:tc>
      </w:tr>
      <w:tr w:rsidR="00081D67" w14:paraId="7D229A7C" w14:textId="77777777">
        <w:tc>
          <w:tcPr>
            <w:tcW w:w="825" w:type="dxa"/>
          </w:tcPr>
          <w:p w14:paraId="582871C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8540</w:t>
            </w:r>
          </w:p>
        </w:tc>
        <w:tc>
          <w:tcPr>
            <w:tcW w:w="8625" w:type="dxa"/>
          </w:tcPr>
          <w:p w14:paraId="22A0BF2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Toiletry Paper Products</w:t>
            </w:r>
          </w:p>
          <w:p w14:paraId="0BD2CE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Facial Tissues; Paper Toilet Seat Covers; Toilet Paper; Paper Napkins; Doilies.</w:t>
            </w:r>
          </w:p>
          <w:p w14:paraId="31471F51" w14:textId="77777777" w:rsidR="00081D67" w:rsidRDefault="00081D67">
            <w:pPr>
              <w:rPr>
                <w:rFonts w:ascii="Times New Roman" w:eastAsia="Times New Roman" w:hAnsi="Times New Roman" w:cs="Times New Roman"/>
                <w:sz w:val="20"/>
                <w:szCs w:val="20"/>
              </w:rPr>
            </w:pPr>
          </w:p>
          <w:p w14:paraId="108944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Towel Dispensers; Paper Plates and Cups.</w:t>
            </w:r>
          </w:p>
        </w:tc>
      </w:tr>
    </w:tbl>
    <w:p w14:paraId="338D7199" w14:textId="77777777" w:rsidR="00081D67" w:rsidRDefault="00081D67"/>
    <w:p w14:paraId="544BB972" w14:textId="77777777" w:rsidR="00081D67" w:rsidRDefault="00000000">
      <w:pPr>
        <w:pStyle w:val="Heading2"/>
      </w:pPr>
      <w:bookmarkStart w:id="353" w:name="f59p8yvtal3w" w:colFirst="0" w:colLast="0"/>
      <w:bookmarkStart w:id="354" w:name="_vsj8iipgmuyv" w:colFirst="0" w:colLast="0"/>
      <w:bookmarkEnd w:id="353"/>
      <w:bookmarkEnd w:id="354"/>
      <w:r>
        <w:t>Group 87 Agricultural Supplies</w:t>
      </w:r>
    </w:p>
    <w:tbl>
      <w:tblPr>
        <w:tblStyle w:val="afffffffff8"/>
        <w:tblW w:w="943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10"/>
      </w:tblGrid>
      <w:tr w:rsidR="00081D67" w14:paraId="3B4FF8CA" w14:textId="77777777">
        <w:trPr>
          <w:tblHeader/>
        </w:trPr>
        <w:tc>
          <w:tcPr>
            <w:tcW w:w="825" w:type="dxa"/>
          </w:tcPr>
          <w:p w14:paraId="7816337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8610" w:type="dxa"/>
          </w:tcPr>
          <w:p w14:paraId="06C12909"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254B9952" w14:textId="77777777">
        <w:tc>
          <w:tcPr>
            <w:tcW w:w="825" w:type="dxa"/>
          </w:tcPr>
          <w:p w14:paraId="060831E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8710</w:t>
            </w:r>
          </w:p>
        </w:tc>
        <w:tc>
          <w:tcPr>
            <w:tcW w:w="8610" w:type="dxa"/>
          </w:tcPr>
          <w:p w14:paraId="036F409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Forage and Feed</w:t>
            </w:r>
          </w:p>
          <w:p w14:paraId="5E0C9F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Hay; Manufactured Feed; Straw; Zoological Animal Food.</w:t>
            </w:r>
          </w:p>
        </w:tc>
      </w:tr>
      <w:tr w:rsidR="00081D67" w14:paraId="4DCE568A" w14:textId="77777777">
        <w:tc>
          <w:tcPr>
            <w:tcW w:w="825" w:type="dxa"/>
          </w:tcPr>
          <w:p w14:paraId="6045980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8720</w:t>
            </w:r>
          </w:p>
        </w:tc>
        <w:tc>
          <w:tcPr>
            <w:tcW w:w="8610" w:type="dxa"/>
          </w:tcPr>
          <w:p w14:paraId="68E6626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Fertilizers</w:t>
            </w:r>
          </w:p>
          <w:p w14:paraId="695A71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Natural and Synthetic Fertilizers; Peat Moss; Animal Manures.</w:t>
            </w:r>
          </w:p>
        </w:tc>
      </w:tr>
      <w:tr w:rsidR="00081D67" w14:paraId="51820BEF" w14:textId="77777777">
        <w:tc>
          <w:tcPr>
            <w:tcW w:w="825" w:type="dxa"/>
          </w:tcPr>
          <w:p w14:paraId="7FDADB9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8730</w:t>
            </w:r>
          </w:p>
        </w:tc>
        <w:tc>
          <w:tcPr>
            <w:tcW w:w="8610" w:type="dxa"/>
          </w:tcPr>
          <w:p w14:paraId="0A286DC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Seeds and Nursery Stock</w:t>
            </w:r>
          </w:p>
          <w:p w14:paraId="4C075C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Cut Flowers.</w:t>
            </w:r>
          </w:p>
        </w:tc>
      </w:tr>
    </w:tbl>
    <w:p w14:paraId="0510A984" w14:textId="77777777" w:rsidR="00081D67" w:rsidRDefault="00081D67"/>
    <w:p w14:paraId="6B43F0B0" w14:textId="77777777" w:rsidR="00081D67" w:rsidRDefault="00000000">
      <w:pPr>
        <w:pStyle w:val="Heading2"/>
      </w:pPr>
      <w:bookmarkStart w:id="355" w:name="ghpmlrru943e" w:colFirst="0" w:colLast="0"/>
      <w:bookmarkStart w:id="356" w:name="_sh3mwfcz6red" w:colFirst="0" w:colLast="0"/>
      <w:bookmarkEnd w:id="355"/>
      <w:bookmarkEnd w:id="356"/>
      <w:r>
        <w:t>Group 88 Live Animals</w:t>
      </w:r>
    </w:p>
    <w:tbl>
      <w:tblPr>
        <w:tblStyle w:val="afffffffff9"/>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6433699E" w14:textId="77777777">
        <w:tc>
          <w:tcPr>
            <w:tcW w:w="825" w:type="dxa"/>
          </w:tcPr>
          <w:p w14:paraId="28757192" w14:textId="77777777" w:rsidR="00081D67" w:rsidRDefault="00000000">
            <w:pPr>
              <w:spacing w:before="240"/>
              <w:jc w:val="center"/>
              <w:rPr>
                <w:rFonts w:ascii="Times New Roman" w:eastAsia="Times New Roman" w:hAnsi="Times New Roman" w:cs="Times New Roman"/>
                <w:sz w:val="20"/>
                <w:szCs w:val="20"/>
              </w:rPr>
            </w:pPr>
            <w:bookmarkStart w:id="357" w:name="_2nusc19" w:colFirst="0" w:colLast="0"/>
            <w:bookmarkEnd w:id="357"/>
            <w:r>
              <w:rPr>
                <w:rFonts w:ascii="Times New Roman" w:eastAsia="Times New Roman" w:hAnsi="Times New Roman" w:cs="Times New Roman"/>
                <w:sz w:val="20"/>
                <w:szCs w:val="20"/>
              </w:rPr>
              <w:t>PSC</w:t>
            </w:r>
          </w:p>
        </w:tc>
        <w:tc>
          <w:tcPr>
            <w:tcW w:w="8640" w:type="dxa"/>
          </w:tcPr>
          <w:p w14:paraId="3C92BB97"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682B0BDF" w14:textId="77777777">
        <w:tc>
          <w:tcPr>
            <w:tcW w:w="825" w:type="dxa"/>
          </w:tcPr>
          <w:p w14:paraId="2367C378" w14:textId="77777777" w:rsidR="00081D67" w:rsidRDefault="00000000">
            <w:pPr>
              <w:spacing w:before="240"/>
              <w:rPr>
                <w:rFonts w:ascii="Times New Roman" w:eastAsia="Times New Roman" w:hAnsi="Times New Roman" w:cs="Times New Roman"/>
                <w:sz w:val="20"/>
                <w:szCs w:val="20"/>
              </w:rPr>
            </w:pPr>
            <w:bookmarkStart w:id="358" w:name="_1302m92" w:colFirst="0" w:colLast="0"/>
            <w:bookmarkEnd w:id="358"/>
            <w:r>
              <w:rPr>
                <w:rFonts w:ascii="Times New Roman" w:eastAsia="Times New Roman" w:hAnsi="Times New Roman" w:cs="Times New Roman"/>
                <w:sz w:val="20"/>
                <w:szCs w:val="20"/>
              </w:rPr>
              <w:t>8810</w:t>
            </w:r>
          </w:p>
        </w:tc>
        <w:tc>
          <w:tcPr>
            <w:tcW w:w="8640" w:type="dxa"/>
          </w:tcPr>
          <w:p w14:paraId="5EC289B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Live Animals, Raised for Food</w:t>
            </w:r>
          </w:p>
        </w:tc>
      </w:tr>
      <w:tr w:rsidR="00081D67" w14:paraId="011E3A7A" w14:textId="77777777">
        <w:tc>
          <w:tcPr>
            <w:tcW w:w="825" w:type="dxa"/>
          </w:tcPr>
          <w:p w14:paraId="56735FA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8820</w:t>
            </w:r>
          </w:p>
        </w:tc>
        <w:tc>
          <w:tcPr>
            <w:tcW w:w="8640" w:type="dxa"/>
          </w:tcPr>
          <w:p w14:paraId="232943E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Live Animals, Not Raised for Food</w:t>
            </w:r>
          </w:p>
        </w:tc>
      </w:tr>
    </w:tbl>
    <w:p w14:paraId="7FB61A15" w14:textId="77777777" w:rsidR="00081D67" w:rsidRDefault="00081D67"/>
    <w:p w14:paraId="08138794" w14:textId="77777777" w:rsidR="00081D67" w:rsidRDefault="00081D67"/>
    <w:p w14:paraId="7044DFA7" w14:textId="77777777" w:rsidR="00081D67" w:rsidRDefault="00081D67"/>
    <w:p w14:paraId="1D44EDED" w14:textId="77777777" w:rsidR="00081D67" w:rsidRDefault="00000000">
      <w:pPr>
        <w:pStyle w:val="Heading2"/>
      </w:pPr>
      <w:bookmarkStart w:id="359" w:name="dolfnrjg3k87" w:colFirst="0" w:colLast="0"/>
      <w:bookmarkStart w:id="360" w:name="_djszi94zvsi2" w:colFirst="0" w:colLast="0"/>
      <w:bookmarkEnd w:id="359"/>
      <w:bookmarkEnd w:id="360"/>
      <w:r>
        <w:t>Group 89 Subsistence</w:t>
      </w:r>
    </w:p>
    <w:p w14:paraId="78685212" w14:textId="77777777" w:rsidR="00081D67" w:rsidRDefault="00081D67">
      <w:pPr>
        <w:rPr>
          <w:rFonts w:ascii="Times New Roman" w:eastAsia="Times New Roman" w:hAnsi="Times New Roman" w:cs="Times New Roman"/>
          <w:sz w:val="20"/>
          <w:szCs w:val="20"/>
        </w:rPr>
      </w:pPr>
    </w:p>
    <w:p w14:paraId="5521667D" w14:textId="77777777" w:rsidR="00081D67" w:rsidRDefault="00000000">
      <w:r>
        <w:rPr>
          <w:rFonts w:ascii="Times New Roman" w:eastAsia="Times New Roman" w:hAnsi="Times New Roman" w:cs="Times New Roman"/>
          <w:sz w:val="20"/>
          <w:szCs w:val="20"/>
        </w:rPr>
        <w:t>Note-Subsistence items which are specifically prepared for dietetic use are classified in Class 8940. Nondietetic foods, even though they bear the same approved item names as corresponding dietetic foods, are classified in Classes other than 8940.</w:t>
      </w:r>
    </w:p>
    <w:tbl>
      <w:tblPr>
        <w:tblStyle w:val="afffffffffa"/>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6AE6E305" w14:textId="77777777">
        <w:trPr>
          <w:tblHeader/>
        </w:trPr>
        <w:tc>
          <w:tcPr>
            <w:tcW w:w="825" w:type="dxa"/>
          </w:tcPr>
          <w:p w14:paraId="7D659D40" w14:textId="77777777" w:rsidR="00081D67" w:rsidRDefault="00000000">
            <w:pPr>
              <w:spacing w:before="240"/>
              <w:jc w:val="center"/>
              <w:rPr>
                <w:rFonts w:ascii="Times New Roman" w:eastAsia="Times New Roman" w:hAnsi="Times New Roman" w:cs="Times New Roman"/>
                <w:sz w:val="20"/>
                <w:szCs w:val="20"/>
              </w:rPr>
            </w:pPr>
            <w:bookmarkStart w:id="361" w:name="_3mzq4wv" w:colFirst="0" w:colLast="0"/>
            <w:bookmarkEnd w:id="361"/>
            <w:r>
              <w:rPr>
                <w:rFonts w:ascii="Times New Roman" w:eastAsia="Times New Roman" w:hAnsi="Times New Roman" w:cs="Times New Roman"/>
                <w:sz w:val="20"/>
                <w:szCs w:val="20"/>
              </w:rPr>
              <w:t>PSC</w:t>
            </w:r>
          </w:p>
        </w:tc>
        <w:tc>
          <w:tcPr>
            <w:tcW w:w="8640" w:type="dxa"/>
          </w:tcPr>
          <w:p w14:paraId="3E4EAA45"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42F66FA9" w14:textId="77777777">
        <w:tc>
          <w:tcPr>
            <w:tcW w:w="825" w:type="dxa"/>
          </w:tcPr>
          <w:p w14:paraId="36A01B5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8905</w:t>
            </w:r>
          </w:p>
        </w:tc>
        <w:tc>
          <w:tcPr>
            <w:tcW w:w="8640" w:type="dxa"/>
          </w:tcPr>
          <w:p w14:paraId="3746DC5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Meat, Poultry, and Fish</w:t>
            </w:r>
          </w:p>
          <w:p w14:paraId="34808E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Game Birds; Shellfish; Sausage Casings.</w:t>
            </w:r>
          </w:p>
        </w:tc>
      </w:tr>
      <w:tr w:rsidR="00081D67" w14:paraId="5A209294" w14:textId="77777777">
        <w:tc>
          <w:tcPr>
            <w:tcW w:w="825" w:type="dxa"/>
          </w:tcPr>
          <w:p w14:paraId="03266E0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8910</w:t>
            </w:r>
          </w:p>
        </w:tc>
        <w:tc>
          <w:tcPr>
            <w:tcW w:w="8640" w:type="dxa"/>
          </w:tcPr>
          <w:p w14:paraId="7457CEE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Dairy Foods and Eggs</w:t>
            </w:r>
          </w:p>
          <w:p w14:paraId="67A904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Ice Cream; Frozen Custards; Ice Cream Mixes; Rennet; Milk Sherbets; Ices.</w:t>
            </w:r>
          </w:p>
        </w:tc>
      </w:tr>
      <w:tr w:rsidR="00081D67" w14:paraId="714D2FA9" w14:textId="77777777">
        <w:tc>
          <w:tcPr>
            <w:tcW w:w="825" w:type="dxa"/>
          </w:tcPr>
          <w:p w14:paraId="2EA40D2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8915</w:t>
            </w:r>
          </w:p>
        </w:tc>
        <w:tc>
          <w:tcPr>
            <w:tcW w:w="8640" w:type="dxa"/>
          </w:tcPr>
          <w:p w14:paraId="669AA09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Fruits and Vegetables</w:t>
            </w:r>
          </w:p>
          <w:p w14:paraId="551067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Baked Beans; Juices.</w:t>
            </w:r>
          </w:p>
        </w:tc>
      </w:tr>
      <w:tr w:rsidR="00081D67" w14:paraId="22B799A9" w14:textId="77777777">
        <w:tc>
          <w:tcPr>
            <w:tcW w:w="825" w:type="dxa"/>
          </w:tcPr>
          <w:p w14:paraId="392A687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8920</w:t>
            </w:r>
          </w:p>
        </w:tc>
        <w:tc>
          <w:tcPr>
            <w:tcW w:w="8640" w:type="dxa"/>
          </w:tcPr>
          <w:p w14:paraId="2AF6AA0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Bakery and Cereal Products</w:t>
            </w:r>
          </w:p>
          <w:p w14:paraId="53E567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Flour; Prepared Flour; Prepared Cereals; Macaroni.</w:t>
            </w:r>
          </w:p>
        </w:tc>
      </w:tr>
      <w:tr w:rsidR="00081D67" w14:paraId="421E91E8" w14:textId="77777777">
        <w:tc>
          <w:tcPr>
            <w:tcW w:w="825" w:type="dxa"/>
          </w:tcPr>
          <w:p w14:paraId="788EA8D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8925</w:t>
            </w:r>
          </w:p>
        </w:tc>
        <w:tc>
          <w:tcPr>
            <w:tcW w:w="8640" w:type="dxa"/>
          </w:tcPr>
          <w:p w14:paraId="13EFD55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Sugar, Confectionery, and Nuts</w:t>
            </w:r>
          </w:p>
          <w:p w14:paraId="72D721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Candy; Chewing Gum; Honey; Maple Syrup.</w:t>
            </w:r>
          </w:p>
        </w:tc>
      </w:tr>
      <w:tr w:rsidR="00081D67" w14:paraId="0F73F6E6" w14:textId="77777777">
        <w:tc>
          <w:tcPr>
            <w:tcW w:w="825" w:type="dxa"/>
          </w:tcPr>
          <w:p w14:paraId="29D03DA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8930</w:t>
            </w:r>
          </w:p>
        </w:tc>
        <w:tc>
          <w:tcPr>
            <w:tcW w:w="8640" w:type="dxa"/>
          </w:tcPr>
          <w:p w14:paraId="34D94D3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Jams, Jellies, and Preserves</w:t>
            </w:r>
          </w:p>
        </w:tc>
      </w:tr>
      <w:tr w:rsidR="00081D67" w14:paraId="1087399F" w14:textId="77777777">
        <w:tc>
          <w:tcPr>
            <w:tcW w:w="825" w:type="dxa"/>
          </w:tcPr>
          <w:p w14:paraId="6ED386B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8935</w:t>
            </w:r>
          </w:p>
        </w:tc>
        <w:tc>
          <w:tcPr>
            <w:tcW w:w="8640" w:type="dxa"/>
          </w:tcPr>
          <w:p w14:paraId="43E3AD9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Soups and Bouillons</w:t>
            </w:r>
          </w:p>
        </w:tc>
      </w:tr>
      <w:tr w:rsidR="00081D67" w14:paraId="0E177C9C" w14:textId="77777777">
        <w:tc>
          <w:tcPr>
            <w:tcW w:w="825" w:type="dxa"/>
          </w:tcPr>
          <w:p w14:paraId="2EBA525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8940</w:t>
            </w:r>
          </w:p>
        </w:tc>
        <w:tc>
          <w:tcPr>
            <w:tcW w:w="8640" w:type="dxa"/>
          </w:tcPr>
          <w:p w14:paraId="3CF5BBA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Special Dietary Foods and Food Specialty Preparations</w:t>
            </w:r>
          </w:p>
          <w:p w14:paraId="3A2DE7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Infant Foods; Potato Chips; Prepared Pie and Cake Fillings.</w:t>
            </w:r>
          </w:p>
        </w:tc>
      </w:tr>
      <w:tr w:rsidR="00081D67" w14:paraId="498EE7C4" w14:textId="77777777">
        <w:tc>
          <w:tcPr>
            <w:tcW w:w="825" w:type="dxa"/>
          </w:tcPr>
          <w:p w14:paraId="3614355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8945</w:t>
            </w:r>
          </w:p>
        </w:tc>
        <w:tc>
          <w:tcPr>
            <w:tcW w:w="8640" w:type="dxa"/>
          </w:tcPr>
          <w:p w14:paraId="404F9EE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Food, Oils and Fats</w:t>
            </w:r>
          </w:p>
        </w:tc>
      </w:tr>
      <w:tr w:rsidR="00081D67" w14:paraId="599777AB" w14:textId="77777777">
        <w:tc>
          <w:tcPr>
            <w:tcW w:w="825" w:type="dxa"/>
          </w:tcPr>
          <w:p w14:paraId="0A5E35B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8950</w:t>
            </w:r>
          </w:p>
        </w:tc>
        <w:tc>
          <w:tcPr>
            <w:tcW w:w="8640" w:type="dxa"/>
          </w:tcPr>
          <w:p w14:paraId="5B3FED2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Condiments and Related Products</w:t>
            </w:r>
          </w:p>
          <w:p w14:paraId="3E7996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Salad Dressings; Spices; Seasonings; Flavoring Extracts; Yeast; Olives.</w:t>
            </w:r>
          </w:p>
        </w:tc>
      </w:tr>
      <w:tr w:rsidR="00081D67" w14:paraId="3BBBF129" w14:textId="77777777">
        <w:tc>
          <w:tcPr>
            <w:tcW w:w="825" w:type="dxa"/>
          </w:tcPr>
          <w:p w14:paraId="22D6B3C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8955</w:t>
            </w:r>
          </w:p>
        </w:tc>
        <w:tc>
          <w:tcPr>
            <w:tcW w:w="8640" w:type="dxa"/>
          </w:tcPr>
          <w:p w14:paraId="21BB151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Coffee, Tea, and Cocoa</w:t>
            </w:r>
          </w:p>
          <w:p w14:paraId="2125A1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Postum; Yerba Mate; Chicory.</w:t>
            </w:r>
          </w:p>
        </w:tc>
      </w:tr>
      <w:tr w:rsidR="00081D67" w14:paraId="276A20D1" w14:textId="77777777">
        <w:tc>
          <w:tcPr>
            <w:tcW w:w="825" w:type="dxa"/>
          </w:tcPr>
          <w:p w14:paraId="341F8FA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8960</w:t>
            </w:r>
          </w:p>
        </w:tc>
        <w:tc>
          <w:tcPr>
            <w:tcW w:w="8640" w:type="dxa"/>
          </w:tcPr>
          <w:p w14:paraId="39D5F63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Beverages, Nonalcoholic</w:t>
            </w:r>
          </w:p>
          <w:p w14:paraId="605491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Soft Drinks; Ice.</w:t>
            </w:r>
          </w:p>
        </w:tc>
      </w:tr>
      <w:tr w:rsidR="00081D67" w14:paraId="4F36B832" w14:textId="77777777">
        <w:tc>
          <w:tcPr>
            <w:tcW w:w="825" w:type="dxa"/>
          </w:tcPr>
          <w:p w14:paraId="2D79C65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8965</w:t>
            </w:r>
          </w:p>
        </w:tc>
        <w:tc>
          <w:tcPr>
            <w:tcW w:w="8640" w:type="dxa"/>
          </w:tcPr>
          <w:p w14:paraId="33BBF93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Beverages, Alcoholic</w:t>
            </w:r>
          </w:p>
          <w:p w14:paraId="4D5375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Beer; Whisky; Wine; Liqueur.</w:t>
            </w:r>
          </w:p>
          <w:p w14:paraId="15D4C7D5" w14:textId="77777777" w:rsidR="00081D67" w:rsidRDefault="00081D67">
            <w:pPr>
              <w:rPr>
                <w:rFonts w:ascii="Times New Roman" w:eastAsia="Times New Roman" w:hAnsi="Times New Roman" w:cs="Times New Roman"/>
                <w:sz w:val="20"/>
                <w:szCs w:val="20"/>
              </w:rPr>
            </w:pPr>
          </w:p>
          <w:p w14:paraId="1F02F3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Sacramental Wine and Medicinal grade Brandy, Whisky, and Wine.</w:t>
            </w:r>
          </w:p>
        </w:tc>
      </w:tr>
      <w:tr w:rsidR="00081D67" w14:paraId="562DBC9D" w14:textId="77777777">
        <w:tc>
          <w:tcPr>
            <w:tcW w:w="825" w:type="dxa"/>
          </w:tcPr>
          <w:p w14:paraId="01452345"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8970</w:t>
            </w:r>
          </w:p>
        </w:tc>
        <w:tc>
          <w:tcPr>
            <w:tcW w:w="8640" w:type="dxa"/>
          </w:tcPr>
          <w:p w14:paraId="5466BE05"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Composite Food Packages</w:t>
            </w:r>
          </w:p>
          <w:p w14:paraId="0494A9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Ration Packs and Emergency Rations; Care Packages.</w:t>
            </w:r>
          </w:p>
        </w:tc>
      </w:tr>
      <w:tr w:rsidR="00081D67" w14:paraId="15A54F05" w14:textId="77777777">
        <w:tc>
          <w:tcPr>
            <w:tcW w:w="825" w:type="dxa"/>
          </w:tcPr>
          <w:p w14:paraId="33A9AE0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8975</w:t>
            </w:r>
          </w:p>
        </w:tc>
        <w:tc>
          <w:tcPr>
            <w:tcW w:w="8640" w:type="dxa"/>
          </w:tcPr>
          <w:p w14:paraId="0F84FD1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Tobacco Products</w:t>
            </w:r>
          </w:p>
          <w:p w14:paraId="7BEEDD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Snuff; Cigarettes; Cigars.</w:t>
            </w:r>
          </w:p>
        </w:tc>
      </w:tr>
    </w:tbl>
    <w:p w14:paraId="01D53030" w14:textId="77777777" w:rsidR="00081D67" w:rsidRDefault="00081D67"/>
    <w:p w14:paraId="6AA64BD8" w14:textId="77777777" w:rsidR="00081D67" w:rsidRDefault="00000000">
      <w:pPr>
        <w:pStyle w:val="Heading2"/>
      </w:pPr>
      <w:bookmarkStart w:id="362" w:name="8o7nds9iqisa" w:colFirst="0" w:colLast="0"/>
      <w:bookmarkStart w:id="363" w:name="_w906n1kduh58" w:colFirst="0" w:colLast="0"/>
      <w:bookmarkEnd w:id="362"/>
      <w:bookmarkEnd w:id="363"/>
      <w:r>
        <w:t>Group 91 Fuels, Lubricants, Oils, and Waxes</w:t>
      </w:r>
    </w:p>
    <w:tbl>
      <w:tblPr>
        <w:tblStyle w:val="afffffffffb"/>
        <w:tblW w:w="948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55"/>
      </w:tblGrid>
      <w:tr w:rsidR="00081D67" w14:paraId="470243EF" w14:textId="77777777">
        <w:trPr>
          <w:tblHeader/>
        </w:trPr>
        <w:tc>
          <w:tcPr>
            <w:tcW w:w="825" w:type="dxa"/>
          </w:tcPr>
          <w:p w14:paraId="08B89656" w14:textId="77777777" w:rsidR="00081D67" w:rsidRDefault="00000000">
            <w:pPr>
              <w:spacing w:before="240"/>
              <w:jc w:val="center"/>
              <w:rPr>
                <w:rFonts w:ascii="Times New Roman" w:eastAsia="Times New Roman" w:hAnsi="Times New Roman" w:cs="Times New Roman"/>
                <w:sz w:val="20"/>
                <w:szCs w:val="20"/>
              </w:rPr>
            </w:pPr>
            <w:bookmarkStart w:id="364" w:name="_2250f4o" w:colFirst="0" w:colLast="0"/>
            <w:bookmarkEnd w:id="364"/>
            <w:r>
              <w:rPr>
                <w:rFonts w:ascii="Times New Roman" w:eastAsia="Times New Roman" w:hAnsi="Times New Roman" w:cs="Times New Roman"/>
                <w:sz w:val="20"/>
                <w:szCs w:val="20"/>
              </w:rPr>
              <w:t>PSC</w:t>
            </w:r>
          </w:p>
        </w:tc>
        <w:tc>
          <w:tcPr>
            <w:tcW w:w="8655" w:type="dxa"/>
          </w:tcPr>
          <w:p w14:paraId="2C6C04D6"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43774CE" w14:textId="77777777">
        <w:tc>
          <w:tcPr>
            <w:tcW w:w="825" w:type="dxa"/>
          </w:tcPr>
          <w:p w14:paraId="3CF4F88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9110</w:t>
            </w:r>
          </w:p>
        </w:tc>
        <w:tc>
          <w:tcPr>
            <w:tcW w:w="8655" w:type="dxa"/>
          </w:tcPr>
          <w:p w14:paraId="1CEEF83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Fuels, Solid</w:t>
            </w:r>
          </w:p>
          <w:p w14:paraId="16B4E6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Ration Heating Tablets; Cordwood; Charcoal; Briquettes; Coke.</w:t>
            </w:r>
          </w:p>
          <w:p w14:paraId="3502DB2F" w14:textId="77777777" w:rsidR="00081D67" w:rsidRDefault="00081D67">
            <w:pPr>
              <w:rPr>
                <w:rFonts w:ascii="Times New Roman" w:eastAsia="Times New Roman" w:hAnsi="Times New Roman" w:cs="Times New Roman"/>
                <w:sz w:val="20"/>
                <w:szCs w:val="20"/>
              </w:rPr>
            </w:pPr>
          </w:p>
          <w:p w14:paraId="499F6D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Peat.</w:t>
            </w:r>
          </w:p>
        </w:tc>
      </w:tr>
      <w:tr w:rsidR="00081D67" w14:paraId="34CA96F1" w14:textId="77777777">
        <w:tc>
          <w:tcPr>
            <w:tcW w:w="825" w:type="dxa"/>
          </w:tcPr>
          <w:p w14:paraId="5E88BF0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9130</w:t>
            </w:r>
          </w:p>
        </w:tc>
        <w:tc>
          <w:tcPr>
            <w:tcW w:w="8655" w:type="dxa"/>
          </w:tcPr>
          <w:p w14:paraId="3F145DB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Liquid Propellants and Fuels, Petroleum Base</w:t>
            </w:r>
          </w:p>
          <w:p w14:paraId="0B5CBD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liquid propellants with more than 50 percent or higher petroleum content.</w:t>
            </w:r>
          </w:p>
          <w:p w14:paraId="7FCBA2AE" w14:textId="77777777" w:rsidR="00081D67" w:rsidRDefault="00081D67">
            <w:pPr>
              <w:rPr>
                <w:rFonts w:ascii="Times New Roman" w:eastAsia="Times New Roman" w:hAnsi="Times New Roman" w:cs="Times New Roman"/>
                <w:sz w:val="20"/>
                <w:szCs w:val="20"/>
              </w:rPr>
            </w:pPr>
          </w:p>
          <w:p w14:paraId="422CEC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 Aviation Gasoline; JP-1, 3, 4, and 5 Jet Fuel; Combat Vehicle and Automotive Gasoline (all types and grades); Liquid Propellants, Bulk; Liquid Propellants, predetermined to specific quantity and quality, packaged in reusable containers.</w:t>
            </w:r>
          </w:p>
          <w:p w14:paraId="5085CE4A" w14:textId="77777777" w:rsidR="00081D67" w:rsidRDefault="00081D67">
            <w:pPr>
              <w:rPr>
                <w:rFonts w:ascii="Times New Roman" w:eastAsia="Times New Roman" w:hAnsi="Times New Roman" w:cs="Times New Roman"/>
                <w:sz w:val="20"/>
                <w:szCs w:val="20"/>
              </w:rPr>
            </w:pPr>
          </w:p>
          <w:p w14:paraId="3847C7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Solid Propellants; Liquid Propellants, encased in consumable containers, for insertion into missile propulsion systems as integral parts.</w:t>
            </w:r>
          </w:p>
        </w:tc>
      </w:tr>
      <w:tr w:rsidR="00081D67" w14:paraId="26BC3024" w14:textId="77777777">
        <w:tc>
          <w:tcPr>
            <w:tcW w:w="825" w:type="dxa"/>
          </w:tcPr>
          <w:p w14:paraId="5B0D5D7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9135</w:t>
            </w:r>
          </w:p>
        </w:tc>
        <w:tc>
          <w:tcPr>
            <w:tcW w:w="8655" w:type="dxa"/>
          </w:tcPr>
          <w:p w14:paraId="2AC8584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Liquid Propellant Fuels and Oxidizers, Chemical Base</w:t>
            </w:r>
          </w:p>
          <w:p w14:paraId="62EE99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includes liquid propellants with more than 50 percent or higher chemical content.</w:t>
            </w:r>
          </w:p>
          <w:p w14:paraId="767AB5DE" w14:textId="77777777" w:rsidR="00081D67" w:rsidRDefault="00081D67">
            <w:pPr>
              <w:rPr>
                <w:rFonts w:ascii="Times New Roman" w:eastAsia="Times New Roman" w:hAnsi="Times New Roman" w:cs="Times New Roman"/>
                <w:sz w:val="20"/>
                <w:szCs w:val="20"/>
              </w:rPr>
            </w:pPr>
          </w:p>
          <w:p w14:paraId="5CA002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Liquid chemicals designed exclusively for use as propellant fuels and oxidizers; Liquid Propellants, Bulk; Liquid Propellants, predetermined to specific quantity and quality, packaged in reusable containers.</w:t>
            </w:r>
          </w:p>
          <w:p w14:paraId="0191B36F" w14:textId="77777777" w:rsidR="00081D67" w:rsidRDefault="00081D67">
            <w:pPr>
              <w:rPr>
                <w:rFonts w:ascii="Times New Roman" w:eastAsia="Times New Roman" w:hAnsi="Times New Roman" w:cs="Times New Roman"/>
                <w:sz w:val="20"/>
                <w:szCs w:val="20"/>
              </w:rPr>
            </w:pPr>
          </w:p>
          <w:p w14:paraId="4D9D4D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Multiple-use chemicals, such as Nitrogen, Technical; Ammonia, Technical; Furfuryl Alcohol, Technical; Aniline, Technical; Solid Propellants; Liquid Propellants, encased in consumable containers, for insertion into missile propulsion systems as integral parts.</w:t>
            </w:r>
          </w:p>
        </w:tc>
      </w:tr>
      <w:tr w:rsidR="00081D67" w14:paraId="08D8D19F" w14:textId="77777777">
        <w:tc>
          <w:tcPr>
            <w:tcW w:w="825" w:type="dxa"/>
          </w:tcPr>
          <w:p w14:paraId="1C8FAA4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9140</w:t>
            </w:r>
          </w:p>
        </w:tc>
        <w:tc>
          <w:tcPr>
            <w:tcW w:w="8655" w:type="dxa"/>
          </w:tcPr>
          <w:p w14:paraId="4E84071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Fuel Oils</w:t>
            </w:r>
          </w:p>
          <w:p w14:paraId="3A0FBD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Light Burner Fuels; Diesel Fuels; Kerosine; Military Specification Type Residuals; Special and Heavy Grade Turbine Vessel Propulsion Fuels; Federal Specification Heavy Burner Fuels; Bunker "C" Commercial Grade Fuel; Heavy Fuel and other Black (Boiler Type) Fuels; Illuminating Oils.</w:t>
            </w:r>
          </w:p>
        </w:tc>
      </w:tr>
      <w:tr w:rsidR="00081D67" w14:paraId="3055095E" w14:textId="77777777">
        <w:tc>
          <w:tcPr>
            <w:tcW w:w="825" w:type="dxa"/>
          </w:tcPr>
          <w:p w14:paraId="00EE80A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9150</w:t>
            </w:r>
          </w:p>
        </w:tc>
        <w:tc>
          <w:tcPr>
            <w:tcW w:w="8655" w:type="dxa"/>
          </w:tcPr>
          <w:p w14:paraId="58CB445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Oils and Greases: Cutting, Lubricating, and Hydraulic</w:t>
            </w:r>
          </w:p>
          <w:p w14:paraId="090A83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Petrolatum, except USP.</w:t>
            </w:r>
          </w:p>
          <w:p w14:paraId="736835E9" w14:textId="77777777" w:rsidR="00081D67" w:rsidRDefault="00081D67">
            <w:pPr>
              <w:rPr>
                <w:rFonts w:ascii="Times New Roman" w:eastAsia="Times New Roman" w:hAnsi="Times New Roman" w:cs="Times New Roman"/>
                <w:sz w:val="20"/>
                <w:szCs w:val="20"/>
              </w:rPr>
            </w:pPr>
          </w:p>
          <w:p w14:paraId="7FE932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Rust Preventive Compounds; Antiseizing Compounds; Petrolatum, USP.</w:t>
            </w:r>
          </w:p>
        </w:tc>
      </w:tr>
      <w:tr w:rsidR="00081D67" w14:paraId="1379AC1F" w14:textId="77777777">
        <w:tc>
          <w:tcPr>
            <w:tcW w:w="825" w:type="dxa"/>
          </w:tcPr>
          <w:p w14:paraId="49553AA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9160</w:t>
            </w:r>
          </w:p>
        </w:tc>
        <w:tc>
          <w:tcPr>
            <w:tcW w:w="8655" w:type="dxa"/>
          </w:tcPr>
          <w:p w14:paraId="65B915C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Waxes, Oils, and Fats</w:t>
            </w:r>
          </w:p>
          <w:p w14:paraId="088460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Animal, Vegetable, and Petroleum Waxes; Wool Grease (Lanolin); Tallow; Marine Oils; Coconut Oil; Soap Stock; Essential Oils, except USP or NF grades.</w:t>
            </w:r>
          </w:p>
          <w:p w14:paraId="596BBBF3" w14:textId="77777777" w:rsidR="00081D67" w:rsidRDefault="00081D67">
            <w:pPr>
              <w:rPr>
                <w:rFonts w:ascii="Times New Roman" w:eastAsia="Times New Roman" w:hAnsi="Times New Roman" w:cs="Times New Roman"/>
                <w:sz w:val="20"/>
                <w:szCs w:val="20"/>
              </w:rPr>
            </w:pPr>
          </w:p>
          <w:p w14:paraId="15164C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Edible Fats and Oils; Household and Automobile Waxes.</w:t>
            </w:r>
          </w:p>
        </w:tc>
      </w:tr>
    </w:tbl>
    <w:p w14:paraId="3DCCD0B1" w14:textId="77777777" w:rsidR="00081D67" w:rsidRDefault="00081D67"/>
    <w:p w14:paraId="756EEF50" w14:textId="77777777" w:rsidR="00081D67" w:rsidRDefault="00000000">
      <w:pPr>
        <w:pStyle w:val="Heading2"/>
      </w:pPr>
      <w:bookmarkStart w:id="365" w:name="1k8n7gx11af" w:colFirst="0" w:colLast="0"/>
      <w:bookmarkStart w:id="366" w:name="_g8a8n263ujtk" w:colFirst="0" w:colLast="0"/>
      <w:bookmarkEnd w:id="365"/>
      <w:bookmarkEnd w:id="366"/>
      <w:r>
        <w:t>Group 93 Nonmetallic Fabricated Materials</w:t>
      </w:r>
    </w:p>
    <w:tbl>
      <w:tblPr>
        <w:tblStyle w:val="afffffffffc"/>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465B79F2" w14:textId="77777777">
        <w:trPr>
          <w:tblHeader/>
        </w:trPr>
        <w:tc>
          <w:tcPr>
            <w:tcW w:w="825" w:type="dxa"/>
          </w:tcPr>
          <w:p w14:paraId="3BDFC82C" w14:textId="77777777" w:rsidR="00081D67" w:rsidRDefault="00000000">
            <w:pPr>
              <w:spacing w:before="240"/>
              <w:jc w:val="center"/>
              <w:rPr>
                <w:rFonts w:ascii="Times New Roman" w:eastAsia="Times New Roman" w:hAnsi="Times New Roman" w:cs="Times New Roman"/>
                <w:sz w:val="20"/>
                <w:szCs w:val="20"/>
              </w:rPr>
            </w:pPr>
            <w:bookmarkStart w:id="367" w:name="_haapch" w:colFirst="0" w:colLast="0"/>
            <w:bookmarkEnd w:id="367"/>
            <w:r>
              <w:rPr>
                <w:rFonts w:ascii="Times New Roman" w:eastAsia="Times New Roman" w:hAnsi="Times New Roman" w:cs="Times New Roman"/>
                <w:sz w:val="20"/>
                <w:szCs w:val="20"/>
              </w:rPr>
              <w:t>PSC</w:t>
            </w:r>
          </w:p>
        </w:tc>
        <w:tc>
          <w:tcPr>
            <w:tcW w:w="8640" w:type="dxa"/>
          </w:tcPr>
          <w:p w14:paraId="130F206C"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150E99B1" w14:textId="77777777">
        <w:tc>
          <w:tcPr>
            <w:tcW w:w="825" w:type="dxa"/>
          </w:tcPr>
          <w:p w14:paraId="3E6200EC"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9310</w:t>
            </w:r>
          </w:p>
        </w:tc>
        <w:tc>
          <w:tcPr>
            <w:tcW w:w="8640" w:type="dxa"/>
          </w:tcPr>
          <w:p w14:paraId="50CA269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Paper and Paperboard</w:t>
            </w:r>
          </w:p>
          <w:p w14:paraId="763651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Book Paper Stock; Newsprint; Paperboard; Bulk Paper Materials.</w:t>
            </w:r>
          </w:p>
          <w:p w14:paraId="1CDED11D" w14:textId="77777777" w:rsidR="00081D67" w:rsidRDefault="00081D67">
            <w:pPr>
              <w:rPr>
                <w:rFonts w:ascii="Times New Roman" w:eastAsia="Times New Roman" w:hAnsi="Times New Roman" w:cs="Times New Roman"/>
                <w:sz w:val="20"/>
                <w:szCs w:val="20"/>
              </w:rPr>
            </w:pPr>
          </w:p>
          <w:p w14:paraId="2B090B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Corrugated Paper; Wrapping Paper; Building Board; Insulating Board; Stationery; Construction Paper; Paper Towels; Facial Tissues; Blank Books; Containers; Shipping and Identification Tags.</w:t>
            </w:r>
          </w:p>
        </w:tc>
      </w:tr>
      <w:tr w:rsidR="00081D67" w14:paraId="71A38194" w14:textId="77777777">
        <w:tc>
          <w:tcPr>
            <w:tcW w:w="825" w:type="dxa"/>
          </w:tcPr>
          <w:p w14:paraId="6C2ADC1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9320</w:t>
            </w:r>
          </w:p>
        </w:tc>
        <w:tc>
          <w:tcPr>
            <w:tcW w:w="8640" w:type="dxa"/>
          </w:tcPr>
          <w:p w14:paraId="434B22F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Rubber Fabricated Materials</w:t>
            </w:r>
          </w:p>
          <w:p w14:paraId="348872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Natural and Synthetic Rubber Fabricated Materials, such as Rubber Sheets, Structural Rubber Shapes, Strips.</w:t>
            </w:r>
          </w:p>
        </w:tc>
      </w:tr>
      <w:tr w:rsidR="00081D67" w14:paraId="260D77D6" w14:textId="77777777">
        <w:tc>
          <w:tcPr>
            <w:tcW w:w="825" w:type="dxa"/>
          </w:tcPr>
          <w:p w14:paraId="28AEEFD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9330</w:t>
            </w:r>
          </w:p>
        </w:tc>
        <w:tc>
          <w:tcPr>
            <w:tcW w:w="8640" w:type="dxa"/>
          </w:tcPr>
          <w:p w14:paraId="5A340CA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Plastics Fabricated Materials</w:t>
            </w:r>
          </w:p>
          <w:p w14:paraId="19D665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Cellulose Acetate and other plastics; Bars, Rods, Sheets, and Strips.</w:t>
            </w:r>
          </w:p>
          <w:p w14:paraId="50EF32EF" w14:textId="77777777" w:rsidR="00081D67" w:rsidRDefault="00081D67">
            <w:pPr>
              <w:rPr>
                <w:rFonts w:ascii="Times New Roman" w:eastAsia="Times New Roman" w:hAnsi="Times New Roman" w:cs="Times New Roman"/>
                <w:sz w:val="20"/>
                <w:szCs w:val="20"/>
              </w:rPr>
            </w:pPr>
          </w:p>
          <w:p w14:paraId="0381CF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Cable, Fiber Optic.</w:t>
            </w:r>
          </w:p>
        </w:tc>
      </w:tr>
      <w:tr w:rsidR="00081D67" w14:paraId="37887D8E" w14:textId="77777777">
        <w:tc>
          <w:tcPr>
            <w:tcW w:w="825" w:type="dxa"/>
          </w:tcPr>
          <w:p w14:paraId="6DBB2574"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9340</w:t>
            </w:r>
          </w:p>
        </w:tc>
        <w:tc>
          <w:tcPr>
            <w:tcW w:w="8640" w:type="dxa"/>
          </w:tcPr>
          <w:p w14:paraId="3F98D5B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Glass Fabricated Materials</w:t>
            </w:r>
          </w:p>
          <w:p w14:paraId="654CA4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Glass Rods, Bars, and Tubing; Optical Glass Blanks; Structural and Building Glass; Glass Blocks.</w:t>
            </w:r>
          </w:p>
          <w:p w14:paraId="48529157" w14:textId="77777777" w:rsidR="00081D67" w:rsidRDefault="00081D67">
            <w:pPr>
              <w:rPr>
                <w:rFonts w:ascii="Times New Roman" w:eastAsia="Times New Roman" w:hAnsi="Times New Roman" w:cs="Times New Roman"/>
                <w:sz w:val="20"/>
                <w:szCs w:val="20"/>
              </w:rPr>
            </w:pPr>
          </w:p>
          <w:p w14:paraId="229E8C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Insulators (FSC 5970); Ophthalmic Glass Blanks (FSC 6540); and Cable, Fiber Optics (FSCs 6015 and 6615).</w:t>
            </w:r>
          </w:p>
        </w:tc>
      </w:tr>
      <w:tr w:rsidR="00081D67" w14:paraId="5BBC0951" w14:textId="77777777">
        <w:tc>
          <w:tcPr>
            <w:tcW w:w="825" w:type="dxa"/>
          </w:tcPr>
          <w:p w14:paraId="0A4571D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9350</w:t>
            </w:r>
          </w:p>
        </w:tc>
        <w:tc>
          <w:tcPr>
            <w:tcW w:w="8640" w:type="dxa"/>
          </w:tcPr>
          <w:p w14:paraId="252D73B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Refractories and Fire Surfacing Materials</w:t>
            </w:r>
          </w:p>
        </w:tc>
      </w:tr>
      <w:tr w:rsidR="00081D67" w14:paraId="4120EA3A" w14:textId="77777777">
        <w:tc>
          <w:tcPr>
            <w:tcW w:w="825" w:type="dxa"/>
          </w:tcPr>
          <w:p w14:paraId="57BE553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9390</w:t>
            </w:r>
          </w:p>
        </w:tc>
        <w:tc>
          <w:tcPr>
            <w:tcW w:w="8640" w:type="dxa"/>
          </w:tcPr>
          <w:p w14:paraId="3BD83BA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Fabricated Nonmetallic Materials</w:t>
            </w:r>
          </w:p>
          <w:p w14:paraId="71756E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Cork Fabricated Basic Materials; Asbestos Fabricated Materials; Manufactured Mica; Minerals for scientific and technical use (cut but not mounted); Pottery Supplies; Catgut and Wormgut; Vegetable Brush Fibers; Bagasse.</w:t>
            </w:r>
          </w:p>
        </w:tc>
      </w:tr>
    </w:tbl>
    <w:p w14:paraId="26C69CA5" w14:textId="77777777" w:rsidR="00081D67" w:rsidRDefault="00081D67"/>
    <w:p w14:paraId="2C743D29" w14:textId="77777777" w:rsidR="00081D67" w:rsidRDefault="00000000">
      <w:pPr>
        <w:pStyle w:val="Heading2"/>
      </w:pPr>
      <w:bookmarkStart w:id="368" w:name="chsd8prvvrku" w:colFirst="0" w:colLast="0"/>
      <w:bookmarkStart w:id="369" w:name="_zaw3o6rd9zwl" w:colFirst="0" w:colLast="0"/>
      <w:bookmarkEnd w:id="368"/>
      <w:bookmarkEnd w:id="369"/>
      <w:r>
        <w:t>Group 94 Nonmetallic Crude Materials</w:t>
      </w:r>
    </w:p>
    <w:tbl>
      <w:tblPr>
        <w:tblStyle w:val="afffffffffd"/>
        <w:tblW w:w="9465"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640"/>
      </w:tblGrid>
      <w:tr w:rsidR="00081D67" w14:paraId="04AFC36A" w14:textId="77777777">
        <w:trPr>
          <w:tblHeader/>
        </w:trPr>
        <w:tc>
          <w:tcPr>
            <w:tcW w:w="825" w:type="dxa"/>
          </w:tcPr>
          <w:p w14:paraId="025B11DC" w14:textId="77777777" w:rsidR="00081D67" w:rsidRDefault="00000000">
            <w:pPr>
              <w:spacing w:before="240"/>
              <w:jc w:val="center"/>
              <w:rPr>
                <w:rFonts w:ascii="Times New Roman" w:eastAsia="Times New Roman" w:hAnsi="Times New Roman" w:cs="Times New Roman"/>
                <w:sz w:val="20"/>
                <w:szCs w:val="20"/>
              </w:rPr>
            </w:pPr>
            <w:bookmarkStart w:id="370" w:name="_319y80a" w:colFirst="0" w:colLast="0"/>
            <w:bookmarkEnd w:id="370"/>
            <w:r>
              <w:rPr>
                <w:rFonts w:ascii="Times New Roman" w:eastAsia="Times New Roman" w:hAnsi="Times New Roman" w:cs="Times New Roman"/>
                <w:sz w:val="20"/>
                <w:szCs w:val="20"/>
              </w:rPr>
              <w:t>PSC</w:t>
            </w:r>
          </w:p>
        </w:tc>
        <w:tc>
          <w:tcPr>
            <w:tcW w:w="8640" w:type="dxa"/>
          </w:tcPr>
          <w:p w14:paraId="7AC8CEBB"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C87AAC0" w14:textId="77777777">
        <w:tc>
          <w:tcPr>
            <w:tcW w:w="825" w:type="dxa"/>
          </w:tcPr>
          <w:p w14:paraId="65E87E11"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9410</w:t>
            </w:r>
          </w:p>
        </w:tc>
        <w:tc>
          <w:tcPr>
            <w:tcW w:w="8640" w:type="dxa"/>
          </w:tcPr>
          <w:p w14:paraId="233933B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Crude Grades of Plant Materials</w:t>
            </w:r>
          </w:p>
          <w:p w14:paraId="648279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Flavoring Materials; Crude Drugs of Plant-Origin; Crude Materials for Perfume; Tobacco, Unmanufactured.</w:t>
            </w:r>
          </w:p>
        </w:tc>
      </w:tr>
      <w:tr w:rsidR="00081D67" w14:paraId="11E22E62" w14:textId="77777777">
        <w:tc>
          <w:tcPr>
            <w:tcW w:w="825" w:type="dxa"/>
          </w:tcPr>
          <w:p w14:paraId="7BAE7C8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9420</w:t>
            </w:r>
          </w:p>
        </w:tc>
        <w:tc>
          <w:tcPr>
            <w:tcW w:w="8640" w:type="dxa"/>
          </w:tcPr>
          <w:p w14:paraId="6FED810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Fibers:  Vegetable, Animal, and Synthetic</w:t>
            </w:r>
          </w:p>
          <w:p w14:paraId="057C70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Cotton, Wool, Silk, Horsehair, Rayon, and Nylon Fibers.</w:t>
            </w:r>
          </w:p>
        </w:tc>
      </w:tr>
      <w:tr w:rsidR="00081D67" w14:paraId="2202CE8B" w14:textId="77777777">
        <w:tc>
          <w:tcPr>
            <w:tcW w:w="825" w:type="dxa"/>
          </w:tcPr>
          <w:p w14:paraId="2D1A32C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9430</w:t>
            </w:r>
          </w:p>
        </w:tc>
        <w:tc>
          <w:tcPr>
            <w:tcW w:w="8640" w:type="dxa"/>
          </w:tcPr>
          <w:p w14:paraId="611AD99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Crude Animal Products, Inedible</w:t>
            </w:r>
          </w:p>
          <w:p w14:paraId="5E19E2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Feathers and Downs, Unprocessed; Ivory; Bristles; Hides and Fur Skins, Crude.</w:t>
            </w:r>
          </w:p>
        </w:tc>
      </w:tr>
      <w:tr w:rsidR="00081D67" w14:paraId="6AD218AB" w14:textId="77777777">
        <w:tc>
          <w:tcPr>
            <w:tcW w:w="825" w:type="dxa"/>
          </w:tcPr>
          <w:p w14:paraId="60BA639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9440</w:t>
            </w:r>
          </w:p>
        </w:tc>
        <w:tc>
          <w:tcPr>
            <w:tcW w:w="8640" w:type="dxa"/>
          </w:tcPr>
          <w:p w14:paraId="698B816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Crude Agricultural and Forestry Products</w:t>
            </w:r>
          </w:p>
          <w:p w14:paraId="27F130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Cereal Grains; Sugar Crops; Crude Rubber.</w:t>
            </w:r>
          </w:p>
        </w:tc>
      </w:tr>
      <w:tr w:rsidR="00081D67" w14:paraId="57D790E3" w14:textId="77777777">
        <w:tc>
          <w:tcPr>
            <w:tcW w:w="825" w:type="dxa"/>
          </w:tcPr>
          <w:p w14:paraId="19094EA9"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9450</w:t>
            </w:r>
          </w:p>
        </w:tc>
        <w:tc>
          <w:tcPr>
            <w:tcW w:w="8640" w:type="dxa"/>
          </w:tcPr>
          <w:p w14:paraId="151B6AA9"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Nonmetallic Scrap, Except Textile</w:t>
            </w:r>
          </w:p>
        </w:tc>
      </w:tr>
    </w:tbl>
    <w:p w14:paraId="03DE36DA" w14:textId="77777777" w:rsidR="00081D67" w:rsidRDefault="00081D67"/>
    <w:p w14:paraId="7EEAE943" w14:textId="77777777" w:rsidR="00081D67" w:rsidRDefault="00000000">
      <w:pPr>
        <w:pStyle w:val="Heading2"/>
      </w:pPr>
      <w:bookmarkStart w:id="371" w:name="no8oqp3p6nre" w:colFirst="0" w:colLast="0"/>
      <w:bookmarkStart w:id="372" w:name="_vcwc15v15azu" w:colFirst="0" w:colLast="0"/>
      <w:bookmarkEnd w:id="371"/>
      <w:bookmarkEnd w:id="372"/>
      <w:r>
        <w:t>Group 95 Metal Bars, Sheets, and Shapes</w:t>
      </w:r>
    </w:p>
    <w:tbl>
      <w:tblPr>
        <w:tblStyle w:val="afffffffffe"/>
        <w:tblW w:w="9300"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8475"/>
      </w:tblGrid>
      <w:tr w:rsidR="00081D67" w14:paraId="61BC4650" w14:textId="77777777">
        <w:trPr>
          <w:tblHeader/>
        </w:trPr>
        <w:tc>
          <w:tcPr>
            <w:tcW w:w="825" w:type="dxa"/>
          </w:tcPr>
          <w:p w14:paraId="1503A5A8" w14:textId="77777777" w:rsidR="00081D67" w:rsidRDefault="00000000">
            <w:pPr>
              <w:spacing w:before="240"/>
              <w:jc w:val="center"/>
              <w:rPr>
                <w:rFonts w:ascii="Times New Roman" w:eastAsia="Times New Roman" w:hAnsi="Times New Roman" w:cs="Times New Roman"/>
                <w:sz w:val="20"/>
                <w:szCs w:val="20"/>
              </w:rPr>
            </w:pPr>
            <w:bookmarkStart w:id="373" w:name="_1gf8i83" w:colFirst="0" w:colLast="0"/>
            <w:bookmarkEnd w:id="373"/>
            <w:r>
              <w:rPr>
                <w:rFonts w:ascii="Times New Roman" w:eastAsia="Times New Roman" w:hAnsi="Times New Roman" w:cs="Times New Roman"/>
                <w:sz w:val="20"/>
                <w:szCs w:val="20"/>
              </w:rPr>
              <w:t>PSC</w:t>
            </w:r>
          </w:p>
        </w:tc>
        <w:tc>
          <w:tcPr>
            <w:tcW w:w="8475" w:type="dxa"/>
          </w:tcPr>
          <w:p w14:paraId="47F6CA50"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016A31B2" w14:textId="77777777">
        <w:tc>
          <w:tcPr>
            <w:tcW w:w="825" w:type="dxa"/>
          </w:tcPr>
          <w:p w14:paraId="0EE2507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9505</w:t>
            </w:r>
          </w:p>
        </w:tc>
        <w:tc>
          <w:tcPr>
            <w:tcW w:w="8475" w:type="dxa"/>
          </w:tcPr>
          <w:p w14:paraId="1B34CFAD"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Wire, Nonelectrical</w:t>
            </w:r>
          </w:p>
          <w:p w14:paraId="540FE4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contains bulk material only. Specially designed items should be placed in a more appropriate class. Wire is a thin, flexible, continuous length of metal, usually of circular cross-section.</w:t>
            </w:r>
          </w:p>
          <w:p w14:paraId="00BA4B58" w14:textId="77777777" w:rsidR="00081D67" w:rsidRDefault="00081D67">
            <w:pPr>
              <w:rPr>
                <w:rFonts w:ascii="Times New Roman" w:eastAsia="Times New Roman" w:hAnsi="Times New Roman" w:cs="Times New Roman"/>
                <w:sz w:val="20"/>
                <w:szCs w:val="20"/>
              </w:rPr>
            </w:pPr>
          </w:p>
          <w:p w14:paraId="05E90F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Bulk Nonelectrical Wire</w:t>
            </w:r>
          </w:p>
          <w:p w14:paraId="58F5A274" w14:textId="77777777" w:rsidR="00081D67" w:rsidRDefault="00081D67">
            <w:pPr>
              <w:rPr>
                <w:rFonts w:ascii="Times New Roman" w:eastAsia="Times New Roman" w:hAnsi="Times New Roman" w:cs="Times New Roman"/>
                <w:sz w:val="20"/>
                <w:szCs w:val="20"/>
              </w:rPr>
            </w:pPr>
          </w:p>
          <w:p w14:paraId="626616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Wire having electrical resistivity or conductivity rating (FSC 6145).</w:t>
            </w:r>
          </w:p>
        </w:tc>
      </w:tr>
      <w:tr w:rsidR="00081D67" w14:paraId="005412AB" w14:textId="77777777">
        <w:tc>
          <w:tcPr>
            <w:tcW w:w="825" w:type="dxa"/>
          </w:tcPr>
          <w:p w14:paraId="62013C20"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9510</w:t>
            </w:r>
          </w:p>
        </w:tc>
        <w:tc>
          <w:tcPr>
            <w:tcW w:w="8475" w:type="dxa"/>
          </w:tcPr>
          <w:p w14:paraId="646C75E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Bars and Rods</w:t>
            </w:r>
          </w:p>
          <w:p w14:paraId="2FF357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contains bulk material only. Specially designed items should be placed in a more appropriae class. a. Bars are elongated pieces of metal of simple uniform cross-sections usually rectangular, circular, or hexagonal produced by forging or hot-rolling, also known as barstock. b. Rods are thin round metal bar, differentiated by dimensional parameters, listed in the item name definition.</w:t>
            </w:r>
          </w:p>
          <w:p w14:paraId="2579B212" w14:textId="77777777" w:rsidR="00081D67" w:rsidRDefault="00081D67">
            <w:pPr>
              <w:rPr>
                <w:rFonts w:ascii="Times New Roman" w:eastAsia="Times New Roman" w:hAnsi="Times New Roman" w:cs="Times New Roman"/>
                <w:sz w:val="20"/>
                <w:szCs w:val="20"/>
              </w:rPr>
            </w:pPr>
          </w:p>
          <w:p w14:paraId="48B130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Metal Bars and Rods</w:t>
            </w:r>
          </w:p>
          <w:p w14:paraId="509163A5" w14:textId="77777777" w:rsidR="00081D67" w:rsidRDefault="00081D67">
            <w:pPr>
              <w:rPr>
                <w:rFonts w:ascii="Times New Roman" w:eastAsia="Times New Roman" w:hAnsi="Times New Roman" w:cs="Times New Roman"/>
                <w:sz w:val="20"/>
                <w:szCs w:val="20"/>
              </w:rPr>
            </w:pPr>
          </w:p>
          <w:p w14:paraId="74A887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Muck Bar (FSC 9640); Rods for Wire (FSC 9640); Sheet Bar (FSC 9640); Threaded Rods (FSC 5306); Grooved Rod (FSC 5340).</w:t>
            </w:r>
          </w:p>
        </w:tc>
      </w:tr>
      <w:tr w:rsidR="00081D67" w14:paraId="0CB9675E" w14:textId="77777777">
        <w:tc>
          <w:tcPr>
            <w:tcW w:w="825" w:type="dxa"/>
          </w:tcPr>
          <w:p w14:paraId="345CE757"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9515</w:t>
            </w:r>
          </w:p>
        </w:tc>
        <w:tc>
          <w:tcPr>
            <w:tcW w:w="8475" w:type="dxa"/>
          </w:tcPr>
          <w:p w14:paraId="6B23B77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Plate, Sheet, Strip, Foil, and Leaf</w:t>
            </w:r>
          </w:p>
          <w:p w14:paraId="544153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contains bulk material only. Specially designed items should be placed in a more appropriate class. The items covered by this class are all similar in that they are flat, generally rolled metal, the difference is covered by dsimensional parameters in the item name definition.</w:t>
            </w:r>
          </w:p>
          <w:p w14:paraId="6920B931" w14:textId="77777777" w:rsidR="00081D67" w:rsidRDefault="00081D67">
            <w:pPr>
              <w:rPr>
                <w:rFonts w:ascii="Times New Roman" w:eastAsia="Times New Roman" w:hAnsi="Times New Roman" w:cs="Times New Roman"/>
                <w:sz w:val="20"/>
                <w:szCs w:val="20"/>
              </w:rPr>
            </w:pPr>
          </w:p>
          <w:p w14:paraId="276D70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Armor Plate; Black Plate; Floor Plate; Leaf; Perforated Sheet and Strip; Shim Stock.</w:t>
            </w:r>
          </w:p>
          <w:p w14:paraId="2C80024F" w14:textId="77777777" w:rsidR="00081D67" w:rsidRDefault="00081D67">
            <w:pPr>
              <w:rPr>
                <w:rFonts w:ascii="Times New Roman" w:eastAsia="Times New Roman" w:hAnsi="Times New Roman" w:cs="Times New Roman"/>
                <w:sz w:val="20"/>
                <w:szCs w:val="20"/>
              </w:rPr>
            </w:pPr>
          </w:p>
          <w:p w14:paraId="45E567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Bale Ties (FSC 8135); Baling Bands (FSC 8135); Mending Plates (FSC 5340); Mounting Plates (FSC 5340); T Plates (FSC 5340).</w:t>
            </w:r>
          </w:p>
        </w:tc>
      </w:tr>
      <w:tr w:rsidR="00081D67" w14:paraId="35E7F19E" w14:textId="77777777">
        <w:tc>
          <w:tcPr>
            <w:tcW w:w="825" w:type="dxa"/>
          </w:tcPr>
          <w:p w14:paraId="3FBF4BE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9520</w:t>
            </w:r>
          </w:p>
        </w:tc>
        <w:tc>
          <w:tcPr>
            <w:tcW w:w="8475" w:type="dxa"/>
          </w:tcPr>
          <w:p w14:paraId="28D0A79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Structural Shapes</w:t>
            </w:r>
          </w:p>
          <w:p w14:paraId="67B9A2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This class contains bulk material only. Specially designed items should be placed in a more appropriate class. This class includes items usually used in building, bridge and similar construction, such as, I beams, angles, and the like.</w:t>
            </w:r>
          </w:p>
          <w:p w14:paraId="579BB1C9" w14:textId="77777777" w:rsidR="00081D67" w:rsidRDefault="00081D67">
            <w:pPr>
              <w:rPr>
                <w:rFonts w:ascii="Times New Roman" w:eastAsia="Times New Roman" w:hAnsi="Times New Roman" w:cs="Times New Roman"/>
                <w:sz w:val="20"/>
                <w:szCs w:val="20"/>
              </w:rPr>
            </w:pPr>
          </w:p>
          <w:p w14:paraId="0B0049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Bar Size Shapes (under 3 inches); Metal Piles and Piling; Angles; Channels; Tees; Zees.</w:t>
            </w:r>
          </w:p>
          <w:p w14:paraId="25007509" w14:textId="77777777" w:rsidR="00081D67" w:rsidRDefault="00081D67">
            <w:pPr>
              <w:rPr>
                <w:rFonts w:ascii="Times New Roman" w:eastAsia="Times New Roman" w:hAnsi="Times New Roman" w:cs="Times New Roman"/>
                <w:sz w:val="20"/>
                <w:szCs w:val="20"/>
              </w:rPr>
            </w:pPr>
          </w:p>
          <w:p w14:paraId="1D969B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Plate, Sheet and Strip Materials (FSC 9515).</w:t>
            </w:r>
          </w:p>
        </w:tc>
      </w:tr>
      <w:tr w:rsidR="00081D67" w14:paraId="1C26D826" w14:textId="77777777">
        <w:tc>
          <w:tcPr>
            <w:tcW w:w="825" w:type="dxa"/>
          </w:tcPr>
          <w:p w14:paraId="1E2D082D"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9525</w:t>
            </w:r>
          </w:p>
        </w:tc>
        <w:tc>
          <w:tcPr>
            <w:tcW w:w="8475" w:type="dxa"/>
          </w:tcPr>
          <w:p w14:paraId="409F6EA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Wire, Nonelectrical, Nonferrous Base Metal</w:t>
            </w:r>
          </w:p>
          <w:p w14:paraId="3F64E1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Wire having electrical resistivity or conductivity rating.</w:t>
            </w:r>
          </w:p>
        </w:tc>
      </w:tr>
      <w:tr w:rsidR="00081D67" w14:paraId="764FB955" w14:textId="77777777">
        <w:tc>
          <w:tcPr>
            <w:tcW w:w="825" w:type="dxa"/>
          </w:tcPr>
          <w:p w14:paraId="193EED18"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9530</w:t>
            </w:r>
          </w:p>
        </w:tc>
        <w:tc>
          <w:tcPr>
            <w:tcW w:w="8475" w:type="dxa"/>
          </w:tcPr>
          <w:p w14:paraId="1E1A698B"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Bars and Rods, Nonferrous Base Metal</w:t>
            </w:r>
          </w:p>
        </w:tc>
      </w:tr>
      <w:tr w:rsidR="00081D67" w14:paraId="6D8CCEA0" w14:textId="77777777">
        <w:tc>
          <w:tcPr>
            <w:tcW w:w="825" w:type="dxa"/>
          </w:tcPr>
          <w:p w14:paraId="6B85E8C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9535</w:t>
            </w:r>
          </w:p>
        </w:tc>
        <w:tc>
          <w:tcPr>
            <w:tcW w:w="8475" w:type="dxa"/>
          </w:tcPr>
          <w:p w14:paraId="0B40716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Plate, Sheet, Strip, and Foil; Nonferrous Base Metal</w:t>
            </w:r>
          </w:p>
          <w:p w14:paraId="424BB5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Leaf; Perforated Sheet and Strips.</w:t>
            </w:r>
          </w:p>
        </w:tc>
      </w:tr>
      <w:tr w:rsidR="00081D67" w14:paraId="3F4B2E9E" w14:textId="77777777">
        <w:tc>
          <w:tcPr>
            <w:tcW w:w="825" w:type="dxa"/>
          </w:tcPr>
          <w:p w14:paraId="4DDFCD2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9540</w:t>
            </w:r>
          </w:p>
        </w:tc>
        <w:tc>
          <w:tcPr>
            <w:tcW w:w="8475" w:type="dxa"/>
          </w:tcPr>
          <w:p w14:paraId="1DCF3DB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Structural Shapes, Nonferrous Base Metal</w:t>
            </w:r>
          </w:p>
          <w:p w14:paraId="327EA3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Angles; Channels; Tees; Zees.</w:t>
            </w:r>
          </w:p>
        </w:tc>
      </w:tr>
      <w:tr w:rsidR="00081D67" w14:paraId="35024786" w14:textId="77777777">
        <w:tc>
          <w:tcPr>
            <w:tcW w:w="825" w:type="dxa"/>
          </w:tcPr>
          <w:p w14:paraId="424829F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9545</w:t>
            </w:r>
          </w:p>
        </w:tc>
        <w:tc>
          <w:tcPr>
            <w:tcW w:w="8475" w:type="dxa"/>
          </w:tcPr>
          <w:p w14:paraId="657F6011"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Plate, Sheet, Strip, Foil, and Wire: Precious Metal</w:t>
            </w:r>
          </w:p>
          <w:p w14:paraId="62955C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Bars; Leaf; Ribbon; Rods; Tubing.</w:t>
            </w:r>
          </w:p>
          <w:p w14:paraId="171891AF" w14:textId="77777777" w:rsidR="00081D67" w:rsidRDefault="00081D67">
            <w:pPr>
              <w:rPr>
                <w:rFonts w:ascii="Times New Roman" w:eastAsia="Times New Roman" w:hAnsi="Times New Roman" w:cs="Times New Roman"/>
                <w:sz w:val="20"/>
                <w:szCs w:val="20"/>
              </w:rPr>
            </w:pPr>
          </w:p>
          <w:p w14:paraId="2499A2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Precious Metals for dental use.</w:t>
            </w:r>
          </w:p>
        </w:tc>
      </w:tr>
    </w:tbl>
    <w:p w14:paraId="337EAB82" w14:textId="77777777" w:rsidR="00081D67" w:rsidRDefault="00081D67"/>
    <w:p w14:paraId="1D866D2D" w14:textId="77777777" w:rsidR="00081D67" w:rsidRDefault="00000000">
      <w:pPr>
        <w:pStyle w:val="Heading2"/>
      </w:pPr>
      <w:bookmarkStart w:id="374" w:name="pwm2p36zpwwq" w:colFirst="0" w:colLast="0"/>
      <w:bookmarkStart w:id="375" w:name="_8b0uk59g4q1" w:colFirst="0" w:colLast="0"/>
      <w:bookmarkEnd w:id="374"/>
      <w:bookmarkEnd w:id="375"/>
      <w:r>
        <w:t>Group 96 Ores, Minerals, and Their Primary Products</w:t>
      </w:r>
    </w:p>
    <w:tbl>
      <w:tblPr>
        <w:tblStyle w:val="affffffffff"/>
        <w:tblW w:w="9135" w:type="dxa"/>
        <w:tblInd w:w="2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20"/>
        <w:gridCol w:w="8415"/>
      </w:tblGrid>
      <w:tr w:rsidR="00081D67" w14:paraId="3B10F547" w14:textId="77777777">
        <w:trPr>
          <w:tblHeader/>
        </w:trPr>
        <w:tc>
          <w:tcPr>
            <w:tcW w:w="720" w:type="dxa"/>
          </w:tcPr>
          <w:p w14:paraId="49170DBF" w14:textId="77777777" w:rsidR="00081D67" w:rsidRDefault="00000000">
            <w:pPr>
              <w:spacing w:before="240"/>
              <w:jc w:val="center"/>
              <w:rPr>
                <w:rFonts w:ascii="Times New Roman" w:eastAsia="Times New Roman" w:hAnsi="Times New Roman" w:cs="Times New Roman"/>
                <w:sz w:val="20"/>
                <w:szCs w:val="20"/>
              </w:rPr>
            </w:pPr>
            <w:bookmarkStart w:id="376" w:name="_40ew0vw" w:colFirst="0" w:colLast="0"/>
            <w:bookmarkEnd w:id="376"/>
            <w:r>
              <w:rPr>
                <w:rFonts w:ascii="Times New Roman" w:eastAsia="Times New Roman" w:hAnsi="Times New Roman" w:cs="Times New Roman"/>
                <w:sz w:val="20"/>
                <w:szCs w:val="20"/>
              </w:rPr>
              <w:t>PSC</w:t>
            </w:r>
          </w:p>
        </w:tc>
        <w:tc>
          <w:tcPr>
            <w:tcW w:w="8415" w:type="dxa"/>
          </w:tcPr>
          <w:p w14:paraId="14772D49"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5D2C9D3D" w14:textId="77777777">
        <w:tc>
          <w:tcPr>
            <w:tcW w:w="720" w:type="dxa"/>
          </w:tcPr>
          <w:p w14:paraId="149E81A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9610</w:t>
            </w:r>
          </w:p>
        </w:tc>
        <w:tc>
          <w:tcPr>
            <w:tcW w:w="8415" w:type="dxa"/>
          </w:tcPr>
          <w:p w14:paraId="1FDFD95A"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Ores</w:t>
            </w:r>
          </w:p>
          <w:p w14:paraId="69A21F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Only bulk material will be identified in this class. Ores are a naturally occurring material from which economically valuable minerals can be obtained.</w:t>
            </w:r>
          </w:p>
          <w:p w14:paraId="0BA6CCE1" w14:textId="77777777" w:rsidR="00081D67" w:rsidRDefault="00081D67">
            <w:pPr>
              <w:rPr>
                <w:rFonts w:ascii="Times New Roman" w:eastAsia="Times New Roman" w:hAnsi="Times New Roman" w:cs="Times New Roman"/>
                <w:sz w:val="20"/>
                <w:szCs w:val="20"/>
              </w:rPr>
            </w:pPr>
          </w:p>
          <w:p w14:paraId="190E85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Bauxite; Ferrous Ores; Lead Ores; Precious Metal Ores; Radioactive Metal Ores; Zinc Ores.</w:t>
            </w:r>
          </w:p>
        </w:tc>
      </w:tr>
      <w:tr w:rsidR="00081D67" w14:paraId="181DB42D" w14:textId="77777777">
        <w:tc>
          <w:tcPr>
            <w:tcW w:w="720" w:type="dxa"/>
          </w:tcPr>
          <w:p w14:paraId="13990C3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9620</w:t>
            </w:r>
          </w:p>
        </w:tc>
        <w:tc>
          <w:tcPr>
            <w:tcW w:w="8415" w:type="dxa"/>
          </w:tcPr>
          <w:p w14:paraId="7177939E"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Minerals, Natural and Synthetic</w:t>
            </w:r>
          </w:p>
          <w:p w14:paraId="136700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Only bulk material will be identified in this class. Minerals are naturally occurring substances with a characteristic chemical composition that can be expressed by a formula.</w:t>
            </w:r>
          </w:p>
          <w:p w14:paraId="71804CDE" w14:textId="77777777" w:rsidR="00081D67" w:rsidRDefault="00081D67">
            <w:pPr>
              <w:rPr>
                <w:rFonts w:ascii="Times New Roman" w:eastAsia="Times New Roman" w:hAnsi="Times New Roman" w:cs="Times New Roman"/>
                <w:sz w:val="20"/>
                <w:szCs w:val="20"/>
              </w:rPr>
            </w:pPr>
          </w:p>
          <w:p w14:paraId="6211C9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Clays and other Earths; Mica; Asbestos; Crude Petroleum; Graphite.</w:t>
            </w:r>
          </w:p>
          <w:p w14:paraId="5F68257F" w14:textId="77777777" w:rsidR="00081D67" w:rsidRDefault="00081D67">
            <w:pPr>
              <w:rPr>
                <w:rFonts w:ascii="Times New Roman" w:eastAsia="Times New Roman" w:hAnsi="Times New Roman" w:cs="Times New Roman"/>
                <w:sz w:val="20"/>
                <w:szCs w:val="20"/>
              </w:rPr>
            </w:pPr>
          </w:p>
          <w:p w14:paraId="397352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Gravel (FSC 5610); Sand (FSC 5610); Abrasives (FSC 5350); Refractory Clays (FSC 9350).</w:t>
            </w:r>
          </w:p>
        </w:tc>
      </w:tr>
      <w:tr w:rsidR="00081D67" w14:paraId="42956916" w14:textId="77777777">
        <w:tc>
          <w:tcPr>
            <w:tcW w:w="720" w:type="dxa"/>
          </w:tcPr>
          <w:p w14:paraId="4695E49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9630</w:t>
            </w:r>
          </w:p>
        </w:tc>
        <w:tc>
          <w:tcPr>
            <w:tcW w:w="8415" w:type="dxa"/>
          </w:tcPr>
          <w:p w14:paraId="7F6F17D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Additive Metal Materials</w:t>
            </w:r>
          </w:p>
          <w:p w14:paraId="63F2B3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Only bulk material will be identified in this class. Additive metal materials are those which are added to metals to improve their characteristics as required (e.g., lead added to steel to improve the machinability).</w:t>
            </w:r>
          </w:p>
          <w:p w14:paraId="70C9F8D0" w14:textId="77777777" w:rsidR="00081D67" w:rsidRDefault="00081D67">
            <w:pPr>
              <w:rPr>
                <w:rFonts w:ascii="Times New Roman" w:eastAsia="Times New Roman" w:hAnsi="Times New Roman" w:cs="Times New Roman"/>
                <w:sz w:val="20"/>
                <w:szCs w:val="20"/>
              </w:rPr>
            </w:pPr>
          </w:p>
          <w:p w14:paraId="0F5B40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Alloying Additives (Aluminum, Antimony, Copper, and Others).</w:t>
            </w:r>
          </w:p>
          <w:p w14:paraId="3AC22DD8" w14:textId="77777777" w:rsidR="00081D67" w:rsidRDefault="00081D67">
            <w:pPr>
              <w:rPr>
                <w:rFonts w:ascii="Times New Roman" w:eastAsia="Times New Roman" w:hAnsi="Times New Roman" w:cs="Times New Roman"/>
                <w:sz w:val="20"/>
                <w:szCs w:val="20"/>
              </w:rPr>
            </w:pPr>
          </w:p>
          <w:p w14:paraId="466598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Fuel Inhibiting Additives (FSC 6850).</w:t>
            </w:r>
          </w:p>
        </w:tc>
      </w:tr>
      <w:tr w:rsidR="00081D67" w14:paraId="24B9F5C9" w14:textId="77777777">
        <w:tc>
          <w:tcPr>
            <w:tcW w:w="720" w:type="dxa"/>
          </w:tcPr>
          <w:p w14:paraId="78ED4283"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9640</w:t>
            </w:r>
          </w:p>
        </w:tc>
        <w:tc>
          <w:tcPr>
            <w:tcW w:w="8415" w:type="dxa"/>
          </w:tcPr>
          <w:p w14:paraId="411D8D68"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Iron and Steel Primary and Semifinished Products</w:t>
            </w:r>
          </w:p>
          <w:p w14:paraId="25C6A5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Only bulk material will be identified in this class. a. Primary products are raw unfinished ingots, pigs, that require refinement to be usable. b. Semi-finished items are primary products that have been refined to a state that requires further manufacturing processes to its final, usable state.</w:t>
            </w:r>
          </w:p>
          <w:p w14:paraId="50C13320" w14:textId="77777777" w:rsidR="00081D67" w:rsidRDefault="00081D67">
            <w:pPr>
              <w:rPr>
                <w:rFonts w:ascii="Times New Roman" w:eastAsia="Times New Roman" w:hAnsi="Times New Roman" w:cs="Times New Roman"/>
                <w:sz w:val="20"/>
                <w:szCs w:val="20"/>
              </w:rPr>
            </w:pPr>
          </w:p>
          <w:p w14:paraId="1ED321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Ingots; Pigs; Billets; Blooms; Muck Bar; Rods for Wire; Sheet Bar; Skelp; Tube Rounds.</w:t>
            </w:r>
          </w:p>
        </w:tc>
      </w:tr>
      <w:tr w:rsidR="00081D67" w14:paraId="078AED66" w14:textId="77777777">
        <w:tc>
          <w:tcPr>
            <w:tcW w:w="720" w:type="dxa"/>
          </w:tcPr>
          <w:p w14:paraId="0D16ED4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9650</w:t>
            </w:r>
          </w:p>
        </w:tc>
        <w:tc>
          <w:tcPr>
            <w:tcW w:w="8415" w:type="dxa"/>
          </w:tcPr>
          <w:p w14:paraId="43995452"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Nonferrous Base Metal Refinery and Intermediate Forms</w:t>
            </w:r>
          </w:p>
          <w:p w14:paraId="6C44A8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Only Bulk material will be identified in this class. a. Refinery Forms are raw unfinished ingots, pigs, that require refinement to be usable. b. Intermediate forms are primary products that have been refined to a state that requires further manufacturing processes to its final, usable state.</w:t>
            </w:r>
          </w:p>
          <w:p w14:paraId="21135AD6" w14:textId="77777777" w:rsidR="00081D67" w:rsidRDefault="00081D67">
            <w:pPr>
              <w:rPr>
                <w:rFonts w:ascii="Times New Roman" w:eastAsia="Times New Roman" w:hAnsi="Times New Roman" w:cs="Times New Roman"/>
                <w:sz w:val="20"/>
                <w:szCs w:val="20"/>
              </w:rPr>
            </w:pPr>
          </w:p>
          <w:p w14:paraId="7E9079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Ingots; Slabs.</w:t>
            </w:r>
          </w:p>
        </w:tc>
      </w:tr>
      <w:tr w:rsidR="00081D67" w14:paraId="1FF996D4" w14:textId="77777777">
        <w:tc>
          <w:tcPr>
            <w:tcW w:w="720" w:type="dxa"/>
          </w:tcPr>
          <w:p w14:paraId="77C214E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9660</w:t>
            </w:r>
          </w:p>
        </w:tc>
        <w:tc>
          <w:tcPr>
            <w:tcW w:w="8415" w:type="dxa"/>
          </w:tcPr>
          <w:p w14:paraId="6BA9D51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Precious Metals Primary Forms</w:t>
            </w:r>
          </w:p>
          <w:p w14:paraId="6D618D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Only bulk material will be identified in this class. Primary Forms are raw unfinished ingots, pigs, that require refinement to be usable and are made of precious metals.</w:t>
            </w:r>
          </w:p>
          <w:p w14:paraId="52852573" w14:textId="77777777" w:rsidR="00081D67" w:rsidRDefault="00081D67">
            <w:pPr>
              <w:rPr>
                <w:rFonts w:ascii="Times New Roman" w:eastAsia="Times New Roman" w:hAnsi="Times New Roman" w:cs="Times New Roman"/>
                <w:sz w:val="20"/>
                <w:szCs w:val="20"/>
              </w:rPr>
            </w:pPr>
          </w:p>
          <w:p w14:paraId="58FA93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Bullion; Ingot.</w:t>
            </w:r>
          </w:p>
        </w:tc>
      </w:tr>
      <w:tr w:rsidR="00081D67" w14:paraId="77D67B27" w14:textId="77777777">
        <w:tc>
          <w:tcPr>
            <w:tcW w:w="720" w:type="dxa"/>
          </w:tcPr>
          <w:p w14:paraId="451C0A1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9670</w:t>
            </w:r>
          </w:p>
        </w:tc>
        <w:tc>
          <w:tcPr>
            <w:tcW w:w="8415" w:type="dxa"/>
          </w:tcPr>
          <w:p w14:paraId="5FBD2F8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Iron and Steel Scrap</w:t>
            </w:r>
          </w:p>
        </w:tc>
      </w:tr>
      <w:tr w:rsidR="00081D67" w14:paraId="0195E8F6" w14:textId="77777777">
        <w:tc>
          <w:tcPr>
            <w:tcW w:w="720" w:type="dxa"/>
          </w:tcPr>
          <w:p w14:paraId="7A3F912F"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9680</w:t>
            </w:r>
          </w:p>
        </w:tc>
        <w:tc>
          <w:tcPr>
            <w:tcW w:w="8415" w:type="dxa"/>
          </w:tcPr>
          <w:p w14:paraId="73B1A86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Nonferrous Scrap</w:t>
            </w:r>
          </w:p>
        </w:tc>
      </w:tr>
    </w:tbl>
    <w:p w14:paraId="6F16D6BE" w14:textId="77777777" w:rsidR="00081D67" w:rsidRDefault="00081D67"/>
    <w:p w14:paraId="5A392BC3" w14:textId="77777777" w:rsidR="00081D67" w:rsidRDefault="00000000">
      <w:pPr>
        <w:pStyle w:val="Heading2"/>
      </w:pPr>
      <w:bookmarkStart w:id="377" w:name="j12vh0wu30ff" w:colFirst="0" w:colLast="0"/>
      <w:bookmarkStart w:id="378" w:name="_4u2ypi9bx5cm" w:colFirst="0" w:colLast="0"/>
      <w:bookmarkEnd w:id="377"/>
      <w:bookmarkEnd w:id="378"/>
      <w:r>
        <w:t>Group 99 Miscellaneous</w:t>
      </w:r>
    </w:p>
    <w:tbl>
      <w:tblPr>
        <w:tblStyle w:val="affffffffff0"/>
        <w:tblW w:w="9195" w:type="dxa"/>
        <w:tblInd w:w="1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40"/>
        <w:gridCol w:w="8355"/>
      </w:tblGrid>
      <w:tr w:rsidR="00081D67" w14:paraId="66FE63DF" w14:textId="77777777">
        <w:trPr>
          <w:tblHeader/>
        </w:trPr>
        <w:tc>
          <w:tcPr>
            <w:tcW w:w="840" w:type="dxa"/>
          </w:tcPr>
          <w:p w14:paraId="5E50BD11" w14:textId="77777777" w:rsidR="00081D67" w:rsidRDefault="00000000">
            <w:pPr>
              <w:spacing w:before="240"/>
              <w:jc w:val="center"/>
              <w:rPr>
                <w:rFonts w:ascii="Times New Roman" w:eastAsia="Times New Roman" w:hAnsi="Times New Roman" w:cs="Times New Roman"/>
                <w:sz w:val="20"/>
                <w:szCs w:val="20"/>
              </w:rPr>
            </w:pPr>
            <w:bookmarkStart w:id="379" w:name="_2fk6b3p" w:colFirst="0" w:colLast="0"/>
            <w:bookmarkEnd w:id="379"/>
            <w:r>
              <w:rPr>
                <w:rFonts w:ascii="Times New Roman" w:eastAsia="Times New Roman" w:hAnsi="Times New Roman" w:cs="Times New Roman"/>
                <w:sz w:val="20"/>
                <w:szCs w:val="20"/>
              </w:rPr>
              <w:t>PSC</w:t>
            </w:r>
          </w:p>
        </w:tc>
        <w:tc>
          <w:tcPr>
            <w:tcW w:w="8355" w:type="dxa"/>
          </w:tcPr>
          <w:p w14:paraId="5A721E39" w14:textId="77777777" w:rsidR="00081D67" w:rsidRDefault="00000000">
            <w:pPr>
              <w:spacing w:before="240"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Description</w:t>
            </w:r>
          </w:p>
        </w:tc>
      </w:tr>
      <w:tr w:rsidR="00081D67" w14:paraId="7DC9D9B6" w14:textId="77777777">
        <w:tc>
          <w:tcPr>
            <w:tcW w:w="840" w:type="dxa"/>
          </w:tcPr>
          <w:p w14:paraId="484A42D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9905</w:t>
            </w:r>
          </w:p>
        </w:tc>
        <w:tc>
          <w:tcPr>
            <w:tcW w:w="8355" w:type="dxa"/>
          </w:tcPr>
          <w:p w14:paraId="63F23FD7"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Signs, Advertising Displays, and Identification Plates</w:t>
            </w:r>
          </w:p>
          <w:p w14:paraId="5F87F4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Electric Signs; Sign Boards; Display Stands; Mannequins and other display forms; Printed Signs; General Purpose Identification Tags and Blanks, Nonpersonal; Plates and Tags for specific applications.</w:t>
            </w:r>
          </w:p>
        </w:tc>
      </w:tr>
      <w:tr w:rsidR="00081D67" w14:paraId="4C312E23" w14:textId="77777777">
        <w:tc>
          <w:tcPr>
            <w:tcW w:w="840" w:type="dxa"/>
          </w:tcPr>
          <w:p w14:paraId="43B21EFE"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9915</w:t>
            </w:r>
          </w:p>
        </w:tc>
        <w:tc>
          <w:tcPr>
            <w:tcW w:w="8355" w:type="dxa"/>
          </w:tcPr>
          <w:p w14:paraId="235BC420"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Collectors' and/or Historical Items</w:t>
            </w:r>
          </w:p>
          <w:p w14:paraId="127FCE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Antiques; Artifacts; Coins; Stamps; Rare Books; Works of Art, Collectors and/or Historical Gems; Jewelry, and Cut Precious Stones; Natural History Items.</w:t>
            </w:r>
          </w:p>
        </w:tc>
      </w:tr>
      <w:tr w:rsidR="00081D67" w14:paraId="45667F03" w14:textId="77777777">
        <w:tc>
          <w:tcPr>
            <w:tcW w:w="840" w:type="dxa"/>
          </w:tcPr>
          <w:p w14:paraId="15C3D3BA"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9920</w:t>
            </w:r>
          </w:p>
        </w:tc>
        <w:tc>
          <w:tcPr>
            <w:tcW w:w="8355" w:type="dxa"/>
          </w:tcPr>
          <w:p w14:paraId="149E4656"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Smokers' Articles and Matches</w:t>
            </w:r>
          </w:p>
          <w:p w14:paraId="16FD1A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Cigarette Lighters; Lighter Fluid; Pipe Reamers; Ash Trays; Tobacco Humidors; Packaged Cigarette Paper.</w:t>
            </w:r>
          </w:p>
          <w:p w14:paraId="06FAD25E" w14:textId="77777777" w:rsidR="00081D67" w:rsidRDefault="00081D67">
            <w:pPr>
              <w:rPr>
                <w:rFonts w:ascii="Times New Roman" w:eastAsia="Times New Roman" w:hAnsi="Times New Roman" w:cs="Times New Roman"/>
                <w:sz w:val="20"/>
                <w:szCs w:val="20"/>
              </w:rPr>
            </w:pPr>
          </w:p>
          <w:p w14:paraId="5F651F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Ash receivers and lighters specifically designed for installation in or on equipment.</w:t>
            </w:r>
          </w:p>
        </w:tc>
      </w:tr>
      <w:tr w:rsidR="00081D67" w14:paraId="24369CD1" w14:textId="77777777">
        <w:tc>
          <w:tcPr>
            <w:tcW w:w="840" w:type="dxa"/>
          </w:tcPr>
          <w:p w14:paraId="08235EC6"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9925</w:t>
            </w:r>
          </w:p>
        </w:tc>
        <w:tc>
          <w:tcPr>
            <w:tcW w:w="8355" w:type="dxa"/>
          </w:tcPr>
          <w:p w14:paraId="4FF78CBF"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Ecclesiastical Equipment, Furnishings, and Supplies</w:t>
            </w:r>
          </w:p>
          <w:p w14:paraId="66DF6B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Vestments; Altars; Communion Sets; Ecclesiastical Candelabra; Chalices; Patens; Altar Cloths; Ecclesiastical Statuary; Sacramental Wine.</w:t>
            </w:r>
          </w:p>
        </w:tc>
      </w:tr>
      <w:tr w:rsidR="00081D67" w14:paraId="5E0042E3" w14:textId="77777777">
        <w:tc>
          <w:tcPr>
            <w:tcW w:w="840" w:type="dxa"/>
          </w:tcPr>
          <w:p w14:paraId="5E2ACA80"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9930</w:t>
            </w:r>
          </w:p>
        </w:tc>
        <w:tc>
          <w:tcPr>
            <w:tcW w:w="8355" w:type="dxa"/>
          </w:tcPr>
          <w:p w14:paraId="2AA782C4"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Memorials; Cemeterial and Mortuary Equipment and Supplies</w:t>
            </w:r>
          </w:p>
          <w:p w14:paraId="775073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Grave Markers; Burial Vaults; Burial Urns; Caskets; Burial Boxes; Morticians' Supplies; Monuments; Gasket Shipping Cases.</w:t>
            </w:r>
          </w:p>
          <w:p w14:paraId="645D1E89" w14:textId="77777777" w:rsidR="00081D67" w:rsidRDefault="00081D67">
            <w:pPr>
              <w:rPr>
                <w:rFonts w:ascii="Times New Roman" w:eastAsia="Times New Roman" w:hAnsi="Times New Roman" w:cs="Times New Roman"/>
                <w:sz w:val="20"/>
                <w:szCs w:val="20"/>
              </w:rPr>
            </w:pPr>
          </w:p>
          <w:p w14:paraId="636969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Excludes: Hearses; Mortuary Refrigerators.</w:t>
            </w:r>
          </w:p>
        </w:tc>
      </w:tr>
      <w:tr w:rsidR="00081D67" w14:paraId="52FFF223" w14:textId="77777777">
        <w:tc>
          <w:tcPr>
            <w:tcW w:w="840" w:type="dxa"/>
          </w:tcPr>
          <w:p w14:paraId="4B12E8F0" w14:textId="77777777" w:rsidR="00081D67" w:rsidRDefault="00000000">
            <w:pPr>
              <w:keepNext/>
              <w:keepLine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9999</w:t>
            </w:r>
          </w:p>
        </w:tc>
        <w:tc>
          <w:tcPr>
            <w:tcW w:w="8355" w:type="dxa"/>
          </w:tcPr>
          <w:p w14:paraId="2F7F1D4C" w14:textId="77777777" w:rsidR="00081D67" w:rsidRDefault="00000000">
            <w:pPr>
              <w:spacing w:before="240" w:after="120"/>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Items</w:t>
            </w:r>
          </w:p>
          <w:p w14:paraId="3A93CB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Includes: Only those items which cannot conceivably be classified in any existing classes</w:t>
            </w:r>
          </w:p>
        </w:tc>
      </w:tr>
    </w:tbl>
    <w:p w14:paraId="3FF90C4B" w14:textId="77777777" w:rsidR="00081D67" w:rsidRDefault="00081D67">
      <w:pPr>
        <w:rPr>
          <w:rFonts w:ascii="Times New Roman" w:eastAsia="Times New Roman" w:hAnsi="Times New Roman" w:cs="Times New Roman"/>
          <w:sz w:val="20"/>
          <w:szCs w:val="20"/>
        </w:rPr>
        <w:sectPr w:rsidR="00081D67">
          <w:headerReference w:type="even" r:id="rId27"/>
          <w:headerReference w:type="default" r:id="rId28"/>
          <w:footerReference w:type="default" r:id="rId29"/>
          <w:headerReference w:type="first" r:id="rId30"/>
          <w:pgSz w:w="12240" w:h="15840"/>
          <w:pgMar w:top="1440" w:right="1440" w:bottom="1440" w:left="1440" w:header="720" w:footer="720" w:gutter="0"/>
          <w:cols w:space="720"/>
        </w:sectPr>
      </w:pPr>
    </w:p>
    <w:p w14:paraId="50598272" w14:textId="77777777" w:rsidR="00081D67" w:rsidRDefault="00000000">
      <w:pPr>
        <w:pStyle w:val="Title"/>
      </w:pPr>
      <w:bookmarkStart w:id="380" w:name="880m2i7i698c" w:colFirst="0" w:colLast="0"/>
      <w:bookmarkEnd w:id="380"/>
      <w:r>
        <w:t>Appendix 1 – R&amp;D PSCs</w:t>
      </w:r>
    </w:p>
    <w:p w14:paraId="14EE2A28" w14:textId="77777777" w:rsidR="00081D67" w:rsidRDefault="00081D67">
      <w:pPr>
        <w:spacing w:after="0"/>
        <w:rPr>
          <w:rFonts w:ascii="Times New Roman" w:eastAsia="Times New Roman" w:hAnsi="Times New Roman" w:cs="Times New Roman"/>
          <w:sz w:val="20"/>
          <w:szCs w:val="20"/>
        </w:rPr>
      </w:pPr>
    </w:p>
    <w:p w14:paraId="0FD3F2BD"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following tables list the codes that were added or end-dated in the revision of the PSC Manual: </w:t>
      </w:r>
    </w:p>
    <w:p w14:paraId="5113E499" w14:textId="77777777" w:rsidR="00081D67" w:rsidRDefault="00081D67">
      <w:pPr>
        <w:spacing w:after="0"/>
        <w:rPr>
          <w:rFonts w:ascii="Times New Roman" w:eastAsia="Times New Roman" w:hAnsi="Times New Roman" w:cs="Times New Roman"/>
          <w:sz w:val="20"/>
          <w:szCs w:val="20"/>
        </w:rPr>
      </w:pPr>
    </w:p>
    <w:p w14:paraId="0335944F"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and Development Codes ADDED (October 2020)</w:t>
      </w:r>
    </w:p>
    <w:p w14:paraId="39873C31" w14:textId="77777777" w:rsidR="00081D67" w:rsidRDefault="00081D67">
      <w:pPr>
        <w:spacing w:after="0"/>
        <w:rPr>
          <w:rFonts w:ascii="Times New Roman" w:eastAsia="Times New Roman" w:hAnsi="Times New Roman" w:cs="Times New Roman"/>
          <w:sz w:val="20"/>
          <w:szCs w:val="20"/>
        </w:rPr>
      </w:pPr>
    </w:p>
    <w:tbl>
      <w:tblPr>
        <w:tblStyle w:val="affffffffff1"/>
        <w:tblW w:w="942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4680"/>
        <w:gridCol w:w="3840"/>
      </w:tblGrid>
      <w:tr w:rsidR="00081D67" w14:paraId="24065050" w14:textId="77777777">
        <w:trPr>
          <w:trHeight w:val="300"/>
          <w:tblHeader/>
        </w:trPr>
        <w:tc>
          <w:tcPr>
            <w:tcW w:w="900" w:type="dxa"/>
            <w:shd w:val="clear" w:color="auto" w:fill="auto"/>
            <w:vAlign w:val="bottom"/>
          </w:tcPr>
          <w:p w14:paraId="141D05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PSC</w:t>
            </w:r>
          </w:p>
        </w:tc>
        <w:tc>
          <w:tcPr>
            <w:tcW w:w="4680" w:type="dxa"/>
            <w:shd w:val="clear" w:color="auto" w:fill="auto"/>
            <w:vAlign w:val="bottom"/>
          </w:tcPr>
          <w:p w14:paraId="3857F8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PSC Name</w:t>
            </w:r>
          </w:p>
        </w:tc>
        <w:tc>
          <w:tcPr>
            <w:tcW w:w="3840" w:type="dxa"/>
            <w:shd w:val="clear" w:color="auto" w:fill="auto"/>
            <w:vAlign w:val="bottom"/>
          </w:tcPr>
          <w:p w14:paraId="21E332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 </w:t>
            </w:r>
          </w:p>
        </w:tc>
      </w:tr>
      <w:tr w:rsidR="00081D67" w14:paraId="2988E6A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43D5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D5B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29998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EEF576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05E5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334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 Agricultural research and services;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01BA0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4B7EAD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F9B6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E9BE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 Agricultural research and services;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E2F39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AEB0BA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A10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2468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 Agricultural research and services;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6BAE4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AEF3DB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2B4B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135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Services; Agricultural research and services;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765E4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615A95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00F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A5A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Agriculture R&amp;D SVCS; Agricultural Research &amp; SVCS;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66404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8A970F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D2A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07C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B14D1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AF98576"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F37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1C0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Community development;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BE428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FCD571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1C9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BA3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Community development;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87E49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BADEF5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41A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B68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Community development;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D6EB8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920C53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320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A88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Community development;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10A09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6622EB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3B04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874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SVCS; Community development;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D37F2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80E685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82F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3135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Area and regional development;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4D8B1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17DF9E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5B9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D0E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Services; Area and regional development;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BFF05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44408B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A19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939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SVCS; Area &amp; regional development;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37CC2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7B5D1E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0E0C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F3E6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SVCS;Area and regional development;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1D872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6D75347"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41E8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24E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 and Regional Development R&amp;D SVCS; Area and regional development;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E0D14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B98140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2A5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6CB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 – National Defense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0DE4F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1E9AA0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632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97B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Department of Defense - Military;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AD4D4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0BFB48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E07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12C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Department of Defense - Military;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F95CB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6C43AA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C7B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F7C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Department of Defense - Military;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88739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D91B5E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B62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B76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Department of Defense - Military;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EBC6C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56A250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D4D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D3E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SVCS; Department of Defense - Military;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C618C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184F40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1AEE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331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Atomic energy defense activities;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F072E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43CE35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92C1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324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Atomic energy defense activities;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CAF18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54D3263"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EA02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690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Atomic energy defense activities;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9935C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75EC9C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2DE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55D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Atomic energy defense activities;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F8188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F79D583"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70B0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0BD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SVCS; Atomic energy defense activities; R&amp;D Facilities and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EB2E1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C0B71A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0CD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C13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Defense-related activities;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ADAEE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B894D06"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4D3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FB79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Defense-related activities;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D67A0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FAA7A3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CBC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9E0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Defense-related activities;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AE2F3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A50F567"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FE9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213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Services; Defense-related activities;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2E3DA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F43FAE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360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F771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Defense R&amp;D SVCS; Defense-related activities; R&amp;D Facilities and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6C504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39F9423"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D81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6988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and Social Services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8A316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834826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2BC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47D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Education SVCS R&amp;D;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17B09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3418ED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A62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6BE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Education SVCS R&amp;D;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C7302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7FBC61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164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E35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 SVCS R&amp;D;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89A06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B326EA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A53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78F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 SVCS R&amp;D;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97366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F143D5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C4D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A3E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Educ SVCS R&amp;D;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3EB25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C1F442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155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AF21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2FF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Training &amp; Labor R&amp;D;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FF66F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42C910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868C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AF22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E2A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Training &amp; Labor R&amp;D;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46F12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8ABA85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572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AF23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727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Training &amp; Labor R&amp;D;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C356D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57DB7D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6668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AF24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C6D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Training &amp; Labor R&amp;D; R&amp;D Admin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09F2C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B56133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0305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AF25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FA1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Training &amp; Labor R&amp;D;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AD4A8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4594B4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AE5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AF31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376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1FB64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5F313C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A9A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AF32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FE65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97D45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D90C4C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A0E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AF33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135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A14DD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D79E73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9B7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AF34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5110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D04D5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EC2533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702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AF35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BDE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 Training, Employment &amp; Social SVCS R&amp;D SVCS; Social SVCS R&amp;D;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4731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6DEB10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FB3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8FA6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Energy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5011D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CC6D25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949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29C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73664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03F2C5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005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D45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93563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84263E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3C1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F57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53C60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4F62AC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E9E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642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F290D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1FAA7C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D3F6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412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Supply;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38F77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19337E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293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416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A4559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25D900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D5AE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74D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6735A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FDF9C3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C11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E445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641A8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97F4FA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7836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C735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B52FB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127E3A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07B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FC4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Conservation;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6BAA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67ACED7"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613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282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1A4B3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613A39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DF3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610C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91718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5F4490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6CC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0F6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C10A7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6A670C6"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28D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1A45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4E66B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9C6C0B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147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64B9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Emergency Energy Preparedness;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42BA7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8F4254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BB1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F9C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Information, Policy and regulation;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084FD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580016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671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71A7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Information, Policy and regulation;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92117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585D4C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2DF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6C1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Information, Policy and regulation;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569C3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BB2BF5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4121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4B6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Services; Energy Information, Policy and regulation;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2BA9A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8C3BB9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2BE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E3F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Energy R&amp;D SVCS; Energy Information, Policy &amp; Regulation;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F57DC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79F7667"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00E9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146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FC870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A2C7FA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E21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EEB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Water Resources;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9AA02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8D0B9F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A9C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1DC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Water Resources;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36871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822DC96"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B55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CC9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Water Resources;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6593A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0C46C9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525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9DC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Water Resources;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20F51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1E81AE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7C1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1F0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Water Resources;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C3395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98EB7C6"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BB4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C5E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Conservation and land management;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63BA7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A0D2F9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D0F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C7D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Conservation and land management;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42C7E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201F5B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7DC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68F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Conservation &amp; Land Management;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EAEC6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AD72A1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D3A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2E3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Conservation &amp; Land Mgmt;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BFD98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AF9315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5CC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1B3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Conservation &amp; Land Mgmt;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092CE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CA5480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E64F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CDE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Recreational resources;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12F3F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442C90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A20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499E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Recreational resources;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74BDB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61830E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70F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EE2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Recreational resources;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8C26E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52A532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18D6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20D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Recreational resources;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3245D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6CB5EE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48D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6616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Recreational Resources;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57C26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49618A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418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992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Pollution control and abatement;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EB8DA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25FAEB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DB7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B4D5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Pollution control and abatement;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B727E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27DE58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F3E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D99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Pollution Control &amp; Abatement;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EA45C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0467946"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DC5B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BD20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Pollution Control &amp; Abatement;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4A6DB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EF0198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775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473E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Pollution Control &amp; Abatement;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92A18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F829A8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0FD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AH51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E4A7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Other natural resources;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8E90C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EFB74D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E75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AH52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238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Other natural resources;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25FC4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170BA0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E9A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AH53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288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and Environment R&amp;D  Services; Other natural resources;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980E8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1439A0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E3E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AH54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323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Other Natural Resources;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7FA88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C14EDD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980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AH55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596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Natural Resources &amp; Environment R&amp;D SVCS; Other Natural Resources;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F7379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053281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428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194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and Technology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14D5F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60BDD7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539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4BF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and Technology  R&amp;D  Services; General science and technology;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F8616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B44CB7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BB9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3E7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and Technology  R&amp;D  Services; General science and technology;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3EBE1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389A1A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DF7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6A6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&amp; Technology R&amp;D SVCS; General Science &amp; Technology;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C3B21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056109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B6F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C76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and Technology  R&amp;D  Services; General science and technology;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DE4DF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4AAC86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839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0C3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&amp; Technology R&amp;D SVCS; General Science &amp; Technology;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739EF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76B35E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D629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B7B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and Housing Credit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07C30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0F5879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007B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9FCB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and Housing Credit R&amp;D  Services; Commerce and Housing Credit;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5455C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870D40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FBF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3B4B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and Housing Credit R&amp;D  Services; Commerce and Housing Credit;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7DB05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F2164D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205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46D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and Housing Credit R&amp;D  Services; Commerce and Housing Credit;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E96ED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3832B8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59D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120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Science &amp; Technology R&amp;D SVCS; General Science &amp; Technology;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EDB06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8EF55B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9FD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7B8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Commerce &amp; Housing Credit R&amp;D SVCS; Commerce &amp; Housing Credit;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F8C00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8E66567"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88D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595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3E6D0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B5F211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CFB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926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ACC51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23454C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866D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8FC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2611A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29C83B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458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D52E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873EE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ECF350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4DB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B01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E0A5E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3E1A786"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28E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90FA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Income Security R&amp;D  Services; Income Security;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8DFFC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5761CA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47F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A01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C2B55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841BF1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562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ECD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 International Affairs;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EC5E0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79A083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4C27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914D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 International Affairs;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A4A83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1F7D95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AEB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73B5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 International Affairs;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80EFC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3B7BD3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A9B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19D6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Services; International Affairs;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949EA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E5AE29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E30E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983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Affairs R&amp;D SVCS; International Affairs;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EF52A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0FFB68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327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0E7E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 – Health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20BFD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7BA41D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0B16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8B1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45B90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D70876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BC2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EEC3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7BF35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E35C48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79C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E1C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47597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7A14B9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27D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5BA2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D8237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C9FA50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EAC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96F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services;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75E02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1038CC3"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BF7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AAA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D60AE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370164A"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BD7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B02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13403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C88367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3E2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F3E0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60302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30AB19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DA5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41E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C7156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7211CB7"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C6B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BCF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research and training;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201B8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C73102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77B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2B15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Consumer and occupational health and safety;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6E6B9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4EBF1A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F1C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328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Consumer and occupational health and safety;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CD225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940312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343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55F5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Consumer and occupational health and safety;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0A732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77D459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B2F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5CCF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Consumer and occupational health and safety;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BA1C1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CBFB2F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2EA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A52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SVCS; Consumer &amp; Occupational Health &amp; Safety;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329FC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B9565E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4093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A23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E1661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17DAF6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3C5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69FD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637B0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9FFD18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DC3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7A5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47726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33FEFC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611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B191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22728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1CE4D7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F49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02D0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 R&amp;D  Services; Health Care - Other;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A0AF7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A2EF35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DF5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F61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5B55F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C124BE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98F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A14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 Space flight, research and supporting activities;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44166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EFEEB0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686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5B5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 Space flight, research and supporting activities;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A594D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F3693A3"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A9E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B91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 Space flight, research and supporting activities;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213DD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20DC74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A9E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87B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Services; Space flight, research and supporting activities;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726A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F6AECB3"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35E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27D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R&amp;D SVCS; Space Flight, Research &amp; Supporting Activities;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E49C7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5E115AA3"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789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9E5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82FD5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01B364C"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F09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942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Surface transportation, public transit, and rail;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54416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E7D3C55"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EB7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D5A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Surface transportation, public transit, and rail;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72D2DD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DEB237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048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B2B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Surface Transportation, Public Transit, &amp; Rail;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12D9C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2DEB0F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B87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C91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Surface Transportation, Public Transit, &amp; Rail;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B47F7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665FAC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74F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904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Surface Transportation, Public Transit, &amp; Rail;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440D6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F15553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384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16A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8F9B8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3D100A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1BC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6A3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A94A6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3EFE3E8"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23D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E66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580A9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9387CC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70F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D942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BD584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993C32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7E1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241B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Aerospace Research;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6377B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6334322"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37F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75A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1C038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C93533F"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A345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36C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517FBD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4F0EEFFE"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D5E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B1F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300872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D5778E0"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19D0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5D2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0F6EEB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2C85E32D"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4E5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3F9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Services; Water Transportation; Expenses for R&amp;D Facilities and Major Equipment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20BA77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74483F7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912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AS41</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E891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Transportation; Basic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69120B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152E6821"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6D4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AS42</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A75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Transportation; Applied Research</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58B89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382238F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5D74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AS43</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D14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 Experimental Development</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E442A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0954FF54"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06D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AS44</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CF2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 R&amp;D Administrative Expenses</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4AED36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r w:rsidR="00081D67" w14:paraId="65098FC9"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3E8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AS45</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286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 R&amp;D SVCS; Pipelines; Haz Mat; Cross-Functional Transp; R&amp;D Facilities &amp; Maj Equip</w:t>
            </w:r>
          </w:p>
        </w:tc>
        <w:tc>
          <w:tcPr>
            <w:tcW w:w="3840" w:type="dxa"/>
            <w:tcBorders>
              <w:top w:val="single" w:sz="4" w:space="0" w:color="000000"/>
              <w:left w:val="single" w:sz="4" w:space="0" w:color="000000"/>
              <w:bottom w:val="single" w:sz="4" w:space="0" w:color="000000"/>
              <w:right w:val="single" w:sz="4" w:space="0" w:color="000000"/>
            </w:tcBorders>
            <w:shd w:val="clear" w:color="auto" w:fill="auto"/>
          </w:tcPr>
          <w:p w14:paraId="125F17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Category Manager’s request to add new codes </w:t>
            </w:r>
          </w:p>
        </w:tc>
      </w:tr>
    </w:tbl>
    <w:p w14:paraId="3ADDFBD2" w14:textId="77777777" w:rsidR="00081D67" w:rsidRDefault="00081D67">
      <w:pPr>
        <w:spacing w:after="0"/>
        <w:rPr>
          <w:rFonts w:ascii="Times New Roman" w:eastAsia="Times New Roman" w:hAnsi="Times New Roman" w:cs="Times New Roman"/>
          <w:sz w:val="20"/>
          <w:szCs w:val="20"/>
        </w:rPr>
      </w:pPr>
    </w:p>
    <w:p w14:paraId="71126D0B"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Codes End-Dated.</w:t>
      </w:r>
      <w:r>
        <w:rPr>
          <w:rFonts w:ascii="Times New Roman" w:eastAsia="Times New Roman" w:hAnsi="Times New Roman" w:cs="Times New Roman"/>
          <w:sz w:val="20"/>
          <w:szCs w:val="20"/>
        </w:rPr>
        <w:t xml:space="preserve">  If two codes covered the same service, one code was retained and the other was end-dated.   The ended codes can no longer be selected in FPDS, but the legacy data is retained.  </w:t>
      </w:r>
    </w:p>
    <w:p w14:paraId="6AEE4351" w14:textId="77777777" w:rsidR="00081D67" w:rsidRDefault="00081D67">
      <w:pPr>
        <w:spacing w:after="0"/>
        <w:rPr>
          <w:rFonts w:ascii="Times New Roman" w:eastAsia="Times New Roman" w:hAnsi="Times New Roman" w:cs="Times New Roman"/>
          <w:sz w:val="20"/>
          <w:szCs w:val="20"/>
        </w:rPr>
      </w:pPr>
    </w:p>
    <w:p w14:paraId="5199723C"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and Development Codes END-DATED (October 2020)</w:t>
      </w:r>
    </w:p>
    <w:p w14:paraId="06C052B9" w14:textId="77777777" w:rsidR="00081D67" w:rsidRDefault="00081D67">
      <w:pPr>
        <w:spacing w:after="0"/>
        <w:rPr>
          <w:rFonts w:ascii="Times New Roman" w:eastAsia="Times New Roman" w:hAnsi="Times New Roman" w:cs="Times New Roman"/>
          <w:sz w:val="20"/>
          <w:szCs w:val="20"/>
        </w:rPr>
      </w:pPr>
    </w:p>
    <w:tbl>
      <w:tblPr>
        <w:tblStyle w:val="affffffffff2"/>
        <w:tblW w:w="946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4845"/>
        <w:gridCol w:w="3735"/>
      </w:tblGrid>
      <w:tr w:rsidR="00081D67" w14:paraId="32D249E7" w14:textId="77777777">
        <w:trPr>
          <w:trHeight w:val="300"/>
          <w:tblHeader/>
        </w:trPr>
        <w:tc>
          <w:tcPr>
            <w:tcW w:w="885" w:type="dxa"/>
            <w:shd w:val="clear" w:color="auto" w:fill="auto"/>
            <w:vAlign w:val="center"/>
          </w:tcPr>
          <w:p w14:paraId="1B323E6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845" w:type="dxa"/>
            <w:shd w:val="clear" w:color="auto" w:fill="auto"/>
            <w:vAlign w:val="center"/>
          </w:tcPr>
          <w:p w14:paraId="7190BB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3735" w:type="dxa"/>
            <w:shd w:val="clear" w:color="auto" w:fill="auto"/>
            <w:vAlign w:val="center"/>
          </w:tcPr>
          <w:p w14:paraId="58864A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25BD3DD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039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804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AGRICULTURE: INSECT AND DISEASE CONTROL (BASIC RESEARCH))</w:t>
            </w:r>
          </w:p>
        </w:tc>
        <w:tc>
          <w:tcPr>
            <w:tcW w:w="3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DF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FA53BC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A45A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4C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AGRICULTURE: INSECT AND DISEASE CONTROL (APPLIED RESEARCH/EXPLORATORY</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8271D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4BB8A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484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E4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AGRICULTURE: INSECT AND DISEASE CONTROL (ADVANCED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E1AFC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F2179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C31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98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AGRICULTURE: INSECT AND DISEASE CONTROL (ENGINEERING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2E1B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A86AE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89D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8E2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AGRICULTURE: INSECT AND DISEASE CONTROL (OPERATIONAL SYSTEMS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36B26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31ED90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019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05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INSECT AND DISEASE CONTROL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261F5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78338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373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8FA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INSECT AND DISEASE CONTROL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4BEC4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2489F3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EC68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BB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MARKETING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E648B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CCB2C6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DD0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8FE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MARKETING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820C8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210D8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483B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61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MARKETING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EB27A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318A50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12E0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22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MARKETING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288BF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0CFB63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1A8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28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MARKETING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C8A0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0C1518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5E5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7E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MARKETING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8D93B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61BB6C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33E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59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MARKETING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96C2D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2C7EE2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02AF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25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PRODUCTION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E4A6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FBDB8F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7436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90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PRODUCTION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71370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C04881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0EF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EDF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PRODUCTION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8F4A2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54D80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EC2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F3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PRODUCTION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6FCEE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20F91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FA2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BA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PRODUCTION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430F4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A61CCD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D2E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88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PRODUCTION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5B0CA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87446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CBCF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AD7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PRODUCTION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261EB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865E3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832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39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B14A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972D50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218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09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9B35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7EC896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2FDC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F8B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67EC2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2FAF3F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DF5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85C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8D589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B7B7D7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DBB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C4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E2FF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5E81A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0D1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B68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AGRICULTURE: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A7F4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C3F7A6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0736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815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5EEFB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354A6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EC4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12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CRIME PREVENTION/CONTROL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1AB56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D0B589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370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DC6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COMMUNITY SVC/DEVELOP: CRIME PREVENTION/CONTROL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84292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4A942F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1EE5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28C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CRIME PREVENTION/CONTROL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74D89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1F59DC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BDA5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4F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CRIME PREVENTION/CONTROL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D654A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10906C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D76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76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COMMUNITY SVC/DEVELOP: CRIME PREVENTION/CONTROL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CB4A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94DF7B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011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D8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CRIME PREVENTION/CONTROL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5AD02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422D03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8A5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C5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CRIME PREVENTION/CONTROL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54145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24ED5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6AA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5E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FIRE PREVENTION/CONTROL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264D3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FCC8AE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131E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4B0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COMMUNITY SVC/DEVELOP: FIRE PREVENTION/CONTROL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289E9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1F146D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94D4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24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FIRE PREVENTION/CONTROL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D34B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B4CA3C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B26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2C1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FIRE PREVENTION/CONTROL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880C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E2EF38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509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04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COMMUNITY SVC/DEVELOP: FIRE PREVENTION/CONTROL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B7A4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2BF2DD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898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09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FIRE PREVENTION/CONTROL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58678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A38DA1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C36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5E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SVC/DEVELOP: FIRE PREVENTION/CONTROL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ABFC6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F529BB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877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185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RURAL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6B6D6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E5921D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CC54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E9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RURAL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4CEE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B3E1A4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F11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65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RURAL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A74C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1DEAF2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DFE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446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RURAL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DA870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4C4F9E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747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E3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RURAL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3746E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6B9FE8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87A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434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RURAL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2BA7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053AF6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96C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D4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RURAL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A1846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374B42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CA9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F9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URBAN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E399E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54478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F22C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80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URBAN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780A5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517A85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247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DC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URBAN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2A669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D40F4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823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E4D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URBAN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C5E4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F236CE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DE3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28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URBAN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1754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ADE278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4FC3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68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URBAN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B7461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1409CD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483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65E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URBAN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987E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7A4024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F1C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2B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61390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0F9505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BF1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29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7F4AF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4736A8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F31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F4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FE0E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B8FB16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B3F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4A1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97BC0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481C34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EC2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05F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9AA47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BFF8B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A57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0A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COMMUNITY SERVICE/DEVELOPMENT: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B285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D9CD67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4A83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3B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SERVICE/DEVELOPMENT: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AAB02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820CCF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CFAF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68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AIRCRAFT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ACDE6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6A70A5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FD4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27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AIRCRAFT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BD7F3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103C33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91B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7C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AIRCRAFT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074EF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68CF6E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6B6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08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AIRCRAFT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7CF9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BEE5C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D4C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E6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AIRCRAFT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69F3B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234CC5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F04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EEB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AIRCRAFT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DF9C6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C92ED7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382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62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AIRCRAFT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0E502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7B3886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E73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F6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MISSILE/SPACE SYSTEMS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20CFF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BF3FC4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3BCC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D88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MISSILE/SPACE SYSTEMS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09FC2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EB8FDB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768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BB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MISSILE/SPACE SYSTEMS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F9ABF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13B7B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AE8B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AE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MISSILE/SPACE SYSTEMS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04F73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A52410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95B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69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MISSILE/SPACE SYSTEMS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6AD88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C57542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62BC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15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MISSILE/SPACE SYSTEMS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617F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5600A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5DD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D1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MISSILE/SPACE SYSTEMS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23917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6FC72D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18C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82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SHIPS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D00E9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D486E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EE33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ED2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SHIPS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90985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980D64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27B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A91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SHIPS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C1E17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2F9346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9DD0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31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SHIPS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E12D1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732CC3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9CF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ED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SHIPS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F68A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3C3662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2AC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00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SHIPS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3BE39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4AE7FF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4F7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86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SHIPS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3A6E5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A9D175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EDF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BAC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TANK/AUTOMOTIVE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40CD0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BE2A43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4348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D8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TANK/AUTOMOTIVE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00C0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6B2E66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6F3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F1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TANK/AUTOMOTIVE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6B69D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895376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D63C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37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TANK/AUTOMOTIVE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B0E0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A14495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2DF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F6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TANK/AUTOMOTIVE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223FF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18F7F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8E7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C7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TANK/AUTOMOTIVE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66D74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79F37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255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17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TANK/AUTOMOTIVE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7C65A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293D9C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D623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81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WEAPONS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825F0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ACB748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004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A5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WEAPONS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31C96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EC16BE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66C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109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WEAPONS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AA2B3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1CF8F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4E4C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06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WEAPONS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345C1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296A12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98D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39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WEAPONS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2676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B282B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1BD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52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WEAPONS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5BB0B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4DBA4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E1ED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309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WEAPONS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19C17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8B9CD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387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50A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ELECTRONICS/COMMUNICATION EQUIPMENT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97D43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643DEC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CC2F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55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ELECTRONICS/COMMUNICATION EQUIPMENT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E0D10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A19F50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86E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158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ELECTRONICS/COMMUNICATION EQUIPMENT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32F56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E19EE7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4E3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0B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ELECTRONICS/COMMUNICATION EQUIPMENT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61992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F1270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3BB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334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ELECTRONICS/COMMUNICATION EQUIPMENT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3F841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455C2C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8D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F77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ELECTRONICS/COMMUNICATION EQUIPMENT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F70C5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AB9BAC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08C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EA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ELECTRONICS/COMMUNICATION EQUIPMENT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3372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A32C21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F55C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C7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MISCELLANEOUS HARD GOODS (BASIC RESEARCH))</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EA425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CF6EBF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C79D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21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MISCELLANEOUS HARD GOODS (APPLIED RESEARCH/EXPLORATORY</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F7595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D008CD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6F68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D7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MISCELLANEOUS HARD GOODS (ADVANCED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0BC25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B8A04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E5E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E2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MISCELLANEOUS HARD GOODS (ENGINEERING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68EC2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1456AA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BF4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BC7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DEFENSE SYSTEM: MISCELLANEOUS HARD GOODS (OPERATIONAL SYSTEMS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3FFA4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CA3A71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548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85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MISCELLANEOUS HARD GOODS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3E6E9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332DB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62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CB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SYSTEM: MISCELLANEOUS HARD GOODS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AB1B9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84114E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CCF2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85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AMMUNITION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B9B19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6FE10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479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2A1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AMMUNITION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7670A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BD9E4E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7CA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AEF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AMMUNITION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C509E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3A016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6C0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0B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AMMUNITION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73548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A6C914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D86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C33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AMMUNITION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A28CD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879D2A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667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F13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AMMUNITION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F101E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594A33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2E4A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87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AMMUNITION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C6764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8B0131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1CC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9C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SERVICES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A068F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E5E381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9D78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9B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SERVICES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DA8C3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03C65C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B929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88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SERVICES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FE92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7017F1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971D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00F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SERVICES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CBD0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2BD7E2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878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91F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SERVICES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7682E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AF4B3F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73E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57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SERVICES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3D985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79BBA3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9BC4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32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SERVICES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FFEA8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EA090F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B73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937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SUBSISTENCE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43EF7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E1ED2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51F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5E6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SUBSISTENCE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3F2C0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B6922E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725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56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SUBSISTENCE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D9A16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F49E92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5B8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03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SUBSISTENCE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AB225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9F788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2258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8E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SUBSISTENCE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65C57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1DDA32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0B99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1C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SUBSISTENCE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00B70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37603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83A6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30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SUBSISTENCE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B3834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A709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259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2F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TEXTILES/CLOTHING/EQUIPAGE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5F081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406E96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79B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43E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TEXTILES/CLOTHING/EQUIPAGE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0FAA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DC2FC7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502C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D5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TEXTILES/CLOTHING/EQUIPAGE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1F3B7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16D67E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B38C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91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TEXTILES/CLOTHING/EQUIPAGE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82D6A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B9782F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5E5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C2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TEXTILES/CLOTHING/EQUIPAGE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9D7EC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B3552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59F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DB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TEXTILES/CLOTHING/EQUIPAGE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FB653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5FF079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8BB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F8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TEXTILES/CLOTHING/EQUIPAGE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E3B5A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60D48D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781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83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FUELS/LUBRICANTS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7ACAA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890342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08B9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FD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FUELS/LUBRICANTS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E5972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239C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956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C3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FUELS/LUBRICANTS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84E3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1C135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EF2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291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FUELS/LUBRICANTS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E25F4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B48AAD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EA0A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551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FUELS/LUBRICANTS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60AE6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47001B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820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FE9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FUELS/LUBRICANTS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89E85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61F14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E2EF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3B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FUELS/LUBRICANTS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65BF2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49C2B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1E9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7E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CONSTRUCTION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11BF9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E0282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09F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B87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CONSTRUCTION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BA6ED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9CCA15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E628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B5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CONSTRUCTION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F8B9B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E1428E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E6A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FF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CONSTRUCTION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68742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77B284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F16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3C6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CONSTRUCTION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FF28F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7B0B7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661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89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CONSTRUCTION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B6930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6F7B7F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CDE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F63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CONSTRUCTION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87F4E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129FA8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9F4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76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88854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7DBE1E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5CB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AC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9C8CF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30048E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520E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E4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E9631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88902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24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60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6DE7D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07056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BE2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47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0CEEA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F5C51B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35B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5E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DEFENSE OTHER: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F56C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64D8B3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81E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1D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OTHER: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0F446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297E4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1EF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BC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EMPLOYMENT GROWTH/PRODUCTIVITY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28995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9562A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E4B5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82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ECONOMIC GROWTH: EMPLOYMENT GROWTH/PRODUCTIVITY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B78DB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9AB5AB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5B0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55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EMPLOYMENT GROWTH/PRODUCTIVITY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844FD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51941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1DA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B3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EMPLOYMENT GROWTH/PRODUCTIVITY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731EC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F13A2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4D9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0F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ECONOMIC GROWTH: EMPLOYMENT GROWTH/PRODUCTIVITY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F1703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BE0903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1C27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1B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EMPLOYMENT GROWTH/PRODUCTIVITY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486A1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0FEDA0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237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71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EMPLOYMENT GROWTH/PRODUCTIVITY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846D8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754D4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FAF1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BD5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PRODUCT/SERVICE IMPROVEMENT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45EDD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86CFC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77C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914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ECONOMIC GROWTH: PRODUCT/SERVICE IMPROVEMENT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A7780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94B088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EF57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CAC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PRODUCT/SERVICE IMPROVEMENT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4F580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679628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874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6C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PRODUCT/SERVICE IMPROVEMENT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093F0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92146E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8BB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C2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ECONOMIC GROWTH: PRODUCT/SERVICE IMPROVEMENT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C5B7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767770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732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41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PRODUCT/SERVICE IMPROVEMENT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49EB3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D52863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D716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4E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PRODUCT/SERVICE IMPROVEMENT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6D67B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3D353F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3CFE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E9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MANUFACTURING TECHNOLOGY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016C0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AB68E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49D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E8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ECONOMIC GROWTH: MANUFACTURING TECHNOLOGY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A0826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88BD4D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202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BD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MANUFACTURING TECHNOLOGY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C848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A7F38C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645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29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MANUFACTURING TECHNOLOGY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C8021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FDDC48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BEC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95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ECONOMIC GROWTH: MANUFACTURING TECHNOLOGY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051DE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B623C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854E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7C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MANUFACTURING TECHNOLOGY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AB8D4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891885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883C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36E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MANUFACTURING TECHNOLOGY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130CF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AC741E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8CD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6F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7F89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3B725E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7528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677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7FDEE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4DBBE0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5928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A1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5276F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B888B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5115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817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4B271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19A41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0F0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24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AA391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B90B59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0B2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AEB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ECONOMIC GROWTH: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45E5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9B2AB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2FD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07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EDUCATION: GROWTH: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D6E75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4A684B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1913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6D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EDUCATION: EDUCATIONAL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D43FF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A22EA6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51F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5E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EDUCATION: EDUCATIONAL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FC32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4ACC7D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2D6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22E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EDUCATION: EDUCATIONAL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4F8B7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55BBA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4D3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D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EDUCATION: EDUCATIONAL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1D33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7F6618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C32F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AE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EDUCATION: EDUCATIONAL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7E5E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4A9107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940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90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EDUCATION: EDUCATIONAL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CE8A9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F4A07D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65E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F8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EDUCATIONAL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9D805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8CAB8C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0A1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BF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BD797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5B38A2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333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8F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COAL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74B10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7661BA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F1C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708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5AB8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26977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1B1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80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84EA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C92642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4FD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2A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COAL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A199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BDB5F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A381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9C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0FF71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BFD806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AAA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59D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B4E75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1B27A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699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5FF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GAS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618D5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842F75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79C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AE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GAS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4FB50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ABCFF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7150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E7A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GAS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0F582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E7885C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9D0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60A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GAS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6F86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1B0FFF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50E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82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GAS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8DD8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8079F3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833F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76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GAS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A108D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94B700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438C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319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GAS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F118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761D39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64AB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DE7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GEOTHERMAL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F998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E80A35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7BE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9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GEOTHERMAL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F230B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C2082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7AB6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7E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GEOTHERMAL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D36DC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A2A94F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A6C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E0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GEOTHERMAL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113A8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BD260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88E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7A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GEOTHERMAL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4751C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1E940A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2C7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C4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GEOTHERMAL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8117C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C80221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33DC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20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GEOTHERMAL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4FEC2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721845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EC9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7E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WIND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0F160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96312F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3E8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12A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WIND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586A4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2BA5FB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00A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B5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WIND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16CB7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2141C8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659C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0C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WIND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920D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76B528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638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1A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WIND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F09D6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73225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A8D8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C8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WIND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2B55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2AB235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46C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039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WIND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87745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C4B6E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D40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2F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NUCLEAR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779AB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2B9B2A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8AA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98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NUCLEAR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943B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6A9B24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63A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4B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NUCLEAR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AA9F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85C838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3BD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3A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NUCLEAR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7AD8F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3EF1A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BB9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73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NUCLEAR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C038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49DC61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1BA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39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NUCLEAR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90BCB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35B9E2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FD2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D1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NUCLEAR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4A46F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E66FB6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FF5A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97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PETROLEUM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E4169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80E768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3BF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7B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PETROLEUM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E91D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0A02DD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7A6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69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PETROLEUM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A08DA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75F6B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C0E1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45E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PETROLEUM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218AA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82E26D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769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2A6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PETROLEUM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052A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FD9C1E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647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D13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PETROLEUM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D2DC4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940D40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26E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A5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PETROLEUM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F130F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CE79E1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CC5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D7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SOLAR/PHOTOVOLTAIC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78B0F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CAA0A3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25A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6C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SOLAR/PHOTOVOLTAIC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32565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EEAC58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A74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58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SOLAR/PHOTOVOLTAIC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0FEED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9D6C93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7DCE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3B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SOLAR/PHOTOVOLTAIC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3A346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EBCE34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568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8C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SOLAR/PHOTOVOLTAIC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17BD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D4FBD5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29A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BA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SOLAR/PHOTOVOLTAIC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DCEB0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07A9EF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943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B5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SOLAR/PHOTOVOLTAIC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7F301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BDCF84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340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4A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CONSERVATION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2F8BF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895135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A5B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3D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CONSERVATION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B1891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F04AC2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864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0A4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CONSERVATION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C71A6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31838C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D8DD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74F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CONSERVATION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B3F0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2F4E27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64DA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F8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CONSERVATION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E40B1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4FA30A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1EB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15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CONSERVATION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2557F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31674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94E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C6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CONSERVATION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FD263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4167CB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6EB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2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6D0D2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36281B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0D7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62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F1FC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2AA960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096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3F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315B4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08CA9D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0CF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72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F5665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F6B53C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74D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D51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3DA1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ACCC36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A51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E6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ENERGY: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06C6E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DEF199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A36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B3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01057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F5DC3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C28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7F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 PROTECTION: POLLUTION CONTROL/ABATEMENT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FA45F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9157D6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ED7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A1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ENVIRONMENTAL PROTECTION: POLLUTION CONTROL/ABATEMENT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B82EE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616328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8B6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A8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POLLUTION CONTROL/ABATEMENT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A8BF3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4CB5F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6FE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DA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POLLUTION CONTROL/ABATEMENT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5A350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BB706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F23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08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ENVIRONMENTAL PROTECTION: POLLUTION CONTROL/ABATEMENT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5B75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6B3139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61B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A5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POLLUTION CONTROL/ABATEMENT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2DD0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01DB24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749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D4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POLLUTION CONTROL/ABATEMENT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E25ED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050C8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AF7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392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AIR POLLUTION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59CC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A47F30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E6C1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68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ENVIRONMENTAL PROTECTION: AIR POLLUTION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2B58F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679F2D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8D9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B4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AIR POLLUTION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F5DA4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11375B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FF7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484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AIR POLLUTION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43FDD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D2963E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7937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13F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ENVIRONMENTAL PROTECTION: AIR POLLUTION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6FF59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B8C261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9DB4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D8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AIR POLLUTION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01AB4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3A44E7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F6A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3F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AIR POLLUTION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3BF7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2F793F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30A9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0B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WATER POLLUTION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A1A6D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328223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3F1B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C35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ENVIRONMENTAL PROTECTION: WATER POLLUTION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0F6B2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669C66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91C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999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WATER POLLUTION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1982F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EBBABD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47F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D9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WATER POLLUTION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532B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06A941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90E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0BF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ENVIRONMENTAL PROTECTION: WATER POLLUTION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69F82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0EB29E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51F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C8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WATER POLLUTION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E87F5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17A927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5F6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EEB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WATER POLLUTION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88215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06B4BA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2890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E72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NOISE POLLUTION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D54FC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BFE6F6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1356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A3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ENVIRONMENTAL PROTECTION: NOISE POLLUTION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ABC11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8E17CD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5FCD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2C1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NOISE POLLUTION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D7768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87679C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3F2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42B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NOISE POLLUTION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7043B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671AE8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A35B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60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ENVIRONMENTAL PROTECTION: NOISE POLLUTION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03403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65A3F7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225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51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NOISE POLLUTION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35607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E0B824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90B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D0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NOISE POLLUTION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DA214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479376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B44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5F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A2BF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36A04C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887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ED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46B4C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D54CD6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53E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AA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1322F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1C4B1F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30C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110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E1E9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7BD06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59D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FC3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02CC4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71B803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A7C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60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ENVIRONMENTAL PROTECTION: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2BFE7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97C829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7A3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B8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PROTECTION: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48C67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B237EE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706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37E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PHYSICAL SCIENCES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513FE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415E5B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476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AB6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PHYSICAL SCIENCES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033B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E17212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9A2D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845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PHYSICAL SCIENCES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FD4B4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98D051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FD42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71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PHYSICAL SCIENCES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21779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D3EF09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9948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EA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PHYSICAL SCIENCES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014E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1FA7C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6D5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18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PHYSICAL SCIENCES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F9D00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288E6B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B29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47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PHYSICAL SCIENCES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1B61D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7F9D3A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BEE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1B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MATHEMATICAL/COMPUTER SCIENCES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8B0F6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B7925B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9365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43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SCI/TECH: MATHEMATICAL/COMPUTER SCIENCES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226F4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B6DC4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E10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088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MATHEMATICAL/COMPUTER SCIENCES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2B06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39A52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E35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6B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MATHEMATICAL/COMPUTER SCIENCES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06D5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554A82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0D91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491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MATHEMATICAL/COMPUTER SCIENCES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92F44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1DABEC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EDE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6FC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MATHEMATICAL/COMPUTER SCIENCES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484B3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4FF9A9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CF8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87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MATHEMATICAL/COMPUTER SCIENCES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02C0D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FAC304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DEF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55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ENVIRONMENTAL SCIENCES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BD619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EC721B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59FB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DDE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ENVIRONMENTAL SCIENCES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88EF1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DF947E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63A0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E28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ENVIRONMENTAL SCIENCES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3F80C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A85CE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9CC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222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ENVIRONMENTAL SCIENCES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FEEF7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F01C5F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3F3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41D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ENVIRONMENTAL SCIENCES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342A6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00F7D6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83A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64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ENVIRONMENTAL SCIENCES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1B962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162193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BB89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11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ENVIRONMENTAL SCIENCES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0BBD8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E9BDFE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E9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B9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ENGINEERING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AAB09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062DB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9E9B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56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ENGINEERING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EDFC1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6AB604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3869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E23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ENGINEERING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334A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508331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7CE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B1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ENGINEERING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7CE6B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442650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BAE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7A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ENGINEERING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36E0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B7602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991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087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ENGINEERING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A22D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D215D3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1D41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9C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ENGINEERING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674E2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2A456C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698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77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LIFE SCIENCES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F1779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F11CF3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54E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13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LIFE SCIENCES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B21E9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CBA6F9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6F74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1C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LIFE SCIENCES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10A21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E645A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D9C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E8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LIFE SCIENCES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29374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755B13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D92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9A3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LIFE SCIENCES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352B7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17972E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D5CE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11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LIFE SCIENCES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504B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B6AC7A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B04C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32A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LIFE SCIENCES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FFF97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7FAA77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0D0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26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PSYCHOLOGICAL SCIENCES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9C6BA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AB20F9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7668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60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PSYCHOLOGICAL SCIENCES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1A038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7D25D2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BCA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FD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PSYCHOLOGICAL SCIENCES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EB599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F55F0C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D2B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DC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PSYCHOLOGICAL SCIENCES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1C2F5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22D0B6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499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D52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PSYCHOLOGICAL SCIENCES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F56B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F3A2B9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FA7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2F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PSYCHOLOGICAL SCIENCES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0D74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7C6B54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5F27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1E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PSYCHOLOGICAL SCIENCES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82392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E58D7F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5421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D8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SOCIAL SCIENCES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D83A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A8A315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2A23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5A5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SOCIAL SCIENCES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DEAFA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44A1A4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5AF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0A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SOCIAL SCIENCES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44C0A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7CC9BC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DF22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81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SOCIAL SCIENCES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C25F8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C098CC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0EA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9D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GENERAL SCIENCE/TECHNOLOGY: SOCIAL SCIENCES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D3EC4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321DB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B50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F24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SOCIAL SCIENCES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F1A4E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05D7E9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0E7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781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SOCIAL SCIENCES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10D90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BB2629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8EE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B7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87E98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02CFAE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CBEE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76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F2F99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BC5B14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28C9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875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CCBA6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1A19FB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013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D6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B165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EB724D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8B1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A00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350D2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4ECE56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CFF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C1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GENERAL SCIENCE/TECHNOLOGY: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D18B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F5F2F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879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B0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HOUSING: SCIENCE/TECHNOLOGY: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ADBE5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AB27B3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6C4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21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HOUSING: HOUSING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AED3F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A5F8EF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DD31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A2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HOUSING: HOUSING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75887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B1CD1C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C16A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1A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HOUSING: HOUSING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A3B2C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42EA3A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091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B7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HOUSING: HOUSING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3F9E0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3F6CC5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7EE1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6C9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HOUSING: HOUSING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E143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283D4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BE4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2E0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HOUSING: HOUSING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E2CE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E8BC2E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3799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D4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HOUSING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0763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B28B3B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0EA3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1E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EMPLOYMENT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9CA90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A59276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2643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86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EMPLOYMENT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87EFA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813675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2FB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7AF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EMPLOYMENT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CE714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51C546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000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CA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EMPLOYMENT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3DA9F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2C1186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104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3B4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EMPLOYMENT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8DF1F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53591E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072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28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EMPLOYMENT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B9DF1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A6402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59B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E3C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EMPLOYMENT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00C13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C1C9FF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28F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3B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INCOME MAINTENANCE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FFEC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8F1BCB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1358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2B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INCOME SECURITY: INCOME MAINTENANCE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3853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00F244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F19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5A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INCOME MAINTENANCE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527B9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40941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332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08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INCOME MAINTENANCE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78E6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F0A91C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D85A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D2E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INCOME SECURITY: INCOME MAINTENANCE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7F69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EEB59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2AA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0F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INCOME MAINTENANCE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FC00E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EB9DC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389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12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INCOME MAINTENANCE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BDDE0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0B4F2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2AE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39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91B6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93B441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8B1A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46B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DBD7B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3D018E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35D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04D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8C63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75E362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45E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D0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7CB5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AD56D5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0331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A0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472E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2949F5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B1E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29C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INCOME SECURITY: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6CBC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DF6248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279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B0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INTERNATIONAL SECURITY: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4961D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DC23FB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C41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24C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INTERNATIONAL AFFAIRS AND COOPERATION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76DE3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83EBFA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8AC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0B8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INTERNATIONAL AFFAIRS AND COOPERATION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467AC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C6154E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B6C1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F9D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INTERNATIONAL AFFAIRS AND COOPERATION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D898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88301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4041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4A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INTERNATIONAL AFFAIRS AND COOPERATION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B2BC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9E6CB1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F3E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8D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INTERNATIONAL AFFAIRS AND COOPERATION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76D5F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6DBFB3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900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C9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INTERNATIONAL AFFAIRS AND COOPERATION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FF4A1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09D5E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E97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73F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AFFAIRS AND COOPERATION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A3032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D1542B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00C3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23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BIOMEDICAL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7D122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0E31B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49A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85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BIOMEDICAL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70CE7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B6C134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54CE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58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BIOMEDICAL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C3F3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1164C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598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3FF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BIOMEDICAL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23F2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A92741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225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68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BIOMEDICAL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61765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B9F41D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E43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71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BIOMEDICAL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DEE2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A63032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C803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56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BIOMEDICAL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0B27C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FD103A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B58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C5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DRUG DEPENDENCY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62F4E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B5B984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4F2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30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DRUG DEPENDENCY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88FAF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4947D0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D4BC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30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DRUG DEPENDENCY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DCE0B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211DA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DA9F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77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DRUG DEPENDENCY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E0B50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0E967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BA8D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64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DRUG DEPENDENCY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08E3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75CBB1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A2A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F2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DRUG DEPENDENCY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1A238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CDCFC5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2526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0D6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DRUG DEPENDENCY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5E0B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6F39CD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8DD1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56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ALCOHOL DEPENDENCY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82462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04448F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211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6D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ALCOHOL DEPENDENCY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F79C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FD8A83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EEFF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82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ALCOHOL DEPENDENCY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30131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087587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9A2D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E4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ALCOHOL DEPENDENCY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359A1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2A4DC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83A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B2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ALCOHOL DEPENDENCY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1C3A1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32CDA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700E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1C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ALCOHOL DEPENDENCY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2B502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A268DD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607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F5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ALCOHOL DEPENDENCY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90A45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B56B7D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570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E8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HEALTH SERVICES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120B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DC04A0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6FA8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2E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HEALTH SERVICES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73D82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191B7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2F7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51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HEALTH SERVICES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27C0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3BAB3B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EE4F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3B2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HEALTH SERVICES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440C4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EF6F0E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BA8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F1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HEALTH SERVICES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0357C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176A90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5A28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7E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HEALTH SERVICES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2EEE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F88A3F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1A1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67B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HEALTH SERVICES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32B4F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3A1917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62D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A9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MENTAL HEALTH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1458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9FADC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750A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4A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MENTAL HEALTH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0D03C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24C0DE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ABC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78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MENTAL HEALTH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FC9E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08B238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C7D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09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MENTAL HEALTH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8D2F8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1DC5F0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E5E7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AB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MENTAL HEALTH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35292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5C489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495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583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MENTAL HEALTH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09B00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7F2139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95FA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AC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MENTAL HEALTH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DF480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FE360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6CCD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D42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REHABILITATIVE ENGINEERING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7F92B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8C0F0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BB8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DB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REHABILITATIVE ENGINEERING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D168F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BDDF20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1F4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60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REHABILITATIVE ENGINEERING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D17E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CA0B25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A8B3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E8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REHABILITATIVE ENGINEERING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278BA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B95BA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5B3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7C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REHABILITATIVE ENGINEERING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A09D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AA4D4A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D20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4C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REHABILITATIVE ENGINEERING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912A0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803336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FB9D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8D0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REHABILITATIVE ENGINEERING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03B8F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331222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4E5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0B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SPECIALIZED MEDICAL SERVICES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D2FF0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448865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C4A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0F5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MEDICAL: SPECIALIZED MEDICAL SERVICES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17AC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6064CB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EDD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D4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SPECIALIZED MEDICAL SERVICES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75FEC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2D26AE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A2A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0E3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SPECIALIZED MEDICAL SERVICES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D4032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2EDCAE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D9F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D6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MEDICAL: SPECIALIZED MEDICAL SERVICES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32379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630EF6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D17C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A7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SPECIALIZED MEDICAL SERVICES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99D9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43E166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E0DC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60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SPECIALIZED MEDICAL SERVICES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2899C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8A5EFF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64D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FED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AIDS RESEARCH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2699C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5A9347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585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A1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AIDS RESEARCH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F4C1A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A841E3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DD71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CF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AIDS RESEARCH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16C80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3E0CE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D59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9A3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AIDS RESEARCH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B08D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EB1A8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E2A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191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AIDS RESEARCH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59A1A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748565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48E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B28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AIDS RESEARCH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E463A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405C8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49D0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A8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AIDS RESEARCH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7B614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1B86A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EDC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D3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9F9B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877477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D86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DD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42848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1153C1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E820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FAE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6FAB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B48F74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AEC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39D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7979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E9D30D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37D5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59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82EB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A55E9E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EE1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D7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MEDICAL: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D7E1E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70103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BBCB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41C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73A37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E929D1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5C0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8C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LAND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F427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F63AE0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04E5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A76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LAND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ED152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675882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793D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58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LAND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1AF8B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2BCDCE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F64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6E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LAND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FC424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DCD04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0D5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D6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LAND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4428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EF5FA2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1A9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DF5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LAND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B6F11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0554D6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9FB3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63E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LAND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4A60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7099CF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B28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76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MINERAL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ECAD9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FED21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914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A40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MINERAL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49C94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E42769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4C0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33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MINERAL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EC748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33E94C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41F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57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MINERAL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5CE1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90021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C15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8D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MINERAL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4CCF2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8085B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D8C6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B6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MINERAL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32E26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AB5E6C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396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17E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MINERAL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7E797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6EF5C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389C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992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RECREATION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67FD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D1B797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BBB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90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RECREATION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A9339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2B7DC4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36E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9F4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RECREATION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4F0BE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918D46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5F3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1D5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RECREATION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7FBFC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234B00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A75A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12F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RECREATION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A9647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E97159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0F5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DC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RECREATION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8496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585F0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232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06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RECREATION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A850D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F03C88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7E6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B3B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NATURAL RESOURCE: MARINE AND OCEANOGRAPHIC (BASIC RESEARCH))</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F565B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F681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D0B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B9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NATURAL RESOURCE: MARINE AND OCEANOGRAPHIC (APPLIED RESEARCH/EXPLORATORY</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C0D51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CBFBAC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621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EC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NATURAL RESOURCE: MARINE AND OCEANOGRAPHIC (ADVANCED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386D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14BE00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F65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3AB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NATURAL RESOURCE: MARINE AND OCEANOGRAPHIC (ENGINEERING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E572C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169A7D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C2F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12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NATURAL RESOURCE: MARINE AND OCEANOGRAPHIC (OPERATIONAL SYSTEMS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2FCA5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35328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957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AB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MARINE AND OCEANOGRAPHIC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D7504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502A7A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936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13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MARINE AND OCEANOGRAPHIC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57FF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7477EB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891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6D0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MARINE FISHERIES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007D3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E91F6E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75E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A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NATURAL RESOURCE: MARINE FISHERIES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FEE93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27E3EC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BA8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D4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MARINE FISHERIES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27375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F27885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8B8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459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MARINE FISHERIES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FD37B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F92503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516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F5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NATURAL RESOURCE: MARINE FISHERIES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84CA6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144B2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666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562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MARINE FISHERIES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C2002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A8556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3942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2B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MARINE FISHERIES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29EC2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394A4D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852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DBA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ATMOSPHERIC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B332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7B95EB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D72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F91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ATMOSPHERIC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0C244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783F17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A07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D7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ATMOSPHERIC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D2FA2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8C5362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989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250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ATMOSPHERIC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B2C97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F96616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348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A3D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ATMOSPHERIC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7840A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BC7238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6DA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67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ATMOSPHERIC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C02A0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8F7E1C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DBB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F3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ATMOSPHERIC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1BC2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74D5A0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E4A1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4A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01DEE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AFBBE4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3B0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4E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610BB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52486F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F5DA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51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0CBCA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C397FA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6BE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48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88BF4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8BD3D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21C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D5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EA1C8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9A3B28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B508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07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NATURAL RESOURCE: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20735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D0386B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495B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19C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SOCIAL RESOURCE: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A1830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39DBD2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35A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D28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SOCIAL SERVICES: GERIATRIC OTHER THAN MEDICAL (BASIC</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4B37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7AEBD0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B1A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117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SOCIAL SERVICES: GERIATRIC OTHER THAN MEDICAL (APPLIED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91EA5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FDC1D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6EFE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CD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SOCIAL SERVICES: GERIATRIC OTHER THAN MEDICAL (ADVANCED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7493D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6080AC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3ED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B4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SOCIAL SERVICES: GERIATRIC OTHER THAN MEDICAL (ENGINEERING</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5A3BF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32FB8F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0F9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C0C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SOCIAL SERVICES: GERIATRIC OTHER THAN MEDICAL (OPERATIONAL</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7159C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385D9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74D6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E7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SOCIAL SERVICES: GERIATRIC OTHER THAN MEDICAL (MANAGEMENT/SUPPORT))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7D9F2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08D355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E5F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FD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SOCIAL SERVICES: GERIATRIC OTHER THAN MEDICAL (COMMERCIALIZED)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E990C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4E297D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4A2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DA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SOCIAL SERVICES: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5A563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1931D1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186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E0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SOCIAL SERVICES: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116C5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45DF46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F646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93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SOCIAL SERVICES: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2C255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09F7F3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582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1B6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SOCIAL SERVICES: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E53D1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3C7A52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1133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E6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SOCIAL SERVICES: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5B39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6758B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C40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42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SOCIAL SERVICES: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1B67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3ED501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307A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3F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SERVICES: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189F0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CAA92F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5D2C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3F4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AERONAUTICS/SPACE TECHNOLOGY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8987A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646BCF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5A90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8F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AERONAUTICS/SPACE TECHNOLOGY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C132A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7F751D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4DA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5F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AERONAUTICS/SPACE TECHNOLOGY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E854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D32AAA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513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86A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AERONAUTICS/SPACE TECHNOLOGY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E5991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B4CDA9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215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85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AERONAUTICS/SPACE TECHNOLOGY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AEC03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01018A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E8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04C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AERONAUTICS/SPACE TECHNOLOGY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597C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CC372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E1CB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DA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AERONAUTICS/SPACE TECHNOLOGY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4FCF1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C8AE91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514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DB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SCIENCE/APPLICATIONS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B4B8D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476A40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742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7A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SCIENCE/APPLICATIONS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B8E0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4CCE1E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E78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4D0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SCIENCE/APPLICATIONS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B4944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287B4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36F3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E3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SCIENCE/APPLICATIONS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697B5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B9427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5CF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47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SCIENCE/APPLICATIONS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0B61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83A79B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19B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46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SCIENCE/APPLICATIONS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3047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B5D94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C07F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83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SCIENCE/APPLICATIONS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CF53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7DDA4C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72E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11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FLIGHT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E1B49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A785E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5F7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3DA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FLIGHT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7114C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F29463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AC8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96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FLIGHT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F287B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522844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8E3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5B2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FLIGHT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0D060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06D0B7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F26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841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FLIGHT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A704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5BE864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C16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158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FLIGHT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74A3A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A02537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B6B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C81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FLIGHT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33B03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DA1BE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9C45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26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SPACE: OPERATIONS, TRACKING AND DATA ACQUISITION (BASIC</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2947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B1525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F9AC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76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SPACE: OPERATIONS, TRACKING AND DATA ACQUISITION (APPLIED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BFB7B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75116D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11AD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83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SPACE: OPERATIONS, TRACKING AND DATA ACQUISITION (ADVANCED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E3BCD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85AC97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0D8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D2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SPACE: OPERATIONS, TRACKING AND DATA ACQUISITION (ENGINEERING</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29279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83767E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99F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EDB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SPACE: OPERATIONS, TRACKING AND DATA ACQUISITION (OPERATIONAL</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4821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D1CA11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EFA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98E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SPACE: OPERATIONS, TRACKING AND DATA ACQUISITION (MANAGEMENT/SUPPORT))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F95A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94CF25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DC6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D59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SPACE: OPERATIONS, TRACKING AND DATA ACQUISITION (COMMERCIALIZED)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3CBB7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88B273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B8D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4E3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STATION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20E45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191329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4C1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B3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STATION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BF358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3D4BEE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7F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12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STATION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C18F0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9F6EDF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CC9B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0A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STATION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9C0F1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4FC4C5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183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DC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STATION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FD40C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DAA47F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C26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D6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STATION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85771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5DE712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8A4D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927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STATION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B6467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4DDB7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8476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16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COMMERCIAL PROGRAMS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3A4D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DB6ADF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10C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55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COMMERCIAL PROGRAMS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F42B8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EEC77D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D8FA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3A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COMMERCIAL PROGRAMS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80BFC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6A6139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4DE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56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COMMERCIAL PROGRAMS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C3FB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742649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428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17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COMMERCIAL PROGRAMS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98FD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93E8D7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9617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50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COMMERCIAL PROGRAMS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C782C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B90361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5140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FA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COMMERCIAL PROGRAMS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9476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9C6926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92D2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64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OTHER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ADFC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309E43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E01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C3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OTHER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78CE3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E44A15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C77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CD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OTHER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2833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5F48C7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D2C7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9A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OTHER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FC865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F970AE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3B3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4CD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OTHER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E8C18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EC4CB1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26E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BC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SPACE: OTHER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F9268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36F995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330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8A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OTHER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4F62E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47DA1C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710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EB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AIR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C9C55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7775D5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3383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4E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AIR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BB91C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48C5F6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5D62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C1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AIR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DE77B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65C807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562D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8D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AIR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62F0E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61045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89A4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D8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AIR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62751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9ACEDF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0F7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1E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AIR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9D2DE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B5B186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172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78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AIR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B29D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6F3F0F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399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8B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MODAL TRANSPORTATION: SURFACE MOTOR VEHICLES (BASIC RESEARCH))</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3E0ED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59353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0A96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5E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MODAL TRANSPORTATION: SURFACE MOTOR VEHICLES (APPLIED RESEARCH/EXPLORATORY</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DE5B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4AE586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006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5A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MODAL TRANSPORTATION: SURFACE MOTOR VEHICLES (ADVANCED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E3E3C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696335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98B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01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MODAL TRANSPORTATION: SURFACE MOTOR VEHICLES (ENGINEERING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5D9E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734D5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970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8E2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MODAL TRANSPORTATION: SURFACE MOTOR VEHICLES (OPERATIONAL SYSTEMS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6BCB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F681E3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502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C5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SURFACE MOTOR VEHICLES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9A379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41AF0B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430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8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SURFACE MOTOR VEHICLES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BDC0E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D8F63E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329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6E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RAIL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CED10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D078DA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601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A73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RAIL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17DAA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37EBC6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E4C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1BC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RAIL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4FA5A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036431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2C0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0C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RAIL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18D99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F4E29F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DDB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81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RAIL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67A5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9448B7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B3B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E0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RAIL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DBBD0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4CC548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6A6F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83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RAIL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29D3A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8B94D4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12D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6F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MARINE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6271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EEE068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FE1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0E6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MARINE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71BC1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AA0ED4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B63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3C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MARINE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4E685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95789E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C297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099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MARINE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94C25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29FFDC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335F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42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MARINE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0D33B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17AD9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145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EF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MARINE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9B18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BA9071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A3E0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9C4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MARINE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A58CC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75DF4B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BB9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9A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OTHER MODAL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8BC35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913B32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6F9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2B1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MODAL TRANSPORTATION: OTHER MODAL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67888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3C1B7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731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86C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OTHER MODAL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065D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9B1D65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63C1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DC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OTHER MODAL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8C69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1003FE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7C59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9F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MODAL TRANSPORTATION: OTHER MODAL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C8DE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0FFBD6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A62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54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MODAL TRANSPORTATION: OTHER MODAL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92F27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94BA65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CA7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1E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OTHER MODAL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51B74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86C9E7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3FC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E1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HIGHWAYS, ROADS, AND BRIDGES (BASIC</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0AFEE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BDB3F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C60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2B3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HIGHWAYS, ROADS, AND BRIDGES (APPLIED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5D663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B5FA97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BDD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869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HIGHWAYS, ROADS, AND BRIDGES (ADVANCED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2D6F4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325002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200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10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HIGHWAYS, ROADS, AND BRIDGES (ENGINEERING</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B89DE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F3A71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055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38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HIGHWAYS, ROADS, AND BRIDGES (OPERATIONAL</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800C0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8C3881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F2A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D8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HIGHWAYS, ROADS, AND BRIDGES (MANAGEMENT/SUPPORT))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37DB6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26CCC7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96D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3A0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HIGHWAYS, ROADS, AND BRIDGES (COMMERCIALIZED))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FD9D2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4C8A0A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EC6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43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HUMAN FACTORS CONCERNING TRANSPORTATION (BASIC</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6A50B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A3AEC7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7062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49D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HUMAN FACTORS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04CB7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B160E4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EB6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65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HUMAN FACTORS CONCERNING TRANSPORTATION (ADVANCED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54B76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C8D9D4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F157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FF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HUMAN FACTORS CONCERNING TRANSPORTATION (ENGINEERING</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7EDE5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6B0922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B62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5A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HUMAN FACTORS CONCERNING TRANSPORTATION (OPERATIONAL</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58E7F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537963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472C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4E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HUMAN FACTORS CONCERNING TRANSPORTATION (MANAGEMENT/SUPPORT)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8C97F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EFBB70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7F4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EB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HUMAN FACTORS CONCERNING TRANSPORTATION (COMMERCIALIZED)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08EBD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7D566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0E9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16D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NAVIGATION AND NAVIGATIONAL AIDS (BASIC</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EC0B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1A42F7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7FF1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CB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NAVIGATION/NAVIGATIONAL AIDS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F3AE6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4A9AB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DAC3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3A3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NAVIGATION AND NAVIGATIONAL AIDS (ADVANCED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2366E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F83805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55A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586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NAVIGATION AND NAVIGATIONAL AIDS (ENGINEERING</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B86E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EC9F99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011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A7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NAVIGATION AND NAVIGATIONAL AIDS (OPERATIONAL</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88DB0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86FE20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9399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91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NAVIGATION AND NAVIGATIONAL AIDS (MANAGEMENT/SUPPORT)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5C101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7D14F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1ED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246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NAVIGATION AND NAVIGATIONAL AIDS (COMMERCIALIZED)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4CC08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9ABAE0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821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C2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PASSENGER SAFETY AND SECURITY (BASIC</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1425B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A464F1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F43B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A3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PASSENGER SAFETY AND SECURITY (APPLIED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AC8F4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7DF41D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5E99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5E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PASSENGER SAFETY AND SECURITY (ADVANCED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BA4AF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C3271F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4EB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71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PASSENGER SAFETY AND SECURITY (ENGINEERING</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BFE77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8CCE3F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4A7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0F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PASSENGER SAFETY AND SECURITY (OPERATIONAL</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2D3F7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D9170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663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DE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PASSENGER SAFETY AND SECURITY (MANAGEMENT/SUPPORT))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55556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09DDE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575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458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PASSENGER SAFETY AND SECURITY (COMMERCIALIZED)</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6BF6E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359031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9CE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6E8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PIPELINE SAFETY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A3661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5C6B6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6D3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BB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PIPELINE SAFETY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B4C0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8ACB38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0F87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50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PIPELINE SAFETY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447FC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3CC844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FFD4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B3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PIPELINE SAFETY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DD587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1C19C5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BC1A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11B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PIPELINE SAFETY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CC522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20CA75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C00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240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PIPELINE SAFETY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B7066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4F1EA7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6F2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4AC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PIPELINE SAFETY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D4AAD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246672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DAF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6CF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TRAFFIC MANAGEMENT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BC07B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84F82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0F8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3E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TRAFFIC MANAGEMENT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5C159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8F5E27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686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78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TRAFFIC MANAGEMENT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2844F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104499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6A5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89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TRAFFIC MANAGEMENT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5453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FE24E7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8BE9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557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TRAFFIC MANAGEMENT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906AB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CD1BAE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190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F2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TRAFFIC MANAGEMENT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C1FD8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1E7D36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B788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63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TRAFFIC MANAGEMENT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39CD0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FF4C36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6EAF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0F4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TUNNELS AND OTHER SUBSURFACE STRUCTURES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710F0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23720C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D31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C0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TUNNELS/OTHER SUBSURF STRUC (APPLIED RESEARCH/EXPLORATORY</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F0AF3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4E3D32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0C24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973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TUNNELS AND OTHER SUBSURFACE STRUCTURES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4C356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994C76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2D8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84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TUNNELS AND OTHER SUBSURFACE STRUCTURES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0C3FB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D2B484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37D9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A6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TUNNELS AND OTHER SUBSURFACE STRUCTURES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841BE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B04275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A9A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88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TUNNELS AND OTHER SUBSURFACE STRUCTURES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6C83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914ACD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F85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29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TUNNELS AND OTHER SUBSURFACE STRUCTURES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7656D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C35CE9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75C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FE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TRANSPORTING HAZARDOUS MATERIALS (BASIC RESEARCH))</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ED353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5D5307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2CF2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D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TRANSPORTING HAZ MAT (APPLIED RESEARCH/EXPLORATORY</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17F25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E7DD1F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2390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80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TRANSPORTING HAZARDOUS MATERIALS (ADVANCED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04ABE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97BFD6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CABE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69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TRANSPORTING HAZARDOUS MATERIALS (ENGINEERING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2BC36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E3AD6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C1D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21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TRANSPORTING HAZARDOUS MATERIALS (OPERATIONAL SYSTEMS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2DD48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A76723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F71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EC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TRANSPORTING HAZARDOUS MATERIALS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0EA9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F873C5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9771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95F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TRANSPORTING HAZARDOUS MATS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4858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21C7B1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34FD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C5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OTHER GENERAL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1890F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54A82B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598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67C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OTHER GENERAL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12075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1FEA75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17F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295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OTHER GENERAL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8460A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38B44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A64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593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OTHER GENERAL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30A17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5C7D86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FF1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CA8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TRANSPORTATION: OTHER GENERAL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F9442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181A1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DDB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9FB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TRANSPORTATION: OTHER GENERAL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FAECD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E11ED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DA7F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9C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TRANSPORTATION: OTHER GENERAL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4700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766285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1F0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26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EQUIPMENT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9936A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0CE8DC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5940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99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SUBSURFACE MINING EQUIPMENT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98DF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D53A90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9CC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11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EQUIPMENT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2B10D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D5DE35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588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C83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EQUIPMENT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42A7F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EED5EA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ACC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AA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SUBSURFACE MINING EQUIPMENT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39750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21F213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964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3A2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EQUIPMENT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03667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BFFCDBF"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B5A0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DC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EQUIPMENT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CC9FD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13899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098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B64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EQUIPMENT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EE1F2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3CC859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AA3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C3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SURFACE MINING EQUIPMENT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BC1C5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7BB0F9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8FF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1E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EQUIPMENT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9E6D6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E85570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0C1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2E9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EQUIPMENT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B381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28E795C"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765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D17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SURFACE MINING EQUIPMENT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6ABA9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09B2E3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86F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011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EQUIPMENT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B0B03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CCFFD6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FBE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93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EQUIPMENT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C893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2A8039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392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53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METHODS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966AA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41C3EA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E5A7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AA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SUBSURFACE MINING METHODS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AFC82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45CD4A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BD82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D0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METHODS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4B5FA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8D0B72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695D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E8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METHODS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2F47F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5E88F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E219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B64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SUBSURFACE MINING METHODS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ACD19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CD5023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94F76"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32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METHODS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7E590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6B01A3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2E59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14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SUBSURFACE MINING METHODS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FE87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5D5855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B3290"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F6B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METHODS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2D44E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29A788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8E41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55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SURFACE MINING METHODS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B5979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0BD629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021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78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METHODS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75772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D1D1F8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EBC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22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METHODS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D4CF9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9D6EB3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ECEB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C17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SURFACE MINING METHODS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30109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D940A3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63C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08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METHODS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B95D1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FE9282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1E6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CB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SURFACE MINING METHODS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EE69B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28E78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ADF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DE8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RECLAMATION METHODS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F01E1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093328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6C78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B4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MINING RECLAMATION METHODS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74441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ADF2C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67EB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847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RECLAMATION METHODS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81F31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D06966D"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599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4D0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RECLAMATION METHODS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E004F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9F09C3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CC4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BE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MINING RECLAMATION METHODS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1FAB4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AFC041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E35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4A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RECLAMATION METHODS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077A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BE6C4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4D97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7E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RECLAMATION METHODS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657C8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B1F914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046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E6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SAFETY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A251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2F6568B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F85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91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SAFETY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23B13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02F67B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ECA5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61D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SAFETY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3C0A2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7CD06E4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203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A9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SAFETY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B057E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98F275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2AC1"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923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SAFETY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124BD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184F6A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0DB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964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SAFETY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C804F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BD0C7A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39E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7A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MINING SAFETY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B515F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72C7AB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BD3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AA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METALLURGICAL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EFAD0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90765A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DA28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167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METALLURGICAL (APPLIED RESEARCH/EXPLORATORY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FE54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568F612"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BDA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3C7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METALLURGICAL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7C96D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16595433"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D76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1D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METALLURGICAL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02B289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48E6D40"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FD68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24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METALLURGICAL (OPERATIONAL SYSTEMS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2424C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6BBA88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16D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90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METALLURGICAL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CCCC5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7BF4F5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CD15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85E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METALLURGICAL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D8022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8F0ED4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A10A"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D8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OTHER MINING ACTIVITIES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16398D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8160F28"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B4AA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D9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OTHER MINING ACTIVITIES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AD9FE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20896A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066C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5D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OTHER MINING ACTIVITIES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451141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3B1E70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F94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127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OTHER MINING ACTIVITIES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DED4D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7CB973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DD2C"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E0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MINING: OTHER MINING ACTIVITIES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2EEA2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8CEC39E"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6E7F"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FD8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MINING: OTHER MINING ACTIVITIES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7BDBC2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5F26095"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354A5"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2C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OTHER MINING ACTIVITIES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F0AA1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464A6B79"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EE33"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AZ11</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EB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RESEARCH AND DEVELOPMENT (BASIC RESEARCH))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5883A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6F7A735B"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C9B7"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AZ12</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33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RESEARCH AND DEVELOPMENT (APPLIED RESEARCH/EXPLORATORY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797A3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E5F13B4"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4A1E"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AZ13</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035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RESEARCH AND DEVELOPMENT (ADVANCED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3A86BF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3CF055AA"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BB82"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AZ14</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18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RESEARCH AND DEVELOPMENT (ENGINEERING DEVELOPMENT))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9715C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0DE1DC66"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2F59"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AZ15</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C6C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(R&amp;D- OTHER RESEARCH AND DEVELOPMENT (OPERATIONAL SYSTEMS DEVELOPMENT))</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29A3D9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6F56C57"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EAC8"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AZ16</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B7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OTHER RESEARCH AND DEVELOPMENT (MANAGEMENT/SUPPORT))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33FF0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r w:rsidR="00081D67" w14:paraId="56AB7C41" w14:textId="77777777">
        <w:trPr>
          <w:trHeight w:val="300"/>
        </w:trPr>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1ACD"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AZ17</w:t>
            </w:r>
          </w:p>
        </w:tc>
        <w:tc>
          <w:tcPr>
            <w:tcW w:w="4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2F2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(R&amp;D-  RESEARCH AND DEVELOPMENT (COMMERCIALIZED))  </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643EC2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End-dated--replaced with PSC using revised numbering scheme</w:t>
            </w:r>
          </w:p>
        </w:tc>
      </w:tr>
    </w:tbl>
    <w:p w14:paraId="0BCAAFE5" w14:textId="77777777" w:rsidR="00081D67" w:rsidRDefault="00081D67">
      <w:pPr>
        <w:spacing w:after="0"/>
        <w:rPr>
          <w:rFonts w:ascii="Times New Roman" w:eastAsia="Times New Roman" w:hAnsi="Times New Roman" w:cs="Times New Roman"/>
          <w:sz w:val="20"/>
          <w:szCs w:val="20"/>
        </w:rPr>
      </w:pPr>
    </w:p>
    <w:p w14:paraId="79CA9557" w14:textId="77777777" w:rsidR="00081D67" w:rsidRDefault="00081D67">
      <w:pPr>
        <w:spacing w:after="0"/>
        <w:rPr>
          <w:rFonts w:ascii="Times New Roman" w:eastAsia="Times New Roman" w:hAnsi="Times New Roman" w:cs="Times New Roman"/>
          <w:sz w:val="20"/>
          <w:szCs w:val="20"/>
        </w:rPr>
        <w:sectPr w:rsidR="00081D67">
          <w:footerReference w:type="default" r:id="rId31"/>
          <w:pgSz w:w="12240" w:h="15840"/>
          <w:pgMar w:top="1440" w:right="1440" w:bottom="1440" w:left="1440" w:header="720" w:footer="720" w:gutter="0"/>
          <w:cols w:space="720"/>
        </w:sectPr>
      </w:pPr>
    </w:p>
    <w:p w14:paraId="6BD030CD" w14:textId="77777777" w:rsidR="00081D67" w:rsidRDefault="00081D67">
      <w:pPr>
        <w:spacing w:after="0"/>
        <w:rPr>
          <w:rFonts w:ascii="Times New Roman" w:eastAsia="Times New Roman" w:hAnsi="Times New Roman" w:cs="Times New Roman"/>
          <w:sz w:val="20"/>
          <w:szCs w:val="20"/>
        </w:rPr>
      </w:pPr>
    </w:p>
    <w:p w14:paraId="2CED0E9A" w14:textId="77777777" w:rsidR="00081D67" w:rsidRDefault="00000000">
      <w:pPr>
        <w:pStyle w:val="Title"/>
      </w:pPr>
      <w:bookmarkStart w:id="381" w:name="fz1g839h4m51" w:colFirst="0" w:colLast="0"/>
      <w:bookmarkEnd w:id="381"/>
      <w:r>
        <w:t>Appendix 2 – IT PSCs</w:t>
      </w:r>
    </w:p>
    <w:p w14:paraId="1D55F39A" w14:textId="77777777" w:rsidR="00081D67" w:rsidRDefault="00081D67">
      <w:pPr>
        <w:spacing w:after="0"/>
        <w:rPr>
          <w:rFonts w:ascii="Times New Roman" w:eastAsia="Times New Roman" w:hAnsi="Times New Roman" w:cs="Times New Roman"/>
          <w:sz w:val="20"/>
          <w:szCs w:val="20"/>
        </w:rPr>
      </w:pPr>
    </w:p>
    <w:p w14:paraId="056F23A1"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following tables list the codes that were added or end-dated in the revision of the PSC Manual: </w:t>
      </w:r>
    </w:p>
    <w:p w14:paraId="13B6924F" w14:textId="77777777" w:rsidR="00081D67" w:rsidRDefault="00081D67">
      <w:pPr>
        <w:spacing w:after="0"/>
        <w:rPr>
          <w:rFonts w:ascii="Times New Roman" w:eastAsia="Times New Roman" w:hAnsi="Times New Roman" w:cs="Times New Roman"/>
          <w:sz w:val="20"/>
          <w:szCs w:val="20"/>
        </w:rPr>
      </w:pPr>
    </w:p>
    <w:p w14:paraId="5E17AABA" w14:textId="77777777" w:rsidR="00081D67" w:rsidRDefault="00000000">
      <w:pPr>
        <w:spacing w:before="240" w:after="0"/>
        <w:rPr>
          <w:rFonts w:ascii="Times New Roman" w:eastAsia="Times New Roman" w:hAnsi="Times New Roman" w:cs="Times New Roman"/>
          <w:sz w:val="16"/>
          <w:szCs w:val="16"/>
        </w:rPr>
      </w:pPr>
      <w:r>
        <w:rPr>
          <w:rFonts w:ascii="Times New Roman" w:eastAsia="Times New Roman" w:hAnsi="Times New Roman" w:cs="Times New Roman"/>
          <w:sz w:val="20"/>
          <w:szCs w:val="20"/>
        </w:rPr>
        <w:t>Product and Service Codes NAME/DESCRIPTION CHANGE (April 2022)</w:t>
      </w:r>
    </w:p>
    <w:p w14:paraId="4CFD8D18" w14:textId="77777777" w:rsidR="00081D67" w:rsidRDefault="00000000">
      <w:pPr>
        <w:spacing w:before="24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fffff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735"/>
        <w:gridCol w:w="3510"/>
        <w:gridCol w:w="3585"/>
        <w:gridCol w:w="1530"/>
      </w:tblGrid>
      <w:tr w:rsidR="00081D67" w14:paraId="134BFF22" w14:textId="77777777">
        <w:trPr>
          <w:trHeight w:val="455"/>
        </w:trPr>
        <w:tc>
          <w:tcPr>
            <w:tcW w:w="7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1A9E4C"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35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6379583"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October 2020 Name</w:t>
            </w:r>
          </w:p>
        </w:tc>
        <w:tc>
          <w:tcPr>
            <w:tcW w:w="35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D6F9C82"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April 2022  Name</w:t>
            </w:r>
          </w:p>
        </w:tc>
        <w:tc>
          <w:tcPr>
            <w:tcW w:w="153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DD3D982"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056DA15B" w14:textId="77777777">
        <w:trPr>
          <w:trHeight w:val="905"/>
        </w:trPr>
        <w:tc>
          <w:tcPr>
            <w:tcW w:w="7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58789F3"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35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C41DE0"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Help Desk; Tier 1-2, Workspace, Print, Productivity Tool (Labor)</w:t>
            </w:r>
          </w:p>
        </w:tc>
        <w:tc>
          <w:tcPr>
            <w:tcW w:w="35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DBAD1BF"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Help Desk; Tier 1-2, Workspace, Print, Output, Productivity Tools (Labor)</w:t>
            </w:r>
          </w:p>
        </w:tc>
        <w:tc>
          <w:tcPr>
            <w:tcW w:w="15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30D6F25"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r w:rsidR="00081D67" w14:paraId="75F8765D" w14:textId="77777777">
        <w:trPr>
          <w:trHeight w:val="1145"/>
        </w:trPr>
        <w:tc>
          <w:tcPr>
            <w:tcW w:w="7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D3DB67"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DE10</w:t>
            </w:r>
          </w:p>
        </w:tc>
        <w:tc>
          <w:tcPr>
            <w:tcW w:w="35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F94D2DD"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as a Service: Help Desk; Tier 1-2, Workspace, Print, Productivity Tools</w:t>
            </w:r>
          </w:p>
        </w:tc>
        <w:tc>
          <w:tcPr>
            <w:tcW w:w="35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B6A36F5"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as a Service: Help Desk;Tier 1-2,Workspace,Print,Output Productivity Tools</w:t>
            </w:r>
          </w:p>
        </w:tc>
        <w:tc>
          <w:tcPr>
            <w:tcW w:w="15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4CB4A91"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r w:rsidR="00081D67" w14:paraId="0C561766" w14:textId="77777777">
        <w:trPr>
          <w:trHeight w:val="1145"/>
        </w:trPr>
        <w:tc>
          <w:tcPr>
            <w:tcW w:w="7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E1B7E2"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35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583ABD"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Help Desk; Tier 1-2, Workspace, Print, Productivity Tool (HW/Perpetual SW)</w:t>
            </w:r>
          </w:p>
        </w:tc>
        <w:tc>
          <w:tcPr>
            <w:tcW w:w="35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8D20BC7"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Help Desk;Tier 1-2,Workspace,Print,Output,Productivity Tools (HW/Perp SW)</w:t>
            </w:r>
          </w:p>
        </w:tc>
        <w:tc>
          <w:tcPr>
            <w:tcW w:w="15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D1A7DBA"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r w:rsidR="00081D67" w14:paraId="040480F8" w14:textId="77777777">
        <w:trPr>
          <w:trHeight w:val="905"/>
        </w:trPr>
        <w:tc>
          <w:tcPr>
            <w:tcW w:w="73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CC5AD3"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DG11</w:t>
            </w:r>
          </w:p>
        </w:tc>
        <w:tc>
          <w:tcPr>
            <w:tcW w:w="351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C54864"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Telecom Access Services</w:t>
            </w:r>
          </w:p>
        </w:tc>
        <w:tc>
          <w:tcPr>
            <w:tcW w:w="35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76E1D8"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Satellite Communications and Telecom Access Services</w:t>
            </w:r>
          </w:p>
        </w:tc>
        <w:tc>
          <w:tcPr>
            <w:tcW w:w="153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5C2FA2D" w14:textId="77777777" w:rsidR="00081D67"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bl>
    <w:p w14:paraId="3BD45DCB" w14:textId="77777777" w:rsidR="00081D67" w:rsidRDefault="00081D67">
      <w:pPr>
        <w:spacing w:after="0"/>
        <w:rPr>
          <w:rFonts w:ascii="Times New Roman" w:eastAsia="Times New Roman" w:hAnsi="Times New Roman" w:cs="Times New Roman"/>
          <w:sz w:val="20"/>
          <w:szCs w:val="20"/>
        </w:rPr>
      </w:pPr>
    </w:p>
    <w:p w14:paraId="5D1F1B52"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IT Service and Product Codes ADDED (October 2020)</w:t>
      </w:r>
    </w:p>
    <w:p w14:paraId="0D680C2F" w14:textId="77777777" w:rsidR="00081D67" w:rsidRDefault="00000000">
      <w:pPr>
        <w:pStyle w:val="Heading2"/>
      </w:pPr>
      <w:bookmarkStart w:id="382" w:name="_deeng1j0v9a0" w:colFirst="0" w:colLast="0"/>
      <w:bookmarkEnd w:id="382"/>
      <w:r>
        <w:t>IT Service Codes</w:t>
      </w:r>
    </w:p>
    <w:p w14:paraId="6BA8100F" w14:textId="77777777" w:rsidR="00081D67" w:rsidRDefault="00081D67">
      <w:pPr>
        <w:spacing w:after="0"/>
        <w:rPr>
          <w:rFonts w:ascii="Times New Roman" w:eastAsia="Times New Roman" w:hAnsi="Times New Roman" w:cs="Times New Roman"/>
          <w:sz w:val="20"/>
          <w:szCs w:val="20"/>
        </w:rPr>
      </w:pPr>
    </w:p>
    <w:tbl>
      <w:tblPr>
        <w:tblStyle w:val="affffffffff4"/>
        <w:tblW w:w="9450" w:type="dxa"/>
        <w:tblInd w:w="-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735"/>
        <w:gridCol w:w="5025"/>
        <w:gridCol w:w="3690"/>
      </w:tblGrid>
      <w:tr w:rsidR="00081D67" w14:paraId="33F7C2EF" w14:textId="77777777">
        <w:trPr>
          <w:trHeight w:val="315"/>
          <w:tblHeader/>
        </w:trPr>
        <w:tc>
          <w:tcPr>
            <w:tcW w:w="7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97CF7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502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A1C96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36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5B4CB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6DD793EA" w14:textId="77777777">
        <w:trPr>
          <w:trHeight w:val="315"/>
        </w:trPr>
        <w:tc>
          <w:tcPr>
            <w:tcW w:w="73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2FE1F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502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9FCA9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BUSINESS APPLICATION/APPLICATION DEVELOPMENT SUPPORT SERVICES (LABOR)</w:t>
            </w:r>
          </w:p>
        </w:tc>
        <w:tc>
          <w:tcPr>
            <w:tcW w:w="369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CEC3C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10D829F0"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25262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D8D67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BUSINESS APPLICATION/APPLICATION DEVELOPMENT SOFTWARE AS A SERVICE</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4C411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78C322E0"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FCD9E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DB01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E51E4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HIGH PERFORMANCE COMPUTING (HPC) SUPPORT SERVICES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6B069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0CCA2895"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11DEF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DB02</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46798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COMPUTE SUPPORT SERVICES, NON-HPC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554AE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1B634213"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2839B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DB10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DF4EA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AND TELECOM - COMPUTE AS A SERVICE: MAINFRAME/SERVERS </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7CCEB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7257DDD1"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9EA84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DC01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4E18C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CENTER SUPPORT SERVICES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BD917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BB4A268"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FE57C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DC10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1E847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CENTER AS A SERVICE</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70BD3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563E3DA4"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BC74D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DD01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7ED04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SERVICE DELIVERY SUPPORT SERVICES: ITSM, OPERATIONS CENTER, PROJECT/PM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AC302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458161AE"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CCF9B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390AF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HELP DESK; TIER1-2, WORKSPACE, PRINT, OUTPUT, PRODUCTIVITY TOOLS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0AE30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2A1C24E1"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F8D35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DE02</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74AD2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MOBILE DEVICE SUPPORT SERVICES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C7E73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285CFCB5"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4BF95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4E16B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AS A SERVICE: HELP DESK; TIER 1-2, WORKSPACE, PRINT, PRODUCTIVITY TOOLS</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6EE8B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51D5E7C5"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25785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DE11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2AFC9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MOBILE DEVICE AS A SERVICE</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CDC13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4FB40800"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6295F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DF01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C3765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IT MANAGEMENT SUPPORT SERVICES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43DBE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484F288F"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8A3C6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DF10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DF6DF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IT MANAGEMENT AS A SERVICE</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2E077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43D9A95"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FD3DB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DG01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D9D75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SUPPORT SERVICES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CB62F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661C48D3"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A6024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DG10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574F6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AS A SERVICE</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3170B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5BBAE9AC"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622B6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DG11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CC0ED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TELECOM ACCESS SERVICES</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06131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11E7718B"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CA35E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DH01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261A7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PLATFORM SUPPORT SERVICES: DATABASE, MAINFRAME, MIDDLEWARE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77295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2937C6D"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6FB9A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DH10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D74DB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PLATFORM AS A SERVICE: DATABASE, MAINFRAME, MIDDLEWARE</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72070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29576CE6"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F193E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DJ01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67D04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SECURITY AND COMPLIANCE SUPPORT SERVICES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51673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52CCA284"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9F98B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DJ10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578AF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SECURITY AND COMPLIANCE AS A SERVICE</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202DC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00516F3C"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F838D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DK01</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4E2CD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STORAGE SUPPORT SERVICES (LABOR)</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BEDE4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7C46FEC5" w14:textId="77777777">
        <w:trPr>
          <w:trHeight w:val="315"/>
        </w:trPr>
        <w:tc>
          <w:tcPr>
            <w:tcW w:w="7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F24F4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DK10</w:t>
            </w:r>
          </w:p>
        </w:tc>
        <w:tc>
          <w:tcPr>
            <w:tcW w:w="50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7D75D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STORAGE AS A SERVICE</w:t>
            </w:r>
          </w:p>
        </w:tc>
        <w:tc>
          <w:tcPr>
            <w:tcW w:w="36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C2A42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bl>
    <w:p w14:paraId="4AA8C194" w14:textId="77777777" w:rsidR="00081D67" w:rsidRDefault="00081D67"/>
    <w:p w14:paraId="471727E7" w14:textId="77777777" w:rsidR="00081D67" w:rsidRDefault="00000000">
      <w:pPr>
        <w:pStyle w:val="Heading2"/>
      </w:pPr>
      <w:bookmarkStart w:id="383" w:name="_vsesscjsw73k" w:colFirst="0" w:colLast="0"/>
      <w:bookmarkEnd w:id="383"/>
      <w:r>
        <w:t>IT Product Codes</w:t>
      </w:r>
    </w:p>
    <w:tbl>
      <w:tblPr>
        <w:tblStyle w:val="affffffffff5"/>
        <w:tblW w:w="9450" w:type="dxa"/>
        <w:tblInd w:w="-45" w:type="dxa"/>
        <w:tblLayout w:type="fixed"/>
        <w:tblLook w:val="0400" w:firstRow="0" w:lastRow="0" w:firstColumn="0" w:lastColumn="0" w:noHBand="0" w:noVBand="1"/>
      </w:tblPr>
      <w:tblGrid>
        <w:gridCol w:w="705"/>
        <w:gridCol w:w="4905"/>
        <w:gridCol w:w="3840"/>
      </w:tblGrid>
      <w:tr w:rsidR="00081D67" w14:paraId="0678927B" w14:textId="77777777">
        <w:trPr>
          <w:trHeight w:val="315"/>
          <w:tblHeader/>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E629A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7C5EC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F18D3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59561102"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A982C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7A20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AEB92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APPLICATION DEVELOPMENT SOFTWARE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A53BB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44BB7A8A"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5D761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7A21</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2BBBB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BUSINESS APPLICATION SOFTWARE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71BE8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0118643C"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758D3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7B20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5BAA2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HIGH PERFORMANCE COMPUTE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3EA5D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5CF07B8"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FC9EF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7B21</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0FD45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COMPUTE: MAINFRAME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F5A49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54F4FF61"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267FA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7B22</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A0D10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COMPUTE: SERVERS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24ED2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08FB6827"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5F5FF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7C20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9570A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CENTER PRODUCTS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B33B0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439B67E3"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FD748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7C21</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10745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OTHER DATA CENTER FACILITIES PRODUCTS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F0BD2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1A7AD3B1"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BED58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7D20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B6F4C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SERVICE DELIVERY MANAGEMENT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7D67C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E969BE9"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51800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4C5AE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END USER: HELP DESK;TIER 1-2, WORKSPACE, PRINT, PRODUCTIVITY TOOL (HW/PERPETUAL SW)</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EB270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22B1F693"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2E81C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7E21</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DAA7D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MOBILE DEVICE PRODUCTS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09A83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0B426E4"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04D1B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7F20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921FD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IT MANAGEMENT TOOLS/PRODUCTS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7F442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C859E40"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A44BF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7G20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A841C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ANALOG VOICE PRODUCTS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937CB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59C95BA8"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D14C7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7G21</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1253A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DIGITAL NETWORK PRODUCTS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C49E4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66B5DC0"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CCE20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7G22</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AC20B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NETWORK: SATELLITE AND RF COMMUNICATIONS PRODUCTS (HW,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13918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1F625530"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FF859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7H20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586D4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PLATFORM PRODUCTS: DATABASE, MAINFRAME, MIDDLEWARE (HW,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0A2C4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3B998E7B"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A6AD3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7J20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F485B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SECURITY AND COMPLIANCE PRODUCTS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5F9CF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r w:rsidR="00081D67" w14:paraId="5A09E973" w14:textId="77777777">
        <w:trPr>
          <w:trHeight w:val="315"/>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CFBD4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7K20</w:t>
            </w:r>
          </w:p>
        </w:tc>
        <w:tc>
          <w:tcPr>
            <w:tcW w:w="490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4191D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STORAGE PRODUCTS (HARDWARE AND PERPETUAL LICENSE SOFTWARE)</w:t>
            </w:r>
          </w:p>
        </w:tc>
        <w:tc>
          <w:tcPr>
            <w:tcW w:w="384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28A98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 SME request; replaced existing old PSC with PSC with new scheme</w:t>
            </w:r>
          </w:p>
        </w:tc>
      </w:tr>
    </w:tbl>
    <w:p w14:paraId="494DD763" w14:textId="77777777" w:rsidR="00081D67" w:rsidRDefault="00081D67">
      <w:pPr>
        <w:spacing w:after="0"/>
        <w:rPr>
          <w:rFonts w:ascii="Times New Roman" w:eastAsia="Times New Roman" w:hAnsi="Times New Roman" w:cs="Times New Roman"/>
          <w:sz w:val="20"/>
          <w:szCs w:val="20"/>
        </w:rPr>
      </w:pPr>
    </w:p>
    <w:p w14:paraId="4A4CDF69"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Codes End-Dated.</w:t>
      </w:r>
      <w:r>
        <w:rPr>
          <w:rFonts w:ascii="Times New Roman" w:eastAsia="Times New Roman" w:hAnsi="Times New Roman" w:cs="Times New Roman"/>
          <w:sz w:val="20"/>
          <w:szCs w:val="20"/>
        </w:rPr>
        <w:t xml:space="preserve">  If two codes covered the same service, one code was retained and the other was end-dated.   The ended codes can no longer be selected in FPDS, but the legacy data is retained.  </w:t>
      </w:r>
    </w:p>
    <w:p w14:paraId="02238EF2" w14:textId="77777777" w:rsidR="00081D67" w:rsidRDefault="00081D67">
      <w:pPr>
        <w:spacing w:after="0"/>
        <w:rPr>
          <w:rFonts w:ascii="Times New Roman" w:eastAsia="Times New Roman" w:hAnsi="Times New Roman" w:cs="Times New Roman"/>
          <w:sz w:val="20"/>
          <w:szCs w:val="20"/>
        </w:rPr>
      </w:pPr>
    </w:p>
    <w:p w14:paraId="292F9E8D"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IT Service and Product Codes END-DATED (October 2020)</w:t>
      </w:r>
    </w:p>
    <w:p w14:paraId="22E24964" w14:textId="77777777" w:rsidR="00081D67" w:rsidRDefault="00081D67">
      <w:pPr>
        <w:spacing w:after="0"/>
        <w:rPr>
          <w:rFonts w:ascii="Times New Roman" w:eastAsia="Times New Roman" w:hAnsi="Times New Roman" w:cs="Times New Roman"/>
          <w:sz w:val="20"/>
          <w:szCs w:val="20"/>
        </w:rPr>
      </w:pPr>
    </w:p>
    <w:tbl>
      <w:tblPr>
        <w:tblStyle w:val="affffffffff6"/>
        <w:tblW w:w="9450" w:type="dxa"/>
        <w:tblInd w:w="-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70"/>
        <w:gridCol w:w="4680"/>
        <w:gridCol w:w="3900"/>
      </w:tblGrid>
      <w:tr w:rsidR="00081D67" w14:paraId="202D527C" w14:textId="77777777">
        <w:trPr>
          <w:trHeight w:val="315"/>
          <w:tblHead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E26345A"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PSC</w:t>
            </w:r>
          </w:p>
        </w:tc>
        <w:tc>
          <w:tcPr>
            <w:tcW w:w="468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AB35548"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PSC Name</w:t>
            </w:r>
          </w:p>
        </w:tc>
        <w:tc>
          <w:tcPr>
            <w:tcW w:w="390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CDB9D46" w14:textId="77777777" w:rsidR="00081D67"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End-dated </w:t>
            </w:r>
          </w:p>
        </w:tc>
      </w:tr>
      <w:tr w:rsidR="00081D67" w14:paraId="06A0DE23"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5C220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366F8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INFORMATION TECHNOLOGY AND TELECOMMUNICATIONS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04B5F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432B56E4"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476AA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76862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AND TELECOMMUNICATIONS</w:t>
            </w:r>
          </w:p>
          <w:p w14:paraId="3A9A1437" w14:textId="77777777" w:rsidR="00081D67" w:rsidRDefault="00081D67">
            <w:pPr>
              <w:rPr>
                <w:rFonts w:ascii="Times New Roman" w:eastAsia="Times New Roman" w:hAnsi="Times New Roman" w:cs="Times New Roman"/>
                <w:sz w:val="20"/>
                <w:szCs w:val="20"/>
              </w:rPr>
            </w:pP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4065D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43CD5CEC"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0B14D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D301</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CE419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FACILITY OPERATION AND MAINTENANCE</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5C439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B00A1D1"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872A2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D302</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0C652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SYSTEMS DEVELOPMENT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35410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5E16D725"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24CDA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D303</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95C63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ENTRY</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865A2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57CD12E3"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D4882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D304</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1C178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TELECOMMUNICATIONS AND TRANSMISSION</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6286C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1D4261F5"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15A67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4352B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TELEPROCESSING, TIMESHARE, CLOUD COMPUTING, AND HIGH PERFORMANCE COMPUTING</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6E3D3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1A9E8F46"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6B4A3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D306</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AFFF1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SYSTEMS ANALYSIS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7E300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54007330"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FEB25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D307</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B06CA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IT STRATEGY AND ARCHITECTURE</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E8E4B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18839E6"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04FCA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D308</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017CC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PROGRAMMING</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C1D0C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3D098506"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2221A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D309</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16FBF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INFORMATION AND DATA BROADCASTING OR DATA DISTRIBUTION</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6FF59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0B5C03FB"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140FD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54B60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CYBER SECURITY AND DATA BACKUP</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7B30F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0C1B7DD0"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4117A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D311</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DA26E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CONVERSION</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B8799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387C195"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5B64D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D312</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DB9F0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OPTICAL SCANNING</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14C9F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1491AFF"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A1A59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D313</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FF9C3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COMPUTER AIDED DESIGN/COMPUTER AIDED MANUFACTURING (CAD/CAM)</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BDD3B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1C05E42"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C9D8C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D314</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335C1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SYSTEM ACQUISITION SUPPORT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05ED9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1CC9B8AD"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BED02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E78C6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DIGITIZING</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A593E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085F4850"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1BE85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D316</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51A82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TELECOMMUNICATIONS NETWORK MANAGEMENT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518ED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0BE972D1"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A65CB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D317</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E39EE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WEB-BASED SUBSCRIPTION</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F7D10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166512E"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5E663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D318</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28F08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INTEGRATED HARDWARE/SOFTWARE/SERVICES SOLUTIONS, PREDOMINANTLY SERVICES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437F2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023D46A6"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D454C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D319</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69838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ANNUAL SOFTWARE MAINTENANCE SERVICE PLANS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8CA41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4FF25A8"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3CC03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4B224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ANNUAL HARDWARE MAINTENANCE SERVICE PLANS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1249F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128F739"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B5487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D321</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4CF08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HELP DESK</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597F1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AD978EF"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BA135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D322</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29409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INTERNET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43E73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572462EB"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40149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D324</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063DE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BUSINESS CONTINUITY</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24CCB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2FFC8B80"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9F3C1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74659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DATA CENTERS AND STORAGE</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0E082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40963CB9"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6807D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D399</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A4DF7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OTHER IT AND TELECOMMUNICATIONS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C2ACA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466B4300"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EA463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38B99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QUALITY CONTROL - ADP EQUIPMENT/SOFTWARE/SUPPLIES/SUPPORT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D83DA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06D34C6"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BF635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F7471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QC/TEST/INSPECT - ADP EQUIPMENT/SOFTWARE/SUPPLIES/SUPPORT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13319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3C9FC332"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88E86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J058</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ED7CA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MAINT/REPAIR/REBUILD OF EQUIPMENT - COMMUNICATION, DETECTION, AND COHERENT RADIATION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76F87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4A25931A"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81036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10A5D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MAINT/REPAIR/REBUILD OF EQUIPMENT - FIBER OPTICS MATERIALS, COMPONENTS, ASSEMBLIES, AND ACCESSORIES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5C3F8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4CF7E3EC"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E8919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C9BA8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MAINT/REPAIR/REBUILD OF EQUIPMENT - ADP EQUIPMENT/SOFTWARE/SUPPLIES/SUPPORT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AA23C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E26A779"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CEFC4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J099</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54D89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MAINT/REPAIR/REBUILD OF EQUIPMENT - MISCELLANEOUS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A9E83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45740DE"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BF3CA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29C95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 FIBER OPTICS MATERIALS, COMPONENTS, ASSEMBLIES, AND ACCESSORIES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C0DB1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3766773B"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2606E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879F7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MODIFICATION OF EQUIPMENT - ADP EQUIPMENT/SOFTWARE/SUPPLIES/SUPPORT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A1A20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108E4128"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0F8EF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902E5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REPRESENTATIVE - ADP EQUIPMENT/SOFTWARE/SUPPLIES/SUPPORT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F36B3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162E1DE8"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C6645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N058</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A9321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 COMMUNICATION, DETECTION, AND COHERENT RADIATION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96C98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E3DF4F4"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23DFA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EB8AF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 FIBER OPTICS MATERIALS, COMPONENTS, ASSEMBLIES, AND ACCESSORIES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E28CC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59E04A37"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9EB19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B43A3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INSTALLATION OF EQUIPMENT - ADP EQUIPMENT/SOFTWARE/SUPPLIES/SUPPORT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CD45C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44FF830"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C8BF8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R413</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0B9A1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 PROFESSIONAL: SPECIFICATIONS DEVELOPMENT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C8639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D5F7F02"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AF127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08145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 PROFESSIONAL: TECHNOLOGY SHARING/UTILIZATION</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A4E6A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325CECC"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3985B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W058</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70871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 COMMUNICATION, DETECTION, AND COHERENT RADIATION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A0529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2BA786B2"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C7B4B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10528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 - INFORMATION TECHNOLOGY EQUIPMENT/SOFTWARE/SUPPLIES/SUPPORT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DFA70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48E02BA"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4E714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FFF22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AND TELEGRAPH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9D2BC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4372922"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14:paraId="370B7A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5811</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4E79A7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CRYPTOLOGIC EQUIPMENT AND COMPONENTS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C2576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92D4542"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14:paraId="4331BE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666D4E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VISIBLE AND INVISIBLE LIGHT COMMUNICATION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A736D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EE91192"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8C69B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636B2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COMMUNICATION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B7C69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5241E1AF"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E53EA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45250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Optics Materials, Components, Assemblies, and Accessories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4D95F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25323C88"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47BE7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0725C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CONDUCTORS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E43AC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1646257"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348E7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EEAC4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CABLES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F7332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79740064"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31D6C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AD00D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CABLE ASSEMBLIES AND HARNESSES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AAA7C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CA19055"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23FEF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9CDD5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SWITCHES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8944E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2CD1FD29"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D2ADA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01BC6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DEVICES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4AC30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7BFB28A5"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EE9C6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97562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LIGHT SOURCES AND PHOTO DETECTORS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74277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10DBED95"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D534A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F4E09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LIGHT TRANSFER AND IMAGE TRANSFER DEVICES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FCE85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5AA6A259"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03619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66E38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INTERCONNECTORS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D8A38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0D122E3"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5AF29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BD1D5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ACCESSORIES AND SUPPLIES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C0617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AD5BE99"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2342A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63EB2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KITS AND SETS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E55C0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B8F26D3"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4FDD0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83174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FIBER OPTIC COMPONENTS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C581E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40BFD43"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DD11E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A90E6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EQPT/SOFTWARE/SUPPLIES AND EQPT</w:t>
            </w:r>
          </w:p>
          <w:p w14:paraId="13DDDDF9" w14:textId="77777777" w:rsidR="00081D67" w:rsidRDefault="00081D67">
            <w:pPr>
              <w:rPr>
                <w:rFonts w:ascii="Times New Roman" w:eastAsia="Times New Roman" w:hAnsi="Times New Roman" w:cs="Times New Roman"/>
                <w:sz w:val="20"/>
                <w:szCs w:val="20"/>
              </w:rPr>
            </w:pP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19960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54E2DD38"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AFFB5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7010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EDFF8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Equipment SYSTEM CONFIGURATION</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1487C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5BE95CD3"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E4DA3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37DE2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CENTRAL PROCESSING UNIT (CPU, COMPUTER), ANALOG</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F6F4C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4E0EB0E"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29AFF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7021</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F4758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CENTRAL PROCESSING UNIT (CPU, COMPUTER), DIGITAL</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F29E2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7832FA0E"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3A668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7022</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2001B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CENTRAL PROCESSING UNIT (CPU, COMPUTER), HYBRID</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93DF0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6A0217AB"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6AFEE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66C41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INPUT/OUTPUT AND STORAGE DEVICES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216A6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504BCD24"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D52DE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F1F63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SOFTWARE</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22FD6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07EBF835"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709C8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D5FA7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SUPPORT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9A347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242E7506"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29DC6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9D992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PUNCHED CARD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AD764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3595CDE1"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54C25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7042</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5427E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MINI AND MICRO COMPUTER CONTROL DEVICES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2F0A9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0F29CD32"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F07F7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FB362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Tecnology SUPPLIES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FC978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205ED201"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1B1A5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71A50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COMPONENTS</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79669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r w:rsidR="00081D67" w14:paraId="0FB6596C" w14:textId="77777777">
        <w:trPr>
          <w:trHeight w:val="315"/>
        </w:trPr>
        <w:tc>
          <w:tcPr>
            <w:tcW w:w="87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0AB30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7435</w:t>
            </w:r>
          </w:p>
        </w:tc>
        <w:tc>
          <w:tcPr>
            <w:tcW w:w="46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2764A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OFFICE INFORMATION SYSTEM EQUIPMENT</w:t>
            </w:r>
          </w:p>
        </w:tc>
        <w:tc>
          <w:tcPr>
            <w:tcW w:w="39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F1B27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Ended--SME request to replace PSC with revised numbering scheme</w:t>
            </w:r>
          </w:p>
        </w:tc>
      </w:tr>
    </w:tbl>
    <w:p w14:paraId="61913815" w14:textId="77777777" w:rsidR="00081D67" w:rsidRDefault="00081D67">
      <w:pPr>
        <w:spacing w:after="0"/>
        <w:rPr>
          <w:rFonts w:ascii="Times New Roman" w:eastAsia="Times New Roman" w:hAnsi="Times New Roman" w:cs="Times New Roman"/>
          <w:sz w:val="20"/>
          <w:szCs w:val="20"/>
        </w:rPr>
      </w:pPr>
    </w:p>
    <w:p w14:paraId="1B217225"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Service Codes ADDED (May 20, 2019) </w:t>
      </w:r>
    </w:p>
    <w:p w14:paraId="6D24BA39" w14:textId="77777777" w:rsidR="00081D67" w:rsidRDefault="00081D67">
      <w:pPr>
        <w:spacing w:after="0"/>
        <w:rPr>
          <w:rFonts w:ascii="Times New Roman" w:eastAsia="Times New Roman" w:hAnsi="Times New Roman" w:cs="Times New Roman"/>
          <w:sz w:val="20"/>
          <w:szCs w:val="20"/>
        </w:rPr>
      </w:pPr>
    </w:p>
    <w:tbl>
      <w:tblPr>
        <w:tblStyle w:val="affffffffff7"/>
        <w:tblW w:w="948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725"/>
        <w:gridCol w:w="3930"/>
      </w:tblGrid>
      <w:tr w:rsidR="00081D67" w14:paraId="7F8183AE" w14:textId="77777777">
        <w:trPr>
          <w:trHeight w:val="300"/>
          <w:tblHeader/>
        </w:trPr>
        <w:tc>
          <w:tcPr>
            <w:tcW w:w="825" w:type="dxa"/>
            <w:shd w:val="clear" w:color="auto" w:fill="auto"/>
            <w:vAlign w:val="center"/>
          </w:tcPr>
          <w:p w14:paraId="350913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725" w:type="dxa"/>
            <w:shd w:val="clear" w:color="auto" w:fill="auto"/>
            <w:vAlign w:val="center"/>
          </w:tcPr>
          <w:p w14:paraId="383139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3930" w:type="dxa"/>
            <w:shd w:val="clear" w:color="auto" w:fill="auto"/>
            <w:vAlign w:val="center"/>
          </w:tcPr>
          <w:p w14:paraId="536C5E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02C73775" w14:textId="77777777">
        <w:trPr>
          <w:trHeight w:val="1016"/>
        </w:trPr>
        <w:tc>
          <w:tcPr>
            <w:tcW w:w="825" w:type="dxa"/>
            <w:shd w:val="clear" w:color="auto" w:fill="auto"/>
            <w:vAlign w:val="center"/>
          </w:tcPr>
          <w:p w14:paraId="26A59A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D305</w:t>
            </w:r>
          </w:p>
        </w:tc>
        <w:tc>
          <w:tcPr>
            <w:tcW w:w="4725" w:type="dxa"/>
            <w:shd w:val="clear" w:color="auto" w:fill="auto"/>
            <w:vAlign w:val="center"/>
          </w:tcPr>
          <w:p w14:paraId="3A17B2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Teleprocessing, Timeshare, Cloud Computing, and High Performance Computing</w:t>
            </w:r>
          </w:p>
        </w:tc>
        <w:tc>
          <w:tcPr>
            <w:tcW w:w="3930" w:type="dxa"/>
            <w:shd w:val="clear" w:color="auto" w:fill="auto"/>
            <w:vAlign w:val="center"/>
          </w:tcPr>
          <w:p w14:paraId="3A2399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bl>
    <w:p w14:paraId="2FA72692" w14:textId="77777777" w:rsidR="00081D67" w:rsidRDefault="00000000">
      <w:pPr>
        <w:rPr>
          <w:rFonts w:ascii="Times New Roman" w:eastAsia="Times New Roman" w:hAnsi="Times New Roman" w:cs="Times New Roman"/>
          <w:sz w:val="20"/>
          <w:szCs w:val="20"/>
        </w:rPr>
      </w:pPr>
      <w:r>
        <w:br w:type="page"/>
      </w:r>
    </w:p>
    <w:p w14:paraId="3A7F892E" w14:textId="77777777" w:rsidR="00081D67" w:rsidRDefault="00000000">
      <w:pPr>
        <w:pStyle w:val="Title"/>
      </w:pPr>
      <w:bookmarkStart w:id="384" w:name="kmkc84ds0ho" w:colFirst="0" w:colLast="0"/>
      <w:bookmarkEnd w:id="384"/>
      <w:r>
        <w:t>Appendix 3 – Services PSCs</w:t>
      </w:r>
    </w:p>
    <w:p w14:paraId="49BE87E5" w14:textId="77777777" w:rsidR="00081D67" w:rsidRDefault="00081D67">
      <w:pPr>
        <w:spacing w:after="0"/>
        <w:jc w:val="center"/>
        <w:rPr>
          <w:rFonts w:ascii="Times New Roman" w:eastAsia="Times New Roman" w:hAnsi="Times New Roman" w:cs="Times New Roman"/>
          <w:b/>
          <w:sz w:val="20"/>
          <w:szCs w:val="20"/>
        </w:rPr>
      </w:pPr>
    </w:p>
    <w:p w14:paraId="2D704265"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following tables list the codes that were added or end-dated in the revision of the PSC Manual: </w:t>
      </w:r>
    </w:p>
    <w:p w14:paraId="46AFED3D" w14:textId="77777777" w:rsidR="00081D67" w:rsidRDefault="00081D67">
      <w:pPr>
        <w:spacing w:after="0"/>
        <w:rPr>
          <w:rFonts w:ascii="Times New Roman" w:eastAsia="Times New Roman" w:hAnsi="Times New Roman" w:cs="Times New Roman"/>
          <w:sz w:val="20"/>
          <w:szCs w:val="20"/>
        </w:rPr>
      </w:pPr>
    </w:p>
    <w:p w14:paraId="662D211D"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Service Codes ADDED (May 20, 2019) </w:t>
      </w:r>
    </w:p>
    <w:p w14:paraId="6C5C3B36" w14:textId="77777777" w:rsidR="00081D67" w:rsidRDefault="00081D67">
      <w:pPr>
        <w:spacing w:after="0"/>
        <w:rPr>
          <w:rFonts w:ascii="Times New Roman" w:eastAsia="Times New Roman" w:hAnsi="Times New Roman" w:cs="Times New Roman"/>
          <w:sz w:val="20"/>
          <w:szCs w:val="20"/>
        </w:rPr>
      </w:pPr>
    </w:p>
    <w:tbl>
      <w:tblPr>
        <w:tblStyle w:val="affffffffff8"/>
        <w:tblW w:w="9483"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5490"/>
        <w:gridCol w:w="2628"/>
      </w:tblGrid>
      <w:tr w:rsidR="00081D67" w14:paraId="61EB885F" w14:textId="77777777">
        <w:trPr>
          <w:trHeight w:val="300"/>
          <w:tblHeader/>
        </w:trPr>
        <w:tc>
          <w:tcPr>
            <w:tcW w:w="1365" w:type="dxa"/>
            <w:shd w:val="clear" w:color="auto" w:fill="auto"/>
            <w:vAlign w:val="center"/>
          </w:tcPr>
          <w:p w14:paraId="295873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5490" w:type="dxa"/>
            <w:shd w:val="clear" w:color="auto" w:fill="auto"/>
            <w:vAlign w:val="center"/>
          </w:tcPr>
          <w:p w14:paraId="4144F9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2628" w:type="dxa"/>
            <w:shd w:val="clear" w:color="auto" w:fill="auto"/>
            <w:vAlign w:val="center"/>
          </w:tcPr>
          <w:p w14:paraId="0E36A8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7DB363DA" w14:textId="77777777">
        <w:trPr>
          <w:trHeight w:val="300"/>
        </w:trPr>
        <w:tc>
          <w:tcPr>
            <w:tcW w:w="1365" w:type="dxa"/>
            <w:shd w:val="clear" w:color="auto" w:fill="auto"/>
            <w:vAlign w:val="center"/>
          </w:tcPr>
          <w:p w14:paraId="23DB9C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R616</w:t>
            </w:r>
          </w:p>
        </w:tc>
        <w:tc>
          <w:tcPr>
            <w:tcW w:w="5490" w:type="dxa"/>
            <w:shd w:val="clear" w:color="auto" w:fill="auto"/>
            <w:vAlign w:val="center"/>
          </w:tcPr>
          <w:p w14:paraId="3B0041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Physical Records Management Services</w:t>
            </w:r>
          </w:p>
        </w:tc>
        <w:tc>
          <w:tcPr>
            <w:tcW w:w="2628" w:type="dxa"/>
            <w:shd w:val="clear" w:color="auto" w:fill="auto"/>
            <w:vAlign w:val="center"/>
          </w:tcPr>
          <w:p w14:paraId="13CB6A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r w:rsidR="00081D67" w14:paraId="053E7B44" w14:textId="77777777">
        <w:trPr>
          <w:trHeight w:val="300"/>
        </w:trPr>
        <w:tc>
          <w:tcPr>
            <w:tcW w:w="1365" w:type="dxa"/>
            <w:shd w:val="clear" w:color="auto" w:fill="auto"/>
            <w:vAlign w:val="center"/>
          </w:tcPr>
          <w:p w14:paraId="660AA9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R617</w:t>
            </w:r>
          </w:p>
        </w:tc>
        <w:tc>
          <w:tcPr>
            <w:tcW w:w="5490" w:type="dxa"/>
            <w:shd w:val="clear" w:color="auto" w:fill="auto"/>
            <w:vAlign w:val="center"/>
          </w:tcPr>
          <w:p w14:paraId="421BC8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Records Management Services</w:t>
            </w:r>
          </w:p>
        </w:tc>
        <w:tc>
          <w:tcPr>
            <w:tcW w:w="2628" w:type="dxa"/>
            <w:shd w:val="clear" w:color="auto" w:fill="auto"/>
            <w:vAlign w:val="center"/>
          </w:tcPr>
          <w:p w14:paraId="3EDB7C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bl>
    <w:p w14:paraId="490B88C3" w14:textId="77777777" w:rsidR="00081D67" w:rsidRDefault="00081D67">
      <w:pPr>
        <w:spacing w:after="0"/>
        <w:rPr>
          <w:rFonts w:ascii="Times New Roman" w:eastAsia="Times New Roman" w:hAnsi="Times New Roman" w:cs="Times New Roman"/>
          <w:sz w:val="20"/>
          <w:szCs w:val="20"/>
        </w:rPr>
      </w:pPr>
    </w:p>
    <w:p w14:paraId="5A8A8F5C"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Service Codes ADDED (October 1, 2015)</w:t>
      </w:r>
    </w:p>
    <w:p w14:paraId="10AA9331" w14:textId="77777777" w:rsidR="00081D67" w:rsidRDefault="00081D67">
      <w:pPr>
        <w:spacing w:after="0"/>
        <w:rPr>
          <w:rFonts w:ascii="Times New Roman" w:eastAsia="Times New Roman" w:hAnsi="Times New Roman" w:cs="Times New Roman"/>
          <w:sz w:val="20"/>
          <w:szCs w:val="20"/>
        </w:rPr>
      </w:pPr>
    </w:p>
    <w:tbl>
      <w:tblPr>
        <w:tblStyle w:val="affffffffff9"/>
        <w:tblW w:w="9483"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5490"/>
        <w:gridCol w:w="2628"/>
      </w:tblGrid>
      <w:tr w:rsidR="00081D67" w14:paraId="002B7246" w14:textId="77777777">
        <w:trPr>
          <w:trHeight w:val="300"/>
          <w:tblHeader/>
        </w:trPr>
        <w:tc>
          <w:tcPr>
            <w:tcW w:w="1365" w:type="dxa"/>
            <w:shd w:val="clear" w:color="auto" w:fill="auto"/>
            <w:vAlign w:val="center"/>
          </w:tcPr>
          <w:p w14:paraId="7ADD7F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5490" w:type="dxa"/>
            <w:shd w:val="clear" w:color="auto" w:fill="auto"/>
            <w:vAlign w:val="center"/>
          </w:tcPr>
          <w:p w14:paraId="1E6A08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2628" w:type="dxa"/>
            <w:shd w:val="clear" w:color="auto" w:fill="auto"/>
            <w:vAlign w:val="center"/>
          </w:tcPr>
          <w:p w14:paraId="64E6AA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4DADE605" w14:textId="77777777">
        <w:trPr>
          <w:trHeight w:val="300"/>
        </w:trPr>
        <w:tc>
          <w:tcPr>
            <w:tcW w:w="1365" w:type="dxa"/>
            <w:shd w:val="clear" w:color="auto" w:fill="auto"/>
            <w:vAlign w:val="center"/>
          </w:tcPr>
          <w:p w14:paraId="1DCB8D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Q6</w:t>
            </w:r>
          </w:p>
        </w:tc>
        <w:tc>
          <w:tcPr>
            <w:tcW w:w="5490" w:type="dxa"/>
            <w:shd w:val="clear" w:color="auto" w:fill="auto"/>
            <w:vAlign w:val="center"/>
          </w:tcPr>
          <w:p w14:paraId="250E5E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Certified Medical Support</w:t>
            </w:r>
          </w:p>
        </w:tc>
        <w:tc>
          <w:tcPr>
            <w:tcW w:w="2628" w:type="dxa"/>
            <w:shd w:val="clear" w:color="auto" w:fill="auto"/>
            <w:vAlign w:val="center"/>
          </w:tcPr>
          <w:p w14:paraId="334A8A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047C1FEF" w14:textId="77777777">
        <w:trPr>
          <w:trHeight w:val="300"/>
        </w:trPr>
        <w:tc>
          <w:tcPr>
            <w:tcW w:w="1365" w:type="dxa"/>
            <w:shd w:val="clear" w:color="auto" w:fill="auto"/>
            <w:vAlign w:val="center"/>
          </w:tcPr>
          <w:p w14:paraId="235E26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Q601</w:t>
            </w:r>
          </w:p>
        </w:tc>
        <w:tc>
          <w:tcPr>
            <w:tcW w:w="5490" w:type="dxa"/>
            <w:shd w:val="clear" w:color="auto" w:fill="auto"/>
            <w:vAlign w:val="center"/>
          </w:tcPr>
          <w:p w14:paraId="6E076A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Coding and Auditing</w:t>
            </w:r>
          </w:p>
        </w:tc>
        <w:tc>
          <w:tcPr>
            <w:tcW w:w="2628" w:type="dxa"/>
            <w:shd w:val="clear" w:color="auto" w:fill="auto"/>
            <w:vAlign w:val="center"/>
          </w:tcPr>
          <w:p w14:paraId="2DA094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22EA5C54" w14:textId="77777777">
        <w:trPr>
          <w:trHeight w:val="300"/>
        </w:trPr>
        <w:tc>
          <w:tcPr>
            <w:tcW w:w="1365" w:type="dxa"/>
            <w:shd w:val="clear" w:color="auto" w:fill="auto"/>
            <w:vAlign w:val="center"/>
          </w:tcPr>
          <w:p w14:paraId="28E1BD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Q602</w:t>
            </w:r>
          </w:p>
        </w:tc>
        <w:tc>
          <w:tcPr>
            <w:tcW w:w="5490" w:type="dxa"/>
            <w:shd w:val="clear" w:color="auto" w:fill="auto"/>
            <w:vAlign w:val="center"/>
          </w:tcPr>
          <w:p w14:paraId="771DD8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Records</w:t>
            </w:r>
          </w:p>
        </w:tc>
        <w:tc>
          <w:tcPr>
            <w:tcW w:w="2628" w:type="dxa"/>
            <w:shd w:val="clear" w:color="auto" w:fill="auto"/>
            <w:vAlign w:val="center"/>
          </w:tcPr>
          <w:p w14:paraId="4F0236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3112BF42" w14:textId="77777777">
        <w:trPr>
          <w:trHeight w:val="300"/>
        </w:trPr>
        <w:tc>
          <w:tcPr>
            <w:tcW w:w="1365" w:type="dxa"/>
            <w:shd w:val="clear" w:color="auto" w:fill="auto"/>
            <w:vAlign w:val="center"/>
          </w:tcPr>
          <w:p w14:paraId="13E4BE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Q603</w:t>
            </w:r>
          </w:p>
        </w:tc>
        <w:tc>
          <w:tcPr>
            <w:tcW w:w="5490" w:type="dxa"/>
            <w:shd w:val="clear" w:color="auto" w:fill="auto"/>
            <w:vAlign w:val="center"/>
          </w:tcPr>
          <w:p w14:paraId="495A35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Transcription</w:t>
            </w:r>
          </w:p>
        </w:tc>
        <w:tc>
          <w:tcPr>
            <w:tcW w:w="2628" w:type="dxa"/>
            <w:shd w:val="clear" w:color="auto" w:fill="auto"/>
            <w:vAlign w:val="center"/>
          </w:tcPr>
          <w:p w14:paraId="24B439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1C69C404" w14:textId="77777777">
        <w:trPr>
          <w:trHeight w:val="300"/>
        </w:trPr>
        <w:tc>
          <w:tcPr>
            <w:tcW w:w="1365" w:type="dxa"/>
            <w:shd w:val="clear" w:color="auto" w:fill="auto"/>
            <w:vAlign w:val="center"/>
          </w:tcPr>
          <w:p w14:paraId="374019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Q7</w:t>
            </w:r>
          </w:p>
        </w:tc>
        <w:tc>
          <w:tcPr>
            <w:tcW w:w="5490" w:type="dxa"/>
            <w:shd w:val="clear" w:color="auto" w:fill="auto"/>
            <w:vAlign w:val="center"/>
          </w:tcPr>
          <w:p w14:paraId="3120F0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Technical/Medical Support</w:t>
            </w:r>
          </w:p>
        </w:tc>
        <w:tc>
          <w:tcPr>
            <w:tcW w:w="2628" w:type="dxa"/>
            <w:shd w:val="clear" w:color="auto" w:fill="auto"/>
            <w:vAlign w:val="center"/>
          </w:tcPr>
          <w:p w14:paraId="57A97E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1CE2D803" w14:textId="77777777">
        <w:trPr>
          <w:trHeight w:val="300"/>
        </w:trPr>
        <w:tc>
          <w:tcPr>
            <w:tcW w:w="1365" w:type="dxa"/>
            <w:shd w:val="clear" w:color="auto" w:fill="auto"/>
            <w:vAlign w:val="center"/>
          </w:tcPr>
          <w:p w14:paraId="209195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Q701</w:t>
            </w:r>
          </w:p>
        </w:tc>
        <w:tc>
          <w:tcPr>
            <w:tcW w:w="5490" w:type="dxa"/>
            <w:shd w:val="clear" w:color="auto" w:fill="auto"/>
            <w:vAlign w:val="center"/>
          </w:tcPr>
          <w:p w14:paraId="0C2278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Specialized Medical Support</w:t>
            </w:r>
          </w:p>
        </w:tc>
        <w:tc>
          <w:tcPr>
            <w:tcW w:w="2628" w:type="dxa"/>
            <w:shd w:val="clear" w:color="auto" w:fill="auto"/>
            <w:vAlign w:val="center"/>
          </w:tcPr>
          <w:p w14:paraId="21783D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237FF4C9" w14:textId="77777777">
        <w:trPr>
          <w:trHeight w:val="300"/>
        </w:trPr>
        <w:tc>
          <w:tcPr>
            <w:tcW w:w="1365" w:type="dxa"/>
            <w:shd w:val="clear" w:color="auto" w:fill="auto"/>
            <w:vAlign w:val="center"/>
          </w:tcPr>
          <w:p w14:paraId="4585AD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Q702</w:t>
            </w:r>
          </w:p>
        </w:tc>
        <w:tc>
          <w:tcPr>
            <w:tcW w:w="5490" w:type="dxa"/>
            <w:shd w:val="clear" w:color="auto" w:fill="auto"/>
            <w:vAlign w:val="center"/>
          </w:tcPr>
          <w:p w14:paraId="345CF8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Medical Support</w:t>
            </w:r>
          </w:p>
        </w:tc>
        <w:tc>
          <w:tcPr>
            <w:tcW w:w="2628" w:type="dxa"/>
            <w:shd w:val="clear" w:color="auto" w:fill="auto"/>
            <w:vAlign w:val="center"/>
          </w:tcPr>
          <w:p w14:paraId="6DBA69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27D669F2" w14:textId="77777777">
        <w:trPr>
          <w:trHeight w:val="300"/>
        </w:trPr>
        <w:tc>
          <w:tcPr>
            <w:tcW w:w="1365" w:type="dxa"/>
            <w:shd w:val="clear" w:color="auto" w:fill="auto"/>
            <w:vAlign w:val="center"/>
          </w:tcPr>
          <w:p w14:paraId="7EDE84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Q8</w:t>
            </w:r>
          </w:p>
        </w:tc>
        <w:tc>
          <w:tcPr>
            <w:tcW w:w="5490" w:type="dxa"/>
            <w:shd w:val="clear" w:color="auto" w:fill="auto"/>
            <w:vAlign w:val="center"/>
          </w:tcPr>
          <w:p w14:paraId="39911F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Clerical Medical Support</w:t>
            </w:r>
          </w:p>
        </w:tc>
        <w:tc>
          <w:tcPr>
            <w:tcW w:w="2628" w:type="dxa"/>
            <w:shd w:val="clear" w:color="auto" w:fill="auto"/>
            <w:vAlign w:val="center"/>
          </w:tcPr>
          <w:p w14:paraId="0F721D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2F909A2E" w14:textId="77777777">
        <w:trPr>
          <w:trHeight w:val="300"/>
        </w:trPr>
        <w:tc>
          <w:tcPr>
            <w:tcW w:w="1365" w:type="dxa"/>
            <w:shd w:val="clear" w:color="auto" w:fill="auto"/>
            <w:vAlign w:val="center"/>
          </w:tcPr>
          <w:p w14:paraId="67AB22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Q801</w:t>
            </w:r>
          </w:p>
        </w:tc>
        <w:tc>
          <w:tcPr>
            <w:tcW w:w="5490" w:type="dxa"/>
            <w:shd w:val="clear" w:color="auto" w:fill="auto"/>
            <w:vAlign w:val="center"/>
          </w:tcPr>
          <w:p w14:paraId="2B58AF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Appointing Services</w:t>
            </w:r>
          </w:p>
        </w:tc>
        <w:tc>
          <w:tcPr>
            <w:tcW w:w="2628" w:type="dxa"/>
            <w:shd w:val="clear" w:color="auto" w:fill="auto"/>
            <w:vAlign w:val="center"/>
          </w:tcPr>
          <w:p w14:paraId="044D96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DoD request</w:t>
            </w:r>
          </w:p>
        </w:tc>
      </w:tr>
      <w:tr w:rsidR="00081D67" w14:paraId="69C1C14D" w14:textId="77777777">
        <w:trPr>
          <w:trHeight w:val="300"/>
        </w:trPr>
        <w:tc>
          <w:tcPr>
            <w:tcW w:w="1365" w:type="dxa"/>
            <w:shd w:val="clear" w:color="auto" w:fill="auto"/>
            <w:vAlign w:val="center"/>
          </w:tcPr>
          <w:p w14:paraId="5977B4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Q802</w:t>
            </w:r>
          </w:p>
        </w:tc>
        <w:tc>
          <w:tcPr>
            <w:tcW w:w="5490" w:type="dxa"/>
            <w:shd w:val="clear" w:color="auto" w:fill="auto"/>
            <w:vAlign w:val="center"/>
          </w:tcPr>
          <w:p w14:paraId="60581B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Clerical Medical Support</w:t>
            </w:r>
          </w:p>
        </w:tc>
        <w:tc>
          <w:tcPr>
            <w:tcW w:w="2628" w:type="dxa"/>
            <w:shd w:val="clear" w:color="auto" w:fill="auto"/>
            <w:vAlign w:val="center"/>
          </w:tcPr>
          <w:p w14:paraId="2F339AAE" w14:textId="77777777" w:rsidR="00081D67" w:rsidRDefault="00081D67">
            <w:pPr>
              <w:rPr>
                <w:rFonts w:ascii="Times New Roman" w:eastAsia="Times New Roman" w:hAnsi="Times New Roman" w:cs="Times New Roman"/>
                <w:sz w:val="20"/>
                <w:szCs w:val="20"/>
              </w:rPr>
            </w:pPr>
          </w:p>
        </w:tc>
      </w:tr>
    </w:tbl>
    <w:p w14:paraId="49219ABD" w14:textId="77777777" w:rsidR="00081D67" w:rsidRDefault="00081D67">
      <w:pPr>
        <w:spacing w:after="0"/>
        <w:rPr>
          <w:rFonts w:ascii="Times New Roman" w:eastAsia="Times New Roman" w:hAnsi="Times New Roman" w:cs="Times New Roman"/>
          <w:sz w:val="20"/>
          <w:szCs w:val="20"/>
        </w:rPr>
      </w:pPr>
    </w:p>
    <w:p w14:paraId="293A107D"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New Codes ADDED (October 1, 2015)</w:t>
      </w:r>
    </w:p>
    <w:p w14:paraId="33975E5B" w14:textId="77777777" w:rsidR="00081D67" w:rsidRDefault="00081D67">
      <w:pPr>
        <w:spacing w:after="0"/>
        <w:rPr>
          <w:rFonts w:ascii="Times New Roman" w:eastAsia="Times New Roman" w:hAnsi="Times New Roman" w:cs="Times New Roman"/>
          <w:sz w:val="20"/>
          <w:szCs w:val="20"/>
        </w:rPr>
      </w:pPr>
    </w:p>
    <w:tbl>
      <w:tblPr>
        <w:tblStyle w:val="affffffffffa"/>
        <w:tblW w:w="948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4605"/>
        <w:gridCol w:w="3990"/>
      </w:tblGrid>
      <w:tr w:rsidR="00081D67" w14:paraId="0EDD5201" w14:textId="77777777">
        <w:trPr>
          <w:trHeight w:val="300"/>
          <w:tblHeader/>
        </w:trPr>
        <w:tc>
          <w:tcPr>
            <w:tcW w:w="885" w:type="dxa"/>
            <w:shd w:val="clear" w:color="auto" w:fill="auto"/>
            <w:vAlign w:val="center"/>
          </w:tcPr>
          <w:p w14:paraId="510BA5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605" w:type="dxa"/>
            <w:shd w:val="clear" w:color="auto" w:fill="auto"/>
            <w:vAlign w:val="center"/>
          </w:tcPr>
          <w:p w14:paraId="46E53E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3990" w:type="dxa"/>
            <w:shd w:val="clear" w:color="auto" w:fill="auto"/>
            <w:vAlign w:val="center"/>
          </w:tcPr>
          <w:p w14:paraId="638F63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4F8CDC46" w14:textId="77777777">
        <w:trPr>
          <w:trHeight w:val="300"/>
        </w:trPr>
        <w:tc>
          <w:tcPr>
            <w:tcW w:w="885" w:type="dxa"/>
            <w:shd w:val="clear" w:color="auto" w:fill="auto"/>
            <w:vAlign w:val="center"/>
          </w:tcPr>
          <w:p w14:paraId="5B9FA5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C1MH</w:t>
            </w:r>
          </w:p>
        </w:tc>
        <w:tc>
          <w:tcPr>
            <w:tcW w:w="4605" w:type="dxa"/>
            <w:shd w:val="clear" w:color="auto" w:fill="auto"/>
            <w:vAlign w:val="center"/>
          </w:tcPr>
          <w:p w14:paraId="16AADD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Wind</w:t>
            </w:r>
          </w:p>
        </w:tc>
        <w:tc>
          <w:tcPr>
            <w:tcW w:w="3990" w:type="dxa"/>
            <w:shd w:val="clear" w:color="auto" w:fill="auto"/>
            <w:vAlign w:val="center"/>
          </w:tcPr>
          <w:p w14:paraId="33F816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66BF33F7" w14:textId="77777777">
        <w:trPr>
          <w:trHeight w:val="300"/>
        </w:trPr>
        <w:tc>
          <w:tcPr>
            <w:tcW w:w="885" w:type="dxa"/>
            <w:shd w:val="clear" w:color="auto" w:fill="auto"/>
            <w:vAlign w:val="center"/>
          </w:tcPr>
          <w:p w14:paraId="69EB49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C220</w:t>
            </w:r>
          </w:p>
        </w:tc>
        <w:tc>
          <w:tcPr>
            <w:tcW w:w="4605" w:type="dxa"/>
            <w:shd w:val="clear" w:color="auto" w:fill="auto"/>
            <w:vAlign w:val="center"/>
          </w:tcPr>
          <w:p w14:paraId="026395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Structural Engineering</w:t>
            </w:r>
          </w:p>
        </w:tc>
        <w:tc>
          <w:tcPr>
            <w:tcW w:w="3990" w:type="dxa"/>
            <w:shd w:val="clear" w:color="auto" w:fill="auto"/>
            <w:vAlign w:val="center"/>
          </w:tcPr>
          <w:p w14:paraId="416BFC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71D9883D" w14:textId="77777777">
        <w:trPr>
          <w:trHeight w:val="300"/>
        </w:trPr>
        <w:tc>
          <w:tcPr>
            <w:tcW w:w="885" w:type="dxa"/>
            <w:shd w:val="clear" w:color="auto" w:fill="auto"/>
            <w:vAlign w:val="center"/>
          </w:tcPr>
          <w:p w14:paraId="50398A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C221</w:t>
            </w:r>
          </w:p>
        </w:tc>
        <w:tc>
          <w:tcPr>
            <w:tcW w:w="4605" w:type="dxa"/>
            <w:shd w:val="clear" w:color="auto" w:fill="auto"/>
            <w:vAlign w:val="center"/>
          </w:tcPr>
          <w:p w14:paraId="4A7705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Plumbing Systems</w:t>
            </w:r>
          </w:p>
        </w:tc>
        <w:tc>
          <w:tcPr>
            <w:tcW w:w="3990" w:type="dxa"/>
            <w:shd w:val="clear" w:color="auto" w:fill="auto"/>
            <w:vAlign w:val="center"/>
          </w:tcPr>
          <w:p w14:paraId="5325F2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6EB1FCAB" w14:textId="77777777">
        <w:trPr>
          <w:trHeight w:val="300"/>
        </w:trPr>
        <w:tc>
          <w:tcPr>
            <w:tcW w:w="885" w:type="dxa"/>
            <w:shd w:val="clear" w:color="auto" w:fill="auto"/>
            <w:vAlign w:val="center"/>
          </w:tcPr>
          <w:p w14:paraId="414C7B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C222</w:t>
            </w:r>
          </w:p>
        </w:tc>
        <w:tc>
          <w:tcPr>
            <w:tcW w:w="4605" w:type="dxa"/>
            <w:shd w:val="clear" w:color="auto" w:fill="auto"/>
            <w:vAlign w:val="center"/>
          </w:tcPr>
          <w:p w14:paraId="2E1C7B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Electrical Systems</w:t>
            </w:r>
          </w:p>
        </w:tc>
        <w:tc>
          <w:tcPr>
            <w:tcW w:w="3990" w:type="dxa"/>
            <w:shd w:val="clear" w:color="auto" w:fill="auto"/>
            <w:vAlign w:val="center"/>
          </w:tcPr>
          <w:p w14:paraId="15B227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F949BA8" w14:textId="77777777">
        <w:trPr>
          <w:trHeight w:val="300"/>
        </w:trPr>
        <w:tc>
          <w:tcPr>
            <w:tcW w:w="885" w:type="dxa"/>
            <w:shd w:val="clear" w:color="auto" w:fill="auto"/>
            <w:vAlign w:val="center"/>
          </w:tcPr>
          <w:p w14:paraId="3D3722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C223</w:t>
            </w:r>
          </w:p>
        </w:tc>
        <w:tc>
          <w:tcPr>
            <w:tcW w:w="4605" w:type="dxa"/>
            <w:shd w:val="clear" w:color="auto" w:fill="auto"/>
            <w:vAlign w:val="center"/>
          </w:tcPr>
          <w:p w14:paraId="0744EE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General: Mechanical Systems</w:t>
            </w:r>
          </w:p>
        </w:tc>
        <w:tc>
          <w:tcPr>
            <w:tcW w:w="3990" w:type="dxa"/>
            <w:shd w:val="clear" w:color="auto" w:fill="auto"/>
            <w:vAlign w:val="center"/>
          </w:tcPr>
          <w:p w14:paraId="7A70AC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D72CE6A" w14:textId="77777777">
        <w:trPr>
          <w:trHeight w:val="300"/>
        </w:trPr>
        <w:tc>
          <w:tcPr>
            <w:tcW w:w="885" w:type="dxa"/>
            <w:shd w:val="clear" w:color="auto" w:fill="auto"/>
            <w:vAlign w:val="center"/>
          </w:tcPr>
          <w:p w14:paraId="13245A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D318</w:t>
            </w:r>
          </w:p>
        </w:tc>
        <w:tc>
          <w:tcPr>
            <w:tcW w:w="4605" w:type="dxa"/>
            <w:shd w:val="clear" w:color="auto" w:fill="auto"/>
            <w:vAlign w:val="center"/>
          </w:tcPr>
          <w:p w14:paraId="74BCD5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Integrated Hardware/Software/Services Solutions, Predominantly Services</w:t>
            </w:r>
          </w:p>
        </w:tc>
        <w:tc>
          <w:tcPr>
            <w:tcW w:w="3990" w:type="dxa"/>
            <w:shd w:val="clear" w:color="auto" w:fill="auto"/>
            <w:vAlign w:val="center"/>
          </w:tcPr>
          <w:p w14:paraId="0B49E8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99675FF" w14:textId="77777777">
        <w:trPr>
          <w:trHeight w:val="300"/>
        </w:trPr>
        <w:tc>
          <w:tcPr>
            <w:tcW w:w="885" w:type="dxa"/>
            <w:shd w:val="clear" w:color="auto" w:fill="auto"/>
            <w:vAlign w:val="center"/>
          </w:tcPr>
          <w:p w14:paraId="286588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D319</w:t>
            </w:r>
          </w:p>
        </w:tc>
        <w:tc>
          <w:tcPr>
            <w:tcW w:w="4605" w:type="dxa"/>
            <w:shd w:val="clear" w:color="auto" w:fill="auto"/>
            <w:vAlign w:val="center"/>
          </w:tcPr>
          <w:p w14:paraId="5A44E2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Annual Software Maintenance Service Plans</w:t>
            </w:r>
          </w:p>
        </w:tc>
        <w:tc>
          <w:tcPr>
            <w:tcW w:w="3990" w:type="dxa"/>
            <w:shd w:val="clear" w:color="auto" w:fill="auto"/>
            <w:vAlign w:val="center"/>
          </w:tcPr>
          <w:p w14:paraId="1FA575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9473652" w14:textId="77777777">
        <w:trPr>
          <w:trHeight w:val="300"/>
        </w:trPr>
        <w:tc>
          <w:tcPr>
            <w:tcW w:w="885" w:type="dxa"/>
            <w:shd w:val="clear" w:color="auto" w:fill="auto"/>
            <w:vAlign w:val="center"/>
          </w:tcPr>
          <w:p w14:paraId="0C396F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D320</w:t>
            </w:r>
          </w:p>
        </w:tc>
        <w:tc>
          <w:tcPr>
            <w:tcW w:w="4605" w:type="dxa"/>
            <w:shd w:val="clear" w:color="auto" w:fill="auto"/>
            <w:vAlign w:val="center"/>
          </w:tcPr>
          <w:p w14:paraId="126D22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Annual Hardware Maintenance Service Plans</w:t>
            </w:r>
          </w:p>
        </w:tc>
        <w:tc>
          <w:tcPr>
            <w:tcW w:w="3990" w:type="dxa"/>
            <w:shd w:val="clear" w:color="auto" w:fill="auto"/>
            <w:vAlign w:val="center"/>
          </w:tcPr>
          <w:p w14:paraId="7FC1CF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69DE60C2" w14:textId="77777777">
        <w:trPr>
          <w:trHeight w:val="300"/>
        </w:trPr>
        <w:tc>
          <w:tcPr>
            <w:tcW w:w="885" w:type="dxa"/>
            <w:shd w:val="clear" w:color="auto" w:fill="auto"/>
            <w:vAlign w:val="center"/>
          </w:tcPr>
          <w:p w14:paraId="4BFBB1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D321</w:t>
            </w:r>
          </w:p>
        </w:tc>
        <w:tc>
          <w:tcPr>
            <w:tcW w:w="4605" w:type="dxa"/>
            <w:shd w:val="clear" w:color="auto" w:fill="auto"/>
            <w:vAlign w:val="center"/>
          </w:tcPr>
          <w:p w14:paraId="11DEAA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Help Desk</w:t>
            </w:r>
          </w:p>
        </w:tc>
        <w:tc>
          <w:tcPr>
            <w:tcW w:w="3990" w:type="dxa"/>
            <w:shd w:val="clear" w:color="auto" w:fill="auto"/>
            <w:vAlign w:val="center"/>
          </w:tcPr>
          <w:p w14:paraId="2642C0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36DC8AEA" w14:textId="77777777">
        <w:trPr>
          <w:trHeight w:val="300"/>
        </w:trPr>
        <w:tc>
          <w:tcPr>
            <w:tcW w:w="885" w:type="dxa"/>
            <w:shd w:val="clear" w:color="auto" w:fill="auto"/>
            <w:vAlign w:val="center"/>
          </w:tcPr>
          <w:p w14:paraId="1332CF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D322</w:t>
            </w:r>
          </w:p>
        </w:tc>
        <w:tc>
          <w:tcPr>
            <w:tcW w:w="4605" w:type="dxa"/>
            <w:shd w:val="clear" w:color="auto" w:fill="auto"/>
            <w:vAlign w:val="center"/>
          </w:tcPr>
          <w:p w14:paraId="1F5F0A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Internet</w:t>
            </w:r>
          </w:p>
        </w:tc>
        <w:tc>
          <w:tcPr>
            <w:tcW w:w="3990" w:type="dxa"/>
            <w:shd w:val="clear" w:color="auto" w:fill="auto"/>
            <w:vAlign w:val="center"/>
          </w:tcPr>
          <w:p w14:paraId="1C31A0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E985B6F" w14:textId="77777777">
        <w:trPr>
          <w:trHeight w:val="300"/>
        </w:trPr>
        <w:tc>
          <w:tcPr>
            <w:tcW w:w="885" w:type="dxa"/>
            <w:shd w:val="clear" w:color="auto" w:fill="auto"/>
            <w:vAlign w:val="center"/>
          </w:tcPr>
          <w:p w14:paraId="45CA15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D324</w:t>
            </w:r>
          </w:p>
        </w:tc>
        <w:tc>
          <w:tcPr>
            <w:tcW w:w="4605" w:type="dxa"/>
            <w:shd w:val="clear" w:color="auto" w:fill="auto"/>
            <w:vAlign w:val="center"/>
          </w:tcPr>
          <w:p w14:paraId="74A923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Business Continuity</w:t>
            </w:r>
          </w:p>
        </w:tc>
        <w:tc>
          <w:tcPr>
            <w:tcW w:w="3990" w:type="dxa"/>
            <w:shd w:val="clear" w:color="auto" w:fill="auto"/>
            <w:vAlign w:val="center"/>
          </w:tcPr>
          <w:p w14:paraId="17C3D3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4B564CF" w14:textId="77777777">
        <w:trPr>
          <w:trHeight w:val="300"/>
        </w:trPr>
        <w:tc>
          <w:tcPr>
            <w:tcW w:w="885" w:type="dxa"/>
            <w:shd w:val="clear" w:color="auto" w:fill="auto"/>
            <w:vAlign w:val="center"/>
          </w:tcPr>
          <w:p w14:paraId="45F891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D325</w:t>
            </w:r>
          </w:p>
        </w:tc>
        <w:tc>
          <w:tcPr>
            <w:tcW w:w="4605" w:type="dxa"/>
            <w:shd w:val="clear" w:color="auto" w:fill="auto"/>
            <w:vAlign w:val="center"/>
          </w:tcPr>
          <w:p w14:paraId="6BF3F0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Data Centers and Storage</w:t>
            </w:r>
          </w:p>
        </w:tc>
        <w:tc>
          <w:tcPr>
            <w:tcW w:w="3990" w:type="dxa"/>
            <w:shd w:val="clear" w:color="auto" w:fill="auto"/>
            <w:vAlign w:val="center"/>
          </w:tcPr>
          <w:p w14:paraId="086EFB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12BBA70E" w14:textId="77777777">
        <w:trPr>
          <w:trHeight w:val="300"/>
        </w:trPr>
        <w:tc>
          <w:tcPr>
            <w:tcW w:w="885" w:type="dxa"/>
            <w:shd w:val="clear" w:color="auto" w:fill="auto"/>
            <w:vAlign w:val="center"/>
          </w:tcPr>
          <w:p w14:paraId="5DE914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E1MH</w:t>
            </w:r>
          </w:p>
        </w:tc>
        <w:tc>
          <w:tcPr>
            <w:tcW w:w="4605" w:type="dxa"/>
            <w:shd w:val="clear" w:color="auto" w:fill="auto"/>
            <w:vAlign w:val="center"/>
          </w:tcPr>
          <w:p w14:paraId="51B4AD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Wind</w:t>
            </w:r>
          </w:p>
        </w:tc>
        <w:tc>
          <w:tcPr>
            <w:tcW w:w="3990" w:type="dxa"/>
            <w:shd w:val="clear" w:color="auto" w:fill="auto"/>
            <w:vAlign w:val="center"/>
          </w:tcPr>
          <w:p w14:paraId="1B792C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0B8779FD" w14:textId="77777777">
        <w:trPr>
          <w:trHeight w:val="300"/>
        </w:trPr>
        <w:tc>
          <w:tcPr>
            <w:tcW w:w="885" w:type="dxa"/>
            <w:shd w:val="clear" w:color="auto" w:fill="auto"/>
            <w:vAlign w:val="center"/>
          </w:tcPr>
          <w:p w14:paraId="44048C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F113</w:t>
            </w:r>
          </w:p>
        </w:tc>
        <w:tc>
          <w:tcPr>
            <w:tcW w:w="4605" w:type="dxa"/>
            <w:shd w:val="clear" w:color="auto" w:fill="auto"/>
            <w:vAlign w:val="center"/>
          </w:tcPr>
          <w:p w14:paraId="7D8D9C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Wetlands Conservation and Support</w:t>
            </w:r>
          </w:p>
        </w:tc>
        <w:tc>
          <w:tcPr>
            <w:tcW w:w="3990" w:type="dxa"/>
            <w:shd w:val="clear" w:color="auto" w:fill="auto"/>
            <w:vAlign w:val="center"/>
          </w:tcPr>
          <w:p w14:paraId="3CC924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7548E1C3" w14:textId="77777777">
        <w:trPr>
          <w:trHeight w:val="300"/>
        </w:trPr>
        <w:tc>
          <w:tcPr>
            <w:tcW w:w="885" w:type="dxa"/>
            <w:shd w:val="clear" w:color="auto" w:fill="auto"/>
            <w:vAlign w:val="center"/>
          </w:tcPr>
          <w:p w14:paraId="675F93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F114</w:t>
            </w:r>
          </w:p>
        </w:tc>
        <w:tc>
          <w:tcPr>
            <w:tcW w:w="4605" w:type="dxa"/>
            <w:shd w:val="clear" w:color="auto" w:fill="auto"/>
            <w:vAlign w:val="center"/>
          </w:tcPr>
          <w:p w14:paraId="589F50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Environmental Licensing and Permitting</w:t>
            </w:r>
          </w:p>
        </w:tc>
        <w:tc>
          <w:tcPr>
            <w:tcW w:w="3990" w:type="dxa"/>
            <w:shd w:val="clear" w:color="auto" w:fill="auto"/>
            <w:vAlign w:val="center"/>
          </w:tcPr>
          <w:p w14:paraId="72D520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0AB2E4EE" w14:textId="77777777">
        <w:trPr>
          <w:trHeight w:val="300"/>
        </w:trPr>
        <w:tc>
          <w:tcPr>
            <w:tcW w:w="885" w:type="dxa"/>
            <w:shd w:val="clear" w:color="auto" w:fill="auto"/>
            <w:vAlign w:val="center"/>
          </w:tcPr>
          <w:p w14:paraId="0809E7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F115</w:t>
            </w:r>
          </w:p>
        </w:tc>
        <w:tc>
          <w:tcPr>
            <w:tcW w:w="4605" w:type="dxa"/>
            <w:shd w:val="clear" w:color="auto" w:fill="auto"/>
            <w:vAlign w:val="center"/>
          </w:tcPr>
          <w:p w14:paraId="7F08EE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Systems Protection- Environmental Consulting and Legal Support</w:t>
            </w:r>
          </w:p>
        </w:tc>
        <w:tc>
          <w:tcPr>
            <w:tcW w:w="3990" w:type="dxa"/>
            <w:shd w:val="clear" w:color="auto" w:fill="auto"/>
            <w:vAlign w:val="center"/>
          </w:tcPr>
          <w:p w14:paraId="14B54F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1AC37EF8" w14:textId="77777777">
        <w:trPr>
          <w:trHeight w:val="300"/>
        </w:trPr>
        <w:tc>
          <w:tcPr>
            <w:tcW w:w="885" w:type="dxa"/>
            <w:shd w:val="clear" w:color="auto" w:fill="auto"/>
            <w:vAlign w:val="center"/>
          </w:tcPr>
          <w:p w14:paraId="0C0523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M1MH</w:t>
            </w:r>
          </w:p>
        </w:tc>
        <w:tc>
          <w:tcPr>
            <w:tcW w:w="4605" w:type="dxa"/>
            <w:shd w:val="clear" w:color="auto" w:fill="auto"/>
            <w:vAlign w:val="center"/>
          </w:tcPr>
          <w:p w14:paraId="3C3A4E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Wind</w:t>
            </w:r>
          </w:p>
        </w:tc>
        <w:tc>
          <w:tcPr>
            <w:tcW w:w="3990" w:type="dxa"/>
            <w:shd w:val="clear" w:color="auto" w:fill="auto"/>
            <w:vAlign w:val="center"/>
          </w:tcPr>
          <w:p w14:paraId="23DAC4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6E33ABA0" w14:textId="77777777">
        <w:trPr>
          <w:trHeight w:val="300"/>
        </w:trPr>
        <w:tc>
          <w:tcPr>
            <w:tcW w:w="885" w:type="dxa"/>
            <w:shd w:val="clear" w:color="auto" w:fill="auto"/>
            <w:vAlign w:val="center"/>
          </w:tcPr>
          <w:p w14:paraId="58EAA2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R410</w:t>
            </w:r>
          </w:p>
        </w:tc>
        <w:tc>
          <w:tcPr>
            <w:tcW w:w="4605" w:type="dxa"/>
            <w:shd w:val="clear" w:color="auto" w:fill="auto"/>
            <w:vAlign w:val="center"/>
          </w:tcPr>
          <w:p w14:paraId="3C780A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Program Evaluation/Review/Development</w:t>
            </w:r>
          </w:p>
        </w:tc>
        <w:tc>
          <w:tcPr>
            <w:tcW w:w="3990" w:type="dxa"/>
            <w:shd w:val="clear" w:color="auto" w:fill="auto"/>
            <w:vAlign w:val="center"/>
          </w:tcPr>
          <w:p w14:paraId="64460B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combine PSC R407 and PSC R409 (blog comment #001B)</w:t>
            </w:r>
          </w:p>
        </w:tc>
      </w:tr>
      <w:tr w:rsidR="00081D67" w14:paraId="71A965DA" w14:textId="77777777">
        <w:trPr>
          <w:trHeight w:val="300"/>
        </w:trPr>
        <w:tc>
          <w:tcPr>
            <w:tcW w:w="885" w:type="dxa"/>
            <w:shd w:val="clear" w:color="auto" w:fill="auto"/>
            <w:vAlign w:val="center"/>
          </w:tcPr>
          <w:p w14:paraId="4F4C04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R429</w:t>
            </w:r>
          </w:p>
        </w:tc>
        <w:tc>
          <w:tcPr>
            <w:tcW w:w="4605" w:type="dxa"/>
            <w:shd w:val="clear" w:color="auto" w:fill="auto"/>
            <w:vAlign w:val="center"/>
          </w:tcPr>
          <w:p w14:paraId="325841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Emergency Response, Disaster Planning, and Preparedness Support</w:t>
            </w:r>
          </w:p>
        </w:tc>
        <w:tc>
          <w:tcPr>
            <w:tcW w:w="3990" w:type="dxa"/>
            <w:shd w:val="clear" w:color="auto" w:fill="auto"/>
            <w:vAlign w:val="center"/>
          </w:tcPr>
          <w:p w14:paraId="7EC89F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4C54C00" w14:textId="77777777">
        <w:trPr>
          <w:trHeight w:val="300"/>
        </w:trPr>
        <w:tc>
          <w:tcPr>
            <w:tcW w:w="885" w:type="dxa"/>
            <w:shd w:val="clear" w:color="auto" w:fill="auto"/>
            <w:vAlign w:val="center"/>
          </w:tcPr>
          <w:p w14:paraId="0AB55F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R430</w:t>
            </w:r>
          </w:p>
        </w:tc>
        <w:tc>
          <w:tcPr>
            <w:tcW w:w="4605" w:type="dxa"/>
            <w:shd w:val="clear" w:color="auto" w:fill="auto"/>
            <w:vAlign w:val="center"/>
          </w:tcPr>
          <w:p w14:paraId="6B1F41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Physical Security and Badging</w:t>
            </w:r>
          </w:p>
        </w:tc>
        <w:tc>
          <w:tcPr>
            <w:tcW w:w="3990" w:type="dxa"/>
            <w:shd w:val="clear" w:color="auto" w:fill="auto"/>
            <w:vAlign w:val="center"/>
          </w:tcPr>
          <w:p w14:paraId="291BA6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06FB5AB4" w14:textId="77777777">
        <w:trPr>
          <w:trHeight w:val="300"/>
        </w:trPr>
        <w:tc>
          <w:tcPr>
            <w:tcW w:w="885" w:type="dxa"/>
            <w:shd w:val="clear" w:color="auto" w:fill="auto"/>
            <w:vAlign w:val="center"/>
          </w:tcPr>
          <w:p w14:paraId="40016D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R431</w:t>
            </w:r>
          </w:p>
        </w:tc>
        <w:tc>
          <w:tcPr>
            <w:tcW w:w="4605" w:type="dxa"/>
            <w:shd w:val="clear" w:color="auto" w:fill="auto"/>
            <w:vAlign w:val="center"/>
          </w:tcPr>
          <w:p w14:paraId="11D938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Professional: Human Resources</w:t>
            </w:r>
          </w:p>
        </w:tc>
        <w:tc>
          <w:tcPr>
            <w:tcW w:w="3990" w:type="dxa"/>
            <w:shd w:val="clear" w:color="auto" w:fill="auto"/>
            <w:vAlign w:val="center"/>
          </w:tcPr>
          <w:p w14:paraId="5567B7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7242704B" w14:textId="77777777">
        <w:trPr>
          <w:trHeight w:val="300"/>
        </w:trPr>
        <w:tc>
          <w:tcPr>
            <w:tcW w:w="885" w:type="dxa"/>
            <w:shd w:val="clear" w:color="auto" w:fill="auto"/>
            <w:vAlign w:val="center"/>
          </w:tcPr>
          <w:p w14:paraId="73D351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R615</w:t>
            </w:r>
          </w:p>
        </w:tc>
        <w:tc>
          <w:tcPr>
            <w:tcW w:w="4605" w:type="dxa"/>
            <w:shd w:val="clear" w:color="auto" w:fill="auto"/>
            <w:vAlign w:val="center"/>
          </w:tcPr>
          <w:p w14:paraId="0CD774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Administrative: Background Investigation</w:t>
            </w:r>
          </w:p>
        </w:tc>
        <w:tc>
          <w:tcPr>
            <w:tcW w:w="3990" w:type="dxa"/>
            <w:shd w:val="clear" w:color="auto" w:fill="auto"/>
            <w:vAlign w:val="center"/>
          </w:tcPr>
          <w:p w14:paraId="409369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09E90D84" w14:textId="77777777">
        <w:trPr>
          <w:trHeight w:val="300"/>
        </w:trPr>
        <w:tc>
          <w:tcPr>
            <w:tcW w:w="885" w:type="dxa"/>
            <w:shd w:val="clear" w:color="auto" w:fill="auto"/>
            <w:vAlign w:val="center"/>
          </w:tcPr>
          <w:p w14:paraId="79DADA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R616</w:t>
            </w:r>
          </w:p>
        </w:tc>
        <w:tc>
          <w:tcPr>
            <w:tcW w:w="4605" w:type="dxa"/>
            <w:shd w:val="clear" w:color="auto" w:fill="auto"/>
            <w:vAlign w:val="center"/>
          </w:tcPr>
          <w:p w14:paraId="5BFFC7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Physical Records Management Services</w:t>
            </w:r>
          </w:p>
        </w:tc>
        <w:tc>
          <w:tcPr>
            <w:tcW w:w="3990" w:type="dxa"/>
            <w:shd w:val="clear" w:color="auto" w:fill="auto"/>
            <w:vAlign w:val="center"/>
          </w:tcPr>
          <w:p w14:paraId="7E8686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Category Manager request (May 20, 2019)</w:t>
            </w:r>
          </w:p>
        </w:tc>
      </w:tr>
      <w:tr w:rsidR="00081D67" w14:paraId="73518FAE" w14:textId="77777777">
        <w:trPr>
          <w:trHeight w:val="300"/>
        </w:trPr>
        <w:tc>
          <w:tcPr>
            <w:tcW w:w="885" w:type="dxa"/>
            <w:shd w:val="clear" w:color="auto" w:fill="auto"/>
            <w:vAlign w:val="center"/>
          </w:tcPr>
          <w:p w14:paraId="4CB827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R617</w:t>
            </w:r>
          </w:p>
        </w:tc>
        <w:tc>
          <w:tcPr>
            <w:tcW w:w="4605" w:type="dxa"/>
            <w:shd w:val="clear" w:color="auto" w:fill="auto"/>
            <w:vAlign w:val="center"/>
          </w:tcPr>
          <w:p w14:paraId="4FDD47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Records Management Services</w:t>
            </w:r>
          </w:p>
        </w:tc>
        <w:tc>
          <w:tcPr>
            <w:tcW w:w="3990" w:type="dxa"/>
            <w:shd w:val="clear" w:color="auto" w:fill="auto"/>
            <w:vAlign w:val="center"/>
          </w:tcPr>
          <w:p w14:paraId="77076F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Category Manager request (May 20, 2019)</w:t>
            </w:r>
          </w:p>
        </w:tc>
      </w:tr>
      <w:tr w:rsidR="00081D67" w14:paraId="7E375B3C" w14:textId="77777777">
        <w:trPr>
          <w:trHeight w:val="300"/>
        </w:trPr>
        <w:tc>
          <w:tcPr>
            <w:tcW w:w="885" w:type="dxa"/>
            <w:shd w:val="clear" w:color="auto" w:fill="auto"/>
            <w:vAlign w:val="center"/>
          </w:tcPr>
          <w:p w14:paraId="1B0208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U013</w:t>
            </w:r>
          </w:p>
        </w:tc>
        <w:tc>
          <w:tcPr>
            <w:tcW w:w="4605" w:type="dxa"/>
            <w:shd w:val="clear" w:color="auto" w:fill="auto"/>
            <w:vAlign w:val="center"/>
          </w:tcPr>
          <w:p w14:paraId="380D5E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Combat</w:t>
            </w:r>
          </w:p>
        </w:tc>
        <w:tc>
          <w:tcPr>
            <w:tcW w:w="3990" w:type="dxa"/>
            <w:shd w:val="clear" w:color="auto" w:fill="auto"/>
            <w:vAlign w:val="center"/>
          </w:tcPr>
          <w:p w14:paraId="73F44C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 (blog comment #109A)</w:t>
            </w:r>
          </w:p>
        </w:tc>
      </w:tr>
      <w:tr w:rsidR="00081D67" w14:paraId="0273CE33" w14:textId="77777777">
        <w:trPr>
          <w:trHeight w:val="300"/>
        </w:trPr>
        <w:tc>
          <w:tcPr>
            <w:tcW w:w="885" w:type="dxa"/>
            <w:shd w:val="clear" w:color="auto" w:fill="auto"/>
            <w:vAlign w:val="center"/>
          </w:tcPr>
          <w:p w14:paraId="2CB40F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U014</w:t>
            </w:r>
          </w:p>
        </w:tc>
        <w:tc>
          <w:tcPr>
            <w:tcW w:w="4605" w:type="dxa"/>
            <w:shd w:val="clear" w:color="auto" w:fill="auto"/>
            <w:vAlign w:val="center"/>
          </w:tcPr>
          <w:p w14:paraId="12D0C5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Education/Training- Security</w:t>
            </w:r>
          </w:p>
        </w:tc>
        <w:tc>
          <w:tcPr>
            <w:tcW w:w="3990" w:type="dxa"/>
            <w:shd w:val="clear" w:color="auto" w:fill="auto"/>
            <w:vAlign w:val="center"/>
          </w:tcPr>
          <w:p w14:paraId="6E4259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 (blog comment #109b)</w:t>
            </w:r>
          </w:p>
        </w:tc>
      </w:tr>
      <w:tr w:rsidR="00081D67" w14:paraId="3ADF7223" w14:textId="77777777">
        <w:trPr>
          <w:trHeight w:val="300"/>
        </w:trPr>
        <w:tc>
          <w:tcPr>
            <w:tcW w:w="885" w:type="dxa"/>
            <w:shd w:val="clear" w:color="auto" w:fill="auto"/>
            <w:vAlign w:val="center"/>
          </w:tcPr>
          <w:p w14:paraId="2FBA34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V228</w:t>
            </w:r>
          </w:p>
        </w:tc>
        <w:tc>
          <w:tcPr>
            <w:tcW w:w="4605" w:type="dxa"/>
            <w:shd w:val="clear" w:color="auto" w:fill="auto"/>
            <w:vAlign w:val="center"/>
          </w:tcPr>
          <w:p w14:paraId="1569A3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Port Operations</w:t>
            </w:r>
          </w:p>
        </w:tc>
        <w:tc>
          <w:tcPr>
            <w:tcW w:w="3990" w:type="dxa"/>
            <w:shd w:val="clear" w:color="auto" w:fill="auto"/>
            <w:vAlign w:val="center"/>
          </w:tcPr>
          <w:p w14:paraId="10B996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970889D" w14:textId="77777777">
        <w:trPr>
          <w:trHeight w:val="300"/>
        </w:trPr>
        <w:tc>
          <w:tcPr>
            <w:tcW w:w="885" w:type="dxa"/>
            <w:shd w:val="clear" w:color="auto" w:fill="auto"/>
            <w:vAlign w:val="center"/>
          </w:tcPr>
          <w:p w14:paraId="292A8E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V229</w:t>
            </w:r>
          </w:p>
        </w:tc>
        <w:tc>
          <w:tcPr>
            <w:tcW w:w="4605" w:type="dxa"/>
            <w:shd w:val="clear" w:color="auto" w:fill="auto"/>
            <w:vAlign w:val="center"/>
          </w:tcPr>
          <w:p w14:paraId="60A85E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Transportation/Travel/Relocation- Travel/Lodging/Recruitment: Purchase Of Transit/Public Transportation Fare Media</w:t>
            </w:r>
          </w:p>
        </w:tc>
        <w:tc>
          <w:tcPr>
            <w:tcW w:w="3990" w:type="dxa"/>
            <w:shd w:val="clear" w:color="auto" w:fill="auto"/>
            <w:vAlign w:val="center"/>
          </w:tcPr>
          <w:p w14:paraId="3645A8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7C731BD3" w14:textId="77777777">
        <w:trPr>
          <w:trHeight w:val="300"/>
        </w:trPr>
        <w:tc>
          <w:tcPr>
            <w:tcW w:w="885" w:type="dxa"/>
            <w:shd w:val="clear" w:color="auto" w:fill="auto"/>
            <w:vAlign w:val="center"/>
          </w:tcPr>
          <w:p w14:paraId="5D35CA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X1MH</w:t>
            </w:r>
          </w:p>
        </w:tc>
        <w:tc>
          <w:tcPr>
            <w:tcW w:w="4605" w:type="dxa"/>
            <w:shd w:val="clear" w:color="auto" w:fill="auto"/>
            <w:vAlign w:val="center"/>
          </w:tcPr>
          <w:p w14:paraId="739EA8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Wind</w:t>
            </w:r>
          </w:p>
        </w:tc>
        <w:tc>
          <w:tcPr>
            <w:tcW w:w="3990" w:type="dxa"/>
            <w:shd w:val="clear" w:color="auto" w:fill="auto"/>
            <w:vAlign w:val="center"/>
          </w:tcPr>
          <w:p w14:paraId="28B680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570D7140" w14:textId="77777777">
        <w:trPr>
          <w:trHeight w:val="300"/>
        </w:trPr>
        <w:tc>
          <w:tcPr>
            <w:tcW w:w="885" w:type="dxa"/>
            <w:shd w:val="clear" w:color="auto" w:fill="auto"/>
            <w:vAlign w:val="center"/>
          </w:tcPr>
          <w:p w14:paraId="66FF69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Y1MH</w:t>
            </w:r>
          </w:p>
        </w:tc>
        <w:tc>
          <w:tcPr>
            <w:tcW w:w="4605" w:type="dxa"/>
            <w:shd w:val="clear" w:color="auto" w:fill="auto"/>
            <w:vAlign w:val="center"/>
          </w:tcPr>
          <w:p w14:paraId="6F8263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Wind</w:t>
            </w:r>
          </w:p>
        </w:tc>
        <w:tc>
          <w:tcPr>
            <w:tcW w:w="3990" w:type="dxa"/>
            <w:shd w:val="clear" w:color="auto" w:fill="auto"/>
            <w:vAlign w:val="center"/>
          </w:tcPr>
          <w:p w14:paraId="7839A8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7084C400" w14:textId="77777777">
        <w:trPr>
          <w:trHeight w:val="300"/>
        </w:trPr>
        <w:tc>
          <w:tcPr>
            <w:tcW w:w="885" w:type="dxa"/>
            <w:shd w:val="clear" w:color="auto" w:fill="auto"/>
            <w:vAlign w:val="center"/>
          </w:tcPr>
          <w:p w14:paraId="39BE87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Z1MH</w:t>
            </w:r>
          </w:p>
        </w:tc>
        <w:tc>
          <w:tcPr>
            <w:tcW w:w="4605" w:type="dxa"/>
            <w:shd w:val="clear" w:color="auto" w:fill="auto"/>
            <w:vAlign w:val="center"/>
          </w:tcPr>
          <w:p w14:paraId="5D67F9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Wind</w:t>
            </w:r>
          </w:p>
        </w:tc>
        <w:tc>
          <w:tcPr>
            <w:tcW w:w="3990" w:type="dxa"/>
            <w:shd w:val="clear" w:color="auto" w:fill="auto"/>
            <w:vAlign w:val="center"/>
          </w:tcPr>
          <w:p w14:paraId="78DA79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10167E7E" w14:textId="77777777">
        <w:trPr>
          <w:trHeight w:val="300"/>
        </w:trPr>
        <w:tc>
          <w:tcPr>
            <w:tcW w:w="885" w:type="dxa"/>
            <w:shd w:val="clear" w:color="auto" w:fill="auto"/>
            <w:vAlign w:val="center"/>
          </w:tcPr>
          <w:p w14:paraId="30602F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Z2MH</w:t>
            </w:r>
          </w:p>
        </w:tc>
        <w:tc>
          <w:tcPr>
            <w:tcW w:w="4605" w:type="dxa"/>
            <w:shd w:val="clear" w:color="auto" w:fill="auto"/>
            <w:vAlign w:val="center"/>
          </w:tcPr>
          <w:p w14:paraId="751308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Wind</w:t>
            </w:r>
          </w:p>
        </w:tc>
        <w:tc>
          <w:tcPr>
            <w:tcW w:w="3990" w:type="dxa"/>
            <w:shd w:val="clear" w:color="auto" w:fill="auto"/>
            <w:vAlign w:val="center"/>
          </w:tcPr>
          <w:p w14:paraId="7635FC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bl>
    <w:p w14:paraId="49FF6F08" w14:textId="77777777" w:rsidR="00081D67" w:rsidRDefault="00081D67">
      <w:pPr>
        <w:spacing w:after="0"/>
        <w:rPr>
          <w:rFonts w:ascii="Times New Roman" w:eastAsia="Times New Roman" w:hAnsi="Times New Roman" w:cs="Times New Roman"/>
          <w:sz w:val="20"/>
          <w:szCs w:val="20"/>
        </w:rPr>
      </w:pPr>
    </w:p>
    <w:p w14:paraId="675355C7"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Service Codes END-DATED (October 2020)</w:t>
      </w:r>
    </w:p>
    <w:p w14:paraId="030EA543" w14:textId="77777777" w:rsidR="00081D67" w:rsidRDefault="00081D67">
      <w:pPr>
        <w:spacing w:after="0"/>
        <w:rPr>
          <w:rFonts w:ascii="Times New Roman" w:eastAsia="Times New Roman" w:hAnsi="Times New Roman" w:cs="Times New Roman"/>
          <w:sz w:val="20"/>
          <w:szCs w:val="20"/>
        </w:rPr>
      </w:pPr>
    </w:p>
    <w:tbl>
      <w:tblPr>
        <w:tblStyle w:val="affffffffffb"/>
        <w:tblW w:w="9495" w:type="dxa"/>
        <w:tblInd w:w="-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25"/>
        <w:gridCol w:w="4785"/>
        <w:gridCol w:w="3885"/>
      </w:tblGrid>
      <w:tr w:rsidR="00081D67" w14:paraId="38FF9292" w14:textId="77777777">
        <w:trPr>
          <w:trHeight w:val="315"/>
          <w:tblHeader/>
        </w:trPr>
        <w:tc>
          <w:tcPr>
            <w:tcW w:w="8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63E6B9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78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2562A7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388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54BB85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47937E0F" w14:textId="77777777">
        <w:trPr>
          <w:trHeight w:val="315"/>
        </w:trPr>
        <w:tc>
          <w:tcPr>
            <w:tcW w:w="82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FA6B9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Q901</w:t>
            </w:r>
          </w:p>
        </w:tc>
        <w:tc>
          <w:tcPr>
            <w:tcW w:w="478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A3250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ASEPTIC HOUSEKEEPING</w:t>
            </w:r>
          </w:p>
        </w:tc>
        <w:tc>
          <w:tcPr>
            <w:tcW w:w="388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74906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PSC is renamed</w:t>
            </w:r>
          </w:p>
        </w:tc>
      </w:tr>
    </w:tbl>
    <w:p w14:paraId="0057EEBA" w14:textId="77777777" w:rsidR="00081D67" w:rsidRDefault="00081D67">
      <w:pPr>
        <w:spacing w:after="0"/>
        <w:rPr>
          <w:rFonts w:ascii="Times New Roman" w:eastAsia="Times New Roman" w:hAnsi="Times New Roman" w:cs="Times New Roman"/>
          <w:sz w:val="20"/>
          <w:szCs w:val="20"/>
        </w:rPr>
      </w:pPr>
    </w:p>
    <w:p w14:paraId="486E10EA"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Service Codes END-DATED/DELETED</w:t>
      </w:r>
    </w:p>
    <w:tbl>
      <w:tblPr>
        <w:tblStyle w:val="affffffffffc"/>
        <w:tblW w:w="946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785"/>
        <w:gridCol w:w="3870"/>
      </w:tblGrid>
      <w:tr w:rsidR="00081D67" w14:paraId="3C15463F" w14:textId="77777777">
        <w:trPr>
          <w:trHeight w:val="300"/>
          <w:tblHeader/>
        </w:trPr>
        <w:tc>
          <w:tcPr>
            <w:tcW w:w="810" w:type="dxa"/>
            <w:shd w:val="clear" w:color="auto" w:fill="auto"/>
            <w:vAlign w:val="center"/>
          </w:tcPr>
          <w:p w14:paraId="418BB574"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785" w:type="dxa"/>
            <w:shd w:val="clear" w:color="auto" w:fill="auto"/>
            <w:vAlign w:val="center"/>
          </w:tcPr>
          <w:p w14:paraId="27BD00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3870" w:type="dxa"/>
            <w:shd w:val="clear" w:color="auto" w:fill="auto"/>
            <w:vAlign w:val="center"/>
          </w:tcPr>
          <w:p w14:paraId="18BD95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39B6F366" w14:textId="77777777">
        <w:trPr>
          <w:trHeight w:val="300"/>
        </w:trPr>
        <w:tc>
          <w:tcPr>
            <w:tcW w:w="810" w:type="dxa"/>
            <w:shd w:val="clear" w:color="auto" w:fill="auto"/>
            <w:vAlign w:val="center"/>
          </w:tcPr>
          <w:p w14:paraId="1734BD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D305</w:t>
            </w:r>
          </w:p>
        </w:tc>
        <w:tc>
          <w:tcPr>
            <w:tcW w:w="4785" w:type="dxa"/>
            <w:shd w:val="clear" w:color="auto" w:fill="auto"/>
            <w:vAlign w:val="center"/>
          </w:tcPr>
          <w:p w14:paraId="5D4C01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Teleprocessing, Timeshare, and Cloud Computing</w:t>
            </w:r>
          </w:p>
        </w:tc>
        <w:tc>
          <w:tcPr>
            <w:tcW w:w="3870" w:type="dxa"/>
            <w:shd w:val="clear" w:color="auto" w:fill="auto"/>
            <w:vAlign w:val="center"/>
          </w:tcPr>
          <w:p w14:paraId="47E1BA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 (End-dated May 19, 2019)</w:t>
            </w:r>
          </w:p>
        </w:tc>
      </w:tr>
      <w:tr w:rsidR="00081D67" w14:paraId="44F1420D" w14:textId="77777777">
        <w:trPr>
          <w:trHeight w:val="300"/>
        </w:trPr>
        <w:tc>
          <w:tcPr>
            <w:tcW w:w="810" w:type="dxa"/>
            <w:shd w:val="clear" w:color="auto" w:fill="auto"/>
            <w:vAlign w:val="center"/>
          </w:tcPr>
          <w:p w14:paraId="3AA46E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F102</w:t>
            </w:r>
          </w:p>
        </w:tc>
        <w:tc>
          <w:tcPr>
            <w:tcW w:w="4785" w:type="dxa"/>
            <w:shd w:val="clear" w:color="auto" w:fill="auto"/>
            <w:vAlign w:val="center"/>
          </w:tcPr>
          <w:p w14:paraId="51373F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Investigation Surveys and Technical Support Related to Air Pollution</w:t>
            </w:r>
          </w:p>
        </w:tc>
        <w:tc>
          <w:tcPr>
            <w:tcW w:w="3870" w:type="dxa"/>
            <w:shd w:val="clear" w:color="auto" w:fill="auto"/>
            <w:vAlign w:val="center"/>
          </w:tcPr>
          <w:p w14:paraId="4F8F3B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Ended--duplicate of PSC F101</w:t>
            </w:r>
          </w:p>
        </w:tc>
      </w:tr>
      <w:tr w:rsidR="00081D67" w14:paraId="498B8303" w14:textId="77777777">
        <w:trPr>
          <w:trHeight w:val="300"/>
        </w:trPr>
        <w:tc>
          <w:tcPr>
            <w:tcW w:w="810" w:type="dxa"/>
            <w:shd w:val="clear" w:color="auto" w:fill="auto"/>
            <w:vAlign w:val="center"/>
          </w:tcPr>
          <w:p w14:paraId="767FBD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F104</w:t>
            </w:r>
          </w:p>
        </w:tc>
        <w:tc>
          <w:tcPr>
            <w:tcW w:w="4785" w:type="dxa"/>
            <w:shd w:val="clear" w:color="auto" w:fill="auto"/>
            <w:vAlign w:val="center"/>
          </w:tcPr>
          <w:p w14:paraId="1D8CE4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Investigation Surveys and Technical Support Related to Water Pollution</w:t>
            </w:r>
          </w:p>
        </w:tc>
        <w:tc>
          <w:tcPr>
            <w:tcW w:w="3870" w:type="dxa"/>
            <w:shd w:val="clear" w:color="auto" w:fill="auto"/>
            <w:vAlign w:val="center"/>
          </w:tcPr>
          <w:p w14:paraId="411479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Ended--duplicate of PSC F103</w:t>
            </w:r>
          </w:p>
        </w:tc>
      </w:tr>
      <w:tr w:rsidR="00081D67" w14:paraId="0DE6AA92" w14:textId="77777777">
        <w:trPr>
          <w:trHeight w:val="300"/>
        </w:trPr>
        <w:tc>
          <w:tcPr>
            <w:tcW w:w="810" w:type="dxa"/>
            <w:shd w:val="clear" w:color="auto" w:fill="auto"/>
            <w:vAlign w:val="center"/>
          </w:tcPr>
          <w:p w14:paraId="082DDC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F106</w:t>
            </w:r>
          </w:p>
        </w:tc>
        <w:tc>
          <w:tcPr>
            <w:tcW w:w="4785" w:type="dxa"/>
            <w:shd w:val="clear" w:color="auto" w:fill="auto"/>
            <w:vAlign w:val="center"/>
          </w:tcPr>
          <w:p w14:paraId="6268C0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Toxic Substances Support Services</w:t>
            </w:r>
          </w:p>
        </w:tc>
        <w:tc>
          <w:tcPr>
            <w:tcW w:w="3870" w:type="dxa"/>
            <w:shd w:val="clear" w:color="auto" w:fill="auto"/>
            <w:vAlign w:val="center"/>
          </w:tcPr>
          <w:p w14:paraId="67A707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Ended--merged with PSC F107 (blog comment #008A)</w:t>
            </w:r>
          </w:p>
        </w:tc>
      </w:tr>
      <w:tr w:rsidR="00081D67" w14:paraId="5BCB6BC5" w14:textId="77777777">
        <w:trPr>
          <w:trHeight w:val="300"/>
        </w:trPr>
        <w:tc>
          <w:tcPr>
            <w:tcW w:w="810" w:type="dxa"/>
            <w:shd w:val="clear" w:color="auto" w:fill="auto"/>
            <w:vAlign w:val="center"/>
          </w:tcPr>
          <w:p w14:paraId="652A56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R407</w:t>
            </w:r>
          </w:p>
        </w:tc>
        <w:tc>
          <w:tcPr>
            <w:tcW w:w="4785" w:type="dxa"/>
            <w:shd w:val="clear" w:color="auto" w:fill="auto"/>
            <w:vAlign w:val="center"/>
          </w:tcPr>
          <w:p w14:paraId="244017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Program Evaluation Services</w:t>
            </w:r>
          </w:p>
        </w:tc>
        <w:tc>
          <w:tcPr>
            <w:tcW w:w="3870" w:type="dxa"/>
            <w:shd w:val="clear" w:color="auto" w:fill="auto"/>
            <w:vAlign w:val="center"/>
          </w:tcPr>
          <w:p w14:paraId="49E11A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Ended--merged with PSC R409 into new PSC R410 (blog comment #001B)</w:t>
            </w:r>
          </w:p>
        </w:tc>
      </w:tr>
      <w:tr w:rsidR="00081D67" w14:paraId="06FCA864" w14:textId="77777777">
        <w:trPr>
          <w:trHeight w:val="300"/>
        </w:trPr>
        <w:tc>
          <w:tcPr>
            <w:tcW w:w="810" w:type="dxa"/>
            <w:shd w:val="clear" w:color="auto" w:fill="auto"/>
            <w:vAlign w:val="center"/>
          </w:tcPr>
          <w:p w14:paraId="25F25D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R409</w:t>
            </w:r>
          </w:p>
        </w:tc>
        <w:tc>
          <w:tcPr>
            <w:tcW w:w="4785" w:type="dxa"/>
            <w:shd w:val="clear" w:color="auto" w:fill="auto"/>
            <w:vAlign w:val="center"/>
          </w:tcPr>
          <w:p w14:paraId="5E0277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Program Review/Development Services</w:t>
            </w:r>
          </w:p>
        </w:tc>
        <w:tc>
          <w:tcPr>
            <w:tcW w:w="3870" w:type="dxa"/>
            <w:shd w:val="clear" w:color="auto" w:fill="auto"/>
            <w:vAlign w:val="center"/>
          </w:tcPr>
          <w:p w14:paraId="1FAB3A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Ended--merged with PSC R407 into new PSC R410 (blog comment #001B)</w:t>
            </w:r>
          </w:p>
        </w:tc>
      </w:tr>
      <w:tr w:rsidR="00081D67" w14:paraId="23A9BDDF" w14:textId="77777777">
        <w:trPr>
          <w:trHeight w:val="300"/>
        </w:trPr>
        <w:tc>
          <w:tcPr>
            <w:tcW w:w="810" w:type="dxa"/>
            <w:shd w:val="clear" w:color="auto" w:fill="auto"/>
            <w:vAlign w:val="center"/>
          </w:tcPr>
          <w:p w14:paraId="25D4C1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R414</w:t>
            </w:r>
          </w:p>
        </w:tc>
        <w:tc>
          <w:tcPr>
            <w:tcW w:w="4785" w:type="dxa"/>
            <w:shd w:val="clear" w:color="auto" w:fill="auto"/>
            <w:vAlign w:val="center"/>
          </w:tcPr>
          <w:p w14:paraId="6E1D5A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Systems Engineering Services</w:t>
            </w:r>
          </w:p>
        </w:tc>
        <w:tc>
          <w:tcPr>
            <w:tcW w:w="3870" w:type="dxa"/>
            <w:shd w:val="clear" w:color="auto" w:fill="auto"/>
            <w:vAlign w:val="center"/>
          </w:tcPr>
          <w:p w14:paraId="771960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Ended--merged with PSC R421 into PSC R425 based on FAR definition (blog comment #001B)</w:t>
            </w:r>
          </w:p>
        </w:tc>
      </w:tr>
      <w:tr w:rsidR="00081D67" w14:paraId="523D7E92" w14:textId="77777777">
        <w:trPr>
          <w:trHeight w:val="300"/>
        </w:trPr>
        <w:tc>
          <w:tcPr>
            <w:tcW w:w="810" w:type="dxa"/>
            <w:shd w:val="clear" w:color="auto" w:fill="auto"/>
            <w:vAlign w:val="center"/>
          </w:tcPr>
          <w:p w14:paraId="41E5DB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R419</w:t>
            </w:r>
          </w:p>
        </w:tc>
        <w:tc>
          <w:tcPr>
            <w:tcW w:w="4785" w:type="dxa"/>
            <w:shd w:val="clear" w:color="auto" w:fill="auto"/>
            <w:vAlign w:val="center"/>
          </w:tcPr>
          <w:p w14:paraId="2A19B5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Services</w:t>
            </w:r>
          </w:p>
        </w:tc>
        <w:tc>
          <w:tcPr>
            <w:tcW w:w="3870" w:type="dxa"/>
            <w:shd w:val="clear" w:color="auto" w:fill="auto"/>
            <w:vAlign w:val="center"/>
          </w:tcPr>
          <w:p w14:paraId="3765AA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Ended--duplicate of PSC U009</w:t>
            </w:r>
          </w:p>
        </w:tc>
      </w:tr>
      <w:tr w:rsidR="00081D67" w14:paraId="5603715C" w14:textId="77777777">
        <w:trPr>
          <w:trHeight w:val="300"/>
        </w:trPr>
        <w:tc>
          <w:tcPr>
            <w:tcW w:w="810" w:type="dxa"/>
            <w:shd w:val="clear" w:color="auto" w:fill="auto"/>
            <w:vAlign w:val="center"/>
          </w:tcPr>
          <w:p w14:paraId="1C2D90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R421</w:t>
            </w:r>
          </w:p>
        </w:tc>
        <w:tc>
          <w:tcPr>
            <w:tcW w:w="4785" w:type="dxa"/>
            <w:shd w:val="clear" w:color="auto" w:fill="auto"/>
            <w:vAlign w:val="center"/>
          </w:tcPr>
          <w:p w14:paraId="1B006F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Assistance</w:t>
            </w:r>
          </w:p>
        </w:tc>
        <w:tc>
          <w:tcPr>
            <w:tcW w:w="3870" w:type="dxa"/>
            <w:shd w:val="clear" w:color="auto" w:fill="auto"/>
            <w:vAlign w:val="center"/>
          </w:tcPr>
          <w:p w14:paraId="7AB03C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Ended--merged with PSC R414 into PSC R425 based on FAR definition (blog comment #001B)</w:t>
            </w:r>
          </w:p>
        </w:tc>
      </w:tr>
      <w:tr w:rsidR="00081D67" w14:paraId="7E6EFB2C" w14:textId="77777777">
        <w:trPr>
          <w:trHeight w:val="300"/>
        </w:trPr>
        <w:tc>
          <w:tcPr>
            <w:tcW w:w="810" w:type="dxa"/>
            <w:shd w:val="clear" w:color="auto" w:fill="auto"/>
            <w:vAlign w:val="center"/>
          </w:tcPr>
          <w:p w14:paraId="5D20AC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R709</w:t>
            </w:r>
          </w:p>
        </w:tc>
        <w:tc>
          <w:tcPr>
            <w:tcW w:w="4785" w:type="dxa"/>
            <w:shd w:val="clear" w:color="auto" w:fill="auto"/>
            <w:vAlign w:val="center"/>
          </w:tcPr>
          <w:p w14:paraId="498CD2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Ongoing Audit Operations Support</w:t>
            </w:r>
          </w:p>
        </w:tc>
        <w:tc>
          <w:tcPr>
            <w:tcW w:w="3870" w:type="dxa"/>
            <w:shd w:val="clear" w:color="auto" w:fill="auto"/>
            <w:vAlign w:val="center"/>
          </w:tcPr>
          <w:p w14:paraId="3A698D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Ended--duplicate of PSC R704 (blog comment #007)</w:t>
            </w:r>
          </w:p>
        </w:tc>
      </w:tr>
      <w:tr w:rsidR="00081D67" w14:paraId="4BD9647C" w14:textId="77777777">
        <w:trPr>
          <w:trHeight w:val="300"/>
        </w:trPr>
        <w:tc>
          <w:tcPr>
            <w:tcW w:w="810" w:type="dxa"/>
            <w:shd w:val="clear" w:color="auto" w:fill="auto"/>
            <w:vAlign w:val="center"/>
          </w:tcPr>
          <w:p w14:paraId="02A6C8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S113</w:t>
            </w:r>
          </w:p>
        </w:tc>
        <w:tc>
          <w:tcPr>
            <w:tcW w:w="4785" w:type="dxa"/>
            <w:shd w:val="clear" w:color="auto" w:fill="auto"/>
            <w:vAlign w:val="center"/>
          </w:tcPr>
          <w:p w14:paraId="536DCB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and/or Communications Services (Includes Telegraph, Telex, and Cablevision Services)</w:t>
            </w:r>
          </w:p>
        </w:tc>
        <w:tc>
          <w:tcPr>
            <w:tcW w:w="3870" w:type="dxa"/>
            <w:shd w:val="clear" w:color="auto" w:fill="auto"/>
            <w:vAlign w:val="center"/>
          </w:tcPr>
          <w:p w14:paraId="362887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Ended--moved to PSC D (FAR definition of utilities doesn't include telephone); blog comment superseded (blog comment #110)</w:t>
            </w:r>
          </w:p>
        </w:tc>
      </w:tr>
      <w:tr w:rsidR="00081D67" w14:paraId="1C4C9CFC" w14:textId="77777777">
        <w:trPr>
          <w:trHeight w:val="300"/>
        </w:trPr>
        <w:tc>
          <w:tcPr>
            <w:tcW w:w="810" w:type="dxa"/>
            <w:shd w:val="clear" w:color="auto" w:fill="auto"/>
            <w:vAlign w:val="center"/>
          </w:tcPr>
          <w:p w14:paraId="6DF0D8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Y217</w:t>
            </w:r>
          </w:p>
        </w:tc>
        <w:tc>
          <w:tcPr>
            <w:tcW w:w="4785" w:type="dxa"/>
            <w:shd w:val="clear" w:color="auto" w:fill="auto"/>
            <w:vAlign w:val="center"/>
          </w:tcPr>
          <w:p w14:paraId="4BB8AA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Dredging, Incl. Dustpan and Sea-Going Hoppers</w:t>
            </w:r>
          </w:p>
        </w:tc>
        <w:tc>
          <w:tcPr>
            <w:tcW w:w="3870" w:type="dxa"/>
            <w:shd w:val="clear" w:color="auto" w:fill="auto"/>
            <w:vAlign w:val="center"/>
          </w:tcPr>
          <w:p w14:paraId="066CF0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Ended--covered in PSC Y216</w:t>
            </w:r>
          </w:p>
        </w:tc>
      </w:tr>
      <w:tr w:rsidR="00081D67" w14:paraId="2601FA63" w14:textId="77777777">
        <w:trPr>
          <w:trHeight w:val="300"/>
        </w:trPr>
        <w:tc>
          <w:tcPr>
            <w:tcW w:w="810" w:type="dxa"/>
            <w:shd w:val="clear" w:color="auto" w:fill="auto"/>
            <w:vAlign w:val="center"/>
          </w:tcPr>
          <w:p w14:paraId="422F3A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Z217</w:t>
            </w:r>
          </w:p>
        </w:tc>
        <w:tc>
          <w:tcPr>
            <w:tcW w:w="4785" w:type="dxa"/>
            <w:shd w:val="clear" w:color="auto" w:fill="auto"/>
            <w:vAlign w:val="center"/>
          </w:tcPr>
          <w:p w14:paraId="28E606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Dredging, Incl. Dustpan and Sea-Going Hoppers</w:t>
            </w:r>
          </w:p>
        </w:tc>
        <w:tc>
          <w:tcPr>
            <w:tcW w:w="3870" w:type="dxa"/>
            <w:shd w:val="clear" w:color="auto" w:fill="auto"/>
            <w:vAlign w:val="center"/>
          </w:tcPr>
          <w:p w14:paraId="1B8A5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Ended--covered in PSC Z216</w:t>
            </w:r>
          </w:p>
        </w:tc>
      </w:tr>
    </w:tbl>
    <w:p w14:paraId="34EF7A76" w14:textId="77777777" w:rsidR="00081D67" w:rsidRDefault="00081D67">
      <w:pPr>
        <w:spacing w:after="0"/>
        <w:rPr>
          <w:rFonts w:ascii="Times New Roman" w:eastAsia="Times New Roman" w:hAnsi="Times New Roman" w:cs="Times New Roman"/>
          <w:sz w:val="20"/>
          <w:szCs w:val="20"/>
        </w:rPr>
      </w:pPr>
    </w:p>
    <w:p w14:paraId="6239DA2E" w14:textId="77777777" w:rsidR="00081D67" w:rsidRDefault="00081D67">
      <w:pPr>
        <w:rPr>
          <w:rFonts w:ascii="Times New Roman" w:eastAsia="Times New Roman" w:hAnsi="Times New Roman" w:cs="Times New Roman"/>
          <w:sz w:val="20"/>
          <w:szCs w:val="20"/>
        </w:rPr>
        <w:sectPr w:rsidR="00081D67">
          <w:footerReference w:type="default" r:id="rId32"/>
          <w:pgSz w:w="12240" w:h="15840"/>
          <w:pgMar w:top="1440" w:right="1440" w:bottom="1440" w:left="1440" w:header="720" w:footer="720" w:gutter="0"/>
          <w:cols w:space="720"/>
        </w:sectPr>
      </w:pPr>
    </w:p>
    <w:p w14:paraId="60740454" w14:textId="77777777" w:rsidR="00081D67" w:rsidRDefault="00000000">
      <w:pPr>
        <w:pStyle w:val="Title"/>
      </w:pPr>
      <w:bookmarkStart w:id="385" w:name="h48gkn9v1hl" w:colFirst="0" w:colLast="0"/>
      <w:bookmarkEnd w:id="385"/>
      <w:r>
        <w:t>Appendix 4 – Product PSCs</w:t>
      </w:r>
    </w:p>
    <w:p w14:paraId="5DD700C0" w14:textId="77777777" w:rsidR="00081D67" w:rsidRDefault="00081D67">
      <w:pPr>
        <w:spacing w:after="0"/>
        <w:rPr>
          <w:rFonts w:ascii="Times New Roman" w:eastAsia="Times New Roman" w:hAnsi="Times New Roman" w:cs="Times New Roman"/>
          <w:sz w:val="20"/>
          <w:szCs w:val="20"/>
        </w:rPr>
      </w:pPr>
    </w:p>
    <w:p w14:paraId="1C44B7B8"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Codes END-DATED (April 2022)</w:t>
      </w:r>
    </w:p>
    <w:p w14:paraId="1348CBE3" w14:textId="77777777" w:rsidR="00081D67" w:rsidRDefault="00081D67">
      <w:pPr>
        <w:spacing w:after="0"/>
        <w:rPr>
          <w:rFonts w:ascii="Times New Roman" w:eastAsia="Times New Roman" w:hAnsi="Times New Roman" w:cs="Times New Roman"/>
          <w:sz w:val="20"/>
          <w:szCs w:val="20"/>
        </w:rPr>
      </w:pPr>
    </w:p>
    <w:tbl>
      <w:tblPr>
        <w:tblStyle w:val="affffffffffd"/>
        <w:tblW w:w="94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4425"/>
        <w:gridCol w:w="4095"/>
      </w:tblGrid>
      <w:tr w:rsidR="00081D67" w14:paraId="4E58BFAC" w14:textId="77777777">
        <w:trPr>
          <w:tblHeader/>
        </w:trPr>
        <w:tc>
          <w:tcPr>
            <w:tcW w:w="945" w:type="dxa"/>
            <w:shd w:val="clear" w:color="auto" w:fill="auto"/>
          </w:tcPr>
          <w:p w14:paraId="6AC286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425" w:type="dxa"/>
            <w:shd w:val="clear" w:color="auto" w:fill="auto"/>
          </w:tcPr>
          <w:p w14:paraId="43A432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095" w:type="dxa"/>
            <w:shd w:val="clear" w:color="auto" w:fill="auto"/>
          </w:tcPr>
          <w:p w14:paraId="0D3F3E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00961A7E" w14:textId="77777777">
        <w:tc>
          <w:tcPr>
            <w:tcW w:w="945" w:type="dxa"/>
            <w:shd w:val="clear" w:color="auto" w:fill="auto"/>
          </w:tcPr>
          <w:p w14:paraId="3DBDFF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5805</w:t>
            </w:r>
          </w:p>
        </w:tc>
        <w:tc>
          <w:tcPr>
            <w:tcW w:w="4425" w:type="dxa"/>
            <w:shd w:val="clear" w:color="auto" w:fill="auto"/>
          </w:tcPr>
          <w:p w14:paraId="3D085F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and Telegraph Equipment</w:t>
            </w:r>
          </w:p>
        </w:tc>
        <w:tc>
          <w:tcPr>
            <w:tcW w:w="4095" w:type="dxa"/>
            <w:shd w:val="clear" w:color="auto" w:fill="auto"/>
          </w:tcPr>
          <w:p w14:paraId="053295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70D5E017" w14:textId="77777777">
        <w:tc>
          <w:tcPr>
            <w:tcW w:w="945" w:type="dxa"/>
            <w:shd w:val="clear" w:color="auto" w:fill="auto"/>
          </w:tcPr>
          <w:p w14:paraId="198308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5811</w:t>
            </w:r>
          </w:p>
        </w:tc>
        <w:tc>
          <w:tcPr>
            <w:tcW w:w="4425" w:type="dxa"/>
            <w:shd w:val="clear" w:color="auto" w:fill="auto"/>
          </w:tcPr>
          <w:p w14:paraId="52F371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Cryptologic Equipment and Components</w:t>
            </w:r>
          </w:p>
        </w:tc>
        <w:tc>
          <w:tcPr>
            <w:tcW w:w="4095" w:type="dxa"/>
            <w:shd w:val="clear" w:color="auto" w:fill="auto"/>
          </w:tcPr>
          <w:p w14:paraId="604FCF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790DFBFA" w14:textId="77777777">
        <w:tc>
          <w:tcPr>
            <w:tcW w:w="945" w:type="dxa"/>
            <w:shd w:val="clear" w:color="auto" w:fill="auto"/>
          </w:tcPr>
          <w:p w14:paraId="5802BB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4425" w:type="dxa"/>
            <w:shd w:val="clear" w:color="auto" w:fill="auto"/>
          </w:tcPr>
          <w:p w14:paraId="7BDF31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Visible and Invisible Light Communication Equipment</w:t>
            </w:r>
          </w:p>
        </w:tc>
        <w:tc>
          <w:tcPr>
            <w:tcW w:w="4095" w:type="dxa"/>
            <w:shd w:val="clear" w:color="auto" w:fill="auto"/>
          </w:tcPr>
          <w:p w14:paraId="3C7BEB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5ACCA7F" w14:textId="77777777">
        <w:tc>
          <w:tcPr>
            <w:tcW w:w="945" w:type="dxa"/>
            <w:shd w:val="clear" w:color="auto" w:fill="auto"/>
          </w:tcPr>
          <w:p w14:paraId="2888B0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5895</w:t>
            </w:r>
          </w:p>
        </w:tc>
        <w:tc>
          <w:tcPr>
            <w:tcW w:w="4425" w:type="dxa"/>
            <w:shd w:val="clear" w:color="auto" w:fill="auto"/>
          </w:tcPr>
          <w:p w14:paraId="1EF113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Communication Equipment</w:t>
            </w:r>
          </w:p>
        </w:tc>
        <w:tc>
          <w:tcPr>
            <w:tcW w:w="4095" w:type="dxa"/>
            <w:shd w:val="clear" w:color="auto" w:fill="auto"/>
          </w:tcPr>
          <w:p w14:paraId="21863B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54CBE36" w14:textId="77777777">
        <w:tc>
          <w:tcPr>
            <w:tcW w:w="945" w:type="dxa"/>
            <w:shd w:val="clear" w:color="auto" w:fill="auto"/>
          </w:tcPr>
          <w:p w14:paraId="40E131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4425" w:type="dxa"/>
            <w:shd w:val="clear" w:color="auto" w:fill="auto"/>
          </w:tcPr>
          <w:p w14:paraId="1A3F1E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Optics Materials, Components, Assemblies, and Accessories</w:t>
            </w:r>
          </w:p>
        </w:tc>
        <w:tc>
          <w:tcPr>
            <w:tcW w:w="4095" w:type="dxa"/>
            <w:shd w:val="clear" w:color="auto" w:fill="auto"/>
          </w:tcPr>
          <w:p w14:paraId="0291FA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5F4BF09" w14:textId="77777777">
        <w:tc>
          <w:tcPr>
            <w:tcW w:w="945" w:type="dxa"/>
            <w:shd w:val="clear" w:color="auto" w:fill="auto"/>
          </w:tcPr>
          <w:p w14:paraId="5C29F5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6010</w:t>
            </w:r>
          </w:p>
        </w:tc>
        <w:tc>
          <w:tcPr>
            <w:tcW w:w="4425" w:type="dxa"/>
            <w:shd w:val="clear" w:color="auto" w:fill="auto"/>
          </w:tcPr>
          <w:p w14:paraId="50AE10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Conductors</w:t>
            </w:r>
          </w:p>
        </w:tc>
        <w:tc>
          <w:tcPr>
            <w:tcW w:w="4095" w:type="dxa"/>
            <w:shd w:val="clear" w:color="auto" w:fill="auto"/>
          </w:tcPr>
          <w:p w14:paraId="40AFDE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573B13CE" w14:textId="77777777">
        <w:tc>
          <w:tcPr>
            <w:tcW w:w="945" w:type="dxa"/>
            <w:shd w:val="clear" w:color="auto" w:fill="auto"/>
          </w:tcPr>
          <w:p w14:paraId="095182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6015</w:t>
            </w:r>
          </w:p>
        </w:tc>
        <w:tc>
          <w:tcPr>
            <w:tcW w:w="4425" w:type="dxa"/>
            <w:shd w:val="clear" w:color="auto" w:fill="auto"/>
          </w:tcPr>
          <w:p w14:paraId="16F624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Cables</w:t>
            </w:r>
          </w:p>
        </w:tc>
        <w:tc>
          <w:tcPr>
            <w:tcW w:w="4095" w:type="dxa"/>
            <w:shd w:val="clear" w:color="auto" w:fill="auto"/>
          </w:tcPr>
          <w:p w14:paraId="7BE33A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08B1A50" w14:textId="77777777">
        <w:tc>
          <w:tcPr>
            <w:tcW w:w="945" w:type="dxa"/>
            <w:shd w:val="clear" w:color="auto" w:fill="auto"/>
          </w:tcPr>
          <w:p w14:paraId="1073A8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4425" w:type="dxa"/>
            <w:shd w:val="clear" w:color="auto" w:fill="auto"/>
          </w:tcPr>
          <w:p w14:paraId="401A72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Cable Assemblies and Harnesses</w:t>
            </w:r>
          </w:p>
        </w:tc>
        <w:tc>
          <w:tcPr>
            <w:tcW w:w="4095" w:type="dxa"/>
            <w:shd w:val="clear" w:color="auto" w:fill="auto"/>
          </w:tcPr>
          <w:p w14:paraId="519447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1C8BB85F" w14:textId="77777777">
        <w:tc>
          <w:tcPr>
            <w:tcW w:w="945" w:type="dxa"/>
            <w:shd w:val="clear" w:color="auto" w:fill="auto"/>
          </w:tcPr>
          <w:p w14:paraId="337D3A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c>
          <w:tcPr>
            <w:tcW w:w="4425" w:type="dxa"/>
            <w:shd w:val="clear" w:color="auto" w:fill="auto"/>
          </w:tcPr>
          <w:p w14:paraId="662F30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Switches</w:t>
            </w:r>
          </w:p>
        </w:tc>
        <w:tc>
          <w:tcPr>
            <w:tcW w:w="4095" w:type="dxa"/>
            <w:shd w:val="clear" w:color="auto" w:fill="auto"/>
          </w:tcPr>
          <w:p w14:paraId="3B7542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7360C6D" w14:textId="77777777">
        <w:tc>
          <w:tcPr>
            <w:tcW w:w="945" w:type="dxa"/>
            <w:shd w:val="clear" w:color="auto" w:fill="auto"/>
          </w:tcPr>
          <w:p w14:paraId="372CDF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4425" w:type="dxa"/>
            <w:shd w:val="clear" w:color="auto" w:fill="auto"/>
          </w:tcPr>
          <w:p w14:paraId="4F98DD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Devices</w:t>
            </w:r>
          </w:p>
        </w:tc>
        <w:tc>
          <w:tcPr>
            <w:tcW w:w="4095" w:type="dxa"/>
            <w:shd w:val="clear" w:color="auto" w:fill="auto"/>
          </w:tcPr>
          <w:p w14:paraId="366AB8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96BCFA2" w14:textId="77777777">
        <w:tc>
          <w:tcPr>
            <w:tcW w:w="945" w:type="dxa"/>
            <w:shd w:val="clear" w:color="auto" w:fill="auto"/>
          </w:tcPr>
          <w:p w14:paraId="2F8795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4425" w:type="dxa"/>
            <w:shd w:val="clear" w:color="auto" w:fill="auto"/>
          </w:tcPr>
          <w:p w14:paraId="7F7888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Light Sources and Photo Detectors</w:t>
            </w:r>
          </w:p>
        </w:tc>
        <w:tc>
          <w:tcPr>
            <w:tcW w:w="4095" w:type="dxa"/>
            <w:shd w:val="clear" w:color="auto" w:fill="auto"/>
          </w:tcPr>
          <w:p w14:paraId="4E1151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122CB616" w14:textId="77777777">
        <w:tc>
          <w:tcPr>
            <w:tcW w:w="945" w:type="dxa"/>
            <w:shd w:val="clear" w:color="auto" w:fill="auto"/>
          </w:tcPr>
          <w:p w14:paraId="080921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c>
          <w:tcPr>
            <w:tcW w:w="4425" w:type="dxa"/>
            <w:shd w:val="clear" w:color="auto" w:fill="auto"/>
          </w:tcPr>
          <w:p w14:paraId="615F353B" w14:textId="77777777" w:rsidR="00081D67" w:rsidRDefault="00081D67">
            <w:pPr>
              <w:rPr>
                <w:rFonts w:ascii="Times New Roman" w:eastAsia="Times New Roman" w:hAnsi="Times New Roman" w:cs="Times New Roman"/>
                <w:sz w:val="20"/>
                <w:szCs w:val="20"/>
              </w:rPr>
            </w:pPr>
          </w:p>
          <w:p w14:paraId="1C8A0A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Light Transfer and Image Transfer Devices</w:t>
            </w:r>
          </w:p>
        </w:tc>
        <w:tc>
          <w:tcPr>
            <w:tcW w:w="4095" w:type="dxa"/>
            <w:shd w:val="clear" w:color="auto" w:fill="auto"/>
          </w:tcPr>
          <w:p w14:paraId="76CC2E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68040396" w14:textId="77777777">
        <w:tc>
          <w:tcPr>
            <w:tcW w:w="945" w:type="dxa"/>
            <w:shd w:val="clear" w:color="auto" w:fill="auto"/>
          </w:tcPr>
          <w:p w14:paraId="585219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4425" w:type="dxa"/>
            <w:shd w:val="clear" w:color="auto" w:fill="auto"/>
          </w:tcPr>
          <w:p w14:paraId="60A05D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Interconnectors</w:t>
            </w:r>
          </w:p>
        </w:tc>
        <w:tc>
          <w:tcPr>
            <w:tcW w:w="4095" w:type="dxa"/>
            <w:shd w:val="clear" w:color="auto" w:fill="auto"/>
          </w:tcPr>
          <w:p w14:paraId="03301E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6CAA8DC" w14:textId="77777777">
        <w:tc>
          <w:tcPr>
            <w:tcW w:w="945" w:type="dxa"/>
            <w:shd w:val="clear" w:color="auto" w:fill="auto"/>
          </w:tcPr>
          <w:p w14:paraId="7D0A89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6070</w:t>
            </w:r>
          </w:p>
        </w:tc>
        <w:tc>
          <w:tcPr>
            <w:tcW w:w="4425" w:type="dxa"/>
            <w:shd w:val="clear" w:color="auto" w:fill="auto"/>
          </w:tcPr>
          <w:p w14:paraId="1836D1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Accessories and Supplies</w:t>
            </w:r>
          </w:p>
        </w:tc>
        <w:tc>
          <w:tcPr>
            <w:tcW w:w="4095" w:type="dxa"/>
            <w:shd w:val="clear" w:color="auto" w:fill="auto"/>
          </w:tcPr>
          <w:p w14:paraId="0A09D8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18F26641" w14:textId="77777777">
        <w:tc>
          <w:tcPr>
            <w:tcW w:w="945" w:type="dxa"/>
            <w:shd w:val="clear" w:color="auto" w:fill="auto"/>
          </w:tcPr>
          <w:p w14:paraId="17BCE0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6080</w:t>
            </w:r>
          </w:p>
        </w:tc>
        <w:tc>
          <w:tcPr>
            <w:tcW w:w="4425" w:type="dxa"/>
            <w:shd w:val="clear" w:color="auto" w:fill="auto"/>
          </w:tcPr>
          <w:p w14:paraId="43F7D4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Kits and Sets</w:t>
            </w:r>
          </w:p>
        </w:tc>
        <w:tc>
          <w:tcPr>
            <w:tcW w:w="4095" w:type="dxa"/>
            <w:shd w:val="clear" w:color="auto" w:fill="auto"/>
          </w:tcPr>
          <w:p w14:paraId="1591E4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7D84A8B5" w14:textId="77777777">
        <w:tc>
          <w:tcPr>
            <w:tcW w:w="945" w:type="dxa"/>
            <w:shd w:val="clear" w:color="auto" w:fill="auto"/>
          </w:tcPr>
          <w:p w14:paraId="264994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4425" w:type="dxa"/>
            <w:shd w:val="clear" w:color="auto" w:fill="auto"/>
          </w:tcPr>
          <w:p w14:paraId="6FCDC2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Fiber Optic Components</w:t>
            </w:r>
          </w:p>
        </w:tc>
        <w:tc>
          <w:tcPr>
            <w:tcW w:w="4095" w:type="dxa"/>
            <w:shd w:val="clear" w:color="auto" w:fill="auto"/>
          </w:tcPr>
          <w:p w14:paraId="43A3C9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bl>
    <w:p w14:paraId="65491E23" w14:textId="77777777" w:rsidR="00081D67" w:rsidRDefault="00081D67">
      <w:pPr>
        <w:spacing w:after="0"/>
        <w:rPr>
          <w:rFonts w:ascii="Times New Roman" w:eastAsia="Times New Roman" w:hAnsi="Times New Roman" w:cs="Times New Roman"/>
          <w:sz w:val="20"/>
          <w:szCs w:val="20"/>
        </w:rPr>
      </w:pPr>
    </w:p>
    <w:p w14:paraId="4116249E" w14:textId="77777777" w:rsidR="00081D67" w:rsidRDefault="00081D67">
      <w:pPr>
        <w:spacing w:after="0"/>
        <w:rPr>
          <w:rFonts w:ascii="Times New Roman" w:eastAsia="Times New Roman" w:hAnsi="Times New Roman" w:cs="Times New Roman"/>
          <w:sz w:val="20"/>
          <w:szCs w:val="20"/>
        </w:rPr>
      </w:pPr>
    </w:p>
    <w:p w14:paraId="09879D90"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Codes ADDED (October 2021)</w:t>
      </w:r>
    </w:p>
    <w:p w14:paraId="32B460D3" w14:textId="77777777" w:rsidR="00081D67" w:rsidRDefault="00081D67">
      <w:pPr>
        <w:spacing w:after="0"/>
        <w:rPr>
          <w:rFonts w:ascii="Times New Roman" w:eastAsia="Times New Roman" w:hAnsi="Times New Roman" w:cs="Times New Roman"/>
          <w:sz w:val="20"/>
          <w:szCs w:val="20"/>
        </w:rPr>
      </w:pPr>
    </w:p>
    <w:tbl>
      <w:tblPr>
        <w:tblStyle w:val="affffffffffe"/>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4335"/>
        <w:gridCol w:w="4200"/>
      </w:tblGrid>
      <w:tr w:rsidR="00081D67" w14:paraId="0ABF9295" w14:textId="77777777">
        <w:trPr>
          <w:tblHeader/>
        </w:trPr>
        <w:tc>
          <w:tcPr>
            <w:tcW w:w="1035" w:type="dxa"/>
            <w:shd w:val="clear" w:color="auto" w:fill="FFFFFF"/>
          </w:tcPr>
          <w:p w14:paraId="4CF34B6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335" w:type="dxa"/>
            <w:shd w:val="clear" w:color="auto" w:fill="FFFFFF"/>
          </w:tcPr>
          <w:p w14:paraId="2C9FA214"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200" w:type="dxa"/>
            <w:shd w:val="clear" w:color="auto" w:fill="FFFFFF"/>
          </w:tcPr>
          <w:p w14:paraId="0319AAF1"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102AF744" w14:textId="77777777">
        <w:tc>
          <w:tcPr>
            <w:tcW w:w="1035" w:type="dxa"/>
            <w:shd w:val="clear" w:color="auto" w:fill="FFFFFF"/>
          </w:tcPr>
          <w:p w14:paraId="726705FE" w14:textId="77777777" w:rsidR="00081D67"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6632</w:t>
            </w:r>
          </w:p>
        </w:tc>
        <w:tc>
          <w:tcPr>
            <w:tcW w:w="4335" w:type="dxa"/>
            <w:shd w:val="clear" w:color="auto" w:fill="FFFFFF"/>
          </w:tcPr>
          <w:p w14:paraId="755DC404" w14:textId="77777777" w:rsidR="00081D67"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Instruments, Medical Laboratory Use</w:t>
            </w:r>
          </w:p>
        </w:tc>
        <w:tc>
          <w:tcPr>
            <w:tcW w:w="4200" w:type="dxa"/>
            <w:shd w:val="clear" w:color="auto" w:fill="FFFFFF"/>
          </w:tcPr>
          <w:p w14:paraId="2935CDF5" w14:textId="77777777" w:rsidR="00081D67"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Manager’s request to revise codes</w:t>
            </w:r>
          </w:p>
        </w:tc>
      </w:tr>
    </w:tbl>
    <w:p w14:paraId="5B5C9536" w14:textId="77777777" w:rsidR="00081D67" w:rsidRDefault="00081D67">
      <w:pPr>
        <w:spacing w:after="0"/>
        <w:jc w:val="center"/>
        <w:rPr>
          <w:rFonts w:ascii="Times New Roman" w:eastAsia="Times New Roman" w:hAnsi="Times New Roman" w:cs="Times New Roman"/>
          <w:sz w:val="20"/>
          <w:szCs w:val="20"/>
        </w:rPr>
      </w:pPr>
    </w:p>
    <w:p w14:paraId="09D52A96"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Codes ADDED (October 2020)</w:t>
      </w:r>
    </w:p>
    <w:p w14:paraId="51CF7A88" w14:textId="77777777" w:rsidR="00081D67" w:rsidRDefault="00081D67">
      <w:pPr>
        <w:spacing w:after="0"/>
        <w:rPr>
          <w:rFonts w:ascii="Times New Roman" w:eastAsia="Times New Roman" w:hAnsi="Times New Roman" w:cs="Times New Roman"/>
          <w:sz w:val="20"/>
          <w:szCs w:val="20"/>
        </w:rPr>
      </w:pPr>
    </w:p>
    <w:tbl>
      <w:tblPr>
        <w:tblStyle w:val="afffffffffff"/>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4395"/>
        <w:gridCol w:w="4125"/>
      </w:tblGrid>
      <w:tr w:rsidR="00081D67" w14:paraId="42521F32" w14:textId="77777777">
        <w:trPr>
          <w:tblHeader/>
        </w:trPr>
        <w:tc>
          <w:tcPr>
            <w:tcW w:w="1050" w:type="dxa"/>
            <w:shd w:val="clear" w:color="auto" w:fill="FFFFFF"/>
          </w:tcPr>
          <w:p w14:paraId="1F9C9C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395" w:type="dxa"/>
            <w:shd w:val="clear" w:color="auto" w:fill="FFFFFF"/>
          </w:tcPr>
          <w:p w14:paraId="562DE1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125" w:type="dxa"/>
            <w:shd w:val="clear" w:color="auto" w:fill="FFFFFF"/>
          </w:tcPr>
          <w:p w14:paraId="392458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485C00E3" w14:textId="77777777">
        <w:tc>
          <w:tcPr>
            <w:tcW w:w="1050" w:type="dxa"/>
            <w:shd w:val="clear" w:color="auto" w:fill="FFFFFF"/>
          </w:tcPr>
          <w:p w14:paraId="638397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6830</w:t>
            </w:r>
          </w:p>
        </w:tc>
        <w:tc>
          <w:tcPr>
            <w:tcW w:w="4395" w:type="dxa"/>
            <w:shd w:val="clear" w:color="auto" w:fill="FFFFFF"/>
          </w:tcPr>
          <w:p w14:paraId="4A544D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Gases: Compressed and Liquefied</w:t>
            </w:r>
          </w:p>
        </w:tc>
        <w:tc>
          <w:tcPr>
            <w:tcW w:w="4125" w:type="dxa"/>
            <w:shd w:val="clear" w:color="auto" w:fill="FFFFFF"/>
          </w:tcPr>
          <w:p w14:paraId="1F2422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Manager’s request to revise codes</w:t>
            </w:r>
          </w:p>
        </w:tc>
      </w:tr>
      <w:tr w:rsidR="00081D67" w14:paraId="3720C72E" w14:textId="77777777">
        <w:tc>
          <w:tcPr>
            <w:tcW w:w="1050" w:type="dxa"/>
            <w:shd w:val="clear" w:color="auto" w:fill="FFFFFF"/>
          </w:tcPr>
          <w:p w14:paraId="0C9ADF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6835</w:t>
            </w:r>
          </w:p>
        </w:tc>
        <w:tc>
          <w:tcPr>
            <w:tcW w:w="4395" w:type="dxa"/>
            <w:shd w:val="clear" w:color="auto" w:fill="FFFFFF"/>
          </w:tcPr>
          <w:p w14:paraId="2C88A5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Medical Gases</w:t>
            </w:r>
          </w:p>
        </w:tc>
        <w:tc>
          <w:tcPr>
            <w:tcW w:w="4125" w:type="dxa"/>
            <w:shd w:val="clear" w:color="auto" w:fill="FFFFFF"/>
          </w:tcPr>
          <w:p w14:paraId="113EF3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Manager’s request to add new codes</w:t>
            </w:r>
          </w:p>
        </w:tc>
      </w:tr>
    </w:tbl>
    <w:p w14:paraId="7F8601C1" w14:textId="77777777" w:rsidR="00081D67" w:rsidRDefault="00081D67">
      <w:pPr>
        <w:spacing w:after="0"/>
        <w:rPr>
          <w:rFonts w:ascii="Times New Roman" w:eastAsia="Times New Roman" w:hAnsi="Times New Roman" w:cs="Times New Roman"/>
          <w:sz w:val="20"/>
          <w:szCs w:val="20"/>
        </w:rPr>
      </w:pPr>
    </w:p>
    <w:p w14:paraId="52FE4558"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Codes ADDED (October 1, 2015)</w:t>
      </w:r>
    </w:p>
    <w:p w14:paraId="7FB72119" w14:textId="77777777" w:rsidR="00081D67" w:rsidRDefault="00081D67">
      <w:pPr>
        <w:spacing w:after="0"/>
        <w:rPr>
          <w:rFonts w:ascii="Times New Roman" w:eastAsia="Times New Roman" w:hAnsi="Times New Roman" w:cs="Times New Roman"/>
          <w:sz w:val="20"/>
          <w:szCs w:val="20"/>
        </w:rPr>
      </w:pPr>
    </w:p>
    <w:tbl>
      <w:tblPr>
        <w:tblStyle w:val="afffffffffff0"/>
        <w:tblW w:w="948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4410"/>
        <w:gridCol w:w="4140"/>
      </w:tblGrid>
      <w:tr w:rsidR="00081D67" w14:paraId="434DF979" w14:textId="77777777">
        <w:trPr>
          <w:trHeight w:val="300"/>
          <w:tblHeader/>
        </w:trPr>
        <w:tc>
          <w:tcPr>
            <w:tcW w:w="930" w:type="dxa"/>
            <w:shd w:val="clear" w:color="auto" w:fill="auto"/>
            <w:vAlign w:val="center"/>
          </w:tcPr>
          <w:p w14:paraId="2F7DBE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410" w:type="dxa"/>
            <w:shd w:val="clear" w:color="auto" w:fill="auto"/>
            <w:vAlign w:val="center"/>
          </w:tcPr>
          <w:p w14:paraId="05EF2B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140" w:type="dxa"/>
            <w:shd w:val="clear" w:color="auto" w:fill="auto"/>
            <w:vAlign w:val="center"/>
          </w:tcPr>
          <w:p w14:paraId="435F8A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166D2FF0" w14:textId="77777777">
        <w:trPr>
          <w:trHeight w:val="300"/>
        </w:trPr>
        <w:tc>
          <w:tcPr>
            <w:tcW w:w="930" w:type="dxa"/>
            <w:shd w:val="clear" w:color="auto" w:fill="auto"/>
            <w:vAlign w:val="center"/>
          </w:tcPr>
          <w:p w14:paraId="21685F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8150</w:t>
            </w:r>
          </w:p>
        </w:tc>
        <w:tc>
          <w:tcPr>
            <w:tcW w:w="4410" w:type="dxa"/>
            <w:shd w:val="clear" w:color="auto" w:fill="auto"/>
            <w:vAlign w:val="center"/>
          </w:tcPr>
          <w:p w14:paraId="3C1892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Freight Containers</w:t>
            </w:r>
          </w:p>
        </w:tc>
        <w:tc>
          <w:tcPr>
            <w:tcW w:w="4140" w:type="dxa"/>
            <w:shd w:val="clear" w:color="auto" w:fill="auto"/>
            <w:vAlign w:val="center"/>
          </w:tcPr>
          <w:p w14:paraId="15AC84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conform to FSCs as of July 2011</w:t>
            </w:r>
          </w:p>
        </w:tc>
      </w:tr>
      <w:tr w:rsidR="00081D67" w14:paraId="7CEF8527" w14:textId="77777777">
        <w:trPr>
          <w:trHeight w:val="300"/>
        </w:trPr>
        <w:tc>
          <w:tcPr>
            <w:tcW w:w="930" w:type="dxa"/>
            <w:shd w:val="clear" w:color="auto" w:fill="auto"/>
            <w:vAlign w:val="center"/>
          </w:tcPr>
          <w:p w14:paraId="75D4C5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8457</w:t>
            </w:r>
          </w:p>
        </w:tc>
        <w:tc>
          <w:tcPr>
            <w:tcW w:w="4410" w:type="dxa"/>
            <w:shd w:val="clear" w:color="auto" w:fill="auto"/>
            <w:vAlign w:val="center"/>
          </w:tcPr>
          <w:p w14:paraId="7EAAC6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Jewelry</w:t>
            </w:r>
          </w:p>
        </w:tc>
        <w:tc>
          <w:tcPr>
            <w:tcW w:w="4140" w:type="dxa"/>
            <w:shd w:val="clear" w:color="auto" w:fill="auto"/>
            <w:vAlign w:val="center"/>
          </w:tcPr>
          <w:p w14:paraId="789B67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43F2F3A5" w14:textId="77777777">
        <w:trPr>
          <w:trHeight w:val="300"/>
        </w:trPr>
        <w:tc>
          <w:tcPr>
            <w:tcW w:w="930" w:type="dxa"/>
            <w:shd w:val="clear" w:color="auto" w:fill="auto"/>
            <w:vAlign w:val="center"/>
          </w:tcPr>
          <w:p w14:paraId="0BD42C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1555</w:t>
            </w:r>
          </w:p>
        </w:tc>
        <w:tc>
          <w:tcPr>
            <w:tcW w:w="4410" w:type="dxa"/>
            <w:shd w:val="clear" w:color="auto" w:fill="auto"/>
            <w:vAlign w:val="center"/>
          </w:tcPr>
          <w:p w14:paraId="65AB6E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Vehicles</w:t>
            </w:r>
          </w:p>
        </w:tc>
        <w:tc>
          <w:tcPr>
            <w:tcW w:w="4140" w:type="dxa"/>
            <w:shd w:val="clear" w:color="auto" w:fill="auto"/>
            <w:vAlign w:val="center"/>
          </w:tcPr>
          <w:p w14:paraId="7CBEEF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3E3144CA" w14:textId="77777777">
        <w:trPr>
          <w:trHeight w:val="300"/>
        </w:trPr>
        <w:tc>
          <w:tcPr>
            <w:tcW w:w="930" w:type="dxa"/>
            <w:shd w:val="clear" w:color="auto" w:fill="auto"/>
            <w:vAlign w:val="center"/>
          </w:tcPr>
          <w:p w14:paraId="5A79E7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1725</w:t>
            </w:r>
          </w:p>
        </w:tc>
        <w:tc>
          <w:tcPr>
            <w:tcW w:w="4410" w:type="dxa"/>
            <w:shd w:val="clear" w:color="auto" w:fill="auto"/>
            <w:vAlign w:val="center"/>
          </w:tcPr>
          <w:p w14:paraId="11BF25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Launchers</w:t>
            </w:r>
          </w:p>
        </w:tc>
        <w:tc>
          <w:tcPr>
            <w:tcW w:w="4140" w:type="dxa"/>
            <w:shd w:val="clear" w:color="auto" w:fill="auto"/>
            <w:vAlign w:val="center"/>
          </w:tcPr>
          <w:p w14:paraId="6D1AF4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57B317D7" w14:textId="77777777">
        <w:trPr>
          <w:trHeight w:val="300"/>
        </w:trPr>
        <w:tc>
          <w:tcPr>
            <w:tcW w:w="930" w:type="dxa"/>
            <w:shd w:val="clear" w:color="auto" w:fill="auto"/>
            <w:vAlign w:val="center"/>
          </w:tcPr>
          <w:p w14:paraId="0328C6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1735</w:t>
            </w:r>
          </w:p>
        </w:tc>
        <w:tc>
          <w:tcPr>
            <w:tcW w:w="4410" w:type="dxa"/>
            <w:shd w:val="clear" w:color="auto" w:fill="auto"/>
            <w:vAlign w:val="center"/>
          </w:tcPr>
          <w:p w14:paraId="4E4D99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Handling and Servicing Equipment</w:t>
            </w:r>
          </w:p>
        </w:tc>
        <w:tc>
          <w:tcPr>
            <w:tcW w:w="4140" w:type="dxa"/>
            <w:shd w:val="clear" w:color="auto" w:fill="auto"/>
            <w:vAlign w:val="center"/>
          </w:tcPr>
          <w:p w14:paraId="120B54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77522F96" w14:textId="77777777">
        <w:trPr>
          <w:trHeight w:val="300"/>
        </w:trPr>
        <w:tc>
          <w:tcPr>
            <w:tcW w:w="930" w:type="dxa"/>
            <w:shd w:val="clear" w:color="auto" w:fill="auto"/>
            <w:vAlign w:val="center"/>
          </w:tcPr>
          <w:p w14:paraId="0CA674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1675</w:t>
            </w:r>
          </w:p>
        </w:tc>
        <w:tc>
          <w:tcPr>
            <w:tcW w:w="4410" w:type="dxa"/>
            <w:shd w:val="clear" w:color="auto" w:fill="auto"/>
            <w:vAlign w:val="center"/>
          </w:tcPr>
          <w:p w14:paraId="68BF65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Component</w:t>
            </w:r>
          </w:p>
        </w:tc>
        <w:tc>
          <w:tcPr>
            <w:tcW w:w="4140" w:type="dxa"/>
            <w:shd w:val="clear" w:color="auto" w:fill="auto"/>
            <w:vAlign w:val="center"/>
          </w:tcPr>
          <w:p w14:paraId="119E0C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3193CABC" w14:textId="77777777">
        <w:trPr>
          <w:trHeight w:val="300"/>
        </w:trPr>
        <w:tc>
          <w:tcPr>
            <w:tcW w:w="930" w:type="dxa"/>
            <w:shd w:val="clear" w:color="auto" w:fill="auto"/>
            <w:vAlign w:val="center"/>
          </w:tcPr>
          <w:p w14:paraId="26F88A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1677</w:t>
            </w:r>
          </w:p>
        </w:tc>
        <w:tc>
          <w:tcPr>
            <w:tcW w:w="4410" w:type="dxa"/>
            <w:shd w:val="clear" w:color="auto" w:fill="auto"/>
            <w:vAlign w:val="center"/>
          </w:tcPr>
          <w:p w14:paraId="27DF5D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Remote Control Systems</w:t>
            </w:r>
          </w:p>
        </w:tc>
        <w:tc>
          <w:tcPr>
            <w:tcW w:w="4140" w:type="dxa"/>
            <w:shd w:val="clear" w:color="auto" w:fill="auto"/>
            <w:vAlign w:val="center"/>
          </w:tcPr>
          <w:p w14:paraId="3F0B5A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bl>
    <w:p w14:paraId="0DD55FD2" w14:textId="77777777" w:rsidR="00081D67" w:rsidRDefault="00081D67">
      <w:pPr>
        <w:spacing w:after="0"/>
        <w:rPr>
          <w:rFonts w:ascii="Times New Roman" w:eastAsia="Times New Roman" w:hAnsi="Times New Roman" w:cs="Times New Roman"/>
          <w:sz w:val="20"/>
          <w:szCs w:val="20"/>
        </w:rPr>
      </w:pPr>
    </w:p>
    <w:p w14:paraId="4DC9C6BE"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Codes END-DATED (October 2020)</w:t>
      </w:r>
    </w:p>
    <w:p w14:paraId="50DA3D7D" w14:textId="77777777" w:rsidR="00081D67" w:rsidRDefault="00081D67">
      <w:pPr>
        <w:spacing w:after="0"/>
        <w:rPr>
          <w:rFonts w:ascii="Times New Roman" w:eastAsia="Times New Roman" w:hAnsi="Times New Roman" w:cs="Times New Roman"/>
          <w:sz w:val="20"/>
          <w:szCs w:val="20"/>
        </w:rPr>
      </w:pPr>
    </w:p>
    <w:tbl>
      <w:tblPr>
        <w:tblStyle w:val="afffffffffff1"/>
        <w:tblW w:w="94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4425"/>
        <w:gridCol w:w="4095"/>
      </w:tblGrid>
      <w:tr w:rsidR="00081D67" w14:paraId="0A765286" w14:textId="77777777">
        <w:trPr>
          <w:tblHeader/>
        </w:trPr>
        <w:tc>
          <w:tcPr>
            <w:tcW w:w="945" w:type="dxa"/>
            <w:shd w:val="clear" w:color="auto" w:fill="auto"/>
          </w:tcPr>
          <w:p w14:paraId="5F75D5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425" w:type="dxa"/>
            <w:shd w:val="clear" w:color="auto" w:fill="auto"/>
          </w:tcPr>
          <w:p w14:paraId="469706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095" w:type="dxa"/>
            <w:shd w:val="clear" w:color="auto" w:fill="auto"/>
          </w:tcPr>
          <w:p w14:paraId="2ADA0E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7588A282" w14:textId="77777777">
        <w:tc>
          <w:tcPr>
            <w:tcW w:w="945" w:type="dxa"/>
            <w:shd w:val="clear" w:color="auto" w:fill="auto"/>
          </w:tcPr>
          <w:p w14:paraId="78488A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5805</w:t>
            </w:r>
          </w:p>
        </w:tc>
        <w:tc>
          <w:tcPr>
            <w:tcW w:w="4425" w:type="dxa"/>
            <w:shd w:val="clear" w:color="auto" w:fill="auto"/>
          </w:tcPr>
          <w:p w14:paraId="120226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and Telegraph Equipment</w:t>
            </w:r>
          </w:p>
        </w:tc>
        <w:tc>
          <w:tcPr>
            <w:tcW w:w="4095" w:type="dxa"/>
            <w:shd w:val="clear" w:color="auto" w:fill="auto"/>
          </w:tcPr>
          <w:p w14:paraId="779A4C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51DD5A85" w14:textId="77777777">
        <w:tc>
          <w:tcPr>
            <w:tcW w:w="945" w:type="dxa"/>
            <w:shd w:val="clear" w:color="auto" w:fill="auto"/>
          </w:tcPr>
          <w:p w14:paraId="15CF47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5811</w:t>
            </w:r>
          </w:p>
        </w:tc>
        <w:tc>
          <w:tcPr>
            <w:tcW w:w="4425" w:type="dxa"/>
            <w:shd w:val="clear" w:color="auto" w:fill="auto"/>
          </w:tcPr>
          <w:p w14:paraId="4BF0C7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Cryptologic Equipment and Components</w:t>
            </w:r>
          </w:p>
        </w:tc>
        <w:tc>
          <w:tcPr>
            <w:tcW w:w="4095" w:type="dxa"/>
            <w:shd w:val="clear" w:color="auto" w:fill="auto"/>
          </w:tcPr>
          <w:p w14:paraId="6F0FF2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532D343E" w14:textId="77777777">
        <w:tc>
          <w:tcPr>
            <w:tcW w:w="945" w:type="dxa"/>
            <w:shd w:val="clear" w:color="auto" w:fill="auto"/>
          </w:tcPr>
          <w:p w14:paraId="33E676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4425" w:type="dxa"/>
            <w:shd w:val="clear" w:color="auto" w:fill="auto"/>
          </w:tcPr>
          <w:p w14:paraId="2B5968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Visible and Invisible Light Communication Equipment</w:t>
            </w:r>
          </w:p>
        </w:tc>
        <w:tc>
          <w:tcPr>
            <w:tcW w:w="4095" w:type="dxa"/>
            <w:shd w:val="clear" w:color="auto" w:fill="auto"/>
          </w:tcPr>
          <w:p w14:paraId="20114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E7AC489" w14:textId="77777777">
        <w:tc>
          <w:tcPr>
            <w:tcW w:w="945" w:type="dxa"/>
            <w:shd w:val="clear" w:color="auto" w:fill="auto"/>
          </w:tcPr>
          <w:p w14:paraId="083A10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5895</w:t>
            </w:r>
          </w:p>
        </w:tc>
        <w:tc>
          <w:tcPr>
            <w:tcW w:w="4425" w:type="dxa"/>
            <w:shd w:val="clear" w:color="auto" w:fill="auto"/>
          </w:tcPr>
          <w:p w14:paraId="36A75A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Communication Equipment</w:t>
            </w:r>
          </w:p>
        </w:tc>
        <w:tc>
          <w:tcPr>
            <w:tcW w:w="4095" w:type="dxa"/>
            <w:shd w:val="clear" w:color="auto" w:fill="auto"/>
          </w:tcPr>
          <w:p w14:paraId="4D4FEE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6FC29144" w14:textId="77777777">
        <w:tc>
          <w:tcPr>
            <w:tcW w:w="945" w:type="dxa"/>
            <w:shd w:val="clear" w:color="auto" w:fill="auto"/>
          </w:tcPr>
          <w:p w14:paraId="16D275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4425" w:type="dxa"/>
            <w:shd w:val="clear" w:color="auto" w:fill="auto"/>
          </w:tcPr>
          <w:p w14:paraId="22F9CA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Optics Materials, Components, Assemblies, and Accessories</w:t>
            </w:r>
          </w:p>
        </w:tc>
        <w:tc>
          <w:tcPr>
            <w:tcW w:w="4095" w:type="dxa"/>
            <w:shd w:val="clear" w:color="auto" w:fill="auto"/>
          </w:tcPr>
          <w:p w14:paraId="63D7FA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5923FDB" w14:textId="77777777">
        <w:tc>
          <w:tcPr>
            <w:tcW w:w="945" w:type="dxa"/>
            <w:shd w:val="clear" w:color="auto" w:fill="auto"/>
          </w:tcPr>
          <w:p w14:paraId="164BD3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6010</w:t>
            </w:r>
          </w:p>
        </w:tc>
        <w:tc>
          <w:tcPr>
            <w:tcW w:w="4425" w:type="dxa"/>
            <w:shd w:val="clear" w:color="auto" w:fill="auto"/>
          </w:tcPr>
          <w:p w14:paraId="760BB0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Conductors</w:t>
            </w:r>
          </w:p>
        </w:tc>
        <w:tc>
          <w:tcPr>
            <w:tcW w:w="4095" w:type="dxa"/>
            <w:shd w:val="clear" w:color="auto" w:fill="auto"/>
          </w:tcPr>
          <w:p w14:paraId="397982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648435E5" w14:textId="77777777">
        <w:tc>
          <w:tcPr>
            <w:tcW w:w="945" w:type="dxa"/>
            <w:shd w:val="clear" w:color="auto" w:fill="auto"/>
          </w:tcPr>
          <w:p w14:paraId="56A865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6015</w:t>
            </w:r>
          </w:p>
        </w:tc>
        <w:tc>
          <w:tcPr>
            <w:tcW w:w="4425" w:type="dxa"/>
            <w:shd w:val="clear" w:color="auto" w:fill="auto"/>
          </w:tcPr>
          <w:p w14:paraId="155896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Cables</w:t>
            </w:r>
          </w:p>
        </w:tc>
        <w:tc>
          <w:tcPr>
            <w:tcW w:w="4095" w:type="dxa"/>
            <w:shd w:val="clear" w:color="auto" w:fill="auto"/>
          </w:tcPr>
          <w:p w14:paraId="0299E2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2105E2CF" w14:textId="77777777">
        <w:tc>
          <w:tcPr>
            <w:tcW w:w="945" w:type="dxa"/>
            <w:shd w:val="clear" w:color="auto" w:fill="auto"/>
          </w:tcPr>
          <w:p w14:paraId="3F1477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4425" w:type="dxa"/>
            <w:shd w:val="clear" w:color="auto" w:fill="auto"/>
          </w:tcPr>
          <w:p w14:paraId="0F3364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Cable Assemblies and Harnesses</w:t>
            </w:r>
          </w:p>
        </w:tc>
        <w:tc>
          <w:tcPr>
            <w:tcW w:w="4095" w:type="dxa"/>
            <w:shd w:val="clear" w:color="auto" w:fill="auto"/>
          </w:tcPr>
          <w:p w14:paraId="419234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014F0E0" w14:textId="77777777">
        <w:tc>
          <w:tcPr>
            <w:tcW w:w="945" w:type="dxa"/>
            <w:shd w:val="clear" w:color="auto" w:fill="auto"/>
          </w:tcPr>
          <w:p w14:paraId="79DAF0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c>
          <w:tcPr>
            <w:tcW w:w="4425" w:type="dxa"/>
            <w:shd w:val="clear" w:color="auto" w:fill="auto"/>
          </w:tcPr>
          <w:p w14:paraId="5F3D95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Switches</w:t>
            </w:r>
          </w:p>
        </w:tc>
        <w:tc>
          <w:tcPr>
            <w:tcW w:w="4095" w:type="dxa"/>
            <w:shd w:val="clear" w:color="auto" w:fill="auto"/>
          </w:tcPr>
          <w:p w14:paraId="589FA8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739224D6" w14:textId="77777777">
        <w:tc>
          <w:tcPr>
            <w:tcW w:w="945" w:type="dxa"/>
            <w:shd w:val="clear" w:color="auto" w:fill="auto"/>
          </w:tcPr>
          <w:p w14:paraId="3E6960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4425" w:type="dxa"/>
            <w:shd w:val="clear" w:color="auto" w:fill="auto"/>
          </w:tcPr>
          <w:p w14:paraId="6BA104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Devices</w:t>
            </w:r>
          </w:p>
        </w:tc>
        <w:tc>
          <w:tcPr>
            <w:tcW w:w="4095" w:type="dxa"/>
            <w:shd w:val="clear" w:color="auto" w:fill="auto"/>
          </w:tcPr>
          <w:p w14:paraId="1B2EF5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3335CB4" w14:textId="77777777">
        <w:tc>
          <w:tcPr>
            <w:tcW w:w="945" w:type="dxa"/>
            <w:shd w:val="clear" w:color="auto" w:fill="auto"/>
          </w:tcPr>
          <w:p w14:paraId="489C0F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4425" w:type="dxa"/>
            <w:shd w:val="clear" w:color="auto" w:fill="auto"/>
          </w:tcPr>
          <w:p w14:paraId="260D0D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Light Sources and Photo Detectors</w:t>
            </w:r>
          </w:p>
        </w:tc>
        <w:tc>
          <w:tcPr>
            <w:tcW w:w="4095" w:type="dxa"/>
            <w:shd w:val="clear" w:color="auto" w:fill="auto"/>
          </w:tcPr>
          <w:p w14:paraId="5DC254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21584873" w14:textId="77777777">
        <w:tc>
          <w:tcPr>
            <w:tcW w:w="945" w:type="dxa"/>
            <w:shd w:val="clear" w:color="auto" w:fill="auto"/>
          </w:tcPr>
          <w:p w14:paraId="64781B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c>
          <w:tcPr>
            <w:tcW w:w="4425" w:type="dxa"/>
            <w:shd w:val="clear" w:color="auto" w:fill="auto"/>
          </w:tcPr>
          <w:p w14:paraId="6ED4A905" w14:textId="77777777" w:rsidR="00081D67" w:rsidRDefault="00081D67">
            <w:pPr>
              <w:rPr>
                <w:rFonts w:ascii="Times New Roman" w:eastAsia="Times New Roman" w:hAnsi="Times New Roman" w:cs="Times New Roman"/>
                <w:sz w:val="20"/>
                <w:szCs w:val="20"/>
              </w:rPr>
            </w:pPr>
          </w:p>
          <w:p w14:paraId="6F6505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Light Transfer and Image Transfer Devices</w:t>
            </w:r>
          </w:p>
        </w:tc>
        <w:tc>
          <w:tcPr>
            <w:tcW w:w="4095" w:type="dxa"/>
            <w:shd w:val="clear" w:color="auto" w:fill="auto"/>
          </w:tcPr>
          <w:p w14:paraId="119878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9860F99" w14:textId="77777777">
        <w:tc>
          <w:tcPr>
            <w:tcW w:w="945" w:type="dxa"/>
            <w:shd w:val="clear" w:color="auto" w:fill="auto"/>
          </w:tcPr>
          <w:p w14:paraId="52E031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4425" w:type="dxa"/>
            <w:shd w:val="clear" w:color="auto" w:fill="auto"/>
          </w:tcPr>
          <w:p w14:paraId="7DDF9C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Interconnectors</w:t>
            </w:r>
          </w:p>
        </w:tc>
        <w:tc>
          <w:tcPr>
            <w:tcW w:w="4095" w:type="dxa"/>
            <w:shd w:val="clear" w:color="auto" w:fill="auto"/>
          </w:tcPr>
          <w:p w14:paraId="0688CF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64DE4554" w14:textId="77777777">
        <w:tc>
          <w:tcPr>
            <w:tcW w:w="945" w:type="dxa"/>
            <w:shd w:val="clear" w:color="auto" w:fill="auto"/>
          </w:tcPr>
          <w:p w14:paraId="37112A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6070</w:t>
            </w:r>
          </w:p>
        </w:tc>
        <w:tc>
          <w:tcPr>
            <w:tcW w:w="4425" w:type="dxa"/>
            <w:shd w:val="clear" w:color="auto" w:fill="auto"/>
          </w:tcPr>
          <w:p w14:paraId="28A24D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Accessories and Supplies</w:t>
            </w:r>
          </w:p>
        </w:tc>
        <w:tc>
          <w:tcPr>
            <w:tcW w:w="4095" w:type="dxa"/>
            <w:shd w:val="clear" w:color="auto" w:fill="auto"/>
          </w:tcPr>
          <w:p w14:paraId="7594B4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6CE16F89" w14:textId="77777777">
        <w:tc>
          <w:tcPr>
            <w:tcW w:w="945" w:type="dxa"/>
            <w:shd w:val="clear" w:color="auto" w:fill="auto"/>
          </w:tcPr>
          <w:p w14:paraId="3E16A0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6080</w:t>
            </w:r>
          </w:p>
        </w:tc>
        <w:tc>
          <w:tcPr>
            <w:tcW w:w="4425" w:type="dxa"/>
            <w:shd w:val="clear" w:color="auto" w:fill="auto"/>
          </w:tcPr>
          <w:p w14:paraId="05249B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Kits and Sets</w:t>
            </w:r>
          </w:p>
        </w:tc>
        <w:tc>
          <w:tcPr>
            <w:tcW w:w="4095" w:type="dxa"/>
            <w:shd w:val="clear" w:color="auto" w:fill="auto"/>
          </w:tcPr>
          <w:p w14:paraId="686B06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831FC77" w14:textId="77777777">
        <w:tc>
          <w:tcPr>
            <w:tcW w:w="945" w:type="dxa"/>
            <w:shd w:val="clear" w:color="auto" w:fill="auto"/>
          </w:tcPr>
          <w:p w14:paraId="1F80DD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4425" w:type="dxa"/>
            <w:shd w:val="clear" w:color="auto" w:fill="auto"/>
          </w:tcPr>
          <w:p w14:paraId="2DD04F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Miscellaneous Fiber Optic Components</w:t>
            </w:r>
          </w:p>
        </w:tc>
        <w:tc>
          <w:tcPr>
            <w:tcW w:w="4095" w:type="dxa"/>
            <w:shd w:val="clear" w:color="auto" w:fill="auto"/>
          </w:tcPr>
          <w:p w14:paraId="2B74BA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bl>
    <w:p w14:paraId="70AF39F1" w14:textId="77777777" w:rsidR="00081D67" w:rsidRDefault="00081D67">
      <w:pPr>
        <w:spacing w:after="0"/>
        <w:rPr>
          <w:rFonts w:ascii="Times New Roman" w:eastAsia="Times New Roman" w:hAnsi="Times New Roman" w:cs="Times New Roman"/>
          <w:sz w:val="20"/>
          <w:szCs w:val="20"/>
        </w:rPr>
      </w:pPr>
    </w:p>
    <w:p w14:paraId="0D4ED527"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Codes END-DATED (October 1, 2015)</w:t>
      </w:r>
    </w:p>
    <w:p w14:paraId="245403B9" w14:textId="77777777" w:rsidR="00081D67" w:rsidRDefault="00081D67">
      <w:pPr>
        <w:spacing w:after="0"/>
        <w:rPr>
          <w:rFonts w:ascii="Times New Roman" w:eastAsia="Times New Roman" w:hAnsi="Times New Roman" w:cs="Times New Roman"/>
          <w:sz w:val="20"/>
          <w:szCs w:val="20"/>
        </w:rPr>
      </w:pPr>
    </w:p>
    <w:tbl>
      <w:tblPr>
        <w:tblStyle w:val="afffffffffff2"/>
        <w:tblW w:w="948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4500"/>
        <w:gridCol w:w="4035"/>
      </w:tblGrid>
      <w:tr w:rsidR="00081D67" w14:paraId="65B2020E" w14:textId="77777777">
        <w:trPr>
          <w:trHeight w:val="300"/>
          <w:tblHeader/>
        </w:trPr>
        <w:tc>
          <w:tcPr>
            <w:tcW w:w="945" w:type="dxa"/>
            <w:shd w:val="clear" w:color="auto" w:fill="auto"/>
            <w:vAlign w:val="center"/>
          </w:tcPr>
          <w:p w14:paraId="461F9F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500" w:type="dxa"/>
            <w:shd w:val="clear" w:color="auto" w:fill="auto"/>
            <w:vAlign w:val="center"/>
          </w:tcPr>
          <w:p w14:paraId="464191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035" w:type="dxa"/>
            <w:shd w:val="clear" w:color="auto" w:fill="auto"/>
            <w:vAlign w:val="center"/>
          </w:tcPr>
          <w:p w14:paraId="5C8141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26A229DF" w14:textId="77777777">
        <w:trPr>
          <w:trHeight w:val="300"/>
        </w:trPr>
        <w:tc>
          <w:tcPr>
            <w:tcW w:w="945" w:type="dxa"/>
            <w:shd w:val="clear" w:color="auto" w:fill="auto"/>
            <w:vAlign w:val="center"/>
          </w:tcPr>
          <w:p w14:paraId="7905B4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9910</w:t>
            </w:r>
          </w:p>
        </w:tc>
        <w:tc>
          <w:tcPr>
            <w:tcW w:w="4500" w:type="dxa"/>
            <w:shd w:val="clear" w:color="auto" w:fill="auto"/>
            <w:vAlign w:val="center"/>
          </w:tcPr>
          <w:p w14:paraId="6AFB63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Jewelry</w:t>
            </w:r>
          </w:p>
        </w:tc>
        <w:tc>
          <w:tcPr>
            <w:tcW w:w="4035" w:type="dxa"/>
            <w:shd w:val="clear" w:color="auto" w:fill="auto"/>
            <w:vAlign w:val="center"/>
          </w:tcPr>
          <w:p w14:paraId="49358E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21D8E10C" w14:textId="77777777">
        <w:trPr>
          <w:trHeight w:val="300"/>
        </w:trPr>
        <w:tc>
          <w:tcPr>
            <w:tcW w:w="945" w:type="dxa"/>
            <w:shd w:val="clear" w:color="auto" w:fill="auto"/>
            <w:vAlign w:val="center"/>
          </w:tcPr>
          <w:p w14:paraId="362D25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1810</w:t>
            </w:r>
          </w:p>
        </w:tc>
        <w:tc>
          <w:tcPr>
            <w:tcW w:w="4500" w:type="dxa"/>
            <w:shd w:val="clear" w:color="auto" w:fill="auto"/>
            <w:vAlign w:val="center"/>
          </w:tcPr>
          <w:p w14:paraId="7D01C9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Vehicles</w:t>
            </w:r>
          </w:p>
        </w:tc>
        <w:tc>
          <w:tcPr>
            <w:tcW w:w="4035" w:type="dxa"/>
            <w:shd w:val="clear" w:color="auto" w:fill="auto"/>
            <w:vAlign w:val="center"/>
          </w:tcPr>
          <w:p w14:paraId="489BF3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5333B690" w14:textId="77777777">
        <w:trPr>
          <w:trHeight w:val="300"/>
        </w:trPr>
        <w:tc>
          <w:tcPr>
            <w:tcW w:w="945" w:type="dxa"/>
            <w:shd w:val="clear" w:color="auto" w:fill="auto"/>
            <w:vAlign w:val="center"/>
          </w:tcPr>
          <w:p w14:paraId="183E4C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1840</w:t>
            </w:r>
          </w:p>
        </w:tc>
        <w:tc>
          <w:tcPr>
            <w:tcW w:w="4500" w:type="dxa"/>
            <w:shd w:val="clear" w:color="auto" w:fill="auto"/>
            <w:vAlign w:val="center"/>
          </w:tcPr>
          <w:p w14:paraId="290F34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Launchers</w:t>
            </w:r>
          </w:p>
        </w:tc>
        <w:tc>
          <w:tcPr>
            <w:tcW w:w="4035" w:type="dxa"/>
            <w:shd w:val="clear" w:color="auto" w:fill="auto"/>
            <w:vAlign w:val="center"/>
          </w:tcPr>
          <w:p w14:paraId="474F95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1ABCD2BE" w14:textId="77777777">
        <w:trPr>
          <w:trHeight w:val="300"/>
        </w:trPr>
        <w:tc>
          <w:tcPr>
            <w:tcW w:w="945" w:type="dxa"/>
            <w:shd w:val="clear" w:color="auto" w:fill="auto"/>
            <w:vAlign w:val="center"/>
          </w:tcPr>
          <w:p w14:paraId="01EF96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w:t>
            </w:r>
          </w:p>
        </w:tc>
        <w:tc>
          <w:tcPr>
            <w:tcW w:w="4500" w:type="dxa"/>
            <w:shd w:val="clear" w:color="auto" w:fill="auto"/>
            <w:vAlign w:val="center"/>
          </w:tcPr>
          <w:p w14:paraId="5F6494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Handling and Servicing Equipment</w:t>
            </w:r>
          </w:p>
        </w:tc>
        <w:tc>
          <w:tcPr>
            <w:tcW w:w="4035" w:type="dxa"/>
            <w:shd w:val="clear" w:color="auto" w:fill="auto"/>
            <w:vAlign w:val="center"/>
          </w:tcPr>
          <w:p w14:paraId="309D39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497D2C81" w14:textId="77777777">
        <w:trPr>
          <w:trHeight w:val="300"/>
        </w:trPr>
        <w:tc>
          <w:tcPr>
            <w:tcW w:w="945" w:type="dxa"/>
            <w:shd w:val="clear" w:color="auto" w:fill="auto"/>
            <w:vAlign w:val="center"/>
          </w:tcPr>
          <w:p w14:paraId="58ED76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FSG 18</w:t>
            </w:r>
          </w:p>
        </w:tc>
        <w:tc>
          <w:tcPr>
            <w:tcW w:w="4500" w:type="dxa"/>
            <w:shd w:val="clear" w:color="auto" w:fill="auto"/>
            <w:vAlign w:val="center"/>
          </w:tcPr>
          <w:p w14:paraId="28ED9D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Vehicles</w:t>
            </w:r>
          </w:p>
        </w:tc>
        <w:tc>
          <w:tcPr>
            <w:tcW w:w="4035" w:type="dxa"/>
            <w:shd w:val="clear" w:color="auto" w:fill="auto"/>
            <w:vAlign w:val="center"/>
          </w:tcPr>
          <w:p w14:paraId="3ECFEB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431BBFC1" w14:textId="77777777">
        <w:trPr>
          <w:trHeight w:val="300"/>
        </w:trPr>
        <w:tc>
          <w:tcPr>
            <w:tcW w:w="945" w:type="dxa"/>
            <w:shd w:val="clear" w:color="auto" w:fill="auto"/>
            <w:vAlign w:val="center"/>
          </w:tcPr>
          <w:p w14:paraId="62213B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1820</w:t>
            </w:r>
          </w:p>
        </w:tc>
        <w:tc>
          <w:tcPr>
            <w:tcW w:w="4500" w:type="dxa"/>
            <w:shd w:val="clear" w:color="auto" w:fill="auto"/>
            <w:vAlign w:val="center"/>
          </w:tcPr>
          <w:p w14:paraId="30052F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Components</w:t>
            </w:r>
          </w:p>
        </w:tc>
        <w:tc>
          <w:tcPr>
            <w:tcW w:w="4035" w:type="dxa"/>
            <w:shd w:val="clear" w:color="auto" w:fill="auto"/>
            <w:vAlign w:val="center"/>
          </w:tcPr>
          <w:p w14:paraId="51F51B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40EB967C" w14:textId="77777777">
        <w:trPr>
          <w:trHeight w:val="300"/>
        </w:trPr>
        <w:tc>
          <w:tcPr>
            <w:tcW w:w="945" w:type="dxa"/>
            <w:shd w:val="clear" w:color="auto" w:fill="auto"/>
            <w:vAlign w:val="center"/>
          </w:tcPr>
          <w:p w14:paraId="1A9816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1830</w:t>
            </w:r>
          </w:p>
        </w:tc>
        <w:tc>
          <w:tcPr>
            <w:tcW w:w="4500" w:type="dxa"/>
            <w:shd w:val="clear" w:color="auto" w:fill="auto"/>
            <w:vAlign w:val="center"/>
          </w:tcPr>
          <w:p w14:paraId="57A4CA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Vehicle Remote Control Systems</w:t>
            </w:r>
          </w:p>
        </w:tc>
        <w:tc>
          <w:tcPr>
            <w:tcW w:w="4035" w:type="dxa"/>
            <w:shd w:val="clear" w:color="auto" w:fill="auto"/>
            <w:vAlign w:val="center"/>
          </w:tcPr>
          <w:p w14:paraId="67EB17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69FEAA69" w14:textId="77777777">
        <w:trPr>
          <w:trHeight w:val="300"/>
        </w:trPr>
        <w:tc>
          <w:tcPr>
            <w:tcW w:w="945" w:type="dxa"/>
            <w:shd w:val="clear" w:color="auto" w:fill="auto"/>
            <w:vAlign w:val="center"/>
          </w:tcPr>
          <w:p w14:paraId="28F8F5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1860</w:t>
            </w:r>
          </w:p>
        </w:tc>
        <w:tc>
          <w:tcPr>
            <w:tcW w:w="4500" w:type="dxa"/>
            <w:shd w:val="clear" w:color="auto" w:fill="auto"/>
            <w:vAlign w:val="center"/>
          </w:tcPr>
          <w:p w14:paraId="71E0C3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Space Survival Equipment</w:t>
            </w:r>
          </w:p>
        </w:tc>
        <w:tc>
          <w:tcPr>
            <w:tcW w:w="4035" w:type="dxa"/>
            <w:shd w:val="clear" w:color="auto" w:fill="auto"/>
            <w:vAlign w:val="center"/>
          </w:tcPr>
          <w:p w14:paraId="56C8A2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bl>
    <w:p w14:paraId="69DC737B" w14:textId="77777777" w:rsidR="00081D67" w:rsidRDefault="00081D67">
      <w:pPr>
        <w:spacing w:after="0"/>
        <w:rPr>
          <w:rFonts w:ascii="Times New Roman" w:eastAsia="Times New Roman" w:hAnsi="Times New Roman" w:cs="Times New Roman"/>
          <w:sz w:val="20"/>
          <w:szCs w:val="20"/>
        </w:rPr>
      </w:pPr>
    </w:p>
    <w:p w14:paraId="494720C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Codes END-DATED/DELETED (October 2020)</w:t>
      </w:r>
    </w:p>
    <w:tbl>
      <w:tblPr>
        <w:tblStyle w:val="afffffffffff3"/>
        <w:tblW w:w="94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4560"/>
        <w:gridCol w:w="4065"/>
      </w:tblGrid>
      <w:tr w:rsidR="00081D67" w14:paraId="42D863F7" w14:textId="77777777">
        <w:trPr>
          <w:trHeight w:val="20"/>
          <w:tblHeader/>
        </w:trPr>
        <w:tc>
          <w:tcPr>
            <w:tcW w:w="840" w:type="dxa"/>
            <w:shd w:val="clear" w:color="auto" w:fill="FFFFFF"/>
          </w:tcPr>
          <w:p w14:paraId="48C07B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560" w:type="dxa"/>
            <w:shd w:val="clear" w:color="auto" w:fill="FFFFFF"/>
          </w:tcPr>
          <w:p w14:paraId="1B52CD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065" w:type="dxa"/>
            <w:shd w:val="clear" w:color="auto" w:fill="FFFFFF"/>
          </w:tcPr>
          <w:p w14:paraId="52B347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7BE12446" w14:textId="77777777">
        <w:trPr>
          <w:trHeight w:val="20"/>
        </w:trPr>
        <w:tc>
          <w:tcPr>
            <w:tcW w:w="840" w:type="dxa"/>
            <w:shd w:val="clear" w:color="auto" w:fill="FFFFFF"/>
          </w:tcPr>
          <w:p w14:paraId="027FD8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6830</w:t>
            </w:r>
          </w:p>
        </w:tc>
        <w:tc>
          <w:tcPr>
            <w:tcW w:w="4560" w:type="dxa"/>
            <w:shd w:val="clear" w:color="auto" w:fill="FFFFFF"/>
          </w:tcPr>
          <w:p w14:paraId="7DA30F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Gases: Compressed and Liquefied</w:t>
            </w:r>
          </w:p>
        </w:tc>
        <w:tc>
          <w:tcPr>
            <w:tcW w:w="4065" w:type="dxa"/>
            <w:shd w:val="clear" w:color="auto" w:fill="FFFFFF"/>
          </w:tcPr>
          <w:p w14:paraId="73A429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request—Revised exclusion note</w:t>
            </w:r>
          </w:p>
        </w:tc>
      </w:tr>
    </w:tbl>
    <w:p w14:paraId="073986B2"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Codes END-DATED/DELETED</w:t>
      </w:r>
    </w:p>
    <w:tbl>
      <w:tblPr>
        <w:tblStyle w:val="afffffffffff4"/>
        <w:tblW w:w="946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4605"/>
        <w:gridCol w:w="4005"/>
      </w:tblGrid>
      <w:tr w:rsidR="00081D67" w14:paraId="20BDDE5D" w14:textId="77777777">
        <w:trPr>
          <w:trHeight w:val="300"/>
          <w:tblHeader/>
        </w:trPr>
        <w:tc>
          <w:tcPr>
            <w:tcW w:w="855" w:type="dxa"/>
            <w:shd w:val="clear" w:color="auto" w:fill="auto"/>
            <w:vAlign w:val="center"/>
          </w:tcPr>
          <w:p w14:paraId="44F1187B" w14:textId="77777777" w:rsidR="00081D67"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605" w:type="dxa"/>
            <w:shd w:val="clear" w:color="auto" w:fill="auto"/>
            <w:vAlign w:val="center"/>
          </w:tcPr>
          <w:p w14:paraId="7044FA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005" w:type="dxa"/>
            <w:shd w:val="clear" w:color="auto" w:fill="auto"/>
            <w:vAlign w:val="center"/>
          </w:tcPr>
          <w:p w14:paraId="215A50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3827811E" w14:textId="77777777">
        <w:trPr>
          <w:trHeight w:val="300"/>
        </w:trPr>
        <w:tc>
          <w:tcPr>
            <w:tcW w:w="855" w:type="dxa"/>
            <w:shd w:val="clear" w:color="auto" w:fill="auto"/>
            <w:vAlign w:val="center"/>
          </w:tcPr>
          <w:p w14:paraId="2F084E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4605" w:type="dxa"/>
            <w:shd w:val="clear" w:color="auto" w:fill="auto"/>
            <w:vAlign w:val="center"/>
          </w:tcPr>
          <w:p w14:paraId="6CC6F7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4005" w:type="dxa"/>
            <w:shd w:val="clear" w:color="auto" w:fill="auto"/>
            <w:vAlign w:val="center"/>
          </w:tcPr>
          <w:p w14:paraId="280A8F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Ended--No valid information associated with this PSC</w:t>
            </w:r>
          </w:p>
        </w:tc>
      </w:tr>
      <w:tr w:rsidR="00081D67" w14:paraId="1E518624" w14:textId="77777777">
        <w:trPr>
          <w:trHeight w:val="300"/>
        </w:trPr>
        <w:tc>
          <w:tcPr>
            <w:tcW w:w="855" w:type="dxa"/>
            <w:shd w:val="clear" w:color="auto" w:fill="auto"/>
            <w:vAlign w:val="center"/>
          </w:tcPr>
          <w:p w14:paraId="5E912C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w:t>
            </w:r>
          </w:p>
        </w:tc>
        <w:tc>
          <w:tcPr>
            <w:tcW w:w="4605" w:type="dxa"/>
            <w:shd w:val="clear" w:color="auto" w:fill="auto"/>
            <w:vAlign w:val="center"/>
          </w:tcPr>
          <w:p w14:paraId="025496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Frigates and Corvettes</w:t>
            </w:r>
          </w:p>
        </w:tc>
        <w:tc>
          <w:tcPr>
            <w:tcW w:w="4005" w:type="dxa"/>
            <w:shd w:val="clear" w:color="auto" w:fill="auto"/>
            <w:vAlign w:val="center"/>
          </w:tcPr>
          <w:p w14:paraId="020BEB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33AAFB36" w14:textId="77777777">
        <w:trPr>
          <w:trHeight w:val="300"/>
        </w:trPr>
        <w:tc>
          <w:tcPr>
            <w:tcW w:w="855" w:type="dxa"/>
            <w:shd w:val="clear" w:color="auto" w:fill="auto"/>
            <w:vAlign w:val="center"/>
          </w:tcPr>
          <w:p w14:paraId="3893C9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1901</w:t>
            </w:r>
          </w:p>
        </w:tc>
        <w:tc>
          <w:tcPr>
            <w:tcW w:w="4605" w:type="dxa"/>
            <w:shd w:val="clear" w:color="auto" w:fill="auto"/>
            <w:vAlign w:val="center"/>
          </w:tcPr>
          <w:p w14:paraId="18A214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Carriers</w:t>
            </w:r>
          </w:p>
        </w:tc>
        <w:tc>
          <w:tcPr>
            <w:tcW w:w="4005" w:type="dxa"/>
            <w:shd w:val="clear" w:color="auto" w:fill="auto"/>
            <w:vAlign w:val="center"/>
          </w:tcPr>
          <w:p w14:paraId="1CF30F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0DE4154D" w14:textId="77777777">
        <w:trPr>
          <w:trHeight w:val="300"/>
        </w:trPr>
        <w:tc>
          <w:tcPr>
            <w:tcW w:w="855" w:type="dxa"/>
            <w:shd w:val="clear" w:color="auto" w:fill="auto"/>
            <w:vAlign w:val="center"/>
          </w:tcPr>
          <w:p w14:paraId="417426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1902</w:t>
            </w:r>
          </w:p>
        </w:tc>
        <w:tc>
          <w:tcPr>
            <w:tcW w:w="4605" w:type="dxa"/>
            <w:shd w:val="clear" w:color="auto" w:fill="auto"/>
            <w:vAlign w:val="center"/>
          </w:tcPr>
          <w:p w14:paraId="1FE870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Cruisers</w:t>
            </w:r>
          </w:p>
        </w:tc>
        <w:tc>
          <w:tcPr>
            <w:tcW w:w="4005" w:type="dxa"/>
            <w:shd w:val="clear" w:color="auto" w:fill="auto"/>
            <w:vAlign w:val="center"/>
          </w:tcPr>
          <w:p w14:paraId="332AD9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4EA25F28" w14:textId="77777777">
        <w:trPr>
          <w:trHeight w:val="300"/>
        </w:trPr>
        <w:tc>
          <w:tcPr>
            <w:tcW w:w="855" w:type="dxa"/>
            <w:shd w:val="clear" w:color="auto" w:fill="auto"/>
            <w:vAlign w:val="center"/>
          </w:tcPr>
          <w:p w14:paraId="0211D1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1903</w:t>
            </w:r>
          </w:p>
        </w:tc>
        <w:tc>
          <w:tcPr>
            <w:tcW w:w="4605" w:type="dxa"/>
            <w:shd w:val="clear" w:color="auto" w:fill="auto"/>
            <w:vAlign w:val="center"/>
          </w:tcPr>
          <w:p w14:paraId="0095CA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Destroyers</w:t>
            </w:r>
          </w:p>
        </w:tc>
        <w:tc>
          <w:tcPr>
            <w:tcW w:w="4005" w:type="dxa"/>
            <w:shd w:val="clear" w:color="auto" w:fill="auto"/>
            <w:vAlign w:val="center"/>
          </w:tcPr>
          <w:p w14:paraId="0D7B4F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1EC2888F" w14:textId="77777777">
        <w:trPr>
          <w:trHeight w:val="300"/>
        </w:trPr>
        <w:tc>
          <w:tcPr>
            <w:tcW w:w="855" w:type="dxa"/>
            <w:shd w:val="clear" w:color="auto" w:fill="auto"/>
            <w:vAlign w:val="center"/>
          </w:tcPr>
          <w:p w14:paraId="46295D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1904</w:t>
            </w:r>
          </w:p>
        </w:tc>
        <w:tc>
          <w:tcPr>
            <w:tcW w:w="4605" w:type="dxa"/>
            <w:shd w:val="clear" w:color="auto" w:fill="auto"/>
            <w:vAlign w:val="center"/>
          </w:tcPr>
          <w:p w14:paraId="3BF2E1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Submarines</w:t>
            </w:r>
          </w:p>
        </w:tc>
        <w:tc>
          <w:tcPr>
            <w:tcW w:w="4005" w:type="dxa"/>
            <w:shd w:val="clear" w:color="auto" w:fill="auto"/>
            <w:vAlign w:val="center"/>
          </w:tcPr>
          <w:p w14:paraId="6FC61F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2A0B7C0F" w14:textId="77777777">
        <w:trPr>
          <w:trHeight w:val="300"/>
        </w:trPr>
        <w:tc>
          <w:tcPr>
            <w:tcW w:w="855" w:type="dxa"/>
            <w:shd w:val="clear" w:color="auto" w:fill="auto"/>
            <w:vAlign w:val="center"/>
          </w:tcPr>
          <w:p w14:paraId="27FD8C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1906</w:t>
            </w:r>
          </w:p>
        </w:tc>
        <w:tc>
          <w:tcPr>
            <w:tcW w:w="4605" w:type="dxa"/>
            <w:shd w:val="clear" w:color="auto" w:fill="auto"/>
            <w:vAlign w:val="center"/>
          </w:tcPr>
          <w:p w14:paraId="451226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Minelayers and Minesweepers</w:t>
            </w:r>
          </w:p>
        </w:tc>
        <w:tc>
          <w:tcPr>
            <w:tcW w:w="4005" w:type="dxa"/>
            <w:shd w:val="clear" w:color="auto" w:fill="auto"/>
            <w:vAlign w:val="center"/>
          </w:tcPr>
          <w:p w14:paraId="6454F3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077628D0" w14:textId="77777777">
        <w:trPr>
          <w:trHeight w:val="300"/>
        </w:trPr>
        <w:tc>
          <w:tcPr>
            <w:tcW w:w="855" w:type="dxa"/>
            <w:shd w:val="clear" w:color="auto" w:fill="auto"/>
            <w:vAlign w:val="center"/>
          </w:tcPr>
          <w:p w14:paraId="15A30E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1907</w:t>
            </w:r>
          </w:p>
        </w:tc>
        <w:tc>
          <w:tcPr>
            <w:tcW w:w="4605" w:type="dxa"/>
            <w:shd w:val="clear" w:color="auto" w:fill="auto"/>
            <w:vAlign w:val="center"/>
          </w:tcPr>
          <w:p w14:paraId="2B7640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Landing Craft</w:t>
            </w:r>
          </w:p>
        </w:tc>
        <w:tc>
          <w:tcPr>
            <w:tcW w:w="4005" w:type="dxa"/>
            <w:shd w:val="clear" w:color="auto" w:fill="auto"/>
            <w:vAlign w:val="center"/>
          </w:tcPr>
          <w:p w14:paraId="72998A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71EEB42D" w14:textId="77777777">
        <w:trPr>
          <w:trHeight w:val="300"/>
        </w:trPr>
        <w:tc>
          <w:tcPr>
            <w:tcW w:w="855" w:type="dxa"/>
            <w:shd w:val="clear" w:color="auto" w:fill="auto"/>
            <w:vAlign w:val="center"/>
          </w:tcPr>
          <w:p w14:paraId="5B0874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1908</w:t>
            </w:r>
          </w:p>
        </w:tc>
        <w:tc>
          <w:tcPr>
            <w:tcW w:w="4605" w:type="dxa"/>
            <w:shd w:val="clear" w:color="auto" w:fill="auto"/>
            <w:vAlign w:val="center"/>
          </w:tcPr>
          <w:p w14:paraId="6E76A4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Torpedo Boats and Gun Boats</w:t>
            </w:r>
          </w:p>
        </w:tc>
        <w:tc>
          <w:tcPr>
            <w:tcW w:w="4005" w:type="dxa"/>
            <w:shd w:val="clear" w:color="auto" w:fill="auto"/>
            <w:vAlign w:val="center"/>
          </w:tcPr>
          <w:p w14:paraId="5891F1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0254B852" w14:textId="77777777">
        <w:trPr>
          <w:trHeight w:val="300"/>
        </w:trPr>
        <w:tc>
          <w:tcPr>
            <w:tcW w:w="855" w:type="dxa"/>
            <w:shd w:val="clear" w:color="auto" w:fill="auto"/>
            <w:vAlign w:val="center"/>
          </w:tcPr>
          <w:p w14:paraId="6D831F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1909</w:t>
            </w:r>
          </w:p>
        </w:tc>
        <w:tc>
          <w:tcPr>
            <w:tcW w:w="4605" w:type="dxa"/>
            <w:shd w:val="clear" w:color="auto" w:fill="auto"/>
            <w:vAlign w:val="center"/>
          </w:tcPr>
          <w:p w14:paraId="5A6131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Hydrofoils</w:t>
            </w:r>
          </w:p>
        </w:tc>
        <w:tc>
          <w:tcPr>
            <w:tcW w:w="4005" w:type="dxa"/>
            <w:shd w:val="clear" w:color="auto" w:fill="auto"/>
            <w:vAlign w:val="center"/>
          </w:tcPr>
          <w:p w14:paraId="5DC5A4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05508D2B" w14:textId="77777777">
        <w:trPr>
          <w:trHeight w:val="300"/>
        </w:trPr>
        <w:tc>
          <w:tcPr>
            <w:tcW w:w="855" w:type="dxa"/>
            <w:shd w:val="clear" w:color="auto" w:fill="auto"/>
            <w:vAlign w:val="center"/>
          </w:tcPr>
          <w:p w14:paraId="072FD9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1911</w:t>
            </w:r>
          </w:p>
        </w:tc>
        <w:tc>
          <w:tcPr>
            <w:tcW w:w="4605" w:type="dxa"/>
            <w:shd w:val="clear" w:color="auto" w:fill="auto"/>
            <w:vAlign w:val="center"/>
          </w:tcPr>
          <w:p w14:paraId="51B09C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Amphibious Assault Ships</w:t>
            </w:r>
          </w:p>
        </w:tc>
        <w:tc>
          <w:tcPr>
            <w:tcW w:w="4005" w:type="dxa"/>
            <w:shd w:val="clear" w:color="auto" w:fill="auto"/>
            <w:vAlign w:val="center"/>
          </w:tcPr>
          <w:p w14:paraId="7F6CA0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19609530" w14:textId="77777777">
        <w:trPr>
          <w:trHeight w:val="300"/>
        </w:trPr>
        <w:tc>
          <w:tcPr>
            <w:tcW w:w="855" w:type="dxa"/>
            <w:shd w:val="clear" w:color="auto" w:fill="auto"/>
            <w:vAlign w:val="center"/>
          </w:tcPr>
          <w:p w14:paraId="7E4450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1921</w:t>
            </w:r>
          </w:p>
        </w:tc>
        <w:tc>
          <w:tcPr>
            <w:tcW w:w="4605" w:type="dxa"/>
            <w:shd w:val="clear" w:color="auto" w:fill="auto"/>
            <w:vAlign w:val="center"/>
          </w:tcPr>
          <w:p w14:paraId="1DCF8E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Tugs and Towboats</w:t>
            </w:r>
          </w:p>
        </w:tc>
        <w:tc>
          <w:tcPr>
            <w:tcW w:w="4005" w:type="dxa"/>
            <w:shd w:val="clear" w:color="auto" w:fill="auto"/>
            <w:vAlign w:val="center"/>
          </w:tcPr>
          <w:p w14:paraId="3E929B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7EF0AC73" w14:textId="77777777">
        <w:trPr>
          <w:trHeight w:val="300"/>
        </w:trPr>
        <w:tc>
          <w:tcPr>
            <w:tcW w:w="855" w:type="dxa"/>
            <w:shd w:val="clear" w:color="auto" w:fill="auto"/>
            <w:vAlign w:val="center"/>
          </w:tcPr>
          <w:p w14:paraId="294812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1922</w:t>
            </w:r>
          </w:p>
        </w:tc>
        <w:tc>
          <w:tcPr>
            <w:tcW w:w="4605" w:type="dxa"/>
            <w:shd w:val="clear" w:color="auto" w:fill="auto"/>
            <w:vAlign w:val="center"/>
          </w:tcPr>
          <w:p w14:paraId="4D0BDD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Fire Boats</w:t>
            </w:r>
          </w:p>
        </w:tc>
        <w:tc>
          <w:tcPr>
            <w:tcW w:w="4005" w:type="dxa"/>
            <w:shd w:val="clear" w:color="auto" w:fill="auto"/>
            <w:vAlign w:val="center"/>
          </w:tcPr>
          <w:p w14:paraId="5B30EC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589CB1FB" w14:textId="77777777">
        <w:trPr>
          <w:trHeight w:val="300"/>
        </w:trPr>
        <w:tc>
          <w:tcPr>
            <w:tcW w:w="855" w:type="dxa"/>
            <w:shd w:val="clear" w:color="auto" w:fill="auto"/>
            <w:vAlign w:val="center"/>
          </w:tcPr>
          <w:p w14:paraId="7214AA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1923</w:t>
            </w:r>
          </w:p>
        </w:tc>
        <w:tc>
          <w:tcPr>
            <w:tcW w:w="4605" w:type="dxa"/>
            <w:shd w:val="clear" w:color="auto" w:fill="auto"/>
            <w:vAlign w:val="center"/>
          </w:tcPr>
          <w:p w14:paraId="1DEEC0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Ice Breakers</w:t>
            </w:r>
          </w:p>
        </w:tc>
        <w:tc>
          <w:tcPr>
            <w:tcW w:w="4005" w:type="dxa"/>
            <w:shd w:val="clear" w:color="auto" w:fill="auto"/>
            <w:vAlign w:val="center"/>
          </w:tcPr>
          <w:p w14:paraId="6B5936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09BD3471" w14:textId="77777777">
        <w:trPr>
          <w:trHeight w:val="300"/>
        </w:trPr>
        <w:tc>
          <w:tcPr>
            <w:tcW w:w="855" w:type="dxa"/>
            <w:shd w:val="clear" w:color="auto" w:fill="auto"/>
            <w:vAlign w:val="center"/>
          </w:tcPr>
          <w:p w14:paraId="0E64D7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1924</w:t>
            </w:r>
          </w:p>
        </w:tc>
        <w:tc>
          <w:tcPr>
            <w:tcW w:w="4605" w:type="dxa"/>
            <w:shd w:val="clear" w:color="auto" w:fill="auto"/>
            <w:vAlign w:val="center"/>
          </w:tcPr>
          <w:p w14:paraId="4DAC4A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Ships</w:t>
            </w:r>
          </w:p>
        </w:tc>
        <w:tc>
          <w:tcPr>
            <w:tcW w:w="4005" w:type="dxa"/>
            <w:shd w:val="clear" w:color="auto" w:fill="auto"/>
            <w:vAlign w:val="center"/>
          </w:tcPr>
          <w:p w14:paraId="65A86F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559DBBFB" w14:textId="77777777">
        <w:trPr>
          <w:trHeight w:val="300"/>
        </w:trPr>
        <w:tc>
          <w:tcPr>
            <w:tcW w:w="855" w:type="dxa"/>
            <w:shd w:val="clear" w:color="auto" w:fill="auto"/>
            <w:vAlign w:val="center"/>
          </w:tcPr>
          <w:p w14:paraId="3A917D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1926</w:t>
            </w:r>
          </w:p>
        </w:tc>
        <w:tc>
          <w:tcPr>
            <w:tcW w:w="4605" w:type="dxa"/>
            <w:shd w:val="clear" w:color="auto" w:fill="auto"/>
            <w:vAlign w:val="center"/>
          </w:tcPr>
          <w:p w14:paraId="7A89CA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Lightships</w:t>
            </w:r>
          </w:p>
        </w:tc>
        <w:tc>
          <w:tcPr>
            <w:tcW w:w="4005" w:type="dxa"/>
            <w:shd w:val="clear" w:color="auto" w:fill="auto"/>
            <w:vAlign w:val="center"/>
          </w:tcPr>
          <w:p w14:paraId="132034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4A2BA814" w14:textId="77777777">
        <w:trPr>
          <w:trHeight w:val="300"/>
        </w:trPr>
        <w:tc>
          <w:tcPr>
            <w:tcW w:w="855" w:type="dxa"/>
            <w:shd w:val="clear" w:color="auto" w:fill="auto"/>
            <w:vAlign w:val="center"/>
          </w:tcPr>
          <w:p w14:paraId="1F415F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1927</w:t>
            </w:r>
          </w:p>
        </w:tc>
        <w:tc>
          <w:tcPr>
            <w:tcW w:w="4605" w:type="dxa"/>
            <w:shd w:val="clear" w:color="auto" w:fill="auto"/>
            <w:vAlign w:val="center"/>
          </w:tcPr>
          <w:p w14:paraId="29F9B1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Cable Ships</w:t>
            </w:r>
          </w:p>
        </w:tc>
        <w:tc>
          <w:tcPr>
            <w:tcW w:w="4005" w:type="dxa"/>
            <w:shd w:val="clear" w:color="auto" w:fill="auto"/>
            <w:vAlign w:val="center"/>
          </w:tcPr>
          <w:p w14:paraId="6B0C19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12C1F1CB" w14:textId="77777777">
        <w:trPr>
          <w:trHeight w:val="300"/>
        </w:trPr>
        <w:tc>
          <w:tcPr>
            <w:tcW w:w="855" w:type="dxa"/>
            <w:shd w:val="clear" w:color="auto" w:fill="auto"/>
            <w:vAlign w:val="center"/>
          </w:tcPr>
          <w:p w14:paraId="07DBD2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1928</w:t>
            </w:r>
          </w:p>
        </w:tc>
        <w:tc>
          <w:tcPr>
            <w:tcW w:w="4605" w:type="dxa"/>
            <w:shd w:val="clear" w:color="auto" w:fill="auto"/>
            <w:vAlign w:val="center"/>
          </w:tcPr>
          <w:p w14:paraId="1729F3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Salvage Vessels</w:t>
            </w:r>
          </w:p>
        </w:tc>
        <w:tc>
          <w:tcPr>
            <w:tcW w:w="4005" w:type="dxa"/>
            <w:shd w:val="clear" w:color="auto" w:fill="auto"/>
            <w:vAlign w:val="center"/>
          </w:tcPr>
          <w:p w14:paraId="3F71FB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580FEE8A" w14:textId="77777777">
        <w:trPr>
          <w:trHeight w:val="300"/>
        </w:trPr>
        <w:tc>
          <w:tcPr>
            <w:tcW w:w="855" w:type="dxa"/>
            <w:shd w:val="clear" w:color="auto" w:fill="auto"/>
            <w:vAlign w:val="center"/>
          </w:tcPr>
          <w:p w14:paraId="3565BD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1929</w:t>
            </w:r>
          </w:p>
        </w:tc>
        <w:tc>
          <w:tcPr>
            <w:tcW w:w="4605" w:type="dxa"/>
            <w:shd w:val="clear" w:color="auto" w:fill="auto"/>
            <w:vAlign w:val="center"/>
          </w:tcPr>
          <w:p w14:paraId="1B167B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Rescue Vessels</w:t>
            </w:r>
          </w:p>
        </w:tc>
        <w:tc>
          <w:tcPr>
            <w:tcW w:w="4005" w:type="dxa"/>
            <w:shd w:val="clear" w:color="auto" w:fill="auto"/>
            <w:vAlign w:val="center"/>
          </w:tcPr>
          <w:p w14:paraId="487F55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1CC38DB5" w14:textId="77777777">
        <w:trPr>
          <w:trHeight w:val="300"/>
        </w:trPr>
        <w:tc>
          <w:tcPr>
            <w:tcW w:w="855" w:type="dxa"/>
            <w:shd w:val="clear" w:color="auto" w:fill="auto"/>
            <w:vAlign w:val="center"/>
          </w:tcPr>
          <w:p w14:paraId="763EF9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3760</w:t>
            </w:r>
          </w:p>
        </w:tc>
        <w:tc>
          <w:tcPr>
            <w:tcW w:w="4605" w:type="dxa"/>
            <w:shd w:val="clear" w:color="auto" w:fill="auto"/>
            <w:vAlign w:val="center"/>
          </w:tcPr>
          <w:p w14:paraId="68FB52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Animal Drawn Vehicle &amp; Farm Trailer</w:t>
            </w:r>
          </w:p>
        </w:tc>
        <w:tc>
          <w:tcPr>
            <w:tcW w:w="4005" w:type="dxa"/>
            <w:shd w:val="clear" w:color="auto" w:fill="auto"/>
            <w:vAlign w:val="center"/>
          </w:tcPr>
          <w:p w14:paraId="0C9DCC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3710, 3720, 3750)</w:t>
            </w:r>
          </w:p>
        </w:tc>
      </w:tr>
      <w:tr w:rsidR="00081D67" w14:paraId="596DAC4A" w14:textId="77777777">
        <w:trPr>
          <w:trHeight w:val="300"/>
        </w:trPr>
        <w:tc>
          <w:tcPr>
            <w:tcW w:w="855" w:type="dxa"/>
            <w:shd w:val="clear" w:color="auto" w:fill="auto"/>
            <w:vAlign w:val="center"/>
          </w:tcPr>
          <w:p w14:paraId="15200A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5341</w:t>
            </w:r>
          </w:p>
        </w:tc>
        <w:tc>
          <w:tcPr>
            <w:tcW w:w="4605" w:type="dxa"/>
            <w:shd w:val="clear" w:color="auto" w:fill="auto"/>
            <w:vAlign w:val="center"/>
          </w:tcPr>
          <w:p w14:paraId="0942C7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Brackets</w:t>
            </w:r>
          </w:p>
        </w:tc>
        <w:tc>
          <w:tcPr>
            <w:tcW w:w="4005" w:type="dxa"/>
            <w:shd w:val="clear" w:color="auto" w:fill="auto"/>
            <w:vAlign w:val="center"/>
          </w:tcPr>
          <w:p w14:paraId="61FD9C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5340)</w:t>
            </w:r>
          </w:p>
        </w:tc>
      </w:tr>
      <w:tr w:rsidR="00081D67" w14:paraId="167E86F1" w14:textId="77777777">
        <w:trPr>
          <w:trHeight w:val="300"/>
        </w:trPr>
        <w:tc>
          <w:tcPr>
            <w:tcW w:w="855" w:type="dxa"/>
            <w:shd w:val="clear" w:color="auto" w:fill="auto"/>
            <w:vAlign w:val="center"/>
          </w:tcPr>
          <w:p w14:paraId="5F7785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6004</w:t>
            </w:r>
          </w:p>
        </w:tc>
        <w:tc>
          <w:tcPr>
            <w:tcW w:w="4605" w:type="dxa"/>
            <w:shd w:val="clear" w:color="auto" w:fill="auto"/>
            <w:vAlign w:val="center"/>
          </w:tcPr>
          <w:p w14:paraId="0752DB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Rotary Joints</w:t>
            </w:r>
          </w:p>
        </w:tc>
        <w:tc>
          <w:tcPr>
            <w:tcW w:w="4005" w:type="dxa"/>
            <w:shd w:val="clear" w:color="auto" w:fill="auto"/>
            <w:vAlign w:val="center"/>
          </w:tcPr>
          <w:p w14:paraId="10C2A6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6060)</w:t>
            </w:r>
          </w:p>
        </w:tc>
      </w:tr>
      <w:tr w:rsidR="00081D67" w14:paraId="753CCBE5" w14:textId="77777777">
        <w:trPr>
          <w:trHeight w:val="300"/>
        </w:trPr>
        <w:tc>
          <w:tcPr>
            <w:tcW w:w="855" w:type="dxa"/>
            <w:shd w:val="clear" w:color="auto" w:fill="auto"/>
            <w:vAlign w:val="center"/>
          </w:tcPr>
          <w:p w14:paraId="0F0B7D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6005</w:t>
            </w:r>
          </w:p>
        </w:tc>
        <w:tc>
          <w:tcPr>
            <w:tcW w:w="4605" w:type="dxa"/>
            <w:shd w:val="clear" w:color="auto" w:fill="auto"/>
            <w:vAlign w:val="center"/>
          </w:tcPr>
          <w:p w14:paraId="46ECC3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Couplers, Splitters, &amp; Mixers</w:t>
            </w:r>
          </w:p>
        </w:tc>
        <w:tc>
          <w:tcPr>
            <w:tcW w:w="4005" w:type="dxa"/>
            <w:shd w:val="clear" w:color="auto" w:fill="auto"/>
            <w:vAlign w:val="center"/>
          </w:tcPr>
          <w:p w14:paraId="0402A9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6060)</w:t>
            </w:r>
          </w:p>
        </w:tc>
      </w:tr>
      <w:tr w:rsidR="00081D67" w14:paraId="17FFB6F3" w14:textId="77777777">
        <w:trPr>
          <w:trHeight w:val="300"/>
        </w:trPr>
        <w:tc>
          <w:tcPr>
            <w:tcW w:w="855" w:type="dxa"/>
            <w:shd w:val="clear" w:color="auto" w:fill="auto"/>
            <w:vAlign w:val="center"/>
          </w:tcPr>
          <w:p w14:paraId="38670D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6006</w:t>
            </w:r>
          </w:p>
        </w:tc>
        <w:tc>
          <w:tcPr>
            <w:tcW w:w="4605" w:type="dxa"/>
            <w:shd w:val="clear" w:color="auto" w:fill="auto"/>
            <w:vAlign w:val="center"/>
          </w:tcPr>
          <w:p w14:paraId="647409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Attenuators</w:t>
            </w:r>
          </w:p>
        </w:tc>
        <w:tc>
          <w:tcPr>
            <w:tcW w:w="4005" w:type="dxa"/>
            <w:shd w:val="clear" w:color="auto" w:fill="auto"/>
            <w:vAlign w:val="center"/>
          </w:tcPr>
          <w:p w14:paraId="52AB7D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52761213" w14:textId="77777777">
        <w:trPr>
          <w:trHeight w:val="300"/>
        </w:trPr>
        <w:tc>
          <w:tcPr>
            <w:tcW w:w="855" w:type="dxa"/>
            <w:shd w:val="clear" w:color="auto" w:fill="auto"/>
            <w:vAlign w:val="center"/>
          </w:tcPr>
          <w:p w14:paraId="481A4E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6007</w:t>
            </w:r>
          </w:p>
        </w:tc>
        <w:tc>
          <w:tcPr>
            <w:tcW w:w="4605" w:type="dxa"/>
            <w:shd w:val="clear" w:color="auto" w:fill="auto"/>
            <w:vAlign w:val="center"/>
          </w:tcPr>
          <w:p w14:paraId="34502B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Filters</w:t>
            </w:r>
          </w:p>
        </w:tc>
        <w:tc>
          <w:tcPr>
            <w:tcW w:w="4005" w:type="dxa"/>
            <w:shd w:val="clear" w:color="auto" w:fill="auto"/>
            <w:vAlign w:val="center"/>
          </w:tcPr>
          <w:p w14:paraId="02AD6E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2915DF11" w14:textId="77777777">
        <w:trPr>
          <w:trHeight w:val="300"/>
        </w:trPr>
        <w:tc>
          <w:tcPr>
            <w:tcW w:w="855" w:type="dxa"/>
            <w:shd w:val="clear" w:color="auto" w:fill="auto"/>
            <w:vAlign w:val="center"/>
          </w:tcPr>
          <w:p w14:paraId="16A045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6008</w:t>
            </w:r>
          </w:p>
        </w:tc>
        <w:tc>
          <w:tcPr>
            <w:tcW w:w="4605" w:type="dxa"/>
            <w:shd w:val="clear" w:color="auto" w:fill="auto"/>
            <w:vAlign w:val="center"/>
          </w:tcPr>
          <w:p w14:paraId="1D91B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Optical Multiplexers/Demultiplexers</w:t>
            </w:r>
          </w:p>
        </w:tc>
        <w:tc>
          <w:tcPr>
            <w:tcW w:w="4005" w:type="dxa"/>
            <w:shd w:val="clear" w:color="auto" w:fill="auto"/>
            <w:vAlign w:val="center"/>
          </w:tcPr>
          <w:p w14:paraId="7B528D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4D59890C" w14:textId="77777777">
        <w:trPr>
          <w:trHeight w:val="300"/>
        </w:trPr>
        <w:tc>
          <w:tcPr>
            <w:tcW w:w="855" w:type="dxa"/>
            <w:shd w:val="clear" w:color="auto" w:fill="auto"/>
            <w:vAlign w:val="center"/>
          </w:tcPr>
          <w:p w14:paraId="471B45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6025</w:t>
            </w:r>
          </w:p>
        </w:tc>
        <w:tc>
          <w:tcPr>
            <w:tcW w:w="4605" w:type="dxa"/>
            <w:shd w:val="clear" w:color="auto" w:fill="auto"/>
            <w:vAlign w:val="center"/>
          </w:tcPr>
          <w:p w14:paraId="7C4BCD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Transmitters</w:t>
            </w:r>
          </w:p>
        </w:tc>
        <w:tc>
          <w:tcPr>
            <w:tcW w:w="4005" w:type="dxa"/>
            <w:shd w:val="clear" w:color="auto" w:fill="auto"/>
            <w:vAlign w:val="center"/>
          </w:tcPr>
          <w:p w14:paraId="030AB8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2AC8C693" w14:textId="77777777">
        <w:trPr>
          <w:trHeight w:val="300"/>
        </w:trPr>
        <w:tc>
          <w:tcPr>
            <w:tcW w:w="855" w:type="dxa"/>
            <w:shd w:val="clear" w:color="auto" w:fill="auto"/>
            <w:vAlign w:val="center"/>
          </w:tcPr>
          <w:p w14:paraId="7EEB70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6026</w:t>
            </w:r>
          </w:p>
        </w:tc>
        <w:tc>
          <w:tcPr>
            <w:tcW w:w="4605" w:type="dxa"/>
            <w:shd w:val="clear" w:color="auto" w:fill="auto"/>
            <w:vAlign w:val="center"/>
          </w:tcPr>
          <w:p w14:paraId="294E42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Receivers</w:t>
            </w:r>
          </w:p>
        </w:tc>
        <w:tc>
          <w:tcPr>
            <w:tcW w:w="4005" w:type="dxa"/>
            <w:shd w:val="clear" w:color="auto" w:fill="auto"/>
            <w:vAlign w:val="center"/>
          </w:tcPr>
          <w:p w14:paraId="3A6409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3FFBFA35" w14:textId="77777777">
        <w:trPr>
          <w:trHeight w:val="300"/>
        </w:trPr>
        <w:tc>
          <w:tcPr>
            <w:tcW w:w="855" w:type="dxa"/>
            <w:shd w:val="clear" w:color="auto" w:fill="auto"/>
            <w:vAlign w:val="center"/>
          </w:tcPr>
          <w:p w14:paraId="7376C4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6029</w:t>
            </w:r>
          </w:p>
        </w:tc>
        <w:tc>
          <w:tcPr>
            <w:tcW w:w="4605" w:type="dxa"/>
            <w:shd w:val="clear" w:color="auto" w:fill="auto"/>
            <w:vAlign w:val="center"/>
          </w:tcPr>
          <w:p w14:paraId="2E55A2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Repeaters</w:t>
            </w:r>
          </w:p>
        </w:tc>
        <w:tc>
          <w:tcPr>
            <w:tcW w:w="4005" w:type="dxa"/>
            <w:shd w:val="clear" w:color="auto" w:fill="auto"/>
            <w:vAlign w:val="center"/>
          </w:tcPr>
          <w:p w14:paraId="2637A6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3AB2B0B8" w14:textId="77777777">
        <w:trPr>
          <w:trHeight w:val="300"/>
        </w:trPr>
        <w:tc>
          <w:tcPr>
            <w:tcW w:w="855" w:type="dxa"/>
            <w:shd w:val="clear" w:color="auto" w:fill="auto"/>
            <w:vAlign w:val="center"/>
          </w:tcPr>
          <w:p w14:paraId="40BA9E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6031</w:t>
            </w:r>
          </w:p>
        </w:tc>
        <w:tc>
          <w:tcPr>
            <w:tcW w:w="4605" w:type="dxa"/>
            <w:shd w:val="clear" w:color="auto" w:fill="auto"/>
            <w:vAlign w:val="center"/>
          </w:tcPr>
          <w:p w14:paraId="525D31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Integrated Optical Circuits</w:t>
            </w:r>
          </w:p>
        </w:tc>
        <w:tc>
          <w:tcPr>
            <w:tcW w:w="4005" w:type="dxa"/>
            <w:shd w:val="clear" w:color="auto" w:fill="auto"/>
            <w:vAlign w:val="center"/>
          </w:tcPr>
          <w:p w14:paraId="5C300E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6AD3A0FD" w14:textId="77777777">
        <w:trPr>
          <w:trHeight w:val="300"/>
        </w:trPr>
        <w:tc>
          <w:tcPr>
            <w:tcW w:w="855" w:type="dxa"/>
            <w:shd w:val="clear" w:color="auto" w:fill="auto"/>
            <w:vAlign w:val="center"/>
          </w:tcPr>
          <w:p w14:paraId="74325B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6033</w:t>
            </w:r>
          </w:p>
        </w:tc>
        <w:tc>
          <w:tcPr>
            <w:tcW w:w="4605" w:type="dxa"/>
            <w:shd w:val="clear" w:color="auto" w:fill="auto"/>
            <w:vAlign w:val="center"/>
          </w:tcPr>
          <w:p w14:paraId="4AFDB8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Photo Detectors</w:t>
            </w:r>
          </w:p>
        </w:tc>
        <w:tc>
          <w:tcPr>
            <w:tcW w:w="4005" w:type="dxa"/>
            <w:shd w:val="clear" w:color="auto" w:fill="auto"/>
            <w:vAlign w:val="center"/>
          </w:tcPr>
          <w:p w14:paraId="029D62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6032)</w:t>
            </w:r>
          </w:p>
        </w:tc>
      </w:tr>
      <w:tr w:rsidR="00081D67" w14:paraId="1B0003F7" w14:textId="77777777">
        <w:trPr>
          <w:trHeight w:val="300"/>
        </w:trPr>
        <w:tc>
          <w:tcPr>
            <w:tcW w:w="855" w:type="dxa"/>
            <w:shd w:val="clear" w:color="auto" w:fill="auto"/>
            <w:vAlign w:val="center"/>
          </w:tcPr>
          <w:p w14:paraId="53D3F8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6034</w:t>
            </w:r>
          </w:p>
        </w:tc>
        <w:tc>
          <w:tcPr>
            <w:tcW w:w="4605" w:type="dxa"/>
            <w:shd w:val="clear" w:color="auto" w:fill="auto"/>
            <w:vAlign w:val="center"/>
          </w:tcPr>
          <w:p w14:paraId="05FFC0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Mod/Demodulators</w:t>
            </w:r>
          </w:p>
        </w:tc>
        <w:tc>
          <w:tcPr>
            <w:tcW w:w="4005" w:type="dxa"/>
            <w:shd w:val="clear" w:color="auto" w:fill="auto"/>
            <w:vAlign w:val="center"/>
          </w:tcPr>
          <w:p w14:paraId="3F9A3C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06C107E5" w14:textId="77777777">
        <w:trPr>
          <w:trHeight w:val="300"/>
        </w:trPr>
        <w:tc>
          <w:tcPr>
            <w:tcW w:w="855" w:type="dxa"/>
            <w:shd w:val="clear" w:color="auto" w:fill="auto"/>
            <w:vAlign w:val="center"/>
          </w:tcPr>
          <w:p w14:paraId="6AA4EA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6040</w:t>
            </w:r>
          </w:p>
        </w:tc>
        <w:tc>
          <w:tcPr>
            <w:tcW w:w="4605" w:type="dxa"/>
            <w:shd w:val="clear" w:color="auto" w:fill="auto"/>
            <w:vAlign w:val="center"/>
          </w:tcPr>
          <w:p w14:paraId="53CEC7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Sensors</w:t>
            </w:r>
          </w:p>
        </w:tc>
        <w:tc>
          <w:tcPr>
            <w:tcW w:w="4005" w:type="dxa"/>
            <w:shd w:val="clear" w:color="auto" w:fill="auto"/>
            <w:vAlign w:val="center"/>
          </w:tcPr>
          <w:p w14:paraId="3ECE2D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6099)</w:t>
            </w:r>
          </w:p>
        </w:tc>
      </w:tr>
      <w:tr w:rsidR="00081D67" w14:paraId="42EBCE9B" w14:textId="77777777">
        <w:trPr>
          <w:trHeight w:val="300"/>
        </w:trPr>
        <w:tc>
          <w:tcPr>
            <w:tcW w:w="855" w:type="dxa"/>
            <w:shd w:val="clear" w:color="auto" w:fill="auto"/>
            <w:vAlign w:val="center"/>
          </w:tcPr>
          <w:p w14:paraId="365882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6050</w:t>
            </w:r>
          </w:p>
        </w:tc>
        <w:tc>
          <w:tcPr>
            <w:tcW w:w="4605" w:type="dxa"/>
            <w:shd w:val="clear" w:color="auto" w:fill="auto"/>
            <w:vAlign w:val="center"/>
          </w:tcPr>
          <w:p w14:paraId="7C955B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Fiber Optic Passive Devices</w:t>
            </w:r>
          </w:p>
        </w:tc>
        <w:tc>
          <w:tcPr>
            <w:tcW w:w="4005" w:type="dxa"/>
            <w:shd w:val="clear" w:color="auto" w:fill="auto"/>
            <w:vAlign w:val="center"/>
          </w:tcPr>
          <w:p w14:paraId="08E136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6099)</w:t>
            </w:r>
          </w:p>
        </w:tc>
      </w:tr>
      <w:tr w:rsidR="00081D67" w14:paraId="19971480" w14:textId="77777777">
        <w:trPr>
          <w:trHeight w:val="300"/>
        </w:trPr>
        <w:tc>
          <w:tcPr>
            <w:tcW w:w="855" w:type="dxa"/>
            <w:shd w:val="clear" w:color="auto" w:fill="auto"/>
            <w:vAlign w:val="center"/>
          </w:tcPr>
          <w:p w14:paraId="6B61EC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6506</w:t>
            </w:r>
          </w:p>
        </w:tc>
        <w:tc>
          <w:tcPr>
            <w:tcW w:w="4605" w:type="dxa"/>
            <w:shd w:val="clear" w:color="auto" w:fill="auto"/>
            <w:vAlign w:val="center"/>
          </w:tcPr>
          <w:p w14:paraId="26B9A1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Blood</w:t>
            </w:r>
          </w:p>
        </w:tc>
        <w:tc>
          <w:tcPr>
            <w:tcW w:w="4005" w:type="dxa"/>
            <w:shd w:val="clear" w:color="auto" w:fill="auto"/>
            <w:vAlign w:val="center"/>
          </w:tcPr>
          <w:p w14:paraId="3A7445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(unsure where covered in FSCs)</w:t>
            </w:r>
          </w:p>
        </w:tc>
      </w:tr>
      <w:tr w:rsidR="00081D67" w14:paraId="6886500B" w14:textId="77777777">
        <w:trPr>
          <w:trHeight w:val="300"/>
        </w:trPr>
        <w:tc>
          <w:tcPr>
            <w:tcW w:w="855" w:type="dxa"/>
            <w:shd w:val="clear" w:color="auto" w:fill="auto"/>
            <w:vAlign w:val="center"/>
          </w:tcPr>
          <w:p w14:paraId="53FA40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6507</w:t>
            </w:r>
          </w:p>
        </w:tc>
        <w:tc>
          <w:tcPr>
            <w:tcW w:w="4605" w:type="dxa"/>
            <w:shd w:val="clear" w:color="auto" w:fill="auto"/>
            <w:vAlign w:val="center"/>
          </w:tcPr>
          <w:p w14:paraId="42780C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Blood Derivatives</w:t>
            </w:r>
          </w:p>
        </w:tc>
        <w:tc>
          <w:tcPr>
            <w:tcW w:w="4005" w:type="dxa"/>
            <w:shd w:val="clear" w:color="auto" w:fill="auto"/>
            <w:vAlign w:val="center"/>
          </w:tcPr>
          <w:p w14:paraId="1283E2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(unsure where covered in FSCs)</w:t>
            </w:r>
          </w:p>
        </w:tc>
      </w:tr>
      <w:tr w:rsidR="00081D67" w14:paraId="7F7C8226" w14:textId="77777777">
        <w:trPr>
          <w:trHeight w:val="300"/>
        </w:trPr>
        <w:tc>
          <w:tcPr>
            <w:tcW w:w="855" w:type="dxa"/>
            <w:shd w:val="clear" w:color="auto" w:fill="auto"/>
            <w:vAlign w:val="center"/>
          </w:tcPr>
          <w:p w14:paraId="03B9AA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w:t>
            </w:r>
          </w:p>
        </w:tc>
        <w:tc>
          <w:tcPr>
            <w:tcW w:w="4605" w:type="dxa"/>
            <w:shd w:val="clear" w:color="auto" w:fill="auto"/>
            <w:vAlign w:val="center"/>
          </w:tcPr>
          <w:p w14:paraId="04C3A8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Perishable Subsistence $10k to $25k</w:t>
            </w:r>
          </w:p>
        </w:tc>
        <w:tc>
          <w:tcPr>
            <w:tcW w:w="4005" w:type="dxa"/>
            <w:shd w:val="clear" w:color="auto" w:fill="auto"/>
            <w:vAlign w:val="center"/>
          </w:tcPr>
          <w:p w14:paraId="613313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w:t>
            </w:r>
          </w:p>
        </w:tc>
      </w:tr>
      <w:tr w:rsidR="00081D67" w14:paraId="406032C9" w14:textId="77777777">
        <w:trPr>
          <w:trHeight w:val="300"/>
        </w:trPr>
        <w:tc>
          <w:tcPr>
            <w:tcW w:w="855" w:type="dxa"/>
            <w:shd w:val="clear" w:color="auto" w:fill="auto"/>
            <w:vAlign w:val="center"/>
          </w:tcPr>
          <w:p w14:paraId="6699F8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8999</w:t>
            </w:r>
          </w:p>
        </w:tc>
        <w:tc>
          <w:tcPr>
            <w:tcW w:w="4605" w:type="dxa"/>
            <w:shd w:val="clear" w:color="auto" w:fill="auto"/>
            <w:vAlign w:val="center"/>
          </w:tcPr>
          <w:p w14:paraId="3BD745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Food Items for Resale</w:t>
            </w:r>
          </w:p>
        </w:tc>
        <w:tc>
          <w:tcPr>
            <w:tcW w:w="4005" w:type="dxa"/>
            <w:shd w:val="clear" w:color="auto" w:fill="auto"/>
            <w:vAlign w:val="center"/>
          </w:tcPr>
          <w:p w14:paraId="4C890A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w:t>
            </w:r>
          </w:p>
        </w:tc>
      </w:tr>
      <w:tr w:rsidR="00081D67" w14:paraId="2884AF1D" w14:textId="77777777">
        <w:trPr>
          <w:trHeight w:val="300"/>
        </w:trPr>
        <w:tc>
          <w:tcPr>
            <w:tcW w:w="855" w:type="dxa"/>
            <w:shd w:val="clear" w:color="auto" w:fill="auto"/>
            <w:vAlign w:val="center"/>
          </w:tcPr>
          <w:p w14:paraId="458913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9998</w:t>
            </w:r>
          </w:p>
        </w:tc>
        <w:tc>
          <w:tcPr>
            <w:tcW w:w="4605" w:type="dxa"/>
            <w:shd w:val="clear" w:color="auto" w:fill="auto"/>
            <w:vAlign w:val="center"/>
          </w:tcPr>
          <w:p w14:paraId="36AC9E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Non-Food Items for Resale</w:t>
            </w:r>
          </w:p>
        </w:tc>
        <w:tc>
          <w:tcPr>
            <w:tcW w:w="4005" w:type="dxa"/>
            <w:shd w:val="clear" w:color="auto" w:fill="auto"/>
            <w:vAlign w:val="center"/>
          </w:tcPr>
          <w:p w14:paraId="175810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w:t>
            </w:r>
          </w:p>
        </w:tc>
      </w:tr>
    </w:tbl>
    <w:p w14:paraId="053EC574" w14:textId="77777777" w:rsidR="00081D67" w:rsidRDefault="00081D67">
      <w:pPr>
        <w:rPr>
          <w:rFonts w:ascii="Times New Roman" w:eastAsia="Times New Roman" w:hAnsi="Times New Roman" w:cs="Times New Roman"/>
          <w:sz w:val="20"/>
          <w:szCs w:val="20"/>
        </w:rPr>
        <w:sectPr w:rsidR="00081D67">
          <w:footerReference w:type="default" r:id="rId33"/>
          <w:pgSz w:w="12240" w:h="15840"/>
          <w:pgMar w:top="1440" w:right="1440" w:bottom="1440" w:left="1440" w:header="720" w:footer="720" w:gutter="0"/>
          <w:cols w:space="720"/>
        </w:sectPr>
      </w:pPr>
    </w:p>
    <w:p w14:paraId="5429A56B" w14:textId="77777777" w:rsidR="00081D67" w:rsidRDefault="00000000">
      <w:pPr>
        <w:pStyle w:val="Title"/>
      </w:pPr>
      <w:bookmarkStart w:id="386" w:name="uc06ez4gx7r6" w:colFirst="0" w:colLast="0"/>
      <w:bookmarkEnd w:id="386"/>
      <w:r>
        <w:t>Appendix 5 – PSCs with Name Changes</w:t>
      </w:r>
    </w:p>
    <w:p w14:paraId="5CBBCF23" w14:textId="77777777" w:rsidR="00081D67" w:rsidRDefault="00081D67">
      <w:pPr>
        <w:spacing w:after="0"/>
        <w:rPr>
          <w:rFonts w:ascii="Times New Roman" w:eastAsia="Times New Roman" w:hAnsi="Times New Roman" w:cs="Times New Roman"/>
          <w:sz w:val="20"/>
          <w:szCs w:val="20"/>
        </w:rPr>
      </w:pPr>
    </w:p>
    <w:p w14:paraId="2C0666AE" w14:textId="77777777" w:rsidR="00081D67" w:rsidRDefault="00081D67">
      <w:pPr>
        <w:spacing w:after="0"/>
        <w:rPr>
          <w:rFonts w:ascii="Times New Roman" w:eastAsia="Times New Roman" w:hAnsi="Times New Roman" w:cs="Times New Roman"/>
          <w:sz w:val="20"/>
          <w:szCs w:val="20"/>
        </w:rPr>
      </w:pPr>
    </w:p>
    <w:p w14:paraId="0C9DE972"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table lists the codes with name changes and/or description changes:</w:t>
      </w:r>
    </w:p>
    <w:p w14:paraId="211171CA" w14:textId="77777777" w:rsidR="00081D67" w:rsidRDefault="00081D67">
      <w:pPr>
        <w:spacing w:after="0"/>
        <w:rPr>
          <w:rFonts w:ascii="Times New Roman" w:eastAsia="Times New Roman" w:hAnsi="Times New Roman" w:cs="Times New Roman"/>
          <w:sz w:val="20"/>
          <w:szCs w:val="20"/>
        </w:rPr>
      </w:pPr>
    </w:p>
    <w:p w14:paraId="35470EC7"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and Service Codes NAME/DESCRIPTION CHANGE (October 2020)</w:t>
      </w:r>
    </w:p>
    <w:p w14:paraId="020EAB35" w14:textId="77777777" w:rsidR="00081D67" w:rsidRDefault="00081D67">
      <w:pPr>
        <w:spacing w:after="0"/>
        <w:rPr>
          <w:rFonts w:ascii="Times New Roman" w:eastAsia="Times New Roman" w:hAnsi="Times New Roman" w:cs="Times New Roman"/>
          <w:sz w:val="20"/>
          <w:szCs w:val="20"/>
        </w:rPr>
      </w:pPr>
    </w:p>
    <w:tbl>
      <w:tblPr>
        <w:tblStyle w:val="afffffffffff5"/>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3097"/>
        <w:gridCol w:w="3192"/>
        <w:gridCol w:w="1829"/>
      </w:tblGrid>
      <w:tr w:rsidR="00081D67" w14:paraId="571EDC51" w14:textId="77777777">
        <w:trPr>
          <w:tblHeader/>
        </w:trPr>
        <w:tc>
          <w:tcPr>
            <w:tcW w:w="1458" w:type="dxa"/>
            <w:shd w:val="clear" w:color="auto" w:fill="FFFFFF"/>
          </w:tcPr>
          <w:p w14:paraId="07CACB9A"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PSC</w:t>
            </w:r>
          </w:p>
        </w:tc>
        <w:tc>
          <w:tcPr>
            <w:tcW w:w="3097" w:type="dxa"/>
            <w:shd w:val="clear" w:color="auto" w:fill="FFFFFF"/>
          </w:tcPr>
          <w:p w14:paraId="09F18108"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March 2020 Name</w:t>
            </w:r>
          </w:p>
        </w:tc>
        <w:tc>
          <w:tcPr>
            <w:tcW w:w="3192" w:type="dxa"/>
            <w:shd w:val="clear" w:color="auto" w:fill="FFFFFF"/>
          </w:tcPr>
          <w:p w14:paraId="10EFCF37"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October 2020  Name</w:t>
            </w:r>
          </w:p>
        </w:tc>
        <w:tc>
          <w:tcPr>
            <w:tcW w:w="1829" w:type="dxa"/>
            <w:shd w:val="clear" w:color="auto" w:fill="FFFFFF"/>
          </w:tcPr>
          <w:p w14:paraId="5AED27DB"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Rationale</w:t>
            </w:r>
          </w:p>
        </w:tc>
      </w:tr>
      <w:tr w:rsidR="00081D67" w14:paraId="2140DEEA" w14:textId="77777777">
        <w:tc>
          <w:tcPr>
            <w:tcW w:w="1458" w:type="dxa"/>
            <w:shd w:val="clear" w:color="auto" w:fill="FFFFFF"/>
          </w:tcPr>
          <w:p w14:paraId="55F6EE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Q901</w:t>
            </w:r>
          </w:p>
        </w:tc>
        <w:tc>
          <w:tcPr>
            <w:tcW w:w="3097" w:type="dxa"/>
            <w:shd w:val="clear" w:color="auto" w:fill="FFFFFF"/>
          </w:tcPr>
          <w:p w14:paraId="7D28DE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Aseptic Housekeeping Services</w:t>
            </w:r>
          </w:p>
        </w:tc>
        <w:tc>
          <w:tcPr>
            <w:tcW w:w="3192" w:type="dxa"/>
            <w:shd w:val="clear" w:color="auto" w:fill="FFFFFF"/>
          </w:tcPr>
          <w:p w14:paraId="23E5DB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Healthcare Environmental Cleaning</w:t>
            </w:r>
          </w:p>
        </w:tc>
        <w:tc>
          <w:tcPr>
            <w:tcW w:w="1829" w:type="dxa"/>
            <w:shd w:val="clear" w:color="auto" w:fill="FFFFFF"/>
          </w:tcPr>
          <w:p w14:paraId="4426D8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bl>
    <w:p w14:paraId="50B48E4C" w14:textId="77777777" w:rsidR="00081D67" w:rsidRDefault="00081D67">
      <w:pPr>
        <w:spacing w:after="0"/>
        <w:rPr>
          <w:rFonts w:ascii="Times New Roman" w:eastAsia="Times New Roman" w:hAnsi="Times New Roman" w:cs="Times New Roman"/>
          <w:sz w:val="20"/>
          <w:szCs w:val="20"/>
        </w:rPr>
      </w:pPr>
    </w:p>
    <w:p w14:paraId="39C3EAE7"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and Service Codes NAME/DESCRIPTION CHANGE (June 28, 2019)</w:t>
      </w:r>
    </w:p>
    <w:p w14:paraId="2C176BF9" w14:textId="77777777" w:rsidR="00081D67" w:rsidRDefault="00081D67">
      <w:pPr>
        <w:spacing w:after="0"/>
        <w:rPr>
          <w:rFonts w:ascii="Times New Roman" w:eastAsia="Times New Roman" w:hAnsi="Times New Roman" w:cs="Times New Roman"/>
          <w:sz w:val="20"/>
          <w:szCs w:val="20"/>
        </w:rPr>
      </w:pPr>
    </w:p>
    <w:tbl>
      <w:tblPr>
        <w:tblStyle w:val="afffffffffff6"/>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3097"/>
        <w:gridCol w:w="3192"/>
        <w:gridCol w:w="1829"/>
      </w:tblGrid>
      <w:tr w:rsidR="00081D67" w14:paraId="66DE0ED2" w14:textId="77777777">
        <w:trPr>
          <w:tblHeader/>
        </w:trPr>
        <w:tc>
          <w:tcPr>
            <w:tcW w:w="1458" w:type="dxa"/>
            <w:shd w:val="clear" w:color="auto" w:fill="FFFFFF"/>
          </w:tcPr>
          <w:p w14:paraId="1995F0F2"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PSC</w:t>
            </w:r>
          </w:p>
        </w:tc>
        <w:tc>
          <w:tcPr>
            <w:tcW w:w="3097" w:type="dxa"/>
            <w:shd w:val="clear" w:color="auto" w:fill="FFFFFF"/>
          </w:tcPr>
          <w:p w14:paraId="28494450"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October 1, 2015 Name</w:t>
            </w:r>
          </w:p>
        </w:tc>
        <w:tc>
          <w:tcPr>
            <w:tcW w:w="3192" w:type="dxa"/>
            <w:shd w:val="clear" w:color="auto" w:fill="FFFFFF"/>
          </w:tcPr>
          <w:p w14:paraId="1DCE8715"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June 28, 2019  Name</w:t>
            </w:r>
          </w:p>
        </w:tc>
        <w:tc>
          <w:tcPr>
            <w:tcW w:w="1829" w:type="dxa"/>
            <w:shd w:val="clear" w:color="auto" w:fill="FFFFFF"/>
          </w:tcPr>
          <w:p w14:paraId="1720F830"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Rationale</w:t>
            </w:r>
          </w:p>
        </w:tc>
      </w:tr>
      <w:tr w:rsidR="00081D67" w14:paraId="071F6848" w14:textId="77777777">
        <w:tc>
          <w:tcPr>
            <w:tcW w:w="1458" w:type="dxa"/>
            <w:shd w:val="clear" w:color="auto" w:fill="FFFFFF"/>
          </w:tcPr>
          <w:p w14:paraId="6FEB6F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D305</w:t>
            </w:r>
          </w:p>
        </w:tc>
        <w:tc>
          <w:tcPr>
            <w:tcW w:w="3097" w:type="dxa"/>
            <w:shd w:val="clear" w:color="auto" w:fill="FFFFFF"/>
          </w:tcPr>
          <w:p w14:paraId="362BBE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Teleprocessing, Timeshare, and Cloud Computing</w:t>
            </w:r>
          </w:p>
        </w:tc>
        <w:tc>
          <w:tcPr>
            <w:tcW w:w="3192" w:type="dxa"/>
            <w:shd w:val="clear" w:color="auto" w:fill="FFFFFF"/>
          </w:tcPr>
          <w:p w14:paraId="4736DC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IT and Telecom – Teleprocessing, Timeshare, Cloud Computing, and High Performance Computing</w:t>
            </w:r>
          </w:p>
        </w:tc>
        <w:tc>
          <w:tcPr>
            <w:tcW w:w="1829" w:type="dxa"/>
            <w:shd w:val="clear" w:color="auto" w:fill="FFFFFF"/>
          </w:tcPr>
          <w:p w14:paraId="1EBB00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Manager request</w:t>
            </w:r>
          </w:p>
        </w:tc>
      </w:tr>
    </w:tbl>
    <w:p w14:paraId="5AF04003" w14:textId="77777777" w:rsidR="00081D67" w:rsidRDefault="00081D67">
      <w:pPr>
        <w:spacing w:after="0"/>
        <w:rPr>
          <w:rFonts w:ascii="Times New Roman" w:eastAsia="Times New Roman" w:hAnsi="Times New Roman" w:cs="Times New Roman"/>
          <w:sz w:val="20"/>
          <w:szCs w:val="20"/>
        </w:rPr>
      </w:pPr>
    </w:p>
    <w:p w14:paraId="4DD49339"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Product and Service Codes NAME/DESCRIPTION CHANGE (October 1, 2015)</w:t>
      </w:r>
    </w:p>
    <w:p w14:paraId="6F20CD44" w14:textId="77777777" w:rsidR="00081D67" w:rsidRDefault="00081D67">
      <w:pPr>
        <w:spacing w:after="0"/>
        <w:rPr>
          <w:rFonts w:ascii="Times New Roman" w:eastAsia="Times New Roman" w:hAnsi="Times New Roman" w:cs="Times New Roman"/>
          <w:sz w:val="20"/>
          <w:szCs w:val="20"/>
        </w:rPr>
      </w:pPr>
    </w:p>
    <w:tbl>
      <w:tblPr>
        <w:tblStyle w:val="afffffffffff7"/>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3097"/>
        <w:gridCol w:w="3192"/>
        <w:gridCol w:w="1829"/>
      </w:tblGrid>
      <w:tr w:rsidR="00081D67" w14:paraId="3DD788AA" w14:textId="77777777">
        <w:trPr>
          <w:tblHeader/>
        </w:trPr>
        <w:tc>
          <w:tcPr>
            <w:tcW w:w="1458" w:type="dxa"/>
            <w:shd w:val="clear" w:color="auto" w:fill="FFFFFF"/>
          </w:tcPr>
          <w:p w14:paraId="586FA88E"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PSC</w:t>
            </w:r>
          </w:p>
        </w:tc>
        <w:tc>
          <w:tcPr>
            <w:tcW w:w="3097" w:type="dxa"/>
            <w:shd w:val="clear" w:color="auto" w:fill="FFFFFF"/>
          </w:tcPr>
          <w:p w14:paraId="4EA23D5B"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Aug 2011 Name</w:t>
            </w:r>
          </w:p>
        </w:tc>
        <w:tc>
          <w:tcPr>
            <w:tcW w:w="3192" w:type="dxa"/>
            <w:shd w:val="clear" w:color="auto" w:fill="FFFFFF"/>
          </w:tcPr>
          <w:p w14:paraId="4118A9DE"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October 1, 2015  Name</w:t>
            </w:r>
          </w:p>
        </w:tc>
        <w:tc>
          <w:tcPr>
            <w:tcW w:w="1829" w:type="dxa"/>
            <w:shd w:val="clear" w:color="auto" w:fill="FFFFFF"/>
          </w:tcPr>
          <w:p w14:paraId="6A39935F" w14:textId="77777777" w:rsidR="00081D67"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Rationale</w:t>
            </w:r>
          </w:p>
        </w:tc>
      </w:tr>
      <w:tr w:rsidR="00081D67" w14:paraId="1F669033" w14:textId="77777777">
        <w:tc>
          <w:tcPr>
            <w:tcW w:w="1458" w:type="dxa"/>
            <w:shd w:val="clear" w:color="auto" w:fill="FFFFFF"/>
          </w:tcPr>
          <w:p w14:paraId="10A2C3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FSG 15</w:t>
            </w:r>
          </w:p>
        </w:tc>
        <w:tc>
          <w:tcPr>
            <w:tcW w:w="3097" w:type="dxa"/>
            <w:shd w:val="clear" w:color="auto" w:fill="FFFFFF"/>
          </w:tcPr>
          <w:p w14:paraId="4F3FE0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and Airframe Structural Components</w:t>
            </w:r>
          </w:p>
        </w:tc>
        <w:tc>
          <w:tcPr>
            <w:tcW w:w="3192" w:type="dxa"/>
            <w:shd w:val="clear" w:color="auto" w:fill="FFFFFF"/>
          </w:tcPr>
          <w:p w14:paraId="60824C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Aerospace Craft and Structural Components</w:t>
            </w:r>
          </w:p>
        </w:tc>
        <w:tc>
          <w:tcPr>
            <w:tcW w:w="1829" w:type="dxa"/>
            <w:shd w:val="clear" w:color="auto" w:fill="FFFFFF"/>
          </w:tcPr>
          <w:p w14:paraId="01CFE3E6" w14:textId="77777777" w:rsidR="00081D67" w:rsidRDefault="00081D67">
            <w:pPr>
              <w:rPr>
                <w:rFonts w:ascii="Times New Roman" w:eastAsia="Times New Roman" w:hAnsi="Times New Roman" w:cs="Times New Roman"/>
                <w:sz w:val="20"/>
                <w:szCs w:val="20"/>
              </w:rPr>
            </w:pPr>
          </w:p>
        </w:tc>
      </w:tr>
      <w:tr w:rsidR="00081D67" w14:paraId="1D3FD0EE" w14:textId="77777777">
        <w:tc>
          <w:tcPr>
            <w:tcW w:w="1458" w:type="dxa"/>
            <w:shd w:val="clear" w:color="auto" w:fill="FFFFFF"/>
          </w:tcPr>
          <w:p w14:paraId="3CB6BD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FSG 16</w:t>
            </w:r>
          </w:p>
        </w:tc>
        <w:tc>
          <w:tcPr>
            <w:tcW w:w="3097" w:type="dxa"/>
            <w:shd w:val="clear" w:color="auto" w:fill="FFFFFF"/>
          </w:tcPr>
          <w:p w14:paraId="498B52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Components and Accessories</w:t>
            </w:r>
          </w:p>
        </w:tc>
        <w:tc>
          <w:tcPr>
            <w:tcW w:w="3192" w:type="dxa"/>
            <w:shd w:val="clear" w:color="auto" w:fill="FFFFFF"/>
          </w:tcPr>
          <w:p w14:paraId="00DC8D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Aerospace Craft Components and Accessories</w:t>
            </w:r>
          </w:p>
        </w:tc>
        <w:tc>
          <w:tcPr>
            <w:tcW w:w="1829" w:type="dxa"/>
            <w:shd w:val="clear" w:color="auto" w:fill="FFFFFF"/>
          </w:tcPr>
          <w:p w14:paraId="283891D8" w14:textId="77777777" w:rsidR="00081D67" w:rsidRDefault="00081D67">
            <w:pPr>
              <w:rPr>
                <w:rFonts w:ascii="Times New Roman" w:eastAsia="Times New Roman" w:hAnsi="Times New Roman" w:cs="Times New Roman"/>
                <w:sz w:val="20"/>
                <w:szCs w:val="20"/>
              </w:rPr>
            </w:pPr>
          </w:p>
        </w:tc>
      </w:tr>
      <w:tr w:rsidR="00081D67" w14:paraId="5566BFAA" w14:textId="77777777">
        <w:trPr>
          <w:trHeight w:val="170"/>
        </w:trPr>
        <w:tc>
          <w:tcPr>
            <w:tcW w:w="1458" w:type="dxa"/>
            <w:shd w:val="clear" w:color="auto" w:fill="FFFFFF"/>
          </w:tcPr>
          <w:p w14:paraId="343F08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FSG 17</w:t>
            </w:r>
          </w:p>
        </w:tc>
        <w:tc>
          <w:tcPr>
            <w:tcW w:w="3097" w:type="dxa"/>
            <w:shd w:val="clear" w:color="auto" w:fill="FFFFFF"/>
          </w:tcPr>
          <w:p w14:paraId="7124A4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Aircraft Launching, Landing and Ground Handling Equipment</w:t>
            </w:r>
          </w:p>
        </w:tc>
        <w:tc>
          <w:tcPr>
            <w:tcW w:w="3192" w:type="dxa"/>
            <w:shd w:val="clear" w:color="auto" w:fill="FFFFFF"/>
          </w:tcPr>
          <w:p w14:paraId="25D2B5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Aerospace Craft Launching, Landing and Ground Handling and Servicing Equipment</w:t>
            </w:r>
          </w:p>
        </w:tc>
        <w:tc>
          <w:tcPr>
            <w:tcW w:w="1829" w:type="dxa"/>
            <w:shd w:val="clear" w:color="auto" w:fill="FFFFFF"/>
          </w:tcPr>
          <w:p w14:paraId="1F7E8F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79B13E9E" w14:textId="77777777">
        <w:tc>
          <w:tcPr>
            <w:tcW w:w="1458" w:type="dxa"/>
            <w:shd w:val="clear" w:color="auto" w:fill="FFFFFF"/>
          </w:tcPr>
          <w:p w14:paraId="61D3C6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FSG 70</w:t>
            </w:r>
          </w:p>
        </w:tc>
        <w:tc>
          <w:tcPr>
            <w:tcW w:w="3097" w:type="dxa"/>
            <w:shd w:val="clear" w:color="auto" w:fill="FFFFFF"/>
          </w:tcPr>
          <w:p w14:paraId="146102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Automatic Data Processing Equipment (Including Firmware), Software, Supplies and Support Equipment</w:t>
            </w:r>
          </w:p>
        </w:tc>
        <w:tc>
          <w:tcPr>
            <w:tcW w:w="3192" w:type="dxa"/>
            <w:shd w:val="clear" w:color="auto" w:fill="FFFFFF"/>
          </w:tcPr>
          <w:p w14:paraId="68AE15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Equipment (Including Firmware), Software, Supplies and Support Equipment</w:t>
            </w:r>
          </w:p>
        </w:tc>
        <w:tc>
          <w:tcPr>
            <w:tcW w:w="1829" w:type="dxa"/>
            <w:shd w:val="clear" w:color="auto" w:fill="FFFFFF"/>
          </w:tcPr>
          <w:p w14:paraId="797ADE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680806E3" w14:textId="77777777">
        <w:tc>
          <w:tcPr>
            <w:tcW w:w="1458" w:type="dxa"/>
            <w:shd w:val="clear" w:color="auto" w:fill="FFFFFF"/>
          </w:tcPr>
          <w:p w14:paraId="1FBC33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7010</w:t>
            </w:r>
          </w:p>
        </w:tc>
        <w:tc>
          <w:tcPr>
            <w:tcW w:w="3097" w:type="dxa"/>
            <w:shd w:val="clear" w:color="auto" w:fill="FFFFFF"/>
          </w:tcPr>
          <w:p w14:paraId="120EAC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ADPE System Configuration</w:t>
            </w:r>
          </w:p>
        </w:tc>
        <w:tc>
          <w:tcPr>
            <w:tcW w:w="3192" w:type="dxa"/>
            <w:shd w:val="clear" w:color="auto" w:fill="FFFFFF"/>
          </w:tcPr>
          <w:p w14:paraId="580DCE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Equipment System Configuration</w:t>
            </w:r>
          </w:p>
        </w:tc>
        <w:tc>
          <w:tcPr>
            <w:tcW w:w="1829" w:type="dxa"/>
            <w:shd w:val="clear" w:color="auto" w:fill="FFFFFF"/>
          </w:tcPr>
          <w:p w14:paraId="24C657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716A43B7" w14:textId="77777777">
        <w:tc>
          <w:tcPr>
            <w:tcW w:w="1458" w:type="dxa"/>
            <w:shd w:val="clear" w:color="auto" w:fill="FFFFFF"/>
          </w:tcPr>
          <w:p w14:paraId="16FD24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7020</w:t>
            </w:r>
          </w:p>
        </w:tc>
        <w:tc>
          <w:tcPr>
            <w:tcW w:w="3097" w:type="dxa"/>
            <w:shd w:val="clear" w:color="auto" w:fill="FFFFFF"/>
          </w:tcPr>
          <w:p w14:paraId="085FF4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Central Processing Unit (CPU, Computer), Analog</w:t>
            </w:r>
          </w:p>
        </w:tc>
        <w:tc>
          <w:tcPr>
            <w:tcW w:w="3192" w:type="dxa"/>
            <w:shd w:val="clear" w:color="auto" w:fill="FFFFFF"/>
          </w:tcPr>
          <w:p w14:paraId="644255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Central Processing Unit (CPU, Computer), Analog</w:t>
            </w:r>
          </w:p>
        </w:tc>
        <w:tc>
          <w:tcPr>
            <w:tcW w:w="1829" w:type="dxa"/>
            <w:shd w:val="clear" w:color="auto" w:fill="FFFFFF"/>
          </w:tcPr>
          <w:p w14:paraId="5FD109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51E365AF" w14:textId="77777777">
        <w:tc>
          <w:tcPr>
            <w:tcW w:w="1458" w:type="dxa"/>
            <w:shd w:val="clear" w:color="auto" w:fill="FFFFFF"/>
          </w:tcPr>
          <w:p w14:paraId="14B4BD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7021</w:t>
            </w:r>
          </w:p>
        </w:tc>
        <w:tc>
          <w:tcPr>
            <w:tcW w:w="3097" w:type="dxa"/>
            <w:shd w:val="clear" w:color="auto" w:fill="FFFFFF"/>
          </w:tcPr>
          <w:p w14:paraId="74D54C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Central Processing Unit (CPU, Computer), Digital</w:t>
            </w:r>
          </w:p>
        </w:tc>
        <w:tc>
          <w:tcPr>
            <w:tcW w:w="3192" w:type="dxa"/>
            <w:shd w:val="clear" w:color="auto" w:fill="FFFFFF"/>
          </w:tcPr>
          <w:p w14:paraId="35F70F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Central Processing Unit (CPU, Computer), Digital</w:t>
            </w:r>
          </w:p>
        </w:tc>
        <w:tc>
          <w:tcPr>
            <w:tcW w:w="1829" w:type="dxa"/>
            <w:shd w:val="clear" w:color="auto" w:fill="FFFFFF"/>
          </w:tcPr>
          <w:p w14:paraId="6214C5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173CFE21" w14:textId="77777777">
        <w:tc>
          <w:tcPr>
            <w:tcW w:w="1458" w:type="dxa"/>
            <w:shd w:val="clear" w:color="auto" w:fill="FFFFFF"/>
          </w:tcPr>
          <w:p w14:paraId="1BC0C4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7022</w:t>
            </w:r>
          </w:p>
        </w:tc>
        <w:tc>
          <w:tcPr>
            <w:tcW w:w="3097" w:type="dxa"/>
            <w:shd w:val="clear" w:color="auto" w:fill="FFFFFF"/>
          </w:tcPr>
          <w:p w14:paraId="4D41A7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Central Processing Unit (CPU, Computer), Hybrid</w:t>
            </w:r>
          </w:p>
        </w:tc>
        <w:tc>
          <w:tcPr>
            <w:tcW w:w="3192" w:type="dxa"/>
            <w:shd w:val="clear" w:color="auto" w:fill="FFFFFF"/>
          </w:tcPr>
          <w:p w14:paraId="6AD3D9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Central Processing Unit (CPU, Computer), Hybrid</w:t>
            </w:r>
          </w:p>
        </w:tc>
        <w:tc>
          <w:tcPr>
            <w:tcW w:w="1829" w:type="dxa"/>
            <w:shd w:val="clear" w:color="auto" w:fill="FFFFFF"/>
          </w:tcPr>
          <w:p w14:paraId="5C5A82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626F4B32" w14:textId="77777777">
        <w:tc>
          <w:tcPr>
            <w:tcW w:w="1458" w:type="dxa"/>
            <w:shd w:val="clear" w:color="auto" w:fill="FFFFFF"/>
          </w:tcPr>
          <w:p w14:paraId="19EDE8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7025</w:t>
            </w:r>
          </w:p>
        </w:tc>
        <w:tc>
          <w:tcPr>
            <w:tcW w:w="3097" w:type="dxa"/>
            <w:shd w:val="clear" w:color="auto" w:fill="FFFFFF"/>
          </w:tcPr>
          <w:p w14:paraId="5704AA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Input/Output and Storage Devices</w:t>
            </w:r>
          </w:p>
        </w:tc>
        <w:tc>
          <w:tcPr>
            <w:tcW w:w="3192" w:type="dxa"/>
            <w:shd w:val="clear" w:color="auto" w:fill="FFFFFF"/>
          </w:tcPr>
          <w:p w14:paraId="6914FA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Input/Output and Storage Devices</w:t>
            </w:r>
          </w:p>
        </w:tc>
        <w:tc>
          <w:tcPr>
            <w:tcW w:w="1829" w:type="dxa"/>
            <w:shd w:val="clear" w:color="auto" w:fill="FFFFFF"/>
          </w:tcPr>
          <w:p w14:paraId="64D535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22B16831" w14:textId="77777777">
        <w:tc>
          <w:tcPr>
            <w:tcW w:w="1458" w:type="dxa"/>
            <w:shd w:val="clear" w:color="auto" w:fill="FFFFFF"/>
          </w:tcPr>
          <w:p w14:paraId="62A4AA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7030</w:t>
            </w:r>
          </w:p>
        </w:tc>
        <w:tc>
          <w:tcPr>
            <w:tcW w:w="3097" w:type="dxa"/>
            <w:shd w:val="clear" w:color="auto" w:fill="FFFFFF"/>
          </w:tcPr>
          <w:p w14:paraId="6232F1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Software</w:t>
            </w:r>
          </w:p>
        </w:tc>
        <w:tc>
          <w:tcPr>
            <w:tcW w:w="3192" w:type="dxa"/>
            <w:shd w:val="clear" w:color="auto" w:fill="FFFFFF"/>
          </w:tcPr>
          <w:p w14:paraId="575A39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Software</w:t>
            </w:r>
          </w:p>
        </w:tc>
        <w:tc>
          <w:tcPr>
            <w:tcW w:w="1829" w:type="dxa"/>
            <w:shd w:val="clear" w:color="auto" w:fill="FFFFFF"/>
          </w:tcPr>
          <w:p w14:paraId="3B4A0B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3BE2ECB9" w14:textId="77777777">
        <w:tc>
          <w:tcPr>
            <w:tcW w:w="1458" w:type="dxa"/>
            <w:shd w:val="clear" w:color="auto" w:fill="FFFFFF"/>
          </w:tcPr>
          <w:p w14:paraId="0AF6F6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7035</w:t>
            </w:r>
          </w:p>
        </w:tc>
        <w:tc>
          <w:tcPr>
            <w:tcW w:w="3097" w:type="dxa"/>
            <w:shd w:val="clear" w:color="auto" w:fill="FFFFFF"/>
          </w:tcPr>
          <w:p w14:paraId="3F583F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Support Equipment</w:t>
            </w:r>
          </w:p>
        </w:tc>
        <w:tc>
          <w:tcPr>
            <w:tcW w:w="3192" w:type="dxa"/>
            <w:shd w:val="clear" w:color="auto" w:fill="FFFFFF"/>
          </w:tcPr>
          <w:p w14:paraId="3794D9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Support Equipment</w:t>
            </w:r>
          </w:p>
        </w:tc>
        <w:tc>
          <w:tcPr>
            <w:tcW w:w="1829" w:type="dxa"/>
            <w:shd w:val="clear" w:color="auto" w:fill="FFFFFF"/>
          </w:tcPr>
          <w:p w14:paraId="6462C3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20104150" w14:textId="77777777">
        <w:tc>
          <w:tcPr>
            <w:tcW w:w="1458" w:type="dxa"/>
            <w:shd w:val="clear" w:color="auto" w:fill="FFFFFF"/>
          </w:tcPr>
          <w:p w14:paraId="0BA044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7045</w:t>
            </w:r>
          </w:p>
        </w:tc>
        <w:tc>
          <w:tcPr>
            <w:tcW w:w="3097" w:type="dxa"/>
            <w:shd w:val="clear" w:color="auto" w:fill="FFFFFF"/>
          </w:tcPr>
          <w:p w14:paraId="1E7E62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Supplies</w:t>
            </w:r>
          </w:p>
        </w:tc>
        <w:tc>
          <w:tcPr>
            <w:tcW w:w="3192" w:type="dxa"/>
            <w:shd w:val="clear" w:color="auto" w:fill="FFFFFF"/>
          </w:tcPr>
          <w:p w14:paraId="719A38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Supplies</w:t>
            </w:r>
          </w:p>
        </w:tc>
        <w:tc>
          <w:tcPr>
            <w:tcW w:w="1829" w:type="dxa"/>
            <w:shd w:val="clear" w:color="auto" w:fill="FFFFFF"/>
          </w:tcPr>
          <w:p w14:paraId="44698B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58136CE1" w14:textId="77777777">
        <w:tc>
          <w:tcPr>
            <w:tcW w:w="1458" w:type="dxa"/>
            <w:shd w:val="clear" w:color="auto" w:fill="FFFFFF"/>
          </w:tcPr>
          <w:p w14:paraId="2AA667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7050</w:t>
            </w:r>
          </w:p>
        </w:tc>
        <w:tc>
          <w:tcPr>
            <w:tcW w:w="3097" w:type="dxa"/>
            <w:shd w:val="clear" w:color="auto" w:fill="FFFFFF"/>
          </w:tcPr>
          <w:p w14:paraId="4CEA6B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ADP Components</w:t>
            </w:r>
          </w:p>
        </w:tc>
        <w:tc>
          <w:tcPr>
            <w:tcW w:w="3192" w:type="dxa"/>
            <w:shd w:val="clear" w:color="auto" w:fill="FFFFFF"/>
          </w:tcPr>
          <w:p w14:paraId="58277F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Technology Components</w:t>
            </w:r>
          </w:p>
        </w:tc>
        <w:tc>
          <w:tcPr>
            <w:tcW w:w="1829" w:type="dxa"/>
            <w:shd w:val="clear" w:color="auto" w:fill="FFFFFF"/>
          </w:tcPr>
          <w:p w14:paraId="7E6086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09F8DE52" w14:textId="77777777">
        <w:tc>
          <w:tcPr>
            <w:tcW w:w="1458" w:type="dxa"/>
            <w:shd w:val="clear" w:color="auto" w:fill="FFFFFF"/>
          </w:tcPr>
          <w:p w14:paraId="7C44D2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FSG 84</w:t>
            </w:r>
          </w:p>
        </w:tc>
        <w:tc>
          <w:tcPr>
            <w:tcW w:w="3097" w:type="dxa"/>
            <w:shd w:val="clear" w:color="auto" w:fill="FFFFFF"/>
          </w:tcPr>
          <w:p w14:paraId="773BF0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Clothing, Individual Equipment Insignia</w:t>
            </w:r>
          </w:p>
        </w:tc>
        <w:tc>
          <w:tcPr>
            <w:tcW w:w="3192" w:type="dxa"/>
            <w:shd w:val="clear" w:color="auto" w:fill="FFFFFF"/>
          </w:tcPr>
          <w:p w14:paraId="518D0B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Clothing Individual Equipment, Insignia and Jewelry</w:t>
            </w:r>
          </w:p>
        </w:tc>
        <w:tc>
          <w:tcPr>
            <w:tcW w:w="1829" w:type="dxa"/>
            <w:shd w:val="clear" w:color="auto" w:fill="FFFFFF"/>
          </w:tcPr>
          <w:p w14:paraId="2B056B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DLA request</w:t>
            </w:r>
          </w:p>
        </w:tc>
      </w:tr>
      <w:tr w:rsidR="00081D67" w14:paraId="26DA9C9E" w14:textId="77777777">
        <w:tc>
          <w:tcPr>
            <w:tcW w:w="1458" w:type="dxa"/>
            <w:shd w:val="clear" w:color="auto" w:fill="FFFFFF"/>
          </w:tcPr>
          <w:p w14:paraId="2B75AF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W070</w:t>
            </w:r>
          </w:p>
        </w:tc>
        <w:tc>
          <w:tcPr>
            <w:tcW w:w="3097" w:type="dxa"/>
            <w:shd w:val="clear" w:color="auto" w:fill="FFFFFF"/>
          </w:tcPr>
          <w:p w14:paraId="5CE263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Equipment-Automatic Data Processing</w:t>
            </w:r>
          </w:p>
        </w:tc>
        <w:tc>
          <w:tcPr>
            <w:tcW w:w="3192" w:type="dxa"/>
            <w:shd w:val="clear" w:color="auto" w:fill="FFFFFF"/>
          </w:tcPr>
          <w:p w14:paraId="741F9B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 or Rental of Equipment-Information Technology</w:t>
            </w:r>
          </w:p>
        </w:tc>
        <w:tc>
          <w:tcPr>
            <w:tcW w:w="1829" w:type="dxa"/>
            <w:shd w:val="clear" w:color="auto" w:fill="FFFFFF"/>
          </w:tcPr>
          <w:p w14:paraId="7B8E8D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Industry recommendation</w:t>
            </w:r>
          </w:p>
        </w:tc>
      </w:tr>
    </w:tbl>
    <w:p w14:paraId="2BB72D3F" w14:textId="77777777" w:rsidR="00081D67" w:rsidRDefault="00081D67">
      <w:pPr>
        <w:spacing w:after="0"/>
        <w:rPr>
          <w:rFonts w:ascii="Times New Roman" w:eastAsia="Times New Roman" w:hAnsi="Times New Roman" w:cs="Times New Roman"/>
          <w:sz w:val="20"/>
          <w:szCs w:val="20"/>
        </w:rPr>
      </w:pPr>
    </w:p>
    <w:p w14:paraId="2D4F872E" w14:textId="77777777" w:rsidR="00081D67" w:rsidRDefault="00081D67">
      <w:pPr>
        <w:spacing w:after="0"/>
        <w:rPr>
          <w:rFonts w:ascii="Times New Roman" w:eastAsia="Times New Roman" w:hAnsi="Times New Roman" w:cs="Times New Roman"/>
          <w:sz w:val="20"/>
          <w:szCs w:val="20"/>
        </w:rPr>
      </w:pPr>
    </w:p>
    <w:p w14:paraId="5F01B984" w14:textId="77777777" w:rsidR="00081D67" w:rsidRDefault="00081D67">
      <w:pPr>
        <w:rPr>
          <w:rFonts w:ascii="Times New Roman" w:eastAsia="Times New Roman" w:hAnsi="Times New Roman" w:cs="Times New Roman"/>
          <w:sz w:val="20"/>
          <w:szCs w:val="20"/>
        </w:rPr>
        <w:sectPr w:rsidR="00081D67">
          <w:footerReference w:type="default" r:id="rId34"/>
          <w:pgSz w:w="12240" w:h="15840"/>
          <w:pgMar w:top="1440" w:right="1440" w:bottom="1440" w:left="1440" w:header="720" w:footer="720" w:gutter="0"/>
          <w:cols w:space="720"/>
        </w:sectPr>
      </w:pPr>
    </w:p>
    <w:p w14:paraId="6036D392" w14:textId="77777777" w:rsidR="00081D67" w:rsidRDefault="00000000">
      <w:pPr>
        <w:pStyle w:val="Title"/>
        <w:rPr>
          <w:i/>
        </w:rPr>
      </w:pPr>
      <w:bookmarkStart w:id="387" w:name="ybx8s5w6nkxl" w:colFirst="0" w:colLast="0"/>
      <w:bookmarkEnd w:id="387"/>
      <w:r>
        <w:t>Appendix 6 – PSCs Renumbered</w:t>
      </w:r>
    </w:p>
    <w:p w14:paraId="325F60FB" w14:textId="77777777" w:rsidR="00081D67" w:rsidRDefault="00081D67">
      <w:pPr>
        <w:spacing w:after="0"/>
        <w:rPr>
          <w:rFonts w:ascii="Times New Roman" w:eastAsia="Times New Roman" w:hAnsi="Times New Roman" w:cs="Times New Roman"/>
          <w:i/>
          <w:sz w:val="20"/>
          <w:szCs w:val="20"/>
        </w:rPr>
      </w:pPr>
    </w:p>
    <w:p w14:paraId="101847F7"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Renumbering.</w:t>
      </w:r>
      <w:r>
        <w:rPr>
          <w:rFonts w:ascii="Times New Roman" w:eastAsia="Times New Roman" w:hAnsi="Times New Roman" w:cs="Times New Roman"/>
          <w:sz w:val="20"/>
          <w:szCs w:val="20"/>
        </w:rPr>
        <w:t xml:space="preserve">  Based upon feedback and recommendations from the blog, the multi-use facility type codes have been changed from a 3-digit scheme to a more efficient 2-character scheme.  The renumbering process involved end dating some service codes and adding new codes to replace them.  The services themselves did not change, except in the case of the C1 “Architect and Engineering” codes, which expanded to capture the detailed facility types—not just the facility category.  </w:t>
      </w:r>
    </w:p>
    <w:p w14:paraId="0E8D8CD9" w14:textId="77777777" w:rsidR="00081D67" w:rsidRDefault="00081D67">
      <w:pPr>
        <w:spacing w:after="0"/>
        <w:rPr>
          <w:rFonts w:ascii="Times New Roman" w:eastAsia="Times New Roman" w:hAnsi="Times New Roman" w:cs="Times New Roman"/>
          <w:sz w:val="20"/>
          <w:szCs w:val="20"/>
        </w:rPr>
      </w:pPr>
    </w:p>
    <w:p w14:paraId="67612A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Codes ADDED because of Renumbering</w:t>
      </w:r>
    </w:p>
    <w:tbl>
      <w:tblPr>
        <w:tblStyle w:val="afffffffffff8"/>
        <w:tblW w:w="948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4695"/>
        <w:gridCol w:w="3900"/>
      </w:tblGrid>
      <w:tr w:rsidR="00081D67" w14:paraId="5FBB88C9" w14:textId="77777777">
        <w:trPr>
          <w:trHeight w:val="300"/>
          <w:tblHeader/>
        </w:trPr>
        <w:tc>
          <w:tcPr>
            <w:tcW w:w="885" w:type="dxa"/>
            <w:shd w:val="clear" w:color="auto" w:fill="auto"/>
            <w:vAlign w:val="center"/>
          </w:tcPr>
          <w:p w14:paraId="15AAA5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695" w:type="dxa"/>
            <w:shd w:val="clear" w:color="auto" w:fill="auto"/>
            <w:vAlign w:val="center"/>
          </w:tcPr>
          <w:p w14:paraId="4EADAB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3900" w:type="dxa"/>
            <w:shd w:val="clear" w:color="auto" w:fill="auto"/>
            <w:vAlign w:val="center"/>
          </w:tcPr>
          <w:p w14:paraId="779665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3F78CC23" w14:textId="77777777">
        <w:trPr>
          <w:trHeight w:val="300"/>
        </w:trPr>
        <w:tc>
          <w:tcPr>
            <w:tcW w:w="885" w:type="dxa"/>
            <w:shd w:val="clear" w:color="auto" w:fill="auto"/>
            <w:vAlign w:val="bottom"/>
          </w:tcPr>
          <w:p w14:paraId="387B65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C1AA</w:t>
            </w:r>
          </w:p>
        </w:tc>
        <w:tc>
          <w:tcPr>
            <w:tcW w:w="4695" w:type="dxa"/>
            <w:shd w:val="clear" w:color="auto" w:fill="auto"/>
            <w:vAlign w:val="bottom"/>
          </w:tcPr>
          <w:p w14:paraId="70EC21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Office Buildings</w:t>
            </w:r>
          </w:p>
        </w:tc>
        <w:tc>
          <w:tcPr>
            <w:tcW w:w="3900" w:type="dxa"/>
            <w:shd w:val="clear" w:color="auto" w:fill="auto"/>
            <w:vAlign w:val="bottom"/>
          </w:tcPr>
          <w:p w14:paraId="2DDAD7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7406235" w14:textId="77777777">
        <w:trPr>
          <w:trHeight w:val="300"/>
        </w:trPr>
        <w:tc>
          <w:tcPr>
            <w:tcW w:w="885" w:type="dxa"/>
            <w:shd w:val="clear" w:color="auto" w:fill="auto"/>
            <w:vAlign w:val="bottom"/>
          </w:tcPr>
          <w:p w14:paraId="183C40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C1AB</w:t>
            </w:r>
          </w:p>
        </w:tc>
        <w:tc>
          <w:tcPr>
            <w:tcW w:w="4695" w:type="dxa"/>
            <w:shd w:val="clear" w:color="auto" w:fill="auto"/>
            <w:vAlign w:val="bottom"/>
          </w:tcPr>
          <w:p w14:paraId="5A7C48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Conference Space and Facilities</w:t>
            </w:r>
          </w:p>
        </w:tc>
        <w:tc>
          <w:tcPr>
            <w:tcW w:w="3900" w:type="dxa"/>
            <w:shd w:val="clear" w:color="auto" w:fill="auto"/>
            <w:vAlign w:val="bottom"/>
          </w:tcPr>
          <w:p w14:paraId="6D0797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7C01AC2E" w14:textId="77777777">
        <w:trPr>
          <w:trHeight w:val="300"/>
        </w:trPr>
        <w:tc>
          <w:tcPr>
            <w:tcW w:w="885" w:type="dxa"/>
            <w:shd w:val="clear" w:color="auto" w:fill="auto"/>
            <w:vAlign w:val="bottom"/>
          </w:tcPr>
          <w:p w14:paraId="5C046D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C1AZ</w:t>
            </w:r>
          </w:p>
        </w:tc>
        <w:tc>
          <w:tcPr>
            <w:tcW w:w="4695" w:type="dxa"/>
            <w:shd w:val="clear" w:color="auto" w:fill="auto"/>
            <w:vAlign w:val="bottom"/>
          </w:tcPr>
          <w:p w14:paraId="30EECC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Administrative Facilities and Service Buildings</w:t>
            </w:r>
          </w:p>
        </w:tc>
        <w:tc>
          <w:tcPr>
            <w:tcW w:w="3900" w:type="dxa"/>
            <w:shd w:val="clear" w:color="auto" w:fill="auto"/>
            <w:vAlign w:val="bottom"/>
          </w:tcPr>
          <w:p w14:paraId="542DC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00C04B81" w14:textId="77777777">
        <w:trPr>
          <w:trHeight w:val="300"/>
        </w:trPr>
        <w:tc>
          <w:tcPr>
            <w:tcW w:w="885" w:type="dxa"/>
            <w:shd w:val="clear" w:color="auto" w:fill="auto"/>
            <w:vAlign w:val="bottom"/>
          </w:tcPr>
          <w:p w14:paraId="673767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C1BA</w:t>
            </w:r>
          </w:p>
        </w:tc>
        <w:tc>
          <w:tcPr>
            <w:tcW w:w="4695" w:type="dxa"/>
            <w:shd w:val="clear" w:color="auto" w:fill="auto"/>
            <w:vAlign w:val="bottom"/>
          </w:tcPr>
          <w:p w14:paraId="5384F7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 Traffic Control Towers</w:t>
            </w:r>
          </w:p>
        </w:tc>
        <w:tc>
          <w:tcPr>
            <w:tcW w:w="3900" w:type="dxa"/>
            <w:shd w:val="clear" w:color="auto" w:fill="auto"/>
            <w:vAlign w:val="bottom"/>
          </w:tcPr>
          <w:p w14:paraId="2F1CD9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0B79BA1A" w14:textId="77777777">
        <w:trPr>
          <w:trHeight w:val="300"/>
        </w:trPr>
        <w:tc>
          <w:tcPr>
            <w:tcW w:w="885" w:type="dxa"/>
            <w:shd w:val="clear" w:color="auto" w:fill="auto"/>
            <w:vAlign w:val="bottom"/>
          </w:tcPr>
          <w:p w14:paraId="6C1D3D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C1BB</w:t>
            </w:r>
          </w:p>
        </w:tc>
        <w:tc>
          <w:tcPr>
            <w:tcW w:w="4695" w:type="dxa"/>
            <w:shd w:val="clear" w:color="auto" w:fill="auto"/>
            <w:vAlign w:val="bottom"/>
          </w:tcPr>
          <w:p w14:paraId="38D3D6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 Traffic Control Training Facilities</w:t>
            </w:r>
          </w:p>
        </w:tc>
        <w:tc>
          <w:tcPr>
            <w:tcW w:w="3900" w:type="dxa"/>
            <w:shd w:val="clear" w:color="auto" w:fill="auto"/>
            <w:vAlign w:val="bottom"/>
          </w:tcPr>
          <w:p w14:paraId="31EA7A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EDF3FF5" w14:textId="77777777">
        <w:trPr>
          <w:trHeight w:val="300"/>
        </w:trPr>
        <w:tc>
          <w:tcPr>
            <w:tcW w:w="885" w:type="dxa"/>
            <w:shd w:val="clear" w:color="auto" w:fill="auto"/>
            <w:vAlign w:val="bottom"/>
          </w:tcPr>
          <w:p w14:paraId="57E524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C1BC</w:t>
            </w:r>
          </w:p>
        </w:tc>
        <w:tc>
          <w:tcPr>
            <w:tcW w:w="4695" w:type="dxa"/>
            <w:shd w:val="clear" w:color="auto" w:fill="auto"/>
            <w:vAlign w:val="bottom"/>
          </w:tcPr>
          <w:p w14:paraId="0CA9BD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Radar and Navigational Facilities</w:t>
            </w:r>
          </w:p>
        </w:tc>
        <w:tc>
          <w:tcPr>
            <w:tcW w:w="3900" w:type="dxa"/>
            <w:shd w:val="clear" w:color="auto" w:fill="auto"/>
            <w:vAlign w:val="bottom"/>
          </w:tcPr>
          <w:p w14:paraId="66C642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678BBB0" w14:textId="77777777">
        <w:trPr>
          <w:trHeight w:val="300"/>
        </w:trPr>
        <w:tc>
          <w:tcPr>
            <w:tcW w:w="885" w:type="dxa"/>
            <w:shd w:val="clear" w:color="auto" w:fill="auto"/>
            <w:vAlign w:val="bottom"/>
          </w:tcPr>
          <w:p w14:paraId="35A596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C1BD</w:t>
            </w:r>
          </w:p>
        </w:tc>
        <w:tc>
          <w:tcPr>
            <w:tcW w:w="4695" w:type="dxa"/>
            <w:shd w:val="clear" w:color="auto" w:fill="auto"/>
            <w:vAlign w:val="bottom"/>
          </w:tcPr>
          <w:p w14:paraId="2C7E7B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Airport Runways and Taxiways</w:t>
            </w:r>
          </w:p>
        </w:tc>
        <w:tc>
          <w:tcPr>
            <w:tcW w:w="3900" w:type="dxa"/>
            <w:shd w:val="clear" w:color="auto" w:fill="auto"/>
            <w:vAlign w:val="bottom"/>
          </w:tcPr>
          <w:p w14:paraId="0B646B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D4DC069" w14:textId="77777777">
        <w:trPr>
          <w:trHeight w:val="300"/>
        </w:trPr>
        <w:tc>
          <w:tcPr>
            <w:tcW w:w="885" w:type="dxa"/>
            <w:shd w:val="clear" w:color="auto" w:fill="auto"/>
            <w:vAlign w:val="bottom"/>
          </w:tcPr>
          <w:p w14:paraId="00C519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C1BE</w:t>
            </w:r>
          </w:p>
        </w:tc>
        <w:tc>
          <w:tcPr>
            <w:tcW w:w="4695" w:type="dxa"/>
            <w:shd w:val="clear" w:color="auto" w:fill="auto"/>
            <w:vAlign w:val="bottom"/>
          </w:tcPr>
          <w:p w14:paraId="245E87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Airport Terminals</w:t>
            </w:r>
          </w:p>
        </w:tc>
        <w:tc>
          <w:tcPr>
            <w:tcW w:w="3900" w:type="dxa"/>
            <w:shd w:val="clear" w:color="auto" w:fill="auto"/>
            <w:vAlign w:val="bottom"/>
          </w:tcPr>
          <w:p w14:paraId="59729F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9210FEB" w14:textId="77777777">
        <w:trPr>
          <w:trHeight w:val="300"/>
        </w:trPr>
        <w:tc>
          <w:tcPr>
            <w:tcW w:w="885" w:type="dxa"/>
            <w:shd w:val="clear" w:color="auto" w:fill="auto"/>
            <w:vAlign w:val="bottom"/>
          </w:tcPr>
          <w:p w14:paraId="4ADB3A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C1BF</w:t>
            </w:r>
          </w:p>
        </w:tc>
        <w:tc>
          <w:tcPr>
            <w:tcW w:w="4695" w:type="dxa"/>
            <w:shd w:val="clear" w:color="auto" w:fill="auto"/>
            <w:vAlign w:val="bottom"/>
          </w:tcPr>
          <w:p w14:paraId="576B05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Missile System Facilities</w:t>
            </w:r>
          </w:p>
        </w:tc>
        <w:tc>
          <w:tcPr>
            <w:tcW w:w="3900" w:type="dxa"/>
            <w:shd w:val="clear" w:color="auto" w:fill="auto"/>
            <w:vAlign w:val="bottom"/>
          </w:tcPr>
          <w:p w14:paraId="3FB1F5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83FABDE" w14:textId="77777777">
        <w:trPr>
          <w:trHeight w:val="300"/>
        </w:trPr>
        <w:tc>
          <w:tcPr>
            <w:tcW w:w="885" w:type="dxa"/>
            <w:shd w:val="clear" w:color="auto" w:fill="auto"/>
            <w:vAlign w:val="bottom"/>
          </w:tcPr>
          <w:p w14:paraId="746C82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C1BG</w:t>
            </w:r>
          </w:p>
        </w:tc>
        <w:tc>
          <w:tcPr>
            <w:tcW w:w="4695" w:type="dxa"/>
            <w:shd w:val="clear" w:color="auto" w:fill="auto"/>
            <w:vAlign w:val="bottom"/>
          </w:tcPr>
          <w:p w14:paraId="01D6C0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Electronic and Communications Facilities</w:t>
            </w:r>
          </w:p>
        </w:tc>
        <w:tc>
          <w:tcPr>
            <w:tcW w:w="3900" w:type="dxa"/>
            <w:shd w:val="clear" w:color="auto" w:fill="auto"/>
            <w:vAlign w:val="bottom"/>
          </w:tcPr>
          <w:p w14:paraId="269AB5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32597E9" w14:textId="77777777">
        <w:trPr>
          <w:trHeight w:val="300"/>
        </w:trPr>
        <w:tc>
          <w:tcPr>
            <w:tcW w:w="885" w:type="dxa"/>
            <w:shd w:val="clear" w:color="auto" w:fill="auto"/>
            <w:vAlign w:val="bottom"/>
          </w:tcPr>
          <w:p w14:paraId="5DB120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C1BZ</w:t>
            </w:r>
          </w:p>
        </w:tc>
        <w:tc>
          <w:tcPr>
            <w:tcW w:w="4695" w:type="dxa"/>
            <w:shd w:val="clear" w:color="auto" w:fill="auto"/>
            <w:vAlign w:val="bottom"/>
          </w:tcPr>
          <w:p w14:paraId="6F2CC8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Airfield Structures</w:t>
            </w:r>
          </w:p>
        </w:tc>
        <w:tc>
          <w:tcPr>
            <w:tcW w:w="3900" w:type="dxa"/>
            <w:shd w:val="clear" w:color="auto" w:fill="auto"/>
            <w:vAlign w:val="bottom"/>
          </w:tcPr>
          <w:p w14:paraId="241A61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67473D55" w14:textId="77777777">
        <w:trPr>
          <w:trHeight w:val="300"/>
        </w:trPr>
        <w:tc>
          <w:tcPr>
            <w:tcW w:w="885" w:type="dxa"/>
            <w:shd w:val="clear" w:color="auto" w:fill="auto"/>
            <w:vAlign w:val="bottom"/>
          </w:tcPr>
          <w:p w14:paraId="74419B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C1CA</w:t>
            </w:r>
          </w:p>
        </w:tc>
        <w:tc>
          <w:tcPr>
            <w:tcW w:w="4695" w:type="dxa"/>
            <w:shd w:val="clear" w:color="auto" w:fill="auto"/>
            <w:vAlign w:val="bottom"/>
          </w:tcPr>
          <w:p w14:paraId="13EC51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Schools</w:t>
            </w:r>
          </w:p>
        </w:tc>
        <w:tc>
          <w:tcPr>
            <w:tcW w:w="3900" w:type="dxa"/>
            <w:shd w:val="clear" w:color="auto" w:fill="auto"/>
            <w:vAlign w:val="bottom"/>
          </w:tcPr>
          <w:p w14:paraId="6BEFBD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F7248F1" w14:textId="77777777">
        <w:trPr>
          <w:trHeight w:val="300"/>
        </w:trPr>
        <w:tc>
          <w:tcPr>
            <w:tcW w:w="885" w:type="dxa"/>
            <w:shd w:val="clear" w:color="auto" w:fill="auto"/>
            <w:vAlign w:val="bottom"/>
          </w:tcPr>
          <w:p w14:paraId="3308DC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C1CZ</w:t>
            </w:r>
          </w:p>
        </w:tc>
        <w:tc>
          <w:tcPr>
            <w:tcW w:w="4695" w:type="dxa"/>
            <w:shd w:val="clear" w:color="auto" w:fill="auto"/>
            <w:vAlign w:val="bottom"/>
          </w:tcPr>
          <w:p w14:paraId="760B15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Educational Buildings</w:t>
            </w:r>
          </w:p>
        </w:tc>
        <w:tc>
          <w:tcPr>
            <w:tcW w:w="3900" w:type="dxa"/>
            <w:shd w:val="clear" w:color="auto" w:fill="auto"/>
            <w:vAlign w:val="bottom"/>
          </w:tcPr>
          <w:p w14:paraId="223E69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B377CE7" w14:textId="77777777">
        <w:trPr>
          <w:trHeight w:val="300"/>
        </w:trPr>
        <w:tc>
          <w:tcPr>
            <w:tcW w:w="885" w:type="dxa"/>
            <w:shd w:val="clear" w:color="auto" w:fill="auto"/>
            <w:vAlign w:val="bottom"/>
          </w:tcPr>
          <w:p w14:paraId="6E6526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C1DA</w:t>
            </w:r>
          </w:p>
        </w:tc>
        <w:tc>
          <w:tcPr>
            <w:tcW w:w="4695" w:type="dxa"/>
            <w:shd w:val="clear" w:color="auto" w:fill="auto"/>
            <w:vAlign w:val="bottom"/>
          </w:tcPr>
          <w:p w14:paraId="399463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Hospitals and Infirmaries</w:t>
            </w:r>
          </w:p>
        </w:tc>
        <w:tc>
          <w:tcPr>
            <w:tcW w:w="3900" w:type="dxa"/>
            <w:shd w:val="clear" w:color="auto" w:fill="auto"/>
            <w:vAlign w:val="bottom"/>
          </w:tcPr>
          <w:p w14:paraId="0CCACD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388118C0" w14:textId="77777777">
        <w:trPr>
          <w:trHeight w:val="300"/>
        </w:trPr>
        <w:tc>
          <w:tcPr>
            <w:tcW w:w="885" w:type="dxa"/>
            <w:shd w:val="clear" w:color="auto" w:fill="auto"/>
            <w:vAlign w:val="bottom"/>
          </w:tcPr>
          <w:p w14:paraId="7ABF8D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C1DB</w:t>
            </w:r>
          </w:p>
        </w:tc>
        <w:tc>
          <w:tcPr>
            <w:tcW w:w="4695" w:type="dxa"/>
            <w:shd w:val="clear" w:color="auto" w:fill="auto"/>
            <w:vAlign w:val="bottom"/>
          </w:tcPr>
          <w:p w14:paraId="21A42A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Laboratories and Clinics</w:t>
            </w:r>
          </w:p>
        </w:tc>
        <w:tc>
          <w:tcPr>
            <w:tcW w:w="3900" w:type="dxa"/>
            <w:shd w:val="clear" w:color="auto" w:fill="auto"/>
            <w:vAlign w:val="bottom"/>
          </w:tcPr>
          <w:p w14:paraId="31F8FF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644AA54" w14:textId="77777777">
        <w:trPr>
          <w:trHeight w:val="300"/>
        </w:trPr>
        <w:tc>
          <w:tcPr>
            <w:tcW w:w="885" w:type="dxa"/>
            <w:shd w:val="clear" w:color="auto" w:fill="auto"/>
            <w:vAlign w:val="bottom"/>
          </w:tcPr>
          <w:p w14:paraId="4B9F4C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C1DZ</w:t>
            </w:r>
          </w:p>
        </w:tc>
        <w:tc>
          <w:tcPr>
            <w:tcW w:w="4695" w:type="dxa"/>
            <w:shd w:val="clear" w:color="auto" w:fill="auto"/>
            <w:vAlign w:val="bottom"/>
          </w:tcPr>
          <w:p w14:paraId="393561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Hospital Buildings</w:t>
            </w:r>
          </w:p>
        </w:tc>
        <w:tc>
          <w:tcPr>
            <w:tcW w:w="3900" w:type="dxa"/>
            <w:shd w:val="clear" w:color="auto" w:fill="auto"/>
            <w:vAlign w:val="bottom"/>
          </w:tcPr>
          <w:p w14:paraId="4FE81A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0D1BEFA3" w14:textId="77777777">
        <w:trPr>
          <w:trHeight w:val="300"/>
        </w:trPr>
        <w:tc>
          <w:tcPr>
            <w:tcW w:w="885" w:type="dxa"/>
            <w:shd w:val="clear" w:color="auto" w:fill="auto"/>
            <w:vAlign w:val="bottom"/>
          </w:tcPr>
          <w:p w14:paraId="634703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C1EA</w:t>
            </w:r>
          </w:p>
        </w:tc>
        <w:tc>
          <w:tcPr>
            <w:tcW w:w="4695" w:type="dxa"/>
            <w:shd w:val="clear" w:color="auto" w:fill="auto"/>
            <w:vAlign w:val="bottom"/>
          </w:tcPr>
          <w:p w14:paraId="3650B0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Ammunition Facilities</w:t>
            </w:r>
          </w:p>
        </w:tc>
        <w:tc>
          <w:tcPr>
            <w:tcW w:w="3900" w:type="dxa"/>
            <w:shd w:val="clear" w:color="auto" w:fill="auto"/>
            <w:vAlign w:val="bottom"/>
          </w:tcPr>
          <w:p w14:paraId="5084AE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7F3DD650" w14:textId="77777777">
        <w:trPr>
          <w:trHeight w:val="300"/>
        </w:trPr>
        <w:tc>
          <w:tcPr>
            <w:tcW w:w="885" w:type="dxa"/>
            <w:shd w:val="clear" w:color="auto" w:fill="auto"/>
            <w:vAlign w:val="bottom"/>
          </w:tcPr>
          <w:p w14:paraId="03C505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C1EB</w:t>
            </w:r>
          </w:p>
        </w:tc>
        <w:tc>
          <w:tcPr>
            <w:tcW w:w="4695" w:type="dxa"/>
            <w:shd w:val="clear" w:color="auto" w:fill="auto"/>
            <w:vAlign w:val="bottom"/>
          </w:tcPr>
          <w:p w14:paraId="3871C0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Maintenance Buildings</w:t>
            </w:r>
          </w:p>
        </w:tc>
        <w:tc>
          <w:tcPr>
            <w:tcW w:w="3900" w:type="dxa"/>
            <w:shd w:val="clear" w:color="auto" w:fill="auto"/>
            <w:vAlign w:val="bottom"/>
          </w:tcPr>
          <w:p w14:paraId="7EE701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F3DAEEC" w14:textId="77777777">
        <w:trPr>
          <w:trHeight w:val="300"/>
        </w:trPr>
        <w:tc>
          <w:tcPr>
            <w:tcW w:w="885" w:type="dxa"/>
            <w:shd w:val="clear" w:color="auto" w:fill="auto"/>
            <w:vAlign w:val="bottom"/>
          </w:tcPr>
          <w:p w14:paraId="0253B3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C1EC</w:t>
            </w:r>
          </w:p>
        </w:tc>
        <w:tc>
          <w:tcPr>
            <w:tcW w:w="4695" w:type="dxa"/>
            <w:shd w:val="clear" w:color="auto" w:fill="auto"/>
            <w:vAlign w:val="bottom"/>
          </w:tcPr>
          <w:p w14:paraId="600D7F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Production Buildings</w:t>
            </w:r>
          </w:p>
        </w:tc>
        <w:tc>
          <w:tcPr>
            <w:tcW w:w="3900" w:type="dxa"/>
            <w:shd w:val="clear" w:color="auto" w:fill="auto"/>
            <w:vAlign w:val="bottom"/>
          </w:tcPr>
          <w:p w14:paraId="00DDFC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307E200" w14:textId="77777777">
        <w:trPr>
          <w:trHeight w:val="300"/>
        </w:trPr>
        <w:tc>
          <w:tcPr>
            <w:tcW w:w="885" w:type="dxa"/>
            <w:shd w:val="clear" w:color="auto" w:fill="auto"/>
            <w:vAlign w:val="bottom"/>
          </w:tcPr>
          <w:p w14:paraId="5C6C79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C1ED</w:t>
            </w:r>
          </w:p>
        </w:tc>
        <w:tc>
          <w:tcPr>
            <w:tcW w:w="4695" w:type="dxa"/>
            <w:shd w:val="clear" w:color="auto" w:fill="auto"/>
            <w:vAlign w:val="bottom"/>
          </w:tcPr>
          <w:p w14:paraId="488BE8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Ship Construction and Repair Facilities</w:t>
            </w:r>
          </w:p>
        </w:tc>
        <w:tc>
          <w:tcPr>
            <w:tcW w:w="3900" w:type="dxa"/>
            <w:shd w:val="clear" w:color="auto" w:fill="auto"/>
            <w:vAlign w:val="bottom"/>
          </w:tcPr>
          <w:p w14:paraId="3A5CBE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E97267C" w14:textId="77777777">
        <w:trPr>
          <w:trHeight w:val="300"/>
        </w:trPr>
        <w:tc>
          <w:tcPr>
            <w:tcW w:w="885" w:type="dxa"/>
            <w:shd w:val="clear" w:color="auto" w:fill="auto"/>
            <w:vAlign w:val="bottom"/>
          </w:tcPr>
          <w:p w14:paraId="3075D0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C1EE</w:t>
            </w:r>
          </w:p>
        </w:tc>
        <w:tc>
          <w:tcPr>
            <w:tcW w:w="4695" w:type="dxa"/>
            <w:shd w:val="clear" w:color="auto" w:fill="auto"/>
            <w:vAlign w:val="bottom"/>
          </w:tcPr>
          <w:p w14:paraId="32C2EE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Tank Automotive Facilities</w:t>
            </w:r>
          </w:p>
        </w:tc>
        <w:tc>
          <w:tcPr>
            <w:tcW w:w="3900" w:type="dxa"/>
            <w:shd w:val="clear" w:color="auto" w:fill="auto"/>
            <w:vAlign w:val="bottom"/>
          </w:tcPr>
          <w:p w14:paraId="7B3941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192FCC5" w14:textId="77777777">
        <w:trPr>
          <w:trHeight w:val="300"/>
        </w:trPr>
        <w:tc>
          <w:tcPr>
            <w:tcW w:w="885" w:type="dxa"/>
            <w:shd w:val="clear" w:color="auto" w:fill="auto"/>
            <w:vAlign w:val="bottom"/>
          </w:tcPr>
          <w:p w14:paraId="67AC46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C1EZ</w:t>
            </w:r>
          </w:p>
        </w:tc>
        <w:tc>
          <w:tcPr>
            <w:tcW w:w="4695" w:type="dxa"/>
            <w:shd w:val="clear" w:color="auto" w:fill="auto"/>
            <w:vAlign w:val="bottom"/>
          </w:tcPr>
          <w:p w14:paraId="570752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Industrial Buildings</w:t>
            </w:r>
          </w:p>
        </w:tc>
        <w:tc>
          <w:tcPr>
            <w:tcW w:w="3900" w:type="dxa"/>
            <w:shd w:val="clear" w:color="auto" w:fill="auto"/>
            <w:vAlign w:val="bottom"/>
          </w:tcPr>
          <w:p w14:paraId="4EEF68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3D3A1A6" w14:textId="77777777">
        <w:trPr>
          <w:trHeight w:val="300"/>
        </w:trPr>
        <w:tc>
          <w:tcPr>
            <w:tcW w:w="885" w:type="dxa"/>
            <w:shd w:val="clear" w:color="auto" w:fill="auto"/>
            <w:vAlign w:val="bottom"/>
          </w:tcPr>
          <w:p w14:paraId="0EF7FC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C1FA</w:t>
            </w:r>
          </w:p>
        </w:tc>
        <w:tc>
          <w:tcPr>
            <w:tcW w:w="4695" w:type="dxa"/>
            <w:shd w:val="clear" w:color="auto" w:fill="auto"/>
            <w:vAlign w:val="bottom"/>
          </w:tcPr>
          <w:p w14:paraId="5A8CE9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Family Housing Facilities</w:t>
            </w:r>
          </w:p>
        </w:tc>
        <w:tc>
          <w:tcPr>
            <w:tcW w:w="3900" w:type="dxa"/>
            <w:shd w:val="clear" w:color="auto" w:fill="auto"/>
            <w:vAlign w:val="bottom"/>
          </w:tcPr>
          <w:p w14:paraId="6AEFFD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01C2A5A" w14:textId="77777777">
        <w:trPr>
          <w:trHeight w:val="300"/>
        </w:trPr>
        <w:tc>
          <w:tcPr>
            <w:tcW w:w="885" w:type="dxa"/>
            <w:shd w:val="clear" w:color="auto" w:fill="auto"/>
            <w:vAlign w:val="bottom"/>
          </w:tcPr>
          <w:p w14:paraId="38ED1A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C1FB</w:t>
            </w:r>
          </w:p>
        </w:tc>
        <w:tc>
          <w:tcPr>
            <w:tcW w:w="4695" w:type="dxa"/>
            <w:shd w:val="clear" w:color="auto" w:fill="auto"/>
            <w:vAlign w:val="bottom"/>
          </w:tcPr>
          <w:p w14:paraId="7B2509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Recreational Buildings</w:t>
            </w:r>
          </w:p>
        </w:tc>
        <w:tc>
          <w:tcPr>
            <w:tcW w:w="3900" w:type="dxa"/>
            <w:shd w:val="clear" w:color="auto" w:fill="auto"/>
            <w:vAlign w:val="bottom"/>
          </w:tcPr>
          <w:p w14:paraId="56E0FB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4464708" w14:textId="77777777">
        <w:trPr>
          <w:trHeight w:val="300"/>
        </w:trPr>
        <w:tc>
          <w:tcPr>
            <w:tcW w:w="885" w:type="dxa"/>
            <w:shd w:val="clear" w:color="auto" w:fill="auto"/>
            <w:vAlign w:val="bottom"/>
          </w:tcPr>
          <w:p w14:paraId="239166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C1FC</w:t>
            </w:r>
          </w:p>
        </w:tc>
        <w:tc>
          <w:tcPr>
            <w:tcW w:w="4695" w:type="dxa"/>
            <w:shd w:val="clear" w:color="auto" w:fill="auto"/>
            <w:vAlign w:val="bottom"/>
          </w:tcPr>
          <w:p w14:paraId="1C1847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Troop Housing Facilities</w:t>
            </w:r>
          </w:p>
        </w:tc>
        <w:tc>
          <w:tcPr>
            <w:tcW w:w="3900" w:type="dxa"/>
            <w:shd w:val="clear" w:color="auto" w:fill="auto"/>
            <w:vAlign w:val="bottom"/>
          </w:tcPr>
          <w:p w14:paraId="6A8390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69C6BEF" w14:textId="77777777">
        <w:trPr>
          <w:trHeight w:val="300"/>
        </w:trPr>
        <w:tc>
          <w:tcPr>
            <w:tcW w:w="885" w:type="dxa"/>
            <w:shd w:val="clear" w:color="auto" w:fill="auto"/>
            <w:vAlign w:val="bottom"/>
          </w:tcPr>
          <w:p w14:paraId="271FD2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C1FD</w:t>
            </w:r>
          </w:p>
        </w:tc>
        <w:tc>
          <w:tcPr>
            <w:tcW w:w="4695" w:type="dxa"/>
            <w:shd w:val="clear" w:color="auto" w:fill="auto"/>
            <w:vAlign w:val="bottom"/>
          </w:tcPr>
          <w:p w14:paraId="0AD875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Dining Facilities</w:t>
            </w:r>
          </w:p>
        </w:tc>
        <w:tc>
          <w:tcPr>
            <w:tcW w:w="3900" w:type="dxa"/>
            <w:shd w:val="clear" w:color="auto" w:fill="auto"/>
            <w:vAlign w:val="bottom"/>
          </w:tcPr>
          <w:p w14:paraId="2D1696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0847DB8A" w14:textId="77777777">
        <w:trPr>
          <w:trHeight w:val="300"/>
        </w:trPr>
        <w:tc>
          <w:tcPr>
            <w:tcW w:w="885" w:type="dxa"/>
            <w:shd w:val="clear" w:color="auto" w:fill="auto"/>
            <w:vAlign w:val="bottom"/>
          </w:tcPr>
          <w:p w14:paraId="49E58F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C1FE</w:t>
            </w:r>
          </w:p>
        </w:tc>
        <w:tc>
          <w:tcPr>
            <w:tcW w:w="4695" w:type="dxa"/>
            <w:shd w:val="clear" w:color="auto" w:fill="auto"/>
            <w:vAlign w:val="bottom"/>
          </w:tcPr>
          <w:p w14:paraId="06BC66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Religious Facilities</w:t>
            </w:r>
          </w:p>
        </w:tc>
        <w:tc>
          <w:tcPr>
            <w:tcW w:w="3900" w:type="dxa"/>
            <w:shd w:val="clear" w:color="auto" w:fill="auto"/>
            <w:vAlign w:val="bottom"/>
          </w:tcPr>
          <w:p w14:paraId="04B3FE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61F6F16E" w14:textId="77777777">
        <w:trPr>
          <w:trHeight w:val="300"/>
        </w:trPr>
        <w:tc>
          <w:tcPr>
            <w:tcW w:w="885" w:type="dxa"/>
            <w:shd w:val="clear" w:color="auto" w:fill="auto"/>
            <w:vAlign w:val="bottom"/>
          </w:tcPr>
          <w:p w14:paraId="47BDDF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C1FF</w:t>
            </w:r>
          </w:p>
        </w:tc>
        <w:tc>
          <w:tcPr>
            <w:tcW w:w="4695" w:type="dxa"/>
            <w:shd w:val="clear" w:color="auto" w:fill="auto"/>
            <w:vAlign w:val="bottom"/>
          </w:tcPr>
          <w:p w14:paraId="5A435F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Penal Facilities</w:t>
            </w:r>
          </w:p>
        </w:tc>
        <w:tc>
          <w:tcPr>
            <w:tcW w:w="3900" w:type="dxa"/>
            <w:shd w:val="clear" w:color="auto" w:fill="auto"/>
            <w:vAlign w:val="bottom"/>
          </w:tcPr>
          <w:p w14:paraId="65A765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11D6C5A" w14:textId="77777777">
        <w:trPr>
          <w:trHeight w:val="300"/>
        </w:trPr>
        <w:tc>
          <w:tcPr>
            <w:tcW w:w="885" w:type="dxa"/>
            <w:shd w:val="clear" w:color="auto" w:fill="auto"/>
            <w:vAlign w:val="bottom"/>
          </w:tcPr>
          <w:p w14:paraId="5998E6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C1FZ</w:t>
            </w:r>
          </w:p>
        </w:tc>
        <w:tc>
          <w:tcPr>
            <w:tcW w:w="4695" w:type="dxa"/>
            <w:shd w:val="clear" w:color="auto" w:fill="auto"/>
            <w:vAlign w:val="bottom"/>
          </w:tcPr>
          <w:p w14:paraId="59D9FD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Residential Buildings</w:t>
            </w:r>
          </w:p>
        </w:tc>
        <w:tc>
          <w:tcPr>
            <w:tcW w:w="3900" w:type="dxa"/>
            <w:shd w:val="clear" w:color="auto" w:fill="auto"/>
            <w:vAlign w:val="bottom"/>
          </w:tcPr>
          <w:p w14:paraId="1AD6E5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736D826" w14:textId="77777777">
        <w:trPr>
          <w:trHeight w:val="300"/>
        </w:trPr>
        <w:tc>
          <w:tcPr>
            <w:tcW w:w="885" w:type="dxa"/>
            <w:shd w:val="clear" w:color="auto" w:fill="auto"/>
            <w:vAlign w:val="bottom"/>
          </w:tcPr>
          <w:p w14:paraId="20D289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C1GA</w:t>
            </w:r>
          </w:p>
        </w:tc>
        <w:tc>
          <w:tcPr>
            <w:tcW w:w="4695" w:type="dxa"/>
            <w:shd w:val="clear" w:color="auto" w:fill="auto"/>
            <w:vAlign w:val="bottom"/>
          </w:tcPr>
          <w:p w14:paraId="47F652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Ammunition Storage Buildings</w:t>
            </w:r>
          </w:p>
        </w:tc>
        <w:tc>
          <w:tcPr>
            <w:tcW w:w="3900" w:type="dxa"/>
            <w:shd w:val="clear" w:color="auto" w:fill="auto"/>
            <w:vAlign w:val="bottom"/>
          </w:tcPr>
          <w:p w14:paraId="4FD486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7A7F7AA" w14:textId="77777777">
        <w:trPr>
          <w:trHeight w:val="300"/>
        </w:trPr>
        <w:tc>
          <w:tcPr>
            <w:tcW w:w="885" w:type="dxa"/>
            <w:shd w:val="clear" w:color="auto" w:fill="auto"/>
            <w:vAlign w:val="bottom"/>
          </w:tcPr>
          <w:p w14:paraId="7E0EF2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C1GB</w:t>
            </w:r>
          </w:p>
        </w:tc>
        <w:tc>
          <w:tcPr>
            <w:tcW w:w="4695" w:type="dxa"/>
            <w:shd w:val="clear" w:color="auto" w:fill="auto"/>
            <w:vAlign w:val="bottom"/>
          </w:tcPr>
          <w:p w14:paraId="1E7F1F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Food or Grain Storage Buildings</w:t>
            </w:r>
          </w:p>
        </w:tc>
        <w:tc>
          <w:tcPr>
            <w:tcW w:w="3900" w:type="dxa"/>
            <w:shd w:val="clear" w:color="auto" w:fill="auto"/>
            <w:vAlign w:val="bottom"/>
          </w:tcPr>
          <w:p w14:paraId="0DFA55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C4B524D" w14:textId="77777777">
        <w:trPr>
          <w:trHeight w:val="300"/>
        </w:trPr>
        <w:tc>
          <w:tcPr>
            <w:tcW w:w="885" w:type="dxa"/>
            <w:shd w:val="clear" w:color="auto" w:fill="auto"/>
            <w:vAlign w:val="bottom"/>
          </w:tcPr>
          <w:p w14:paraId="61D51C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C1GC</w:t>
            </w:r>
          </w:p>
        </w:tc>
        <w:tc>
          <w:tcPr>
            <w:tcW w:w="4695" w:type="dxa"/>
            <w:shd w:val="clear" w:color="auto" w:fill="auto"/>
            <w:vAlign w:val="bottom"/>
          </w:tcPr>
          <w:p w14:paraId="47B47D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Fuel Storage Buildings</w:t>
            </w:r>
          </w:p>
        </w:tc>
        <w:tc>
          <w:tcPr>
            <w:tcW w:w="3900" w:type="dxa"/>
            <w:shd w:val="clear" w:color="auto" w:fill="auto"/>
            <w:vAlign w:val="bottom"/>
          </w:tcPr>
          <w:p w14:paraId="7233E7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7D67E685" w14:textId="77777777">
        <w:trPr>
          <w:trHeight w:val="300"/>
        </w:trPr>
        <w:tc>
          <w:tcPr>
            <w:tcW w:w="885" w:type="dxa"/>
            <w:shd w:val="clear" w:color="auto" w:fill="auto"/>
            <w:vAlign w:val="bottom"/>
          </w:tcPr>
          <w:p w14:paraId="00A143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C1GD</w:t>
            </w:r>
          </w:p>
        </w:tc>
        <w:tc>
          <w:tcPr>
            <w:tcW w:w="4695" w:type="dxa"/>
            <w:shd w:val="clear" w:color="auto" w:fill="auto"/>
            <w:vAlign w:val="bottom"/>
          </w:tcPr>
          <w:p w14:paraId="45A330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Open Storage Facilities</w:t>
            </w:r>
          </w:p>
        </w:tc>
        <w:tc>
          <w:tcPr>
            <w:tcW w:w="3900" w:type="dxa"/>
            <w:shd w:val="clear" w:color="auto" w:fill="auto"/>
            <w:vAlign w:val="bottom"/>
          </w:tcPr>
          <w:p w14:paraId="209B35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40F60C7" w14:textId="77777777">
        <w:trPr>
          <w:trHeight w:val="300"/>
        </w:trPr>
        <w:tc>
          <w:tcPr>
            <w:tcW w:w="885" w:type="dxa"/>
            <w:shd w:val="clear" w:color="auto" w:fill="auto"/>
            <w:vAlign w:val="bottom"/>
          </w:tcPr>
          <w:p w14:paraId="16037B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C1GZ</w:t>
            </w:r>
          </w:p>
        </w:tc>
        <w:tc>
          <w:tcPr>
            <w:tcW w:w="4695" w:type="dxa"/>
            <w:shd w:val="clear" w:color="auto" w:fill="auto"/>
            <w:vAlign w:val="bottom"/>
          </w:tcPr>
          <w:p w14:paraId="1EB8AC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Warehouse Buildings</w:t>
            </w:r>
          </w:p>
        </w:tc>
        <w:tc>
          <w:tcPr>
            <w:tcW w:w="3900" w:type="dxa"/>
            <w:shd w:val="clear" w:color="auto" w:fill="auto"/>
            <w:vAlign w:val="bottom"/>
          </w:tcPr>
          <w:p w14:paraId="2DCD9D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3DB8B4DB" w14:textId="77777777">
        <w:trPr>
          <w:trHeight w:val="300"/>
        </w:trPr>
        <w:tc>
          <w:tcPr>
            <w:tcW w:w="885" w:type="dxa"/>
            <w:shd w:val="clear" w:color="auto" w:fill="auto"/>
            <w:vAlign w:val="bottom"/>
          </w:tcPr>
          <w:p w14:paraId="1D0096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C1HA</w:t>
            </w:r>
          </w:p>
        </w:tc>
        <w:tc>
          <w:tcPr>
            <w:tcW w:w="4695" w:type="dxa"/>
            <w:shd w:val="clear" w:color="auto" w:fill="auto"/>
            <w:vAlign w:val="bottom"/>
          </w:tcPr>
          <w:p w14:paraId="3AA213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Government-Owned Contractor-Operated (GOCO) R&amp;D Facilities</w:t>
            </w:r>
          </w:p>
        </w:tc>
        <w:tc>
          <w:tcPr>
            <w:tcW w:w="3900" w:type="dxa"/>
            <w:shd w:val="clear" w:color="auto" w:fill="auto"/>
            <w:vAlign w:val="bottom"/>
          </w:tcPr>
          <w:p w14:paraId="76DE00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428B88E" w14:textId="77777777">
        <w:trPr>
          <w:trHeight w:val="300"/>
        </w:trPr>
        <w:tc>
          <w:tcPr>
            <w:tcW w:w="885" w:type="dxa"/>
            <w:shd w:val="clear" w:color="auto" w:fill="auto"/>
            <w:vAlign w:val="bottom"/>
          </w:tcPr>
          <w:p w14:paraId="71FF03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C1HB</w:t>
            </w:r>
          </w:p>
        </w:tc>
        <w:tc>
          <w:tcPr>
            <w:tcW w:w="4695" w:type="dxa"/>
            <w:shd w:val="clear" w:color="auto" w:fill="auto"/>
            <w:vAlign w:val="bottom"/>
          </w:tcPr>
          <w:p w14:paraId="5F3862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Government-Owned Government-Operated (GOGO) R&amp;D Facilities</w:t>
            </w:r>
          </w:p>
        </w:tc>
        <w:tc>
          <w:tcPr>
            <w:tcW w:w="3900" w:type="dxa"/>
            <w:shd w:val="clear" w:color="auto" w:fill="auto"/>
            <w:vAlign w:val="bottom"/>
          </w:tcPr>
          <w:p w14:paraId="111A97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EF030ED" w14:textId="77777777">
        <w:trPr>
          <w:trHeight w:val="300"/>
        </w:trPr>
        <w:tc>
          <w:tcPr>
            <w:tcW w:w="885" w:type="dxa"/>
            <w:shd w:val="clear" w:color="auto" w:fill="auto"/>
            <w:vAlign w:val="bottom"/>
          </w:tcPr>
          <w:p w14:paraId="693CFE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C1HC</w:t>
            </w:r>
          </w:p>
        </w:tc>
        <w:tc>
          <w:tcPr>
            <w:tcW w:w="4695" w:type="dxa"/>
            <w:shd w:val="clear" w:color="auto" w:fill="auto"/>
            <w:vAlign w:val="bottom"/>
          </w:tcPr>
          <w:p w14:paraId="6402D3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Government-Owned Contractor-Operated (GOCO) Environmental Laboratories</w:t>
            </w:r>
          </w:p>
        </w:tc>
        <w:tc>
          <w:tcPr>
            <w:tcW w:w="3900" w:type="dxa"/>
            <w:shd w:val="clear" w:color="auto" w:fill="auto"/>
            <w:vAlign w:val="bottom"/>
          </w:tcPr>
          <w:p w14:paraId="5B6DD0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7EB28EF6" w14:textId="77777777">
        <w:trPr>
          <w:trHeight w:val="300"/>
        </w:trPr>
        <w:tc>
          <w:tcPr>
            <w:tcW w:w="885" w:type="dxa"/>
            <w:shd w:val="clear" w:color="auto" w:fill="auto"/>
            <w:vAlign w:val="bottom"/>
          </w:tcPr>
          <w:p w14:paraId="7F91AF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C1HZ</w:t>
            </w:r>
          </w:p>
        </w:tc>
        <w:tc>
          <w:tcPr>
            <w:tcW w:w="4695" w:type="dxa"/>
            <w:shd w:val="clear" w:color="auto" w:fill="auto"/>
            <w:vAlign w:val="bottom"/>
          </w:tcPr>
          <w:p w14:paraId="130736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Government-Owned Government-Operated (GOGO) Environmental Laboratories</w:t>
            </w:r>
          </w:p>
        </w:tc>
        <w:tc>
          <w:tcPr>
            <w:tcW w:w="3900" w:type="dxa"/>
            <w:shd w:val="clear" w:color="auto" w:fill="auto"/>
            <w:vAlign w:val="bottom"/>
          </w:tcPr>
          <w:p w14:paraId="16BD7E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ADD4D35" w14:textId="77777777">
        <w:trPr>
          <w:trHeight w:val="300"/>
        </w:trPr>
        <w:tc>
          <w:tcPr>
            <w:tcW w:w="885" w:type="dxa"/>
            <w:shd w:val="clear" w:color="auto" w:fill="auto"/>
            <w:vAlign w:val="bottom"/>
          </w:tcPr>
          <w:p w14:paraId="23236F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C1JA</w:t>
            </w:r>
          </w:p>
        </w:tc>
        <w:tc>
          <w:tcPr>
            <w:tcW w:w="4695" w:type="dxa"/>
            <w:shd w:val="clear" w:color="auto" w:fill="auto"/>
            <w:vAlign w:val="bottom"/>
          </w:tcPr>
          <w:p w14:paraId="2185C0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Museums and Exhibition Buildings</w:t>
            </w:r>
          </w:p>
        </w:tc>
        <w:tc>
          <w:tcPr>
            <w:tcW w:w="3900" w:type="dxa"/>
            <w:shd w:val="clear" w:color="auto" w:fill="auto"/>
            <w:vAlign w:val="bottom"/>
          </w:tcPr>
          <w:p w14:paraId="232D45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987B062" w14:textId="77777777">
        <w:trPr>
          <w:trHeight w:val="300"/>
        </w:trPr>
        <w:tc>
          <w:tcPr>
            <w:tcW w:w="885" w:type="dxa"/>
            <w:shd w:val="clear" w:color="auto" w:fill="auto"/>
            <w:vAlign w:val="bottom"/>
          </w:tcPr>
          <w:p w14:paraId="36E7A6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C1JB</w:t>
            </w:r>
          </w:p>
        </w:tc>
        <w:tc>
          <w:tcPr>
            <w:tcW w:w="4695" w:type="dxa"/>
            <w:shd w:val="clear" w:color="auto" w:fill="auto"/>
            <w:vAlign w:val="bottom"/>
          </w:tcPr>
          <w:p w14:paraId="6FF0F1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Testing and Measurement Buildings</w:t>
            </w:r>
          </w:p>
        </w:tc>
        <w:tc>
          <w:tcPr>
            <w:tcW w:w="3900" w:type="dxa"/>
            <w:shd w:val="clear" w:color="auto" w:fill="auto"/>
            <w:vAlign w:val="bottom"/>
          </w:tcPr>
          <w:p w14:paraId="0962AC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09663499" w14:textId="77777777">
        <w:trPr>
          <w:trHeight w:val="300"/>
        </w:trPr>
        <w:tc>
          <w:tcPr>
            <w:tcW w:w="885" w:type="dxa"/>
            <w:shd w:val="clear" w:color="auto" w:fill="auto"/>
            <w:vAlign w:val="bottom"/>
          </w:tcPr>
          <w:p w14:paraId="55866E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C1JZ</w:t>
            </w:r>
          </w:p>
        </w:tc>
        <w:tc>
          <w:tcPr>
            <w:tcW w:w="4695" w:type="dxa"/>
            <w:shd w:val="clear" w:color="auto" w:fill="auto"/>
            <w:vAlign w:val="bottom"/>
          </w:tcPr>
          <w:p w14:paraId="214168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Miscellaneous Buildings</w:t>
            </w:r>
          </w:p>
        </w:tc>
        <w:tc>
          <w:tcPr>
            <w:tcW w:w="3900" w:type="dxa"/>
            <w:shd w:val="clear" w:color="auto" w:fill="auto"/>
            <w:vAlign w:val="bottom"/>
          </w:tcPr>
          <w:p w14:paraId="6565B1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7ED25D21" w14:textId="77777777">
        <w:trPr>
          <w:trHeight w:val="300"/>
        </w:trPr>
        <w:tc>
          <w:tcPr>
            <w:tcW w:w="885" w:type="dxa"/>
            <w:shd w:val="clear" w:color="auto" w:fill="auto"/>
            <w:vAlign w:val="bottom"/>
          </w:tcPr>
          <w:p w14:paraId="30FC90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C1KA</w:t>
            </w:r>
          </w:p>
        </w:tc>
        <w:tc>
          <w:tcPr>
            <w:tcW w:w="4695" w:type="dxa"/>
            <w:shd w:val="clear" w:color="auto" w:fill="auto"/>
            <w:vAlign w:val="bottom"/>
          </w:tcPr>
          <w:p w14:paraId="64526D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Dams</w:t>
            </w:r>
          </w:p>
        </w:tc>
        <w:tc>
          <w:tcPr>
            <w:tcW w:w="3900" w:type="dxa"/>
            <w:shd w:val="clear" w:color="auto" w:fill="auto"/>
            <w:vAlign w:val="bottom"/>
          </w:tcPr>
          <w:p w14:paraId="4941DD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357FF331" w14:textId="77777777">
        <w:trPr>
          <w:trHeight w:val="300"/>
        </w:trPr>
        <w:tc>
          <w:tcPr>
            <w:tcW w:w="885" w:type="dxa"/>
            <w:shd w:val="clear" w:color="auto" w:fill="auto"/>
            <w:vAlign w:val="bottom"/>
          </w:tcPr>
          <w:p w14:paraId="674BBC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C1KB</w:t>
            </w:r>
          </w:p>
        </w:tc>
        <w:tc>
          <w:tcPr>
            <w:tcW w:w="4695" w:type="dxa"/>
            <w:shd w:val="clear" w:color="auto" w:fill="auto"/>
            <w:vAlign w:val="bottom"/>
          </w:tcPr>
          <w:p w14:paraId="5F8FB6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Canals</w:t>
            </w:r>
          </w:p>
        </w:tc>
        <w:tc>
          <w:tcPr>
            <w:tcW w:w="3900" w:type="dxa"/>
            <w:shd w:val="clear" w:color="auto" w:fill="auto"/>
            <w:vAlign w:val="bottom"/>
          </w:tcPr>
          <w:p w14:paraId="274C4F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BBDFD46" w14:textId="77777777">
        <w:trPr>
          <w:trHeight w:val="300"/>
        </w:trPr>
        <w:tc>
          <w:tcPr>
            <w:tcW w:w="885" w:type="dxa"/>
            <w:shd w:val="clear" w:color="auto" w:fill="auto"/>
            <w:vAlign w:val="bottom"/>
          </w:tcPr>
          <w:p w14:paraId="08A175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C1KC</w:t>
            </w:r>
          </w:p>
        </w:tc>
        <w:tc>
          <w:tcPr>
            <w:tcW w:w="4695" w:type="dxa"/>
            <w:shd w:val="clear" w:color="auto" w:fill="auto"/>
            <w:vAlign w:val="bottom"/>
          </w:tcPr>
          <w:p w14:paraId="3516E3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Mine Fire Control Facilities</w:t>
            </w:r>
          </w:p>
        </w:tc>
        <w:tc>
          <w:tcPr>
            <w:tcW w:w="3900" w:type="dxa"/>
            <w:shd w:val="clear" w:color="auto" w:fill="auto"/>
            <w:vAlign w:val="bottom"/>
          </w:tcPr>
          <w:p w14:paraId="4A1BE8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3188EF79" w14:textId="77777777">
        <w:trPr>
          <w:trHeight w:val="300"/>
        </w:trPr>
        <w:tc>
          <w:tcPr>
            <w:tcW w:w="885" w:type="dxa"/>
            <w:shd w:val="clear" w:color="auto" w:fill="auto"/>
            <w:vAlign w:val="bottom"/>
          </w:tcPr>
          <w:p w14:paraId="32AA3E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C1KD</w:t>
            </w:r>
          </w:p>
        </w:tc>
        <w:tc>
          <w:tcPr>
            <w:tcW w:w="4695" w:type="dxa"/>
            <w:shd w:val="clear" w:color="auto" w:fill="auto"/>
            <w:vAlign w:val="bottom"/>
          </w:tcPr>
          <w:p w14:paraId="4822CC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Mine Subsidence Control Facilities</w:t>
            </w:r>
          </w:p>
        </w:tc>
        <w:tc>
          <w:tcPr>
            <w:tcW w:w="3900" w:type="dxa"/>
            <w:shd w:val="clear" w:color="auto" w:fill="auto"/>
            <w:vAlign w:val="bottom"/>
          </w:tcPr>
          <w:p w14:paraId="7A01C9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3E1D158" w14:textId="77777777">
        <w:trPr>
          <w:trHeight w:val="300"/>
        </w:trPr>
        <w:tc>
          <w:tcPr>
            <w:tcW w:w="885" w:type="dxa"/>
            <w:shd w:val="clear" w:color="auto" w:fill="auto"/>
            <w:vAlign w:val="bottom"/>
          </w:tcPr>
          <w:p w14:paraId="6D57D3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C1KE</w:t>
            </w:r>
          </w:p>
        </w:tc>
        <w:tc>
          <w:tcPr>
            <w:tcW w:w="4695" w:type="dxa"/>
            <w:shd w:val="clear" w:color="auto" w:fill="auto"/>
            <w:vAlign w:val="bottom"/>
          </w:tcPr>
          <w:p w14:paraId="5D4BF2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Surface Mine Reclamation Facilities</w:t>
            </w:r>
          </w:p>
        </w:tc>
        <w:tc>
          <w:tcPr>
            <w:tcW w:w="3900" w:type="dxa"/>
            <w:shd w:val="clear" w:color="auto" w:fill="auto"/>
            <w:vAlign w:val="bottom"/>
          </w:tcPr>
          <w:p w14:paraId="459A84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7E8245AD" w14:textId="77777777">
        <w:trPr>
          <w:trHeight w:val="300"/>
        </w:trPr>
        <w:tc>
          <w:tcPr>
            <w:tcW w:w="885" w:type="dxa"/>
            <w:shd w:val="clear" w:color="auto" w:fill="auto"/>
            <w:vAlign w:val="bottom"/>
          </w:tcPr>
          <w:p w14:paraId="192902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C1KF</w:t>
            </w:r>
          </w:p>
        </w:tc>
        <w:tc>
          <w:tcPr>
            <w:tcW w:w="4695" w:type="dxa"/>
            <w:shd w:val="clear" w:color="auto" w:fill="auto"/>
            <w:vAlign w:val="bottom"/>
          </w:tcPr>
          <w:p w14:paraId="555760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Dredging Facilities</w:t>
            </w:r>
          </w:p>
        </w:tc>
        <w:tc>
          <w:tcPr>
            <w:tcW w:w="3900" w:type="dxa"/>
            <w:shd w:val="clear" w:color="auto" w:fill="auto"/>
            <w:vAlign w:val="bottom"/>
          </w:tcPr>
          <w:p w14:paraId="141B83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EE97120" w14:textId="77777777">
        <w:trPr>
          <w:trHeight w:val="300"/>
        </w:trPr>
        <w:tc>
          <w:tcPr>
            <w:tcW w:w="885" w:type="dxa"/>
            <w:shd w:val="clear" w:color="auto" w:fill="auto"/>
            <w:vAlign w:val="bottom"/>
          </w:tcPr>
          <w:p w14:paraId="66B802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C1KZ</w:t>
            </w:r>
          </w:p>
        </w:tc>
        <w:tc>
          <w:tcPr>
            <w:tcW w:w="4695" w:type="dxa"/>
            <w:shd w:val="clear" w:color="auto" w:fill="auto"/>
            <w:vAlign w:val="bottom"/>
          </w:tcPr>
          <w:p w14:paraId="3C57C1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Conservation and Development Facilities</w:t>
            </w:r>
          </w:p>
        </w:tc>
        <w:tc>
          <w:tcPr>
            <w:tcW w:w="3900" w:type="dxa"/>
            <w:shd w:val="clear" w:color="auto" w:fill="auto"/>
            <w:vAlign w:val="bottom"/>
          </w:tcPr>
          <w:p w14:paraId="0DB7CA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7F0D5C8C" w14:textId="77777777">
        <w:trPr>
          <w:trHeight w:val="300"/>
        </w:trPr>
        <w:tc>
          <w:tcPr>
            <w:tcW w:w="885" w:type="dxa"/>
            <w:shd w:val="clear" w:color="auto" w:fill="auto"/>
            <w:vAlign w:val="bottom"/>
          </w:tcPr>
          <w:p w14:paraId="3CA5C8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C1LA</w:t>
            </w:r>
          </w:p>
        </w:tc>
        <w:tc>
          <w:tcPr>
            <w:tcW w:w="4695" w:type="dxa"/>
            <w:shd w:val="clear" w:color="auto" w:fill="auto"/>
            <w:vAlign w:val="bottom"/>
          </w:tcPr>
          <w:p w14:paraId="3F17C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Airport Service Roads</w:t>
            </w:r>
          </w:p>
        </w:tc>
        <w:tc>
          <w:tcPr>
            <w:tcW w:w="3900" w:type="dxa"/>
            <w:shd w:val="clear" w:color="auto" w:fill="auto"/>
            <w:vAlign w:val="bottom"/>
          </w:tcPr>
          <w:p w14:paraId="0EB634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7F655F5" w14:textId="77777777">
        <w:trPr>
          <w:trHeight w:val="300"/>
        </w:trPr>
        <w:tc>
          <w:tcPr>
            <w:tcW w:w="885" w:type="dxa"/>
            <w:shd w:val="clear" w:color="auto" w:fill="auto"/>
            <w:vAlign w:val="bottom"/>
          </w:tcPr>
          <w:p w14:paraId="3EA46E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C1LB</w:t>
            </w:r>
          </w:p>
        </w:tc>
        <w:tc>
          <w:tcPr>
            <w:tcW w:w="4695" w:type="dxa"/>
            <w:shd w:val="clear" w:color="auto" w:fill="auto"/>
            <w:vAlign w:val="bottom"/>
          </w:tcPr>
          <w:p w14:paraId="4523B6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Highways, Roads, Streets, Bridges, and Railways</w:t>
            </w:r>
          </w:p>
        </w:tc>
        <w:tc>
          <w:tcPr>
            <w:tcW w:w="3900" w:type="dxa"/>
            <w:shd w:val="clear" w:color="auto" w:fill="auto"/>
            <w:vAlign w:val="bottom"/>
          </w:tcPr>
          <w:p w14:paraId="061753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2353DB9" w14:textId="77777777">
        <w:trPr>
          <w:trHeight w:val="300"/>
        </w:trPr>
        <w:tc>
          <w:tcPr>
            <w:tcW w:w="885" w:type="dxa"/>
            <w:shd w:val="clear" w:color="auto" w:fill="auto"/>
            <w:vAlign w:val="bottom"/>
          </w:tcPr>
          <w:p w14:paraId="504C6F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C1LC</w:t>
            </w:r>
          </w:p>
        </w:tc>
        <w:tc>
          <w:tcPr>
            <w:tcW w:w="4695" w:type="dxa"/>
            <w:shd w:val="clear" w:color="auto" w:fill="auto"/>
            <w:vAlign w:val="bottom"/>
          </w:tcPr>
          <w:p w14:paraId="1F53A1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Tunnels and Subsurface Structures</w:t>
            </w:r>
          </w:p>
        </w:tc>
        <w:tc>
          <w:tcPr>
            <w:tcW w:w="3900" w:type="dxa"/>
            <w:shd w:val="clear" w:color="auto" w:fill="auto"/>
            <w:vAlign w:val="bottom"/>
          </w:tcPr>
          <w:p w14:paraId="666DED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83567B0" w14:textId="77777777">
        <w:trPr>
          <w:trHeight w:val="300"/>
        </w:trPr>
        <w:tc>
          <w:tcPr>
            <w:tcW w:w="885" w:type="dxa"/>
            <w:shd w:val="clear" w:color="auto" w:fill="auto"/>
            <w:vAlign w:val="bottom"/>
          </w:tcPr>
          <w:p w14:paraId="6F8DB6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C1LZ</w:t>
            </w:r>
          </w:p>
        </w:tc>
        <w:tc>
          <w:tcPr>
            <w:tcW w:w="4695" w:type="dxa"/>
            <w:shd w:val="clear" w:color="auto" w:fill="auto"/>
            <w:vAlign w:val="bottom"/>
          </w:tcPr>
          <w:p w14:paraId="2A90D4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Parking Facilities</w:t>
            </w:r>
          </w:p>
        </w:tc>
        <w:tc>
          <w:tcPr>
            <w:tcW w:w="3900" w:type="dxa"/>
            <w:shd w:val="clear" w:color="auto" w:fill="auto"/>
            <w:vAlign w:val="bottom"/>
          </w:tcPr>
          <w:p w14:paraId="112B61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E28345F" w14:textId="77777777">
        <w:trPr>
          <w:trHeight w:val="300"/>
        </w:trPr>
        <w:tc>
          <w:tcPr>
            <w:tcW w:w="885" w:type="dxa"/>
            <w:shd w:val="clear" w:color="auto" w:fill="auto"/>
            <w:vAlign w:val="bottom"/>
          </w:tcPr>
          <w:p w14:paraId="43D79C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C1MA</w:t>
            </w:r>
          </w:p>
        </w:tc>
        <w:tc>
          <w:tcPr>
            <w:tcW w:w="4695" w:type="dxa"/>
            <w:shd w:val="clear" w:color="auto" w:fill="auto"/>
            <w:vAlign w:val="bottom"/>
          </w:tcPr>
          <w:p w14:paraId="419186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Coal</w:t>
            </w:r>
          </w:p>
        </w:tc>
        <w:tc>
          <w:tcPr>
            <w:tcW w:w="3900" w:type="dxa"/>
            <w:shd w:val="clear" w:color="auto" w:fill="auto"/>
            <w:vAlign w:val="bottom"/>
          </w:tcPr>
          <w:p w14:paraId="06E9B0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BFF197F" w14:textId="77777777">
        <w:trPr>
          <w:trHeight w:val="300"/>
        </w:trPr>
        <w:tc>
          <w:tcPr>
            <w:tcW w:w="885" w:type="dxa"/>
            <w:shd w:val="clear" w:color="auto" w:fill="auto"/>
            <w:vAlign w:val="bottom"/>
          </w:tcPr>
          <w:p w14:paraId="776DFE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C1MB</w:t>
            </w:r>
          </w:p>
        </w:tc>
        <w:tc>
          <w:tcPr>
            <w:tcW w:w="4695" w:type="dxa"/>
            <w:shd w:val="clear" w:color="auto" w:fill="auto"/>
            <w:vAlign w:val="bottom"/>
          </w:tcPr>
          <w:p w14:paraId="51B9D9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Gas</w:t>
            </w:r>
          </w:p>
        </w:tc>
        <w:tc>
          <w:tcPr>
            <w:tcW w:w="3900" w:type="dxa"/>
            <w:shd w:val="clear" w:color="auto" w:fill="auto"/>
            <w:vAlign w:val="bottom"/>
          </w:tcPr>
          <w:p w14:paraId="61E93E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64742F1" w14:textId="77777777">
        <w:trPr>
          <w:trHeight w:val="300"/>
        </w:trPr>
        <w:tc>
          <w:tcPr>
            <w:tcW w:w="885" w:type="dxa"/>
            <w:shd w:val="clear" w:color="auto" w:fill="auto"/>
            <w:vAlign w:val="bottom"/>
          </w:tcPr>
          <w:p w14:paraId="1481F8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C1MC</w:t>
            </w:r>
          </w:p>
        </w:tc>
        <w:tc>
          <w:tcPr>
            <w:tcW w:w="4695" w:type="dxa"/>
            <w:shd w:val="clear" w:color="auto" w:fill="auto"/>
            <w:vAlign w:val="bottom"/>
          </w:tcPr>
          <w:p w14:paraId="592BE3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Geothermal</w:t>
            </w:r>
          </w:p>
        </w:tc>
        <w:tc>
          <w:tcPr>
            <w:tcW w:w="3900" w:type="dxa"/>
            <w:shd w:val="clear" w:color="auto" w:fill="auto"/>
            <w:vAlign w:val="bottom"/>
          </w:tcPr>
          <w:p w14:paraId="03C922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E297239" w14:textId="77777777">
        <w:trPr>
          <w:trHeight w:val="300"/>
        </w:trPr>
        <w:tc>
          <w:tcPr>
            <w:tcW w:w="885" w:type="dxa"/>
            <w:shd w:val="clear" w:color="auto" w:fill="auto"/>
            <w:vAlign w:val="bottom"/>
          </w:tcPr>
          <w:p w14:paraId="06E008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C1MD</w:t>
            </w:r>
          </w:p>
        </w:tc>
        <w:tc>
          <w:tcPr>
            <w:tcW w:w="4695" w:type="dxa"/>
            <w:shd w:val="clear" w:color="auto" w:fill="auto"/>
            <w:vAlign w:val="bottom"/>
          </w:tcPr>
          <w:p w14:paraId="5BC2F2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Hydro</w:t>
            </w:r>
          </w:p>
        </w:tc>
        <w:tc>
          <w:tcPr>
            <w:tcW w:w="3900" w:type="dxa"/>
            <w:shd w:val="clear" w:color="auto" w:fill="auto"/>
            <w:vAlign w:val="bottom"/>
          </w:tcPr>
          <w:p w14:paraId="60D9CA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D06F08A" w14:textId="77777777">
        <w:trPr>
          <w:trHeight w:val="300"/>
        </w:trPr>
        <w:tc>
          <w:tcPr>
            <w:tcW w:w="885" w:type="dxa"/>
            <w:shd w:val="clear" w:color="auto" w:fill="auto"/>
            <w:vAlign w:val="bottom"/>
          </w:tcPr>
          <w:p w14:paraId="370FC7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C1ME</w:t>
            </w:r>
          </w:p>
        </w:tc>
        <w:tc>
          <w:tcPr>
            <w:tcW w:w="4695" w:type="dxa"/>
            <w:shd w:val="clear" w:color="auto" w:fill="auto"/>
            <w:vAlign w:val="bottom"/>
          </w:tcPr>
          <w:p w14:paraId="7359EF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Nuclear</w:t>
            </w:r>
          </w:p>
        </w:tc>
        <w:tc>
          <w:tcPr>
            <w:tcW w:w="3900" w:type="dxa"/>
            <w:shd w:val="clear" w:color="auto" w:fill="auto"/>
            <w:vAlign w:val="bottom"/>
          </w:tcPr>
          <w:p w14:paraId="5C3A8B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3B99F7CC" w14:textId="77777777">
        <w:trPr>
          <w:trHeight w:val="300"/>
        </w:trPr>
        <w:tc>
          <w:tcPr>
            <w:tcW w:w="885" w:type="dxa"/>
            <w:shd w:val="clear" w:color="auto" w:fill="auto"/>
            <w:vAlign w:val="bottom"/>
          </w:tcPr>
          <w:p w14:paraId="1E46B0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C1MF</w:t>
            </w:r>
          </w:p>
        </w:tc>
        <w:tc>
          <w:tcPr>
            <w:tcW w:w="4695" w:type="dxa"/>
            <w:shd w:val="clear" w:color="auto" w:fill="auto"/>
            <w:vAlign w:val="bottom"/>
          </w:tcPr>
          <w:p w14:paraId="18F5C9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Petroleum</w:t>
            </w:r>
          </w:p>
        </w:tc>
        <w:tc>
          <w:tcPr>
            <w:tcW w:w="3900" w:type="dxa"/>
            <w:shd w:val="clear" w:color="auto" w:fill="auto"/>
            <w:vAlign w:val="bottom"/>
          </w:tcPr>
          <w:p w14:paraId="2846B4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512964B" w14:textId="77777777">
        <w:trPr>
          <w:trHeight w:val="300"/>
        </w:trPr>
        <w:tc>
          <w:tcPr>
            <w:tcW w:w="885" w:type="dxa"/>
            <w:shd w:val="clear" w:color="auto" w:fill="auto"/>
            <w:vAlign w:val="bottom"/>
          </w:tcPr>
          <w:p w14:paraId="1CC415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C1MG</w:t>
            </w:r>
          </w:p>
        </w:tc>
        <w:tc>
          <w:tcPr>
            <w:tcW w:w="4695" w:type="dxa"/>
            <w:shd w:val="clear" w:color="auto" w:fill="auto"/>
            <w:vAlign w:val="bottom"/>
          </w:tcPr>
          <w:p w14:paraId="296DC8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Solar</w:t>
            </w:r>
          </w:p>
        </w:tc>
        <w:tc>
          <w:tcPr>
            <w:tcW w:w="3900" w:type="dxa"/>
            <w:shd w:val="clear" w:color="auto" w:fill="auto"/>
            <w:vAlign w:val="bottom"/>
          </w:tcPr>
          <w:p w14:paraId="73B580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85595C5" w14:textId="77777777">
        <w:trPr>
          <w:trHeight w:val="300"/>
        </w:trPr>
        <w:tc>
          <w:tcPr>
            <w:tcW w:w="885" w:type="dxa"/>
            <w:shd w:val="clear" w:color="auto" w:fill="auto"/>
            <w:vAlign w:val="bottom"/>
          </w:tcPr>
          <w:p w14:paraId="051C7D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C1MZ</w:t>
            </w:r>
          </w:p>
        </w:tc>
        <w:tc>
          <w:tcPr>
            <w:tcW w:w="4695" w:type="dxa"/>
            <w:shd w:val="clear" w:color="auto" w:fill="auto"/>
            <w:vAlign w:val="bottom"/>
          </w:tcPr>
          <w:p w14:paraId="310F67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EPG Facilities - Other, Including Transmission</w:t>
            </w:r>
          </w:p>
        </w:tc>
        <w:tc>
          <w:tcPr>
            <w:tcW w:w="3900" w:type="dxa"/>
            <w:shd w:val="clear" w:color="auto" w:fill="auto"/>
            <w:vAlign w:val="bottom"/>
          </w:tcPr>
          <w:p w14:paraId="36EFCB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D3531F2" w14:textId="77777777">
        <w:trPr>
          <w:trHeight w:val="300"/>
        </w:trPr>
        <w:tc>
          <w:tcPr>
            <w:tcW w:w="885" w:type="dxa"/>
            <w:shd w:val="clear" w:color="auto" w:fill="auto"/>
            <w:vAlign w:val="bottom"/>
          </w:tcPr>
          <w:p w14:paraId="765F64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C1NA</w:t>
            </w:r>
          </w:p>
        </w:tc>
        <w:tc>
          <w:tcPr>
            <w:tcW w:w="4695" w:type="dxa"/>
            <w:shd w:val="clear" w:color="auto" w:fill="auto"/>
            <w:vAlign w:val="bottom"/>
          </w:tcPr>
          <w:p w14:paraId="44A097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Fuel Supply Facilities</w:t>
            </w:r>
          </w:p>
        </w:tc>
        <w:tc>
          <w:tcPr>
            <w:tcW w:w="3900" w:type="dxa"/>
            <w:shd w:val="clear" w:color="auto" w:fill="auto"/>
            <w:vAlign w:val="bottom"/>
          </w:tcPr>
          <w:p w14:paraId="5FE347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626B0C5B" w14:textId="77777777">
        <w:trPr>
          <w:trHeight w:val="300"/>
        </w:trPr>
        <w:tc>
          <w:tcPr>
            <w:tcW w:w="885" w:type="dxa"/>
            <w:shd w:val="clear" w:color="auto" w:fill="auto"/>
            <w:vAlign w:val="bottom"/>
          </w:tcPr>
          <w:p w14:paraId="6CC9DA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C1NB</w:t>
            </w:r>
          </w:p>
        </w:tc>
        <w:tc>
          <w:tcPr>
            <w:tcW w:w="4695" w:type="dxa"/>
            <w:shd w:val="clear" w:color="auto" w:fill="auto"/>
            <w:vAlign w:val="bottom"/>
          </w:tcPr>
          <w:p w14:paraId="16C19C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Heating and Cooling Plants</w:t>
            </w:r>
          </w:p>
        </w:tc>
        <w:tc>
          <w:tcPr>
            <w:tcW w:w="3900" w:type="dxa"/>
            <w:shd w:val="clear" w:color="auto" w:fill="auto"/>
            <w:vAlign w:val="bottom"/>
          </w:tcPr>
          <w:p w14:paraId="1C9D87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7DA094F" w14:textId="77777777">
        <w:trPr>
          <w:trHeight w:val="300"/>
        </w:trPr>
        <w:tc>
          <w:tcPr>
            <w:tcW w:w="885" w:type="dxa"/>
            <w:shd w:val="clear" w:color="auto" w:fill="auto"/>
            <w:vAlign w:val="bottom"/>
          </w:tcPr>
          <w:p w14:paraId="3FC5D9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C1NC</w:t>
            </w:r>
          </w:p>
        </w:tc>
        <w:tc>
          <w:tcPr>
            <w:tcW w:w="4695" w:type="dxa"/>
            <w:shd w:val="clear" w:color="auto" w:fill="auto"/>
            <w:vAlign w:val="bottom"/>
          </w:tcPr>
          <w:p w14:paraId="24300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Pollution Abatement and Control Facilities</w:t>
            </w:r>
          </w:p>
        </w:tc>
        <w:tc>
          <w:tcPr>
            <w:tcW w:w="3900" w:type="dxa"/>
            <w:shd w:val="clear" w:color="auto" w:fill="auto"/>
            <w:vAlign w:val="bottom"/>
          </w:tcPr>
          <w:p w14:paraId="608E22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E77FFD0" w14:textId="77777777">
        <w:trPr>
          <w:trHeight w:val="300"/>
        </w:trPr>
        <w:tc>
          <w:tcPr>
            <w:tcW w:w="885" w:type="dxa"/>
            <w:shd w:val="clear" w:color="auto" w:fill="auto"/>
            <w:vAlign w:val="bottom"/>
          </w:tcPr>
          <w:p w14:paraId="12A3F8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C1ND</w:t>
            </w:r>
          </w:p>
        </w:tc>
        <w:tc>
          <w:tcPr>
            <w:tcW w:w="4695" w:type="dxa"/>
            <w:shd w:val="clear" w:color="auto" w:fill="auto"/>
            <w:vAlign w:val="bottom"/>
          </w:tcPr>
          <w:p w14:paraId="37883B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Sewage and Waste Facilities</w:t>
            </w:r>
          </w:p>
        </w:tc>
        <w:tc>
          <w:tcPr>
            <w:tcW w:w="3900" w:type="dxa"/>
            <w:shd w:val="clear" w:color="auto" w:fill="auto"/>
            <w:vAlign w:val="bottom"/>
          </w:tcPr>
          <w:p w14:paraId="005A97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5E8AB181" w14:textId="77777777">
        <w:trPr>
          <w:trHeight w:val="300"/>
        </w:trPr>
        <w:tc>
          <w:tcPr>
            <w:tcW w:w="885" w:type="dxa"/>
            <w:shd w:val="clear" w:color="auto" w:fill="auto"/>
            <w:vAlign w:val="bottom"/>
          </w:tcPr>
          <w:p w14:paraId="4C9D9F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C1NE</w:t>
            </w:r>
          </w:p>
        </w:tc>
        <w:tc>
          <w:tcPr>
            <w:tcW w:w="4695" w:type="dxa"/>
            <w:shd w:val="clear" w:color="auto" w:fill="auto"/>
            <w:vAlign w:val="bottom"/>
          </w:tcPr>
          <w:p w14:paraId="560AA6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Water Supply Facilities</w:t>
            </w:r>
          </w:p>
        </w:tc>
        <w:tc>
          <w:tcPr>
            <w:tcW w:w="3900" w:type="dxa"/>
            <w:shd w:val="clear" w:color="auto" w:fill="auto"/>
            <w:vAlign w:val="bottom"/>
          </w:tcPr>
          <w:p w14:paraId="719790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658483C1" w14:textId="77777777">
        <w:trPr>
          <w:trHeight w:val="300"/>
        </w:trPr>
        <w:tc>
          <w:tcPr>
            <w:tcW w:w="885" w:type="dxa"/>
            <w:shd w:val="clear" w:color="auto" w:fill="auto"/>
            <w:vAlign w:val="bottom"/>
          </w:tcPr>
          <w:p w14:paraId="09C87A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C1NZ</w:t>
            </w:r>
          </w:p>
        </w:tc>
        <w:tc>
          <w:tcPr>
            <w:tcW w:w="4695" w:type="dxa"/>
            <w:shd w:val="clear" w:color="auto" w:fill="auto"/>
            <w:vAlign w:val="bottom"/>
          </w:tcPr>
          <w:p w14:paraId="6B1BFB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Utilities</w:t>
            </w:r>
          </w:p>
        </w:tc>
        <w:tc>
          <w:tcPr>
            <w:tcW w:w="3900" w:type="dxa"/>
            <w:shd w:val="clear" w:color="auto" w:fill="auto"/>
            <w:vAlign w:val="bottom"/>
          </w:tcPr>
          <w:p w14:paraId="2B909A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35739B9D" w14:textId="77777777">
        <w:trPr>
          <w:trHeight w:val="300"/>
        </w:trPr>
        <w:tc>
          <w:tcPr>
            <w:tcW w:w="885" w:type="dxa"/>
            <w:shd w:val="clear" w:color="auto" w:fill="auto"/>
            <w:vAlign w:val="bottom"/>
          </w:tcPr>
          <w:p w14:paraId="27BF80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C1PA</w:t>
            </w:r>
          </w:p>
        </w:tc>
        <w:tc>
          <w:tcPr>
            <w:tcW w:w="4695" w:type="dxa"/>
            <w:shd w:val="clear" w:color="auto" w:fill="auto"/>
            <w:vAlign w:val="bottom"/>
          </w:tcPr>
          <w:p w14:paraId="78A1F1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Recreational Facilities (Non-Building)</w:t>
            </w:r>
          </w:p>
        </w:tc>
        <w:tc>
          <w:tcPr>
            <w:tcW w:w="3900" w:type="dxa"/>
            <w:shd w:val="clear" w:color="auto" w:fill="auto"/>
            <w:vAlign w:val="bottom"/>
          </w:tcPr>
          <w:p w14:paraId="77C0AB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4C97E54C" w14:textId="77777777">
        <w:trPr>
          <w:trHeight w:val="300"/>
        </w:trPr>
        <w:tc>
          <w:tcPr>
            <w:tcW w:w="885" w:type="dxa"/>
            <w:shd w:val="clear" w:color="auto" w:fill="auto"/>
            <w:vAlign w:val="bottom"/>
          </w:tcPr>
          <w:p w14:paraId="2F25AD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C1PB</w:t>
            </w:r>
          </w:p>
        </w:tc>
        <w:tc>
          <w:tcPr>
            <w:tcW w:w="4695" w:type="dxa"/>
            <w:shd w:val="clear" w:color="auto" w:fill="auto"/>
            <w:vAlign w:val="bottom"/>
          </w:tcPr>
          <w:p w14:paraId="538879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Exhibit Design (Non-Building)</w:t>
            </w:r>
          </w:p>
        </w:tc>
        <w:tc>
          <w:tcPr>
            <w:tcW w:w="3900" w:type="dxa"/>
            <w:shd w:val="clear" w:color="auto" w:fill="auto"/>
            <w:vAlign w:val="bottom"/>
          </w:tcPr>
          <w:p w14:paraId="35B06E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739C90AC" w14:textId="77777777">
        <w:trPr>
          <w:trHeight w:val="300"/>
        </w:trPr>
        <w:tc>
          <w:tcPr>
            <w:tcW w:w="885" w:type="dxa"/>
            <w:shd w:val="clear" w:color="auto" w:fill="auto"/>
            <w:vAlign w:val="bottom"/>
          </w:tcPr>
          <w:p w14:paraId="7A4476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C1PC</w:t>
            </w:r>
          </w:p>
        </w:tc>
        <w:tc>
          <w:tcPr>
            <w:tcW w:w="4695" w:type="dxa"/>
            <w:shd w:val="clear" w:color="auto" w:fill="auto"/>
            <w:vAlign w:val="bottom"/>
          </w:tcPr>
          <w:p w14:paraId="2F78F6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Unimproved Real Property (Land)</w:t>
            </w:r>
          </w:p>
        </w:tc>
        <w:tc>
          <w:tcPr>
            <w:tcW w:w="3900" w:type="dxa"/>
            <w:shd w:val="clear" w:color="auto" w:fill="auto"/>
            <w:vAlign w:val="bottom"/>
          </w:tcPr>
          <w:p w14:paraId="4E8230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2193E98C" w14:textId="77777777">
        <w:trPr>
          <w:trHeight w:val="300"/>
        </w:trPr>
        <w:tc>
          <w:tcPr>
            <w:tcW w:w="885" w:type="dxa"/>
            <w:shd w:val="clear" w:color="auto" w:fill="auto"/>
            <w:vAlign w:val="bottom"/>
          </w:tcPr>
          <w:p w14:paraId="586711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C1PD</w:t>
            </w:r>
          </w:p>
        </w:tc>
        <w:tc>
          <w:tcPr>
            <w:tcW w:w="4695" w:type="dxa"/>
            <w:shd w:val="clear" w:color="auto" w:fill="auto"/>
            <w:vAlign w:val="bottom"/>
          </w:tcPr>
          <w:p w14:paraId="052078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Waste Treatment and Storage Facilities</w:t>
            </w:r>
          </w:p>
        </w:tc>
        <w:tc>
          <w:tcPr>
            <w:tcW w:w="3900" w:type="dxa"/>
            <w:shd w:val="clear" w:color="auto" w:fill="auto"/>
            <w:vAlign w:val="bottom"/>
          </w:tcPr>
          <w:p w14:paraId="49B0E0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36F8513" w14:textId="77777777">
        <w:trPr>
          <w:trHeight w:val="300"/>
        </w:trPr>
        <w:tc>
          <w:tcPr>
            <w:tcW w:w="885" w:type="dxa"/>
            <w:shd w:val="clear" w:color="auto" w:fill="auto"/>
            <w:vAlign w:val="bottom"/>
          </w:tcPr>
          <w:p w14:paraId="42736E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C1PZ</w:t>
            </w:r>
          </w:p>
        </w:tc>
        <w:tc>
          <w:tcPr>
            <w:tcW w:w="4695" w:type="dxa"/>
            <w:shd w:val="clear" w:color="auto" w:fill="auto"/>
            <w:vAlign w:val="bottom"/>
          </w:tcPr>
          <w:p w14:paraId="6158CD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Other Non-Building Facilities</w:t>
            </w:r>
          </w:p>
        </w:tc>
        <w:tc>
          <w:tcPr>
            <w:tcW w:w="3900" w:type="dxa"/>
            <w:shd w:val="clear" w:color="auto" w:fill="auto"/>
            <w:vAlign w:val="bottom"/>
          </w:tcPr>
          <w:p w14:paraId="26CFF8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18190CDB" w14:textId="77777777">
        <w:trPr>
          <w:trHeight w:val="300"/>
        </w:trPr>
        <w:tc>
          <w:tcPr>
            <w:tcW w:w="885" w:type="dxa"/>
            <w:shd w:val="clear" w:color="auto" w:fill="auto"/>
            <w:vAlign w:val="bottom"/>
          </w:tcPr>
          <w:p w14:paraId="3850F7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C1QA</w:t>
            </w:r>
          </w:p>
        </w:tc>
        <w:tc>
          <w:tcPr>
            <w:tcW w:w="4695" w:type="dxa"/>
            <w:shd w:val="clear" w:color="auto" w:fill="auto"/>
            <w:vAlign w:val="bottom"/>
          </w:tcPr>
          <w:p w14:paraId="152F17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Architect and Engineering- Construction: Restoration of Real Property (Public or Private)</w:t>
            </w:r>
          </w:p>
        </w:tc>
        <w:tc>
          <w:tcPr>
            <w:tcW w:w="3900" w:type="dxa"/>
            <w:shd w:val="clear" w:color="auto" w:fill="auto"/>
            <w:vAlign w:val="bottom"/>
          </w:tcPr>
          <w:p w14:paraId="4A9383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capture expanded list of facility types (blog #94)</w:t>
            </w:r>
          </w:p>
        </w:tc>
      </w:tr>
      <w:tr w:rsidR="00081D67" w14:paraId="64A2A9AE" w14:textId="77777777">
        <w:trPr>
          <w:trHeight w:val="300"/>
        </w:trPr>
        <w:tc>
          <w:tcPr>
            <w:tcW w:w="885" w:type="dxa"/>
            <w:shd w:val="clear" w:color="auto" w:fill="auto"/>
            <w:vAlign w:val="bottom"/>
          </w:tcPr>
          <w:p w14:paraId="140EFE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E1AA</w:t>
            </w:r>
          </w:p>
        </w:tc>
        <w:tc>
          <w:tcPr>
            <w:tcW w:w="4695" w:type="dxa"/>
            <w:shd w:val="clear" w:color="auto" w:fill="auto"/>
            <w:vAlign w:val="bottom"/>
          </w:tcPr>
          <w:p w14:paraId="1E56D4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Office Buildings</w:t>
            </w:r>
          </w:p>
        </w:tc>
        <w:tc>
          <w:tcPr>
            <w:tcW w:w="3900" w:type="dxa"/>
            <w:shd w:val="clear" w:color="auto" w:fill="auto"/>
            <w:vAlign w:val="bottom"/>
          </w:tcPr>
          <w:p w14:paraId="041CEC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988EE77" w14:textId="77777777">
        <w:trPr>
          <w:trHeight w:val="300"/>
        </w:trPr>
        <w:tc>
          <w:tcPr>
            <w:tcW w:w="885" w:type="dxa"/>
            <w:shd w:val="clear" w:color="auto" w:fill="auto"/>
            <w:vAlign w:val="bottom"/>
          </w:tcPr>
          <w:p w14:paraId="4F5452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E1AB</w:t>
            </w:r>
          </w:p>
        </w:tc>
        <w:tc>
          <w:tcPr>
            <w:tcW w:w="4695" w:type="dxa"/>
            <w:shd w:val="clear" w:color="auto" w:fill="auto"/>
            <w:vAlign w:val="bottom"/>
          </w:tcPr>
          <w:p w14:paraId="70E52E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Conference Space and Facilities</w:t>
            </w:r>
          </w:p>
        </w:tc>
        <w:tc>
          <w:tcPr>
            <w:tcW w:w="3900" w:type="dxa"/>
            <w:shd w:val="clear" w:color="auto" w:fill="auto"/>
            <w:vAlign w:val="bottom"/>
          </w:tcPr>
          <w:p w14:paraId="2322CF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DDBF23D" w14:textId="77777777">
        <w:trPr>
          <w:trHeight w:val="300"/>
        </w:trPr>
        <w:tc>
          <w:tcPr>
            <w:tcW w:w="885" w:type="dxa"/>
            <w:shd w:val="clear" w:color="auto" w:fill="auto"/>
            <w:vAlign w:val="bottom"/>
          </w:tcPr>
          <w:p w14:paraId="65310C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E1AZ</w:t>
            </w:r>
          </w:p>
        </w:tc>
        <w:tc>
          <w:tcPr>
            <w:tcW w:w="4695" w:type="dxa"/>
            <w:shd w:val="clear" w:color="auto" w:fill="auto"/>
            <w:vAlign w:val="bottom"/>
          </w:tcPr>
          <w:p w14:paraId="25B63F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Administrative Facilities and Service Buildings</w:t>
            </w:r>
          </w:p>
        </w:tc>
        <w:tc>
          <w:tcPr>
            <w:tcW w:w="3900" w:type="dxa"/>
            <w:shd w:val="clear" w:color="auto" w:fill="auto"/>
            <w:vAlign w:val="bottom"/>
          </w:tcPr>
          <w:p w14:paraId="5BB8DB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5438A2E" w14:textId="77777777">
        <w:trPr>
          <w:trHeight w:val="300"/>
        </w:trPr>
        <w:tc>
          <w:tcPr>
            <w:tcW w:w="885" w:type="dxa"/>
            <w:shd w:val="clear" w:color="auto" w:fill="auto"/>
            <w:vAlign w:val="bottom"/>
          </w:tcPr>
          <w:p w14:paraId="59E907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E1BA</w:t>
            </w:r>
          </w:p>
        </w:tc>
        <w:tc>
          <w:tcPr>
            <w:tcW w:w="4695" w:type="dxa"/>
            <w:shd w:val="clear" w:color="auto" w:fill="auto"/>
            <w:vAlign w:val="bottom"/>
          </w:tcPr>
          <w:p w14:paraId="5BE482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 Traffic Control Towers</w:t>
            </w:r>
          </w:p>
        </w:tc>
        <w:tc>
          <w:tcPr>
            <w:tcW w:w="3900" w:type="dxa"/>
            <w:shd w:val="clear" w:color="auto" w:fill="auto"/>
            <w:vAlign w:val="bottom"/>
          </w:tcPr>
          <w:p w14:paraId="686D54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CC8A392" w14:textId="77777777">
        <w:trPr>
          <w:trHeight w:val="300"/>
        </w:trPr>
        <w:tc>
          <w:tcPr>
            <w:tcW w:w="885" w:type="dxa"/>
            <w:shd w:val="clear" w:color="auto" w:fill="auto"/>
            <w:vAlign w:val="bottom"/>
          </w:tcPr>
          <w:p w14:paraId="4B18F1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E1BB</w:t>
            </w:r>
          </w:p>
        </w:tc>
        <w:tc>
          <w:tcPr>
            <w:tcW w:w="4695" w:type="dxa"/>
            <w:shd w:val="clear" w:color="auto" w:fill="auto"/>
            <w:vAlign w:val="bottom"/>
          </w:tcPr>
          <w:p w14:paraId="16EC56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 Traffic Control Training Facilities</w:t>
            </w:r>
          </w:p>
        </w:tc>
        <w:tc>
          <w:tcPr>
            <w:tcW w:w="3900" w:type="dxa"/>
            <w:shd w:val="clear" w:color="auto" w:fill="auto"/>
            <w:vAlign w:val="bottom"/>
          </w:tcPr>
          <w:p w14:paraId="03AE32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E6DBDD2" w14:textId="77777777">
        <w:trPr>
          <w:trHeight w:val="300"/>
        </w:trPr>
        <w:tc>
          <w:tcPr>
            <w:tcW w:w="885" w:type="dxa"/>
            <w:shd w:val="clear" w:color="auto" w:fill="auto"/>
            <w:vAlign w:val="bottom"/>
          </w:tcPr>
          <w:p w14:paraId="4837F8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E1BC</w:t>
            </w:r>
          </w:p>
        </w:tc>
        <w:tc>
          <w:tcPr>
            <w:tcW w:w="4695" w:type="dxa"/>
            <w:shd w:val="clear" w:color="auto" w:fill="auto"/>
            <w:vAlign w:val="bottom"/>
          </w:tcPr>
          <w:p w14:paraId="2635AB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Radar and Navigational Facilities</w:t>
            </w:r>
          </w:p>
        </w:tc>
        <w:tc>
          <w:tcPr>
            <w:tcW w:w="3900" w:type="dxa"/>
            <w:shd w:val="clear" w:color="auto" w:fill="auto"/>
            <w:vAlign w:val="bottom"/>
          </w:tcPr>
          <w:p w14:paraId="7407E8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B535594" w14:textId="77777777">
        <w:trPr>
          <w:trHeight w:val="300"/>
        </w:trPr>
        <w:tc>
          <w:tcPr>
            <w:tcW w:w="885" w:type="dxa"/>
            <w:shd w:val="clear" w:color="auto" w:fill="auto"/>
            <w:vAlign w:val="bottom"/>
          </w:tcPr>
          <w:p w14:paraId="031822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E1BD</w:t>
            </w:r>
          </w:p>
        </w:tc>
        <w:tc>
          <w:tcPr>
            <w:tcW w:w="4695" w:type="dxa"/>
            <w:shd w:val="clear" w:color="auto" w:fill="auto"/>
            <w:vAlign w:val="bottom"/>
          </w:tcPr>
          <w:p w14:paraId="4FE0AF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Runways and Taxiways</w:t>
            </w:r>
          </w:p>
        </w:tc>
        <w:tc>
          <w:tcPr>
            <w:tcW w:w="3900" w:type="dxa"/>
            <w:shd w:val="clear" w:color="auto" w:fill="auto"/>
            <w:vAlign w:val="bottom"/>
          </w:tcPr>
          <w:p w14:paraId="79B90D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0B53C90" w14:textId="77777777">
        <w:trPr>
          <w:trHeight w:val="300"/>
        </w:trPr>
        <w:tc>
          <w:tcPr>
            <w:tcW w:w="885" w:type="dxa"/>
            <w:shd w:val="clear" w:color="auto" w:fill="auto"/>
            <w:vAlign w:val="bottom"/>
          </w:tcPr>
          <w:p w14:paraId="5706DC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E1BE</w:t>
            </w:r>
          </w:p>
        </w:tc>
        <w:tc>
          <w:tcPr>
            <w:tcW w:w="4695" w:type="dxa"/>
            <w:shd w:val="clear" w:color="auto" w:fill="auto"/>
            <w:vAlign w:val="bottom"/>
          </w:tcPr>
          <w:p w14:paraId="3D3369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Terminals</w:t>
            </w:r>
          </w:p>
        </w:tc>
        <w:tc>
          <w:tcPr>
            <w:tcW w:w="3900" w:type="dxa"/>
            <w:shd w:val="clear" w:color="auto" w:fill="auto"/>
            <w:vAlign w:val="bottom"/>
          </w:tcPr>
          <w:p w14:paraId="786B1F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D7F9C1C" w14:textId="77777777">
        <w:trPr>
          <w:trHeight w:val="300"/>
        </w:trPr>
        <w:tc>
          <w:tcPr>
            <w:tcW w:w="885" w:type="dxa"/>
            <w:shd w:val="clear" w:color="auto" w:fill="auto"/>
            <w:vAlign w:val="bottom"/>
          </w:tcPr>
          <w:p w14:paraId="03E13C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E1BF</w:t>
            </w:r>
          </w:p>
        </w:tc>
        <w:tc>
          <w:tcPr>
            <w:tcW w:w="4695" w:type="dxa"/>
            <w:shd w:val="clear" w:color="auto" w:fill="auto"/>
            <w:vAlign w:val="bottom"/>
          </w:tcPr>
          <w:p w14:paraId="72D138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Missile System Facilities</w:t>
            </w:r>
          </w:p>
        </w:tc>
        <w:tc>
          <w:tcPr>
            <w:tcW w:w="3900" w:type="dxa"/>
            <w:shd w:val="clear" w:color="auto" w:fill="auto"/>
            <w:vAlign w:val="bottom"/>
          </w:tcPr>
          <w:p w14:paraId="5F6695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B33BCD2" w14:textId="77777777">
        <w:trPr>
          <w:trHeight w:val="300"/>
        </w:trPr>
        <w:tc>
          <w:tcPr>
            <w:tcW w:w="885" w:type="dxa"/>
            <w:shd w:val="clear" w:color="auto" w:fill="auto"/>
            <w:vAlign w:val="bottom"/>
          </w:tcPr>
          <w:p w14:paraId="2394E7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E1BG</w:t>
            </w:r>
          </w:p>
        </w:tc>
        <w:tc>
          <w:tcPr>
            <w:tcW w:w="4695" w:type="dxa"/>
            <w:shd w:val="clear" w:color="auto" w:fill="auto"/>
            <w:vAlign w:val="bottom"/>
          </w:tcPr>
          <w:p w14:paraId="228B2A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Electronic and Communications Facilities</w:t>
            </w:r>
          </w:p>
        </w:tc>
        <w:tc>
          <w:tcPr>
            <w:tcW w:w="3900" w:type="dxa"/>
            <w:shd w:val="clear" w:color="auto" w:fill="auto"/>
            <w:vAlign w:val="bottom"/>
          </w:tcPr>
          <w:p w14:paraId="4FE5BA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C6D7AAB" w14:textId="77777777">
        <w:trPr>
          <w:trHeight w:val="300"/>
        </w:trPr>
        <w:tc>
          <w:tcPr>
            <w:tcW w:w="885" w:type="dxa"/>
            <w:shd w:val="clear" w:color="auto" w:fill="auto"/>
            <w:vAlign w:val="bottom"/>
          </w:tcPr>
          <w:p w14:paraId="4ADFA4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E1BZ</w:t>
            </w:r>
          </w:p>
        </w:tc>
        <w:tc>
          <w:tcPr>
            <w:tcW w:w="4695" w:type="dxa"/>
            <w:shd w:val="clear" w:color="auto" w:fill="auto"/>
            <w:vAlign w:val="bottom"/>
          </w:tcPr>
          <w:p w14:paraId="00AAFF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Airfield Structures</w:t>
            </w:r>
          </w:p>
        </w:tc>
        <w:tc>
          <w:tcPr>
            <w:tcW w:w="3900" w:type="dxa"/>
            <w:shd w:val="clear" w:color="auto" w:fill="auto"/>
            <w:vAlign w:val="bottom"/>
          </w:tcPr>
          <w:p w14:paraId="3B0C92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06C64CD" w14:textId="77777777">
        <w:trPr>
          <w:trHeight w:val="300"/>
        </w:trPr>
        <w:tc>
          <w:tcPr>
            <w:tcW w:w="885" w:type="dxa"/>
            <w:shd w:val="clear" w:color="auto" w:fill="auto"/>
            <w:vAlign w:val="bottom"/>
          </w:tcPr>
          <w:p w14:paraId="3F07DE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E1CA</w:t>
            </w:r>
          </w:p>
        </w:tc>
        <w:tc>
          <w:tcPr>
            <w:tcW w:w="4695" w:type="dxa"/>
            <w:shd w:val="clear" w:color="auto" w:fill="auto"/>
            <w:vAlign w:val="bottom"/>
          </w:tcPr>
          <w:p w14:paraId="2C028D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Schools</w:t>
            </w:r>
          </w:p>
        </w:tc>
        <w:tc>
          <w:tcPr>
            <w:tcW w:w="3900" w:type="dxa"/>
            <w:shd w:val="clear" w:color="auto" w:fill="auto"/>
            <w:vAlign w:val="bottom"/>
          </w:tcPr>
          <w:p w14:paraId="78F23F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82B41A0" w14:textId="77777777">
        <w:trPr>
          <w:trHeight w:val="300"/>
        </w:trPr>
        <w:tc>
          <w:tcPr>
            <w:tcW w:w="885" w:type="dxa"/>
            <w:shd w:val="clear" w:color="auto" w:fill="auto"/>
            <w:vAlign w:val="bottom"/>
          </w:tcPr>
          <w:p w14:paraId="5963CC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E1CZ</w:t>
            </w:r>
          </w:p>
        </w:tc>
        <w:tc>
          <w:tcPr>
            <w:tcW w:w="4695" w:type="dxa"/>
            <w:shd w:val="clear" w:color="auto" w:fill="auto"/>
            <w:vAlign w:val="bottom"/>
          </w:tcPr>
          <w:p w14:paraId="64AA89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Educational Buildings</w:t>
            </w:r>
          </w:p>
        </w:tc>
        <w:tc>
          <w:tcPr>
            <w:tcW w:w="3900" w:type="dxa"/>
            <w:shd w:val="clear" w:color="auto" w:fill="auto"/>
            <w:vAlign w:val="bottom"/>
          </w:tcPr>
          <w:p w14:paraId="7D5F32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68EB14F" w14:textId="77777777">
        <w:trPr>
          <w:trHeight w:val="300"/>
        </w:trPr>
        <w:tc>
          <w:tcPr>
            <w:tcW w:w="885" w:type="dxa"/>
            <w:shd w:val="clear" w:color="auto" w:fill="auto"/>
            <w:vAlign w:val="bottom"/>
          </w:tcPr>
          <w:p w14:paraId="3E8168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E1DA</w:t>
            </w:r>
          </w:p>
        </w:tc>
        <w:tc>
          <w:tcPr>
            <w:tcW w:w="4695" w:type="dxa"/>
            <w:shd w:val="clear" w:color="auto" w:fill="auto"/>
            <w:vAlign w:val="bottom"/>
          </w:tcPr>
          <w:p w14:paraId="058FD4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Hospitals and Infirmaries</w:t>
            </w:r>
          </w:p>
        </w:tc>
        <w:tc>
          <w:tcPr>
            <w:tcW w:w="3900" w:type="dxa"/>
            <w:shd w:val="clear" w:color="auto" w:fill="auto"/>
            <w:vAlign w:val="bottom"/>
          </w:tcPr>
          <w:p w14:paraId="79CA72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08849D8" w14:textId="77777777">
        <w:trPr>
          <w:trHeight w:val="300"/>
        </w:trPr>
        <w:tc>
          <w:tcPr>
            <w:tcW w:w="885" w:type="dxa"/>
            <w:shd w:val="clear" w:color="auto" w:fill="auto"/>
            <w:vAlign w:val="bottom"/>
          </w:tcPr>
          <w:p w14:paraId="0B3501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E1DB</w:t>
            </w:r>
          </w:p>
        </w:tc>
        <w:tc>
          <w:tcPr>
            <w:tcW w:w="4695" w:type="dxa"/>
            <w:shd w:val="clear" w:color="auto" w:fill="auto"/>
            <w:vAlign w:val="bottom"/>
          </w:tcPr>
          <w:p w14:paraId="0B84E2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Laboratories and Clinics</w:t>
            </w:r>
          </w:p>
        </w:tc>
        <w:tc>
          <w:tcPr>
            <w:tcW w:w="3900" w:type="dxa"/>
            <w:shd w:val="clear" w:color="auto" w:fill="auto"/>
            <w:vAlign w:val="bottom"/>
          </w:tcPr>
          <w:p w14:paraId="03E202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DB5AFBA" w14:textId="77777777">
        <w:trPr>
          <w:trHeight w:val="300"/>
        </w:trPr>
        <w:tc>
          <w:tcPr>
            <w:tcW w:w="885" w:type="dxa"/>
            <w:shd w:val="clear" w:color="auto" w:fill="auto"/>
            <w:vAlign w:val="bottom"/>
          </w:tcPr>
          <w:p w14:paraId="578591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E1DZ</w:t>
            </w:r>
          </w:p>
        </w:tc>
        <w:tc>
          <w:tcPr>
            <w:tcW w:w="4695" w:type="dxa"/>
            <w:shd w:val="clear" w:color="auto" w:fill="auto"/>
            <w:vAlign w:val="bottom"/>
          </w:tcPr>
          <w:p w14:paraId="3A2D9C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Hospital Buildings</w:t>
            </w:r>
          </w:p>
        </w:tc>
        <w:tc>
          <w:tcPr>
            <w:tcW w:w="3900" w:type="dxa"/>
            <w:shd w:val="clear" w:color="auto" w:fill="auto"/>
            <w:vAlign w:val="bottom"/>
          </w:tcPr>
          <w:p w14:paraId="02E8F2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E85771A" w14:textId="77777777">
        <w:trPr>
          <w:trHeight w:val="300"/>
        </w:trPr>
        <w:tc>
          <w:tcPr>
            <w:tcW w:w="885" w:type="dxa"/>
            <w:shd w:val="clear" w:color="auto" w:fill="auto"/>
            <w:vAlign w:val="bottom"/>
          </w:tcPr>
          <w:p w14:paraId="7E2355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E1EA</w:t>
            </w:r>
          </w:p>
        </w:tc>
        <w:tc>
          <w:tcPr>
            <w:tcW w:w="4695" w:type="dxa"/>
            <w:shd w:val="clear" w:color="auto" w:fill="auto"/>
            <w:vAlign w:val="bottom"/>
          </w:tcPr>
          <w:p w14:paraId="2C9BB0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Ammunition Facilities</w:t>
            </w:r>
          </w:p>
        </w:tc>
        <w:tc>
          <w:tcPr>
            <w:tcW w:w="3900" w:type="dxa"/>
            <w:shd w:val="clear" w:color="auto" w:fill="auto"/>
            <w:vAlign w:val="bottom"/>
          </w:tcPr>
          <w:p w14:paraId="6BD9D3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ACA594F" w14:textId="77777777">
        <w:trPr>
          <w:trHeight w:val="300"/>
        </w:trPr>
        <w:tc>
          <w:tcPr>
            <w:tcW w:w="885" w:type="dxa"/>
            <w:shd w:val="clear" w:color="auto" w:fill="auto"/>
            <w:vAlign w:val="bottom"/>
          </w:tcPr>
          <w:p w14:paraId="0136D9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E1EB</w:t>
            </w:r>
          </w:p>
        </w:tc>
        <w:tc>
          <w:tcPr>
            <w:tcW w:w="4695" w:type="dxa"/>
            <w:shd w:val="clear" w:color="auto" w:fill="auto"/>
            <w:vAlign w:val="bottom"/>
          </w:tcPr>
          <w:p w14:paraId="303BCD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Maintenance Buildings</w:t>
            </w:r>
          </w:p>
        </w:tc>
        <w:tc>
          <w:tcPr>
            <w:tcW w:w="3900" w:type="dxa"/>
            <w:shd w:val="clear" w:color="auto" w:fill="auto"/>
            <w:vAlign w:val="bottom"/>
          </w:tcPr>
          <w:p w14:paraId="0137F5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5E7A796" w14:textId="77777777">
        <w:trPr>
          <w:trHeight w:val="300"/>
        </w:trPr>
        <w:tc>
          <w:tcPr>
            <w:tcW w:w="885" w:type="dxa"/>
            <w:shd w:val="clear" w:color="auto" w:fill="auto"/>
            <w:vAlign w:val="bottom"/>
          </w:tcPr>
          <w:p w14:paraId="1FD115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E1EC</w:t>
            </w:r>
          </w:p>
        </w:tc>
        <w:tc>
          <w:tcPr>
            <w:tcW w:w="4695" w:type="dxa"/>
            <w:shd w:val="clear" w:color="auto" w:fill="auto"/>
            <w:vAlign w:val="bottom"/>
          </w:tcPr>
          <w:p w14:paraId="3322D1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Production Buildings</w:t>
            </w:r>
          </w:p>
        </w:tc>
        <w:tc>
          <w:tcPr>
            <w:tcW w:w="3900" w:type="dxa"/>
            <w:shd w:val="clear" w:color="auto" w:fill="auto"/>
            <w:vAlign w:val="bottom"/>
          </w:tcPr>
          <w:p w14:paraId="59CAD8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9F118FB" w14:textId="77777777">
        <w:trPr>
          <w:trHeight w:val="300"/>
        </w:trPr>
        <w:tc>
          <w:tcPr>
            <w:tcW w:w="885" w:type="dxa"/>
            <w:shd w:val="clear" w:color="auto" w:fill="auto"/>
            <w:vAlign w:val="bottom"/>
          </w:tcPr>
          <w:p w14:paraId="331502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E1ED</w:t>
            </w:r>
          </w:p>
        </w:tc>
        <w:tc>
          <w:tcPr>
            <w:tcW w:w="4695" w:type="dxa"/>
            <w:shd w:val="clear" w:color="auto" w:fill="auto"/>
            <w:vAlign w:val="bottom"/>
          </w:tcPr>
          <w:p w14:paraId="480FCB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Ship Construction and Repair Facilities</w:t>
            </w:r>
          </w:p>
        </w:tc>
        <w:tc>
          <w:tcPr>
            <w:tcW w:w="3900" w:type="dxa"/>
            <w:shd w:val="clear" w:color="auto" w:fill="auto"/>
            <w:vAlign w:val="bottom"/>
          </w:tcPr>
          <w:p w14:paraId="211190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89945F1" w14:textId="77777777">
        <w:trPr>
          <w:trHeight w:val="300"/>
        </w:trPr>
        <w:tc>
          <w:tcPr>
            <w:tcW w:w="885" w:type="dxa"/>
            <w:shd w:val="clear" w:color="auto" w:fill="auto"/>
            <w:vAlign w:val="bottom"/>
          </w:tcPr>
          <w:p w14:paraId="715822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E1EE</w:t>
            </w:r>
          </w:p>
        </w:tc>
        <w:tc>
          <w:tcPr>
            <w:tcW w:w="4695" w:type="dxa"/>
            <w:shd w:val="clear" w:color="auto" w:fill="auto"/>
            <w:vAlign w:val="bottom"/>
          </w:tcPr>
          <w:p w14:paraId="5D41FF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Tank Automotive Facilities</w:t>
            </w:r>
          </w:p>
        </w:tc>
        <w:tc>
          <w:tcPr>
            <w:tcW w:w="3900" w:type="dxa"/>
            <w:shd w:val="clear" w:color="auto" w:fill="auto"/>
            <w:vAlign w:val="bottom"/>
          </w:tcPr>
          <w:p w14:paraId="47FA4E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939652F" w14:textId="77777777">
        <w:trPr>
          <w:trHeight w:val="300"/>
        </w:trPr>
        <w:tc>
          <w:tcPr>
            <w:tcW w:w="885" w:type="dxa"/>
            <w:shd w:val="clear" w:color="auto" w:fill="auto"/>
            <w:vAlign w:val="bottom"/>
          </w:tcPr>
          <w:p w14:paraId="5B1D14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E1EZ</w:t>
            </w:r>
          </w:p>
        </w:tc>
        <w:tc>
          <w:tcPr>
            <w:tcW w:w="4695" w:type="dxa"/>
            <w:shd w:val="clear" w:color="auto" w:fill="auto"/>
            <w:vAlign w:val="bottom"/>
          </w:tcPr>
          <w:p w14:paraId="059821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Industrial Buildings</w:t>
            </w:r>
          </w:p>
        </w:tc>
        <w:tc>
          <w:tcPr>
            <w:tcW w:w="3900" w:type="dxa"/>
            <w:shd w:val="clear" w:color="auto" w:fill="auto"/>
            <w:vAlign w:val="bottom"/>
          </w:tcPr>
          <w:p w14:paraId="38567E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C76199D" w14:textId="77777777">
        <w:trPr>
          <w:trHeight w:val="300"/>
        </w:trPr>
        <w:tc>
          <w:tcPr>
            <w:tcW w:w="885" w:type="dxa"/>
            <w:shd w:val="clear" w:color="auto" w:fill="auto"/>
            <w:vAlign w:val="bottom"/>
          </w:tcPr>
          <w:p w14:paraId="59EBA1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E1FA</w:t>
            </w:r>
          </w:p>
        </w:tc>
        <w:tc>
          <w:tcPr>
            <w:tcW w:w="4695" w:type="dxa"/>
            <w:shd w:val="clear" w:color="auto" w:fill="auto"/>
            <w:vAlign w:val="bottom"/>
          </w:tcPr>
          <w:p w14:paraId="3FAEEE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Family Housing Facilities</w:t>
            </w:r>
          </w:p>
        </w:tc>
        <w:tc>
          <w:tcPr>
            <w:tcW w:w="3900" w:type="dxa"/>
            <w:shd w:val="clear" w:color="auto" w:fill="auto"/>
            <w:vAlign w:val="bottom"/>
          </w:tcPr>
          <w:p w14:paraId="351332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652C34C" w14:textId="77777777">
        <w:trPr>
          <w:trHeight w:val="300"/>
        </w:trPr>
        <w:tc>
          <w:tcPr>
            <w:tcW w:w="885" w:type="dxa"/>
            <w:shd w:val="clear" w:color="auto" w:fill="auto"/>
            <w:vAlign w:val="bottom"/>
          </w:tcPr>
          <w:p w14:paraId="19C173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E1FB</w:t>
            </w:r>
          </w:p>
        </w:tc>
        <w:tc>
          <w:tcPr>
            <w:tcW w:w="4695" w:type="dxa"/>
            <w:shd w:val="clear" w:color="auto" w:fill="auto"/>
            <w:vAlign w:val="bottom"/>
          </w:tcPr>
          <w:p w14:paraId="2D8367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Recreational Buildings</w:t>
            </w:r>
          </w:p>
        </w:tc>
        <w:tc>
          <w:tcPr>
            <w:tcW w:w="3900" w:type="dxa"/>
            <w:shd w:val="clear" w:color="auto" w:fill="auto"/>
            <w:vAlign w:val="bottom"/>
          </w:tcPr>
          <w:p w14:paraId="252CE4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47DCEAD" w14:textId="77777777">
        <w:trPr>
          <w:trHeight w:val="300"/>
        </w:trPr>
        <w:tc>
          <w:tcPr>
            <w:tcW w:w="885" w:type="dxa"/>
            <w:shd w:val="clear" w:color="auto" w:fill="auto"/>
            <w:vAlign w:val="bottom"/>
          </w:tcPr>
          <w:p w14:paraId="701B1C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E1FC</w:t>
            </w:r>
          </w:p>
        </w:tc>
        <w:tc>
          <w:tcPr>
            <w:tcW w:w="4695" w:type="dxa"/>
            <w:shd w:val="clear" w:color="auto" w:fill="auto"/>
            <w:vAlign w:val="bottom"/>
          </w:tcPr>
          <w:p w14:paraId="5B1743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Troop Housing Facilities</w:t>
            </w:r>
          </w:p>
        </w:tc>
        <w:tc>
          <w:tcPr>
            <w:tcW w:w="3900" w:type="dxa"/>
            <w:shd w:val="clear" w:color="auto" w:fill="auto"/>
            <w:vAlign w:val="bottom"/>
          </w:tcPr>
          <w:p w14:paraId="269886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B231DA8" w14:textId="77777777">
        <w:trPr>
          <w:trHeight w:val="300"/>
        </w:trPr>
        <w:tc>
          <w:tcPr>
            <w:tcW w:w="885" w:type="dxa"/>
            <w:shd w:val="clear" w:color="auto" w:fill="auto"/>
            <w:vAlign w:val="bottom"/>
          </w:tcPr>
          <w:p w14:paraId="296E97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E1FD</w:t>
            </w:r>
          </w:p>
        </w:tc>
        <w:tc>
          <w:tcPr>
            <w:tcW w:w="4695" w:type="dxa"/>
            <w:shd w:val="clear" w:color="auto" w:fill="auto"/>
            <w:vAlign w:val="bottom"/>
          </w:tcPr>
          <w:p w14:paraId="12C026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Dining Facilities</w:t>
            </w:r>
          </w:p>
        </w:tc>
        <w:tc>
          <w:tcPr>
            <w:tcW w:w="3900" w:type="dxa"/>
            <w:shd w:val="clear" w:color="auto" w:fill="auto"/>
            <w:vAlign w:val="bottom"/>
          </w:tcPr>
          <w:p w14:paraId="708436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6EB6367" w14:textId="77777777">
        <w:trPr>
          <w:trHeight w:val="300"/>
        </w:trPr>
        <w:tc>
          <w:tcPr>
            <w:tcW w:w="885" w:type="dxa"/>
            <w:shd w:val="clear" w:color="auto" w:fill="auto"/>
            <w:vAlign w:val="bottom"/>
          </w:tcPr>
          <w:p w14:paraId="2D3584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E1FE</w:t>
            </w:r>
          </w:p>
        </w:tc>
        <w:tc>
          <w:tcPr>
            <w:tcW w:w="4695" w:type="dxa"/>
            <w:shd w:val="clear" w:color="auto" w:fill="auto"/>
            <w:vAlign w:val="bottom"/>
          </w:tcPr>
          <w:p w14:paraId="791CC3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Religious Facilities</w:t>
            </w:r>
          </w:p>
        </w:tc>
        <w:tc>
          <w:tcPr>
            <w:tcW w:w="3900" w:type="dxa"/>
            <w:shd w:val="clear" w:color="auto" w:fill="auto"/>
            <w:vAlign w:val="bottom"/>
          </w:tcPr>
          <w:p w14:paraId="5F929F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64E4311" w14:textId="77777777">
        <w:trPr>
          <w:trHeight w:val="300"/>
        </w:trPr>
        <w:tc>
          <w:tcPr>
            <w:tcW w:w="885" w:type="dxa"/>
            <w:shd w:val="clear" w:color="auto" w:fill="auto"/>
            <w:vAlign w:val="bottom"/>
          </w:tcPr>
          <w:p w14:paraId="5F511F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E1FF</w:t>
            </w:r>
          </w:p>
        </w:tc>
        <w:tc>
          <w:tcPr>
            <w:tcW w:w="4695" w:type="dxa"/>
            <w:shd w:val="clear" w:color="auto" w:fill="auto"/>
            <w:vAlign w:val="bottom"/>
          </w:tcPr>
          <w:p w14:paraId="46218E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Penal Facilities</w:t>
            </w:r>
          </w:p>
        </w:tc>
        <w:tc>
          <w:tcPr>
            <w:tcW w:w="3900" w:type="dxa"/>
            <w:shd w:val="clear" w:color="auto" w:fill="auto"/>
            <w:vAlign w:val="bottom"/>
          </w:tcPr>
          <w:p w14:paraId="10757D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D4E940A" w14:textId="77777777">
        <w:trPr>
          <w:trHeight w:val="300"/>
        </w:trPr>
        <w:tc>
          <w:tcPr>
            <w:tcW w:w="885" w:type="dxa"/>
            <w:shd w:val="clear" w:color="auto" w:fill="auto"/>
            <w:vAlign w:val="bottom"/>
          </w:tcPr>
          <w:p w14:paraId="036FA2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E1FZ</w:t>
            </w:r>
          </w:p>
        </w:tc>
        <w:tc>
          <w:tcPr>
            <w:tcW w:w="4695" w:type="dxa"/>
            <w:shd w:val="clear" w:color="auto" w:fill="auto"/>
            <w:vAlign w:val="bottom"/>
          </w:tcPr>
          <w:p w14:paraId="6CAB22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Residential Buildings</w:t>
            </w:r>
          </w:p>
        </w:tc>
        <w:tc>
          <w:tcPr>
            <w:tcW w:w="3900" w:type="dxa"/>
            <w:shd w:val="clear" w:color="auto" w:fill="auto"/>
            <w:vAlign w:val="bottom"/>
          </w:tcPr>
          <w:p w14:paraId="7C596A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1016A5C" w14:textId="77777777">
        <w:trPr>
          <w:trHeight w:val="300"/>
        </w:trPr>
        <w:tc>
          <w:tcPr>
            <w:tcW w:w="885" w:type="dxa"/>
            <w:shd w:val="clear" w:color="auto" w:fill="auto"/>
            <w:vAlign w:val="bottom"/>
          </w:tcPr>
          <w:p w14:paraId="1A91F5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E1GA</w:t>
            </w:r>
          </w:p>
        </w:tc>
        <w:tc>
          <w:tcPr>
            <w:tcW w:w="4695" w:type="dxa"/>
            <w:shd w:val="clear" w:color="auto" w:fill="auto"/>
            <w:vAlign w:val="bottom"/>
          </w:tcPr>
          <w:p w14:paraId="6C7CC1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Ammunition Storage Buildings</w:t>
            </w:r>
          </w:p>
        </w:tc>
        <w:tc>
          <w:tcPr>
            <w:tcW w:w="3900" w:type="dxa"/>
            <w:shd w:val="clear" w:color="auto" w:fill="auto"/>
            <w:vAlign w:val="bottom"/>
          </w:tcPr>
          <w:p w14:paraId="092950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A5697CA" w14:textId="77777777">
        <w:trPr>
          <w:trHeight w:val="300"/>
        </w:trPr>
        <w:tc>
          <w:tcPr>
            <w:tcW w:w="885" w:type="dxa"/>
            <w:shd w:val="clear" w:color="auto" w:fill="auto"/>
            <w:vAlign w:val="bottom"/>
          </w:tcPr>
          <w:p w14:paraId="7E59FF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E1GB</w:t>
            </w:r>
          </w:p>
        </w:tc>
        <w:tc>
          <w:tcPr>
            <w:tcW w:w="4695" w:type="dxa"/>
            <w:shd w:val="clear" w:color="auto" w:fill="auto"/>
            <w:vAlign w:val="bottom"/>
          </w:tcPr>
          <w:p w14:paraId="5DAE6E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Food or Grain Storage Buildings</w:t>
            </w:r>
          </w:p>
        </w:tc>
        <w:tc>
          <w:tcPr>
            <w:tcW w:w="3900" w:type="dxa"/>
            <w:shd w:val="clear" w:color="auto" w:fill="auto"/>
            <w:vAlign w:val="bottom"/>
          </w:tcPr>
          <w:p w14:paraId="07C136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1EE677D" w14:textId="77777777">
        <w:trPr>
          <w:trHeight w:val="300"/>
        </w:trPr>
        <w:tc>
          <w:tcPr>
            <w:tcW w:w="885" w:type="dxa"/>
            <w:shd w:val="clear" w:color="auto" w:fill="auto"/>
            <w:vAlign w:val="bottom"/>
          </w:tcPr>
          <w:p w14:paraId="0709EE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E1GC</w:t>
            </w:r>
          </w:p>
        </w:tc>
        <w:tc>
          <w:tcPr>
            <w:tcW w:w="4695" w:type="dxa"/>
            <w:shd w:val="clear" w:color="auto" w:fill="auto"/>
            <w:vAlign w:val="bottom"/>
          </w:tcPr>
          <w:p w14:paraId="231682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Fuel Storage Buildings</w:t>
            </w:r>
          </w:p>
        </w:tc>
        <w:tc>
          <w:tcPr>
            <w:tcW w:w="3900" w:type="dxa"/>
            <w:shd w:val="clear" w:color="auto" w:fill="auto"/>
            <w:vAlign w:val="bottom"/>
          </w:tcPr>
          <w:p w14:paraId="319165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80B44ED" w14:textId="77777777">
        <w:trPr>
          <w:trHeight w:val="300"/>
        </w:trPr>
        <w:tc>
          <w:tcPr>
            <w:tcW w:w="885" w:type="dxa"/>
            <w:shd w:val="clear" w:color="auto" w:fill="auto"/>
            <w:vAlign w:val="bottom"/>
          </w:tcPr>
          <w:p w14:paraId="2204F7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E1GD</w:t>
            </w:r>
          </w:p>
        </w:tc>
        <w:tc>
          <w:tcPr>
            <w:tcW w:w="4695" w:type="dxa"/>
            <w:shd w:val="clear" w:color="auto" w:fill="auto"/>
            <w:vAlign w:val="bottom"/>
          </w:tcPr>
          <w:p w14:paraId="339438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Open Storage Facilities</w:t>
            </w:r>
          </w:p>
        </w:tc>
        <w:tc>
          <w:tcPr>
            <w:tcW w:w="3900" w:type="dxa"/>
            <w:shd w:val="clear" w:color="auto" w:fill="auto"/>
            <w:vAlign w:val="bottom"/>
          </w:tcPr>
          <w:p w14:paraId="583C30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6333DBA" w14:textId="77777777">
        <w:trPr>
          <w:trHeight w:val="300"/>
        </w:trPr>
        <w:tc>
          <w:tcPr>
            <w:tcW w:w="885" w:type="dxa"/>
            <w:shd w:val="clear" w:color="auto" w:fill="auto"/>
            <w:vAlign w:val="bottom"/>
          </w:tcPr>
          <w:p w14:paraId="035FFD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E1GZ</w:t>
            </w:r>
          </w:p>
        </w:tc>
        <w:tc>
          <w:tcPr>
            <w:tcW w:w="4695" w:type="dxa"/>
            <w:shd w:val="clear" w:color="auto" w:fill="auto"/>
            <w:vAlign w:val="bottom"/>
          </w:tcPr>
          <w:p w14:paraId="148959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Warehouse Buildings</w:t>
            </w:r>
          </w:p>
        </w:tc>
        <w:tc>
          <w:tcPr>
            <w:tcW w:w="3900" w:type="dxa"/>
            <w:shd w:val="clear" w:color="auto" w:fill="auto"/>
            <w:vAlign w:val="bottom"/>
          </w:tcPr>
          <w:p w14:paraId="74337C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C72AB75" w14:textId="77777777">
        <w:trPr>
          <w:trHeight w:val="300"/>
        </w:trPr>
        <w:tc>
          <w:tcPr>
            <w:tcW w:w="885" w:type="dxa"/>
            <w:shd w:val="clear" w:color="auto" w:fill="auto"/>
            <w:vAlign w:val="bottom"/>
          </w:tcPr>
          <w:p w14:paraId="26D400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E1HA</w:t>
            </w:r>
          </w:p>
        </w:tc>
        <w:tc>
          <w:tcPr>
            <w:tcW w:w="4695" w:type="dxa"/>
            <w:shd w:val="clear" w:color="auto" w:fill="auto"/>
            <w:vAlign w:val="bottom"/>
          </w:tcPr>
          <w:p w14:paraId="2E2AF3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Contractor-Operated (GOCO) R&amp;D Facilities</w:t>
            </w:r>
          </w:p>
        </w:tc>
        <w:tc>
          <w:tcPr>
            <w:tcW w:w="3900" w:type="dxa"/>
            <w:shd w:val="clear" w:color="auto" w:fill="auto"/>
            <w:vAlign w:val="bottom"/>
          </w:tcPr>
          <w:p w14:paraId="40D1D2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181CC1B" w14:textId="77777777">
        <w:trPr>
          <w:trHeight w:val="300"/>
        </w:trPr>
        <w:tc>
          <w:tcPr>
            <w:tcW w:w="885" w:type="dxa"/>
            <w:shd w:val="clear" w:color="auto" w:fill="auto"/>
            <w:vAlign w:val="bottom"/>
          </w:tcPr>
          <w:p w14:paraId="662896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E1HB</w:t>
            </w:r>
          </w:p>
        </w:tc>
        <w:tc>
          <w:tcPr>
            <w:tcW w:w="4695" w:type="dxa"/>
            <w:shd w:val="clear" w:color="auto" w:fill="auto"/>
            <w:vAlign w:val="bottom"/>
          </w:tcPr>
          <w:p w14:paraId="3E2A19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Government-Operated (GOGO) R&amp;D Facilities</w:t>
            </w:r>
          </w:p>
        </w:tc>
        <w:tc>
          <w:tcPr>
            <w:tcW w:w="3900" w:type="dxa"/>
            <w:shd w:val="clear" w:color="auto" w:fill="auto"/>
            <w:vAlign w:val="bottom"/>
          </w:tcPr>
          <w:p w14:paraId="702BF5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2ECC4EA" w14:textId="77777777">
        <w:trPr>
          <w:trHeight w:val="300"/>
        </w:trPr>
        <w:tc>
          <w:tcPr>
            <w:tcW w:w="885" w:type="dxa"/>
            <w:shd w:val="clear" w:color="auto" w:fill="auto"/>
            <w:vAlign w:val="bottom"/>
          </w:tcPr>
          <w:p w14:paraId="4B8013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E1HC</w:t>
            </w:r>
          </w:p>
        </w:tc>
        <w:tc>
          <w:tcPr>
            <w:tcW w:w="4695" w:type="dxa"/>
            <w:shd w:val="clear" w:color="auto" w:fill="auto"/>
            <w:vAlign w:val="bottom"/>
          </w:tcPr>
          <w:p w14:paraId="0B83AF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Contractor-Operated (GOCO) Environmental Laboratories</w:t>
            </w:r>
          </w:p>
        </w:tc>
        <w:tc>
          <w:tcPr>
            <w:tcW w:w="3900" w:type="dxa"/>
            <w:shd w:val="clear" w:color="auto" w:fill="auto"/>
            <w:vAlign w:val="bottom"/>
          </w:tcPr>
          <w:p w14:paraId="55F77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9C4017D" w14:textId="77777777">
        <w:trPr>
          <w:trHeight w:val="300"/>
        </w:trPr>
        <w:tc>
          <w:tcPr>
            <w:tcW w:w="885" w:type="dxa"/>
            <w:shd w:val="clear" w:color="auto" w:fill="auto"/>
            <w:vAlign w:val="bottom"/>
          </w:tcPr>
          <w:p w14:paraId="204B08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E1HZ</w:t>
            </w:r>
          </w:p>
        </w:tc>
        <w:tc>
          <w:tcPr>
            <w:tcW w:w="4695" w:type="dxa"/>
            <w:shd w:val="clear" w:color="auto" w:fill="auto"/>
            <w:vAlign w:val="bottom"/>
          </w:tcPr>
          <w:p w14:paraId="7992A3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Government-Operated (GOGO) Environmental Laboratories</w:t>
            </w:r>
          </w:p>
        </w:tc>
        <w:tc>
          <w:tcPr>
            <w:tcW w:w="3900" w:type="dxa"/>
            <w:shd w:val="clear" w:color="auto" w:fill="auto"/>
            <w:vAlign w:val="bottom"/>
          </w:tcPr>
          <w:p w14:paraId="0985B6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280387F" w14:textId="77777777">
        <w:trPr>
          <w:trHeight w:val="300"/>
        </w:trPr>
        <w:tc>
          <w:tcPr>
            <w:tcW w:w="885" w:type="dxa"/>
            <w:shd w:val="clear" w:color="auto" w:fill="auto"/>
            <w:vAlign w:val="bottom"/>
          </w:tcPr>
          <w:p w14:paraId="1F79F8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E1JA</w:t>
            </w:r>
          </w:p>
        </w:tc>
        <w:tc>
          <w:tcPr>
            <w:tcW w:w="4695" w:type="dxa"/>
            <w:shd w:val="clear" w:color="auto" w:fill="auto"/>
            <w:vAlign w:val="bottom"/>
          </w:tcPr>
          <w:p w14:paraId="254967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Museums and Exhibition Buildings</w:t>
            </w:r>
          </w:p>
        </w:tc>
        <w:tc>
          <w:tcPr>
            <w:tcW w:w="3900" w:type="dxa"/>
            <w:shd w:val="clear" w:color="auto" w:fill="auto"/>
            <w:vAlign w:val="bottom"/>
          </w:tcPr>
          <w:p w14:paraId="0C1AFD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678AD49" w14:textId="77777777">
        <w:trPr>
          <w:trHeight w:val="300"/>
        </w:trPr>
        <w:tc>
          <w:tcPr>
            <w:tcW w:w="885" w:type="dxa"/>
            <w:shd w:val="clear" w:color="auto" w:fill="auto"/>
            <w:vAlign w:val="bottom"/>
          </w:tcPr>
          <w:p w14:paraId="0C0406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E1JB</w:t>
            </w:r>
          </w:p>
        </w:tc>
        <w:tc>
          <w:tcPr>
            <w:tcW w:w="4695" w:type="dxa"/>
            <w:shd w:val="clear" w:color="auto" w:fill="auto"/>
            <w:vAlign w:val="bottom"/>
          </w:tcPr>
          <w:p w14:paraId="1168F7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Testing and Measurement Buildings</w:t>
            </w:r>
          </w:p>
        </w:tc>
        <w:tc>
          <w:tcPr>
            <w:tcW w:w="3900" w:type="dxa"/>
            <w:shd w:val="clear" w:color="auto" w:fill="auto"/>
            <w:vAlign w:val="bottom"/>
          </w:tcPr>
          <w:p w14:paraId="02DD14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802234E" w14:textId="77777777">
        <w:trPr>
          <w:trHeight w:val="300"/>
        </w:trPr>
        <w:tc>
          <w:tcPr>
            <w:tcW w:w="885" w:type="dxa"/>
            <w:shd w:val="clear" w:color="auto" w:fill="auto"/>
            <w:vAlign w:val="bottom"/>
          </w:tcPr>
          <w:p w14:paraId="0E9CC2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E1JZ</w:t>
            </w:r>
          </w:p>
        </w:tc>
        <w:tc>
          <w:tcPr>
            <w:tcW w:w="4695" w:type="dxa"/>
            <w:shd w:val="clear" w:color="auto" w:fill="auto"/>
            <w:vAlign w:val="bottom"/>
          </w:tcPr>
          <w:p w14:paraId="2ED5A3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Miscellaneous Buildings</w:t>
            </w:r>
          </w:p>
        </w:tc>
        <w:tc>
          <w:tcPr>
            <w:tcW w:w="3900" w:type="dxa"/>
            <w:shd w:val="clear" w:color="auto" w:fill="auto"/>
            <w:vAlign w:val="bottom"/>
          </w:tcPr>
          <w:p w14:paraId="54FC24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276AA62" w14:textId="77777777">
        <w:trPr>
          <w:trHeight w:val="300"/>
        </w:trPr>
        <w:tc>
          <w:tcPr>
            <w:tcW w:w="885" w:type="dxa"/>
            <w:shd w:val="clear" w:color="auto" w:fill="auto"/>
            <w:vAlign w:val="bottom"/>
          </w:tcPr>
          <w:p w14:paraId="35115F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E1KA</w:t>
            </w:r>
          </w:p>
        </w:tc>
        <w:tc>
          <w:tcPr>
            <w:tcW w:w="4695" w:type="dxa"/>
            <w:shd w:val="clear" w:color="auto" w:fill="auto"/>
            <w:vAlign w:val="bottom"/>
          </w:tcPr>
          <w:p w14:paraId="767919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Dams</w:t>
            </w:r>
          </w:p>
        </w:tc>
        <w:tc>
          <w:tcPr>
            <w:tcW w:w="3900" w:type="dxa"/>
            <w:shd w:val="clear" w:color="auto" w:fill="auto"/>
            <w:vAlign w:val="bottom"/>
          </w:tcPr>
          <w:p w14:paraId="1ED0FC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065ED6A" w14:textId="77777777">
        <w:trPr>
          <w:trHeight w:val="300"/>
        </w:trPr>
        <w:tc>
          <w:tcPr>
            <w:tcW w:w="885" w:type="dxa"/>
            <w:shd w:val="clear" w:color="auto" w:fill="auto"/>
            <w:vAlign w:val="bottom"/>
          </w:tcPr>
          <w:p w14:paraId="2D734B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E1KB</w:t>
            </w:r>
          </w:p>
        </w:tc>
        <w:tc>
          <w:tcPr>
            <w:tcW w:w="4695" w:type="dxa"/>
            <w:shd w:val="clear" w:color="auto" w:fill="auto"/>
            <w:vAlign w:val="bottom"/>
          </w:tcPr>
          <w:p w14:paraId="3B2A9F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Canals</w:t>
            </w:r>
          </w:p>
        </w:tc>
        <w:tc>
          <w:tcPr>
            <w:tcW w:w="3900" w:type="dxa"/>
            <w:shd w:val="clear" w:color="auto" w:fill="auto"/>
            <w:vAlign w:val="bottom"/>
          </w:tcPr>
          <w:p w14:paraId="6D2F73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EAE5376" w14:textId="77777777">
        <w:trPr>
          <w:trHeight w:val="300"/>
        </w:trPr>
        <w:tc>
          <w:tcPr>
            <w:tcW w:w="885" w:type="dxa"/>
            <w:shd w:val="clear" w:color="auto" w:fill="auto"/>
            <w:vAlign w:val="bottom"/>
          </w:tcPr>
          <w:p w14:paraId="7151E3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E1KC</w:t>
            </w:r>
          </w:p>
        </w:tc>
        <w:tc>
          <w:tcPr>
            <w:tcW w:w="4695" w:type="dxa"/>
            <w:shd w:val="clear" w:color="auto" w:fill="auto"/>
            <w:vAlign w:val="bottom"/>
          </w:tcPr>
          <w:p w14:paraId="6D8371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Mine Fire Control Facilities</w:t>
            </w:r>
          </w:p>
        </w:tc>
        <w:tc>
          <w:tcPr>
            <w:tcW w:w="3900" w:type="dxa"/>
            <w:shd w:val="clear" w:color="auto" w:fill="auto"/>
            <w:vAlign w:val="bottom"/>
          </w:tcPr>
          <w:p w14:paraId="669AE0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EAECBBD" w14:textId="77777777">
        <w:trPr>
          <w:trHeight w:val="300"/>
        </w:trPr>
        <w:tc>
          <w:tcPr>
            <w:tcW w:w="885" w:type="dxa"/>
            <w:shd w:val="clear" w:color="auto" w:fill="auto"/>
            <w:vAlign w:val="bottom"/>
          </w:tcPr>
          <w:p w14:paraId="60C4CA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E1KD</w:t>
            </w:r>
          </w:p>
        </w:tc>
        <w:tc>
          <w:tcPr>
            <w:tcW w:w="4695" w:type="dxa"/>
            <w:shd w:val="clear" w:color="auto" w:fill="auto"/>
            <w:vAlign w:val="bottom"/>
          </w:tcPr>
          <w:p w14:paraId="78A8F5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Mine Subsidence Control Facilities</w:t>
            </w:r>
          </w:p>
        </w:tc>
        <w:tc>
          <w:tcPr>
            <w:tcW w:w="3900" w:type="dxa"/>
            <w:shd w:val="clear" w:color="auto" w:fill="auto"/>
            <w:vAlign w:val="bottom"/>
          </w:tcPr>
          <w:p w14:paraId="04DE49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3088549" w14:textId="77777777">
        <w:trPr>
          <w:trHeight w:val="300"/>
        </w:trPr>
        <w:tc>
          <w:tcPr>
            <w:tcW w:w="885" w:type="dxa"/>
            <w:shd w:val="clear" w:color="auto" w:fill="auto"/>
            <w:vAlign w:val="bottom"/>
          </w:tcPr>
          <w:p w14:paraId="72CAF7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E1KE</w:t>
            </w:r>
          </w:p>
        </w:tc>
        <w:tc>
          <w:tcPr>
            <w:tcW w:w="4695" w:type="dxa"/>
            <w:shd w:val="clear" w:color="auto" w:fill="auto"/>
            <w:vAlign w:val="bottom"/>
          </w:tcPr>
          <w:p w14:paraId="6F826A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Surface Mine Reclamation Facilities</w:t>
            </w:r>
          </w:p>
        </w:tc>
        <w:tc>
          <w:tcPr>
            <w:tcW w:w="3900" w:type="dxa"/>
            <w:shd w:val="clear" w:color="auto" w:fill="auto"/>
            <w:vAlign w:val="bottom"/>
          </w:tcPr>
          <w:p w14:paraId="7940B9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451D029" w14:textId="77777777">
        <w:trPr>
          <w:trHeight w:val="300"/>
        </w:trPr>
        <w:tc>
          <w:tcPr>
            <w:tcW w:w="885" w:type="dxa"/>
            <w:shd w:val="clear" w:color="auto" w:fill="auto"/>
            <w:vAlign w:val="bottom"/>
          </w:tcPr>
          <w:p w14:paraId="38EE1F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E1KF</w:t>
            </w:r>
          </w:p>
        </w:tc>
        <w:tc>
          <w:tcPr>
            <w:tcW w:w="4695" w:type="dxa"/>
            <w:shd w:val="clear" w:color="auto" w:fill="auto"/>
            <w:vAlign w:val="bottom"/>
          </w:tcPr>
          <w:p w14:paraId="224322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Dredging Facilities</w:t>
            </w:r>
          </w:p>
        </w:tc>
        <w:tc>
          <w:tcPr>
            <w:tcW w:w="3900" w:type="dxa"/>
            <w:shd w:val="clear" w:color="auto" w:fill="auto"/>
            <w:vAlign w:val="bottom"/>
          </w:tcPr>
          <w:p w14:paraId="0492F1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B76FD7E" w14:textId="77777777">
        <w:trPr>
          <w:trHeight w:val="300"/>
        </w:trPr>
        <w:tc>
          <w:tcPr>
            <w:tcW w:w="885" w:type="dxa"/>
            <w:shd w:val="clear" w:color="auto" w:fill="auto"/>
            <w:vAlign w:val="bottom"/>
          </w:tcPr>
          <w:p w14:paraId="21AB74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E1KZ</w:t>
            </w:r>
          </w:p>
        </w:tc>
        <w:tc>
          <w:tcPr>
            <w:tcW w:w="4695" w:type="dxa"/>
            <w:shd w:val="clear" w:color="auto" w:fill="auto"/>
            <w:vAlign w:val="bottom"/>
          </w:tcPr>
          <w:p w14:paraId="499601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Conservation and Development Facilities</w:t>
            </w:r>
          </w:p>
        </w:tc>
        <w:tc>
          <w:tcPr>
            <w:tcW w:w="3900" w:type="dxa"/>
            <w:shd w:val="clear" w:color="auto" w:fill="auto"/>
            <w:vAlign w:val="bottom"/>
          </w:tcPr>
          <w:p w14:paraId="1ACDFD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AA831F1" w14:textId="77777777">
        <w:trPr>
          <w:trHeight w:val="300"/>
        </w:trPr>
        <w:tc>
          <w:tcPr>
            <w:tcW w:w="885" w:type="dxa"/>
            <w:shd w:val="clear" w:color="auto" w:fill="auto"/>
            <w:vAlign w:val="bottom"/>
          </w:tcPr>
          <w:p w14:paraId="4EE7A9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E1LA</w:t>
            </w:r>
          </w:p>
        </w:tc>
        <w:tc>
          <w:tcPr>
            <w:tcW w:w="4695" w:type="dxa"/>
            <w:shd w:val="clear" w:color="auto" w:fill="auto"/>
            <w:vAlign w:val="bottom"/>
          </w:tcPr>
          <w:p w14:paraId="2860A4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Service Roads</w:t>
            </w:r>
          </w:p>
        </w:tc>
        <w:tc>
          <w:tcPr>
            <w:tcW w:w="3900" w:type="dxa"/>
            <w:shd w:val="clear" w:color="auto" w:fill="auto"/>
            <w:vAlign w:val="bottom"/>
          </w:tcPr>
          <w:p w14:paraId="1E89E1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75C765E" w14:textId="77777777">
        <w:trPr>
          <w:trHeight w:val="300"/>
        </w:trPr>
        <w:tc>
          <w:tcPr>
            <w:tcW w:w="885" w:type="dxa"/>
            <w:shd w:val="clear" w:color="auto" w:fill="auto"/>
            <w:vAlign w:val="bottom"/>
          </w:tcPr>
          <w:p w14:paraId="1190B4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E1LB</w:t>
            </w:r>
          </w:p>
        </w:tc>
        <w:tc>
          <w:tcPr>
            <w:tcW w:w="4695" w:type="dxa"/>
            <w:shd w:val="clear" w:color="auto" w:fill="auto"/>
            <w:vAlign w:val="bottom"/>
          </w:tcPr>
          <w:p w14:paraId="7766BD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Highways, Roads, Streets, Bridges, and Railways</w:t>
            </w:r>
          </w:p>
        </w:tc>
        <w:tc>
          <w:tcPr>
            <w:tcW w:w="3900" w:type="dxa"/>
            <w:shd w:val="clear" w:color="auto" w:fill="auto"/>
            <w:vAlign w:val="bottom"/>
          </w:tcPr>
          <w:p w14:paraId="3B8278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96044FD" w14:textId="77777777">
        <w:trPr>
          <w:trHeight w:val="300"/>
        </w:trPr>
        <w:tc>
          <w:tcPr>
            <w:tcW w:w="885" w:type="dxa"/>
            <w:shd w:val="clear" w:color="auto" w:fill="auto"/>
            <w:vAlign w:val="bottom"/>
          </w:tcPr>
          <w:p w14:paraId="5135AE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E1LC</w:t>
            </w:r>
          </w:p>
        </w:tc>
        <w:tc>
          <w:tcPr>
            <w:tcW w:w="4695" w:type="dxa"/>
            <w:shd w:val="clear" w:color="auto" w:fill="auto"/>
            <w:vAlign w:val="bottom"/>
          </w:tcPr>
          <w:p w14:paraId="137D8A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Tunnels and Subsurface Structures</w:t>
            </w:r>
          </w:p>
        </w:tc>
        <w:tc>
          <w:tcPr>
            <w:tcW w:w="3900" w:type="dxa"/>
            <w:shd w:val="clear" w:color="auto" w:fill="auto"/>
            <w:vAlign w:val="bottom"/>
          </w:tcPr>
          <w:p w14:paraId="523795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CE27939" w14:textId="77777777">
        <w:trPr>
          <w:trHeight w:val="300"/>
        </w:trPr>
        <w:tc>
          <w:tcPr>
            <w:tcW w:w="885" w:type="dxa"/>
            <w:shd w:val="clear" w:color="auto" w:fill="auto"/>
            <w:vAlign w:val="bottom"/>
          </w:tcPr>
          <w:p w14:paraId="3D4374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E1LZ</w:t>
            </w:r>
          </w:p>
        </w:tc>
        <w:tc>
          <w:tcPr>
            <w:tcW w:w="4695" w:type="dxa"/>
            <w:shd w:val="clear" w:color="auto" w:fill="auto"/>
            <w:vAlign w:val="bottom"/>
          </w:tcPr>
          <w:p w14:paraId="5FD478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Parking Facilities</w:t>
            </w:r>
          </w:p>
        </w:tc>
        <w:tc>
          <w:tcPr>
            <w:tcW w:w="3900" w:type="dxa"/>
            <w:shd w:val="clear" w:color="auto" w:fill="auto"/>
            <w:vAlign w:val="bottom"/>
          </w:tcPr>
          <w:p w14:paraId="7515B5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3FDEA90" w14:textId="77777777">
        <w:trPr>
          <w:trHeight w:val="300"/>
        </w:trPr>
        <w:tc>
          <w:tcPr>
            <w:tcW w:w="885" w:type="dxa"/>
            <w:shd w:val="clear" w:color="auto" w:fill="auto"/>
            <w:vAlign w:val="bottom"/>
          </w:tcPr>
          <w:p w14:paraId="775176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E1MA</w:t>
            </w:r>
          </w:p>
        </w:tc>
        <w:tc>
          <w:tcPr>
            <w:tcW w:w="4695" w:type="dxa"/>
            <w:shd w:val="clear" w:color="auto" w:fill="auto"/>
            <w:vAlign w:val="bottom"/>
          </w:tcPr>
          <w:p w14:paraId="0B4BEE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Coal</w:t>
            </w:r>
          </w:p>
        </w:tc>
        <w:tc>
          <w:tcPr>
            <w:tcW w:w="3900" w:type="dxa"/>
            <w:shd w:val="clear" w:color="auto" w:fill="auto"/>
            <w:vAlign w:val="bottom"/>
          </w:tcPr>
          <w:p w14:paraId="7B165D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7A4A9F6" w14:textId="77777777">
        <w:trPr>
          <w:trHeight w:val="300"/>
        </w:trPr>
        <w:tc>
          <w:tcPr>
            <w:tcW w:w="885" w:type="dxa"/>
            <w:shd w:val="clear" w:color="auto" w:fill="auto"/>
            <w:vAlign w:val="bottom"/>
          </w:tcPr>
          <w:p w14:paraId="5F1C5A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E1MB</w:t>
            </w:r>
          </w:p>
        </w:tc>
        <w:tc>
          <w:tcPr>
            <w:tcW w:w="4695" w:type="dxa"/>
            <w:shd w:val="clear" w:color="auto" w:fill="auto"/>
            <w:vAlign w:val="bottom"/>
          </w:tcPr>
          <w:p w14:paraId="5DCB7F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Gas</w:t>
            </w:r>
          </w:p>
        </w:tc>
        <w:tc>
          <w:tcPr>
            <w:tcW w:w="3900" w:type="dxa"/>
            <w:shd w:val="clear" w:color="auto" w:fill="auto"/>
            <w:vAlign w:val="bottom"/>
          </w:tcPr>
          <w:p w14:paraId="62D745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D0560B8" w14:textId="77777777">
        <w:trPr>
          <w:trHeight w:val="300"/>
        </w:trPr>
        <w:tc>
          <w:tcPr>
            <w:tcW w:w="885" w:type="dxa"/>
            <w:shd w:val="clear" w:color="auto" w:fill="auto"/>
            <w:vAlign w:val="bottom"/>
          </w:tcPr>
          <w:p w14:paraId="031945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E1MC</w:t>
            </w:r>
          </w:p>
        </w:tc>
        <w:tc>
          <w:tcPr>
            <w:tcW w:w="4695" w:type="dxa"/>
            <w:shd w:val="clear" w:color="auto" w:fill="auto"/>
            <w:vAlign w:val="bottom"/>
          </w:tcPr>
          <w:p w14:paraId="7B8328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Geothermal</w:t>
            </w:r>
          </w:p>
        </w:tc>
        <w:tc>
          <w:tcPr>
            <w:tcW w:w="3900" w:type="dxa"/>
            <w:shd w:val="clear" w:color="auto" w:fill="auto"/>
            <w:vAlign w:val="bottom"/>
          </w:tcPr>
          <w:p w14:paraId="71A75F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7A630B3" w14:textId="77777777">
        <w:trPr>
          <w:trHeight w:val="300"/>
        </w:trPr>
        <w:tc>
          <w:tcPr>
            <w:tcW w:w="885" w:type="dxa"/>
            <w:shd w:val="clear" w:color="auto" w:fill="auto"/>
            <w:vAlign w:val="bottom"/>
          </w:tcPr>
          <w:p w14:paraId="125C57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E1MD</w:t>
            </w:r>
          </w:p>
        </w:tc>
        <w:tc>
          <w:tcPr>
            <w:tcW w:w="4695" w:type="dxa"/>
            <w:shd w:val="clear" w:color="auto" w:fill="auto"/>
            <w:vAlign w:val="bottom"/>
          </w:tcPr>
          <w:p w14:paraId="7B9A54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Hydro</w:t>
            </w:r>
          </w:p>
        </w:tc>
        <w:tc>
          <w:tcPr>
            <w:tcW w:w="3900" w:type="dxa"/>
            <w:shd w:val="clear" w:color="auto" w:fill="auto"/>
            <w:vAlign w:val="bottom"/>
          </w:tcPr>
          <w:p w14:paraId="6AA359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B3DEEE8" w14:textId="77777777">
        <w:trPr>
          <w:trHeight w:val="300"/>
        </w:trPr>
        <w:tc>
          <w:tcPr>
            <w:tcW w:w="885" w:type="dxa"/>
            <w:shd w:val="clear" w:color="auto" w:fill="auto"/>
            <w:vAlign w:val="bottom"/>
          </w:tcPr>
          <w:p w14:paraId="5DA706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E1ME</w:t>
            </w:r>
          </w:p>
        </w:tc>
        <w:tc>
          <w:tcPr>
            <w:tcW w:w="4695" w:type="dxa"/>
            <w:shd w:val="clear" w:color="auto" w:fill="auto"/>
            <w:vAlign w:val="bottom"/>
          </w:tcPr>
          <w:p w14:paraId="6BAA09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Nuclear</w:t>
            </w:r>
          </w:p>
        </w:tc>
        <w:tc>
          <w:tcPr>
            <w:tcW w:w="3900" w:type="dxa"/>
            <w:shd w:val="clear" w:color="auto" w:fill="auto"/>
            <w:vAlign w:val="bottom"/>
          </w:tcPr>
          <w:p w14:paraId="75319C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96C0BF7" w14:textId="77777777">
        <w:trPr>
          <w:trHeight w:val="300"/>
        </w:trPr>
        <w:tc>
          <w:tcPr>
            <w:tcW w:w="885" w:type="dxa"/>
            <w:shd w:val="clear" w:color="auto" w:fill="auto"/>
            <w:vAlign w:val="bottom"/>
          </w:tcPr>
          <w:p w14:paraId="6202F7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E1MF</w:t>
            </w:r>
          </w:p>
        </w:tc>
        <w:tc>
          <w:tcPr>
            <w:tcW w:w="4695" w:type="dxa"/>
            <w:shd w:val="clear" w:color="auto" w:fill="auto"/>
            <w:vAlign w:val="bottom"/>
          </w:tcPr>
          <w:p w14:paraId="26EEEB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Petroleum</w:t>
            </w:r>
          </w:p>
        </w:tc>
        <w:tc>
          <w:tcPr>
            <w:tcW w:w="3900" w:type="dxa"/>
            <w:shd w:val="clear" w:color="auto" w:fill="auto"/>
            <w:vAlign w:val="bottom"/>
          </w:tcPr>
          <w:p w14:paraId="36CFB5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EE069DD" w14:textId="77777777">
        <w:trPr>
          <w:trHeight w:val="300"/>
        </w:trPr>
        <w:tc>
          <w:tcPr>
            <w:tcW w:w="885" w:type="dxa"/>
            <w:shd w:val="clear" w:color="auto" w:fill="auto"/>
            <w:vAlign w:val="bottom"/>
          </w:tcPr>
          <w:p w14:paraId="2113E2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E1MG</w:t>
            </w:r>
          </w:p>
        </w:tc>
        <w:tc>
          <w:tcPr>
            <w:tcW w:w="4695" w:type="dxa"/>
            <w:shd w:val="clear" w:color="auto" w:fill="auto"/>
            <w:vAlign w:val="bottom"/>
          </w:tcPr>
          <w:p w14:paraId="12DC14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Solar</w:t>
            </w:r>
          </w:p>
        </w:tc>
        <w:tc>
          <w:tcPr>
            <w:tcW w:w="3900" w:type="dxa"/>
            <w:shd w:val="clear" w:color="auto" w:fill="auto"/>
            <w:vAlign w:val="bottom"/>
          </w:tcPr>
          <w:p w14:paraId="2019F5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549A98A" w14:textId="77777777">
        <w:trPr>
          <w:trHeight w:val="300"/>
        </w:trPr>
        <w:tc>
          <w:tcPr>
            <w:tcW w:w="885" w:type="dxa"/>
            <w:shd w:val="clear" w:color="auto" w:fill="auto"/>
            <w:vAlign w:val="bottom"/>
          </w:tcPr>
          <w:p w14:paraId="224A0F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E1MZ</w:t>
            </w:r>
          </w:p>
        </w:tc>
        <w:tc>
          <w:tcPr>
            <w:tcW w:w="4695" w:type="dxa"/>
            <w:shd w:val="clear" w:color="auto" w:fill="auto"/>
            <w:vAlign w:val="bottom"/>
          </w:tcPr>
          <w:p w14:paraId="0E523D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Other, Including Transmission</w:t>
            </w:r>
          </w:p>
        </w:tc>
        <w:tc>
          <w:tcPr>
            <w:tcW w:w="3900" w:type="dxa"/>
            <w:shd w:val="clear" w:color="auto" w:fill="auto"/>
            <w:vAlign w:val="bottom"/>
          </w:tcPr>
          <w:p w14:paraId="03FD3E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E3A8E91" w14:textId="77777777">
        <w:trPr>
          <w:trHeight w:val="300"/>
        </w:trPr>
        <w:tc>
          <w:tcPr>
            <w:tcW w:w="885" w:type="dxa"/>
            <w:shd w:val="clear" w:color="auto" w:fill="auto"/>
            <w:vAlign w:val="bottom"/>
          </w:tcPr>
          <w:p w14:paraId="15F9E4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E1NA</w:t>
            </w:r>
          </w:p>
        </w:tc>
        <w:tc>
          <w:tcPr>
            <w:tcW w:w="4695" w:type="dxa"/>
            <w:shd w:val="clear" w:color="auto" w:fill="auto"/>
            <w:vAlign w:val="bottom"/>
          </w:tcPr>
          <w:p w14:paraId="2ECE6C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Fuel Supply Facilities</w:t>
            </w:r>
          </w:p>
        </w:tc>
        <w:tc>
          <w:tcPr>
            <w:tcW w:w="3900" w:type="dxa"/>
            <w:shd w:val="clear" w:color="auto" w:fill="auto"/>
            <w:vAlign w:val="bottom"/>
          </w:tcPr>
          <w:p w14:paraId="4015C5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A748135" w14:textId="77777777">
        <w:trPr>
          <w:trHeight w:val="300"/>
        </w:trPr>
        <w:tc>
          <w:tcPr>
            <w:tcW w:w="885" w:type="dxa"/>
            <w:shd w:val="clear" w:color="auto" w:fill="auto"/>
            <w:vAlign w:val="bottom"/>
          </w:tcPr>
          <w:p w14:paraId="477C19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E1NB</w:t>
            </w:r>
          </w:p>
        </w:tc>
        <w:tc>
          <w:tcPr>
            <w:tcW w:w="4695" w:type="dxa"/>
            <w:shd w:val="clear" w:color="auto" w:fill="auto"/>
            <w:vAlign w:val="bottom"/>
          </w:tcPr>
          <w:p w14:paraId="7EDCF9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Heating and Cooling Plants</w:t>
            </w:r>
          </w:p>
        </w:tc>
        <w:tc>
          <w:tcPr>
            <w:tcW w:w="3900" w:type="dxa"/>
            <w:shd w:val="clear" w:color="auto" w:fill="auto"/>
            <w:vAlign w:val="bottom"/>
          </w:tcPr>
          <w:p w14:paraId="7E616B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03D4189" w14:textId="77777777">
        <w:trPr>
          <w:trHeight w:val="300"/>
        </w:trPr>
        <w:tc>
          <w:tcPr>
            <w:tcW w:w="885" w:type="dxa"/>
            <w:shd w:val="clear" w:color="auto" w:fill="auto"/>
            <w:vAlign w:val="bottom"/>
          </w:tcPr>
          <w:p w14:paraId="628DD2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E1NC</w:t>
            </w:r>
          </w:p>
        </w:tc>
        <w:tc>
          <w:tcPr>
            <w:tcW w:w="4695" w:type="dxa"/>
            <w:shd w:val="clear" w:color="auto" w:fill="auto"/>
            <w:vAlign w:val="bottom"/>
          </w:tcPr>
          <w:p w14:paraId="75DCE8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Pollution Abatement and Control Facilities</w:t>
            </w:r>
          </w:p>
        </w:tc>
        <w:tc>
          <w:tcPr>
            <w:tcW w:w="3900" w:type="dxa"/>
            <w:shd w:val="clear" w:color="auto" w:fill="auto"/>
            <w:vAlign w:val="bottom"/>
          </w:tcPr>
          <w:p w14:paraId="36D9E5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66A25B3" w14:textId="77777777">
        <w:trPr>
          <w:trHeight w:val="300"/>
        </w:trPr>
        <w:tc>
          <w:tcPr>
            <w:tcW w:w="885" w:type="dxa"/>
            <w:shd w:val="clear" w:color="auto" w:fill="auto"/>
            <w:vAlign w:val="bottom"/>
          </w:tcPr>
          <w:p w14:paraId="29080A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E1ND</w:t>
            </w:r>
          </w:p>
        </w:tc>
        <w:tc>
          <w:tcPr>
            <w:tcW w:w="4695" w:type="dxa"/>
            <w:shd w:val="clear" w:color="auto" w:fill="auto"/>
            <w:vAlign w:val="bottom"/>
          </w:tcPr>
          <w:p w14:paraId="349403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Sewage and Waste Facilities</w:t>
            </w:r>
          </w:p>
        </w:tc>
        <w:tc>
          <w:tcPr>
            <w:tcW w:w="3900" w:type="dxa"/>
            <w:shd w:val="clear" w:color="auto" w:fill="auto"/>
            <w:vAlign w:val="bottom"/>
          </w:tcPr>
          <w:p w14:paraId="2D4E0D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4254EAB" w14:textId="77777777">
        <w:trPr>
          <w:trHeight w:val="300"/>
        </w:trPr>
        <w:tc>
          <w:tcPr>
            <w:tcW w:w="885" w:type="dxa"/>
            <w:shd w:val="clear" w:color="auto" w:fill="auto"/>
            <w:vAlign w:val="bottom"/>
          </w:tcPr>
          <w:p w14:paraId="513511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E1NE</w:t>
            </w:r>
          </w:p>
        </w:tc>
        <w:tc>
          <w:tcPr>
            <w:tcW w:w="4695" w:type="dxa"/>
            <w:shd w:val="clear" w:color="auto" w:fill="auto"/>
            <w:vAlign w:val="bottom"/>
          </w:tcPr>
          <w:p w14:paraId="7BE1D5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Water Supply Facilities</w:t>
            </w:r>
          </w:p>
        </w:tc>
        <w:tc>
          <w:tcPr>
            <w:tcW w:w="3900" w:type="dxa"/>
            <w:shd w:val="clear" w:color="auto" w:fill="auto"/>
            <w:vAlign w:val="bottom"/>
          </w:tcPr>
          <w:p w14:paraId="21BBFE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729FA9C" w14:textId="77777777">
        <w:trPr>
          <w:trHeight w:val="300"/>
        </w:trPr>
        <w:tc>
          <w:tcPr>
            <w:tcW w:w="885" w:type="dxa"/>
            <w:shd w:val="clear" w:color="auto" w:fill="auto"/>
            <w:vAlign w:val="bottom"/>
          </w:tcPr>
          <w:p w14:paraId="6647D5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E1NZ</w:t>
            </w:r>
          </w:p>
        </w:tc>
        <w:tc>
          <w:tcPr>
            <w:tcW w:w="4695" w:type="dxa"/>
            <w:shd w:val="clear" w:color="auto" w:fill="auto"/>
            <w:vAlign w:val="bottom"/>
          </w:tcPr>
          <w:p w14:paraId="6CD978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Utilities</w:t>
            </w:r>
          </w:p>
        </w:tc>
        <w:tc>
          <w:tcPr>
            <w:tcW w:w="3900" w:type="dxa"/>
            <w:shd w:val="clear" w:color="auto" w:fill="auto"/>
            <w:vAlign w:val="bottom"/>
          </w:tcPr>
          <w:p w14:paraId="6DEA78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8E52B7C" w14:textId="77777777">
        <w:trPr>
          <w:trHeight w:val="300"/>
        </w:trPr>
        <w:tc>
          <w:tcPr>
            <w:tcW w:w="885" w:type="dxa"/>
            <w:shd w:val="clear" w:color="auto" w:fill="auto"/>
            <w:vAlign w:val="bottom"/>
          </w:tcPr>
          <w:p w14:paraId="008029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E1PA</w:t>
            </w:r>
          </w:p>
        </w:tc>
        <w:tc>
          <w:tcPr>
            <w:tcW w:w="4695" w:type="dxa"/>
            <w:shd w:val="clear" w:color="auto" w:fill="auto"/>
            <w:vAlign w:val="bottom"/>
          </w:tcPr>
          <w:p w14:paraId="4FBC9D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Recreational Facilities (Non-Building)</w:t>
            </w:r>
          </w:p>
        </w:tc>
        <w:tc>
          <w:tcPr>
            <w:tcW w:w="3900" w:type="dxa"/>
            <w:shd w:val="clear" w:color="auto" w:fill="auto"/>
            <w:vAlign w:val="bottom"/>
          </w:tcPr>
          <w:p w14:paraId="11F6EC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271BB15" w14:textId="77777777">
        <w:trPr>
          <w:trHeight w:val="300"/>
        </w:trPr>
        <w:tc>
          <w:tcPr>
            <w:tcW w:w="885" w:type="dxa"/>
            <w:shd w:val="clear" w:color="auto" w:fill="auto"/>
            <w:vAlign w:val="bottom"/>
          </w:tcPr>
          <w:p w14:paraId="1AC214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E1PB</w:t>
            </w:r>
          </w:p>
        </w:tc>
        <w:tc>
          <w:tcPr>
            <w:tcW w:w="4695" w:type="dxa"/>
            <w:shd w:val="clear" w:color="auto" w:fill="auto"/>
            <w:vAlign w:val="bottom"/>
          </w:tcPr>
          <w:p w14:paraId="229B63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Exhibit Design (Non-Building)</w:t>
            </w:r>
          </w:p>
        </w:tc>
        <w:tc>
          <w:tcPr>
            <w:tcW w:w="3900" w:type="dxa"/>
            <w:shd w:val="clear" w:color="auto" w:fill="auto"/>
            <w:vAlign w:val="bottom"/>
          </w:tcPr>
          <w:p w14:paraId="3E49DB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3177C2F" w14:textId="77777777">
        <w:trPr>
          <w:trHeight w:val="300"/>
        </w:trPr>
        <w:tc>
          <w:tcPr>
            <w:tcW w:w="885" w:type="dxa"/>
            <w:shd w:val="clear" w:color="auto" w:fill="auto"/>
            <w:vAlign w:val="bottom"/>
          </w:tcPr>
          <w:p w14:paraId="5022D9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E1PC</w:t>
            </w:r>
          </w:p>
        </w:tc>
        <w:tc>
          <w:tcPr>
            <w:tcW w:w="4695" w:type="dxa"/>
            <w:shd w:val="clear" w:color="auto" w:fill="auto"/>
            <w:vAlign w:val="bottom"/>
          </w:tcPr>
          <w:p w14:paraId="640CC6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Unimproved Real Property (Land)</w:t>
            </w:r>
          </w:p>
        </w:tc>
        <w:tc>
          <w:tcPr>
            <w:tcW w:w="3900" w:type="dxa"/>
            <w:shd w:val="clear" w:color="auto" w:fill="auto"/>
            <w:vAlign w:val="bottom"/>
          </w:tcPr>
          <w:p w14:paraId="5934A1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68E038D" w14:textId="77777777">
        <w:trPr>
          <w:trHeight w:val="300"/>
        </w:trPr>
        <w:tc>
          <w:tcPr>
            <w:tcW w:w="885" w:type="dxa"/>
            <w:shd w:val="clear" w:color="auto" w:fill="auto"/>
            <w:vAlign w:val="bottom"/>
          </w:tcPr>
          <w:p w14:paraId="4703EC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E1PD</w:t>
            </w:r>
          </w:p>
        </w:tc>
        <w:tc>
          <w:tcPr>
            <w:tcW w:w="4695" w:type="dxa"/>
            <w:shd w:val="clear" w:color="auto" w:fill="auto"/>
            <w:vAlign w:val="bottom"/>
          </w:tcPr>
          <w:p w14:paraId="7C88FA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Waste Treatment and Storage Facilities</w:t>
            </w:r>
          </w:p>
        </w:tc>
        <w:tc>
          <w:tcPr>
            <w:tcW w:w="3900" w:type="dxa"/>
            <w:shd w:val="clear" w:color="auto" w:fill="auto"/>
            <w:vAlign w:val="bottom"/>
          </w:tcPr>
          <w:p w14:paraId="2E0B67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801472E" w14:textId="77777777">
        <w:trPr>
          <w:trHeight w:val="300"/>
        </w:trPr>
        <w:tc>
          <w:tcPr>
            <w:tcW w:w="885" w:type="dxa"/>
            <w:shd w:val="clear" w:color="auto" w:fill="auto"/>
            <w:vAlign w:val="bottom"/>
          </w:tcPr>
          <w:p w14:paraId="112AE3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E1PZ</w:t>
            </w:r>
          </w:p>
        </w:tc>
        <w:tc>
          <w:tcPr>
            <w:tcW w:w="4695" w:type="dxa"/>
            <w:shd w:val="clear" w:color="auto" w:fill="auto"/>
            <w:vAlign w:val="bottom"/>
          </w:tcPr>
          <w:p w14:paraId="355C32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Non-Building Facilities</w:t>
            </w:r>
          </w:p>
        </w:tc>
        <w:tc>
          <w:tcPr>
            <w:tcW w:w="3900" w:type="dxa"/>
            <w:shd w:val="clear" w:color="auto" w:fill="auto"/>
            <w:vAlign w:val="bottom"/>
          </w:tcPr>
          <w:p w14:paraId="2D0305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3C66BC7" w14:textId="77777777">
        <w:trPr>
          <w:trHeight w:val="300"/>
        </w:trPr>
        <w:tc>
          <w:tcPr>
            <w:tcW w:w="885" w:type="dxa"/>
            <w:shd w:val="clear" w:color="auto" w:fill="auto"/>
            <w:vAlign w:val="bottom"/>
          </w:tcPr>
          <w:p w14:paraId="1414B0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E1QA</w:t>
            </w:r>
          </w:p>
        </w:tc>
        <w:tc>
          <w:tcPr>
            <w:tcW w:w="4695" w:type="dxa"/>
            <w:shd w:val="clear" w:color="auto" w:fill="auto"/>
            <w:vAlign w:val="bottom"/>
          </w:tcPr>
          <w:p w14:paraId="78B615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Restoration of Real Property (Public or Private)</w:t>
            </w:r>
          </w:p>
        </w:tc>
        <w:tc>
          <w:tcPr>
            <w:tcW w:w="3900" w:type="dxa"/>
            <w:shd w:val="clear" w:color="auto" w:fill="auto"/>
            <w:vAlign w:val="bottom"/>
          </w:tcPr>
          <w:p w14:paraId="7C5BAB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56728A6" w14:textId="77777777">
        <w:trPr>
          <w:trHeight w:val="300"/>
        </w:trPr>
        <w:tc>
          <w:tcPr>
            <w:tcW w:w="885" w:type="dxa"/>
            <w:shd w:val="clear" w:color="auto" w:fill="auto"/>
            <w:vAlign w:val="bottom"/>
          </w:tcPr>
          <w:p w14:paraId="4E2198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M1AA</w:t>
            </w:r>
          </w:p>
        </w:tc>
        <w:tc>
          <w:tcPr>
            <w:tcW w:w="4695" w:type="dxa"/>
            <w:shd w:val="clear" w:color="auto" w:fill="auto"/>
            <w:vAlign w:val="bottom"/>
          </w:tcPr>
          <w:p w14:paraId="79F451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Office Buildings</w:t>
            </w:r>
          </w:p>
        </w:tc>
        <w:tc>
          <w:tcPr>
            <w:tcW w:w="3900" w:type="dxa"/>
            <w:shd w:val="clear" w:color="auto" w:fill="auto"/>
            <w:vAlign w:val="bottom"/>
          </w:tcPr>
          <w:p w14:paraId="2CDD0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9853691" w14:textId="77777777">
        <w:trPr>
          <w:trHeight w:val="300"/>
        </w:trPr>
        <w:tc>
          <w:tcPr>
            <w:tcW w:w="885" w:type="dxa"/>
            <w:shd w:val="clear" w:color="auto" w:fill="auto"/>
            <w:vAlign w:val="bottom"/>
          </w:tcPr>
          <w:p w14:paraId="518F3F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M1AB</w:t>
            </w:r>
          </w:p>
        </w:tc>
        <w:tc>
          <w:tcPr>
            <w:tcW w:w="4695" w:type="dxa"/>
            <w:shd w:val="clear" w:color="auto" w:fill="auto"/>
            <w:vAlign w:val="bottom"/>
          </w:tcPr>
          <w:p w14:paraId="7F793C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Conference Space and Facilities</w:t>
            </w:r>
          </w:p>
        </w:tc>
        <w:tc>
          <w:tcPr>
            <w:tcW w:w="3900" w:type="dxa"/>
            <w:shd w:val="clear" w:color="auto" w:fill="auto"/>
            <w:vAlign w:val="bottom"/>
          </w:tcPr>
          <w:p w14:paraId="6905AB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D785C2D" w14:textId="77777777">
        <w:trPr>
          <w:trHeight w:val="300"/>
        </w:trPr>
        <w:tc>
          <w:tcPr>
            <w:tcW w:w="885" w:type="dxa"/>
            <w:shd w:val="clear" w:color="auto" w:fill="auto"/>
            <w:vAlign w:val="bottom"/>
          </w:tcPr>
          <w:p w14:paraId="268B22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M1AZ</w:t>
            </w:r>
          </w:p>
        </w:tc>
        <w:tc>
          <w:tcPr>
            <w:tcW w:w="4695" w:type="dxa"/>
            <w:shd w:val="clear" w:color="auto" w:fill="auto"/>
            <w:vAlign w:val="bottom"/>
          </w:tcPr>
          <w:p w14:paraId="42ADFF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Administrative Facilities and Service Buildings</w:t>
            </w:r>
          </w:p>
        </w:tc>
        <w:tc>
          <w:tcPr>
            <w:tcW w:w="3900" w:type="dxa"/>
            <w:shd w:val="clear" w:color="auto" w:fill="auto"/>
            <w:vAlign w:val="bottom"/>
          </w:tcPr>
          <w:p w14:paraId="2836E8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DAB59CB" w14:textId="77777777">
        <w:trPr>
          <w:trHeight w:val="300"/>
        </w:trPr>
        <w:tc>
          <w:tcPr>
            <w:tcW w:w="885" w:type="dxa"/>
            <w:shd w:val="clear" w:color="auto" w:fill="auto"/>
            <w:vAlign w:val="bottom"/>
          </w:tcPr>
          <w:p w14:paraId="6D7519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M1BA</w:t>
            </w:r>
          </w:p>
        </w:tc>
        <w:tc>
          <w:tcPr>
            <w:tcW w:w="4695" w:type="dxa"/>
            <w:shd w:val="clear" w:color="auto" w:fill="auto"/>
            <w:vAlign w:val="bottom"/>
          </w:tcPr>
          <w:p w14:paraId="405BF2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 Traffic Control Towers</w:t>
            </w:r>
          </w:p>
        </w:tc>
        <w:tc>
          <w:tcPr>
            <w:tcW w:w="3900" w:type="dxa"/>
            <w:shd w:val="clear" w:color="auto" w:fill="auto"/>
            <w:vAlign w:val="bottom"/>
          </w:tcPr>
          <w:p w14:paraId="227355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B94813A" w14:textId="77777777">
        <w:trPr>
          <w:trHeight w:val="300"/>
        </w:trPr>
        <w:tc>
          <w:tcPr>
            <w:tcW w:w="885" w:type="dxa"/>
            <w:shd w:val="clear" w:color="auto" w:fill="auto"/>
            <w:vAlign w:val="bottom"/>
          </w:tcPr>
          <w:p w14:paraId="71A089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M1BB</w:t>
            </w:r>
          </w:p>
        </w:tc>
        <w:tc>
          <w:tcPr>
            <w:tcW w:w="4695" w:type="dxa"/>
            <w:shd w:val="clear" w:color="auto" w:fill="auto"/>
            <w:vAlign w:val="bottom"/>
          </w:tcPr>
          <w:p w14:paraId="36BC5C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 Traffic Control Training Facilities</w:t>
            </w:r>
          </w:p>
        </w:tc>
        <w:tc>
          <w:tcPr>
            <w:tcW w:w="3900" w:type="dxa"/>
            <w:shd w:val="clear" w:color="auto" w:fill="auto"/>
            <w:vAlign w:val="bottom"/>
          </w:tcPr>
          <w:p w14:paraId="7328B4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C47FFAA" w14:textId="77777777">
        <w:trPr>
          <w:trHeight w:val="300"/>
        </w:trPr>
        <w:tc>
          <w:tcPr>
            <w:tcW w:w="885" w:type="dxa"/>
            <w:shd w:val="clear" w:color="auto" w:fill="auto"/>
            <w:vAlign w:val="bottom"/>
          </w:tcPr>
          <w:p w14:paraId="0B2E83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M1BC</w:t>
            </w:r>
          </w:p>
        </w:tc>
        <w:tc>
          <w:tcPr>
            <w:tcW w:w="4695" w:type="dxa"/>
            <w:shd w:val="clear" w:color="auto" w:fill="auto"/>
            <w:vAlign w:val="bottom"/>
          </w:tcPr>
          <w:p w14:paraId="1276F7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Radar and Navigational Facilities</w:t>
            </w:r>
          </w:p>
        </w:tc>
        <w:tc>
          <w:tcPr>
            <w:tcW w:w="3900" w:type="dxa"/>
            <w:shd w:val="clear" w:color="auto" w:fill="auto"/>
            <w:vAlign w:val="bottom"/>
          </w:tcPr>
          <w:p w14:paraId="790D3F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1393E94" w14:textId="77777777">
        <w:trPr>
          <w:trHeight w:val="300"/>
        </w:trPr>
        <w:tc>
          <w:tcPr>
            <w:tcW w:w="885" w:type="dxa"/>
            <w:shd w:val="clear" w:color="auto" w:fill="auto"/>
            <w:vAlign w:val="bottom"/>
          </w:tcPr>
          <w:p w14:paraId="4127CA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M1BD</w:t>
            </w:r>
          </w:p>
        </w:tc>
        <w:tc>
          <w:tcPr>
            <w:tcW w:w="4695" w:type="dxa"/>
            <w:shd w:val="clear" w:color="auto" w:fill="auto"/>
            <w:vAlign w:val="bottom"/>
          </w:tcPr>
          <w:p w14:paraId="2EA328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Runways and Taxiways</w:t>
            </w:r>
          </w:p>
        </w:tc>
        <w:tc>
          <w:tcPr>
            <w:tcW w:w="3900" w:type="dxa"/>
            <w:shd w:val="clear" w:color="auto" w:fill="auto"/>
            <w:vAlign w:val="bottom"/>
          </w:tcPr>
          <w:p w14:paraId="445663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F2D7DB6" w14:textId="77777777">
        <w:trPr>
          <w:trHeight w:val="300"/>
        </w:trPr>
        <w:tc>
          <w:tcPr>
            <w:tcW w:w="885" w:type="dxa"/>
            <w:shd w:val="clear" w:color="auto" w:fill="auto"/>
            <w:vAlign w:val="bottom"/>
          </w:tcPr>
          <w:p w14:paraId="4C228F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M1BE</w:t>
            </w:r>
          </w:p>
        </w:tc>
        <w:tc>
          <w:tcPr>
            <w:tcW w:w="4695" w:type="dxa"/>
            <w:shd w:val="clear" w:color="auto" w:fill="auto"/>
            <w:vAlign w:val="bottom"/>
          </w:tcPr>
          <w:p w14:paraId="64F581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Terminals</w:t>
            </w:r>
          </w:p>
        </w:tc>
        <w:tc>
          <w:tcPr>
            <w:tcW w:w="3900" w:type="dxa"/>
            <w:shd w:val="clear" w:color="auto" w:fill="auto"/>
            <w:vAlign w:val="bottom"/>
          </w:tcPr>
          <w:p w14:paraId="396693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ECEE3D1" w14:textId="77777777">
        <w:trPr>
          <w:trHeight w:val="300"/>
        </w:trPr>
        <w:tc>
          <w:tcPr>
            <w:tcW w:w="885" w:type="dxa"/>
            <w:shd w:val="clear" w:color="auto" w:fill="auto"/>
            <w:vAlign w:val="bottom"/>
          </w:tcPr>
          <w:p w14:paraId="7F3C84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M1BF</w:t>
            </w:r>
          </w:p>
        </w:tc>
        <w:tc>
          <w:tcPr>
            <w:tcW w:w="4695" w:type="dxa"/>
            <w:shd w:val="clear" w:color="auto" w:fill="auto"/>
            <w:vAlign w:val="bottom"/>
          </w:tcPr>
          <w:p w14:paraId="4FACB8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Missile System Facilities</w:t>
            </w:r>
          </w:p>
        </w:tc>
        <w:tc>
          <w:tcPr>
            <w:tcW w:w="3900" w:type="dxa"/>
            <w:shd w:val="clear" w:color="auto" w:fill="auto"/>
            <w:vAlign w:val="bottom"/>
          </w:tcPr>
          <w:p w14:paraId="303651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1DF2346" w14:textId="77777777">
        <w:trPr>
          <w:trHeight w:val="300"/>
        </w:trPr>
        <w:tc>
          <w:tcPr>
            <w:tcW w:w="885" w:type="dxa"/>
            <w:shd w:val="clear" w:color="auto" w:fill="auto"/>
            <w:vAlign w:val="bottom"/>
          </w:tcPr>
          <w:p w14:paraId="520688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M1BG</w:t>
            </w:r>
          </w:p>
        </w:tc>
        <w:tc>
          <w:tcPr>
            <w:tcW w:w="4695" w:type="dxa"/>
            <w:shd w:val="clear" w:color="auto" w:fill="auto"/>
            <w:vAlign w:val="bottom"/>
          </w:tcPr>
          <w:p w14:paraId="5FBC77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Electronic and Communications Facilities</w:t>
            </w:r>
          </w:p>
        </w:tc>
        <w:tc>
          <w:tcPr>
            <w:tcW w:w="3900" w:type="dxa"/>
            <w:shd w:val="clear" w:color="auto" w:fill="auto"/>
            <w:vAlign w:val="bottom"/>
          </w:tcPr>
          <w:p w14:paraId="5C45EE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6F8C462" w14:textId="77777777">
        <w:trPr>
          <w:trHeight w:val="300"/>
        </w:trPr>
        <w:tc>
          <w:tcPr>
            <w:tcW w:w="885" w:type="dxa"/>
            <w:shd w:val="clear" w:color="auto" w:fill="auto"/>
            <w:vAlign w:val="bottom"/>
          </w:tcPr>
          <w:p w14:paraId="6858F7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M1BZ</w:t>
            </w:r>
          </w:p>
        </w:tc>
        <w:tc>
          <w:tcPr>
            <w:tcW w:w="4695" w:type="dxa"/>
            <w:shd w:val="clear" w:color="auto" w:fill="auto"/>
            <w:vAlign w:val="bottom"/>
          </w:tcPr>
          <w:p w14:paraId="380A26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Airfield Structures</w:t>
            </w:r>
          </w:p>
        </w:tc>
        <w:tc>
          <w:tcPr>
            <w:tcW w:w="3900" w:type="dxa"/>
            <w:shd w:val="clear" w:color="auto" w:fill="auto"/>
            <w:vAlign w:val="bottom"/>
          </w:tcPr>
          <w:p w14:paraId="78808E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35F3446" w14:textId="77777777">
        <w:trPr>
          <w:trHeight w:val="300"/>
        </w:trPr>
        <w:tc>
          <w:tcPr>
            <w:tcW w:w="885" w:type="dxa"/>
            <w:shd w:val="clear" w:color="auto" w:fill="auto"/>
            <w:vAlign w:val="bottom"/>
          </w:tcPr>
          <w:p w14:paraId="4092E8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M1CA</w:t>
            </w:r>
          </w:p>
        </w:tc>
        <w:tc>
          <w:tcPr>
            <w:tcW w:w="4695" w:type="dxa"/>
            <w:shd w:val="clear" w:color="auto" w:fill="auto"/>
            <w:vAlign w:val="bottom"/>
          </w:tcPr>
          <w:p w14:paraId="5EE0E0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Schools</w:t>
            </w:r>
          </w:p>
        </w:tc>
        <w:tc>
          <w:tcPr>
            <w:tcW w:w="3900" w:type="dxa"/>
            <w:shd w:val="clear" w:color="auto" w:fill="auto"/>
            <w:vAlign w:val="bottom"/>
          </w:tcPr>
          <w:p w14:paraId="74015D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D7E1717" w14:textId="77777777">
        <w:trPr>
          <w:trHeight w:val="300"/>
        </w:trPr>
        <w:tc>
          <w:tcPr>
            <w:tcW w:w="885" w:type="dxa"/>
            <w:shd w:val="clear" w:color="auto" w:fill="auto"/>
            <w:vAlign w:val="bottom"/>
          </w:tcPr>
          <w:p w14:paraId="266547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M1CZ</w:t>
            </w:r>
          </w:p>
        </w:tc>
        <w:tc>
          <w:tcPr>
            <w:tcW w:w="4695" w:type="dxa"/>
            <w:shd w:val="clear" w:color="auto" w:fill="auto"/>
            <w:vAlign w:val="bottom"/>
          </w:tcPr>
          <w:p w14:paraId="167702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Educational Buildings</w:t>
            </w:r>
          </w:p>
        </w:tc>
        <w:tc>
          <w:tcPr>
            <w:tcW w:w="3900" w:type="dxa"/>
            <w:shd w:val="clear" w:color="auto" w:fill="auto"/>
            <w:vAlign w:val="bottom"/>
          </w:tcPr>
          <w:p w14:paraId="6EABBC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1742CE4" w14:textId="77777777">
        <w:trPr>
          <w:trHeight w:val="300"/>
        </w:trPr>
        <w:tc>
          <w:tcPr>
            <w:tcW w:w="885" w:type="dxa"/>
            <w:shd w:val="clear" w:color="auto" w:fill="auto"/>
            <w:vAlign w:val="bottom"/>
          </w:tcPr>
          <w:p w14:paraId="7948BD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M1DA</w:t>
            </w:r>
          </w:p>
        </w:tc>
        <w:tc>
          <w:tcPr>
            <w:tcW w:w="4695" w:type="dxa"/>
            <w:shd w:val="clear" w:color="auto" w:fill="auto"/>
            <w:vAlign w:val="bottom"/>
          </w:tcPr>
          <w:p w14:paraId="76A713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Hospitals and Infirmaries</w:t>
            </w:r>
          </w:p>
        </w:tc>
        <w:tc>
          <w:tcPr>
            <w:tcW w:w="3900" w:type="dxa"/>
            <w:shd w:val="clear" w:color="auto" w:fill="auto"/>
            <w:vAlign w:val="bottom"/>
          </w:tcPr>
          <w:p w14:paraId="02AEA8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C716848" w14:textId="77777777">
        <w:trPr>
          <w:trHeight w:val="300"/>
        </w:trPr>
        <w:tc>
          <w:tcPr>
            <w:tcW w:w="885" w:type="dxa"/>
            <w:shd w:val="clear" w:color="auto" w:fill="auto"/>
            <w:vAlign w:val="bottom"/>
          </w:tcPr>
          <w:p w14:paraId="60EADD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M1DB</w:t>
            </w:r>
          </w:p>
        </w:tc>
        <w:tc>
          <w:tcPr>
            <w:tcW w:w="4695" w:type="dxa"/>
            <w:shd w:val="clear" w:color="auto" w:fill="auto"/>
            <w:vAlign w:val="bottom"/>
          </w:tcPr>
          <w:p w14:paraId="2D4CE4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Laboratories and Clinics</w:t>
            </w:r>
          </w:p>
        </w:tc>
        <w:tc>
          <w:tcPr>
            <w:tcW w:w="3900" w:type="dxa"/>
            <w:shd w:val="clear" w:color="auto" w:fill="auto"/>
            <w:vAlign w:val="bottom"/>
          </w:tcPr>
          <w:p w14:paraId="79F739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63F3192" w14:textId="77777777">
        <w:trPr>
          <w:trHeight w:val="300"/>
        </w:trPr>
        <w:tc>
          <w:tcPr>
            <w:tcW w:w="885" w:type="dxa"/>
            <w:shd w:val="clear" w:color="auto" w:fill="auto"/>
            <w:vAlign w:val="bottom"/>
          </w:tcPr>
          <w:p w14:paraId="45BA60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M1DZ</w:t>
            </w:r>
          </w:p>
        </w:tc>
        <w:tc>
          <w:tcPr>
            <w:tcW w:w="4695" w:type="dxa"/>
            <w:shd w:val="clear" w:color="auto" w:fill="auto"/>
            <w:vAlign w:val="bottom"/>
          </w:tcPr>
          <w:p w14:paraId="1A247A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Hospital Buildings</w:t>
            </w:r>
          </w:p>
        </w:tc>
        <w:tc>
          <w:tcPr>
            <w:tcW w:w="3900" w:type="dxa"/>
            <w:shd w:val="clear" w:color="auto" w:fill="auto"/>
            <w:vAlign w:val="bottom"/>
          </w:tcPr>
          <w:p w14:paraId="047A63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AFEC1B5" w14:textId="77777777">
        <w:trPr>
          <w:trHeight w:val="300"/>
        </w:trPr>
        <w:tc>
          <w:tcPr>
            <w:tcW w:w="885" w:type="dxa"/>
            <w:shd w:val="clear" w:color="auto" w:fill="auto"/>
            <w:vAlign w:val="bottom"/>
          </w:tcPr>
          <w:p w14:paraId="215D90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M1EA</w:t>
            </w:r>
          </w:p>
        </w:tc>
        <w:tc>
          <w:tcPr>
            <w:tcW w:w="4695" w:type="dxa"/>
            <w:shd w:val="clear" w:color="auto" w:fill="auto"/>
            <w:vAlign w:val="bottom"/>
          </w:tcPr>
          <w:p w14:paraId="1D7485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Ammunition Facilities</w:t>
            </w:r>
          </w:p>
        </w:tc>
        <w:tc>
          <w:tcPr>
            <w:tcW w:w="3900" w:type="dxa"/>
            <w:shd w:val="clear" w:color="auto" w:fill="auto"/>
            <w:vAlign w:val="bottom"/>
          </w:tcPr>
          <w:p w14:paraId="1A42AD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3E66940" w14:textId="77777777">
        <w:trPr>
          <w:trHeight w:val="300"/>
        </w:trPr>
        <w:tc>
          <w:tcPr>
            <w:tcW w:w="885" w:type="dxa"/>
            <w:shd w:val="clear" w:color="auto" w:fill="auto"/>
            <w:vAlign w:val="bottom"/>
          </w:tcPr>
          <w:p w14:paraId="6A59FD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M1EB</w:t>
            </w:r>
          </w:p>
        </w:tc>
        <w:tc>
          <w:tcPr>
            <w:tcW w:w="4695" w:type="dxa"/>
            <w:shd w:val="clear" w:color="auto" w:fill="auto"/>
            <w:vAlign w:val="bottom"/>
          </w:tcPr>
          <w:p w14:paraId="196741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Maintenance Buildings</w:t>
            </w:r>
          </w:p>
        </w:tc>
        <w:tc>
          <w:tcPr>
            <w:tcW w:w="3900" w:type="dxa"/>
            <w:shd w:val="clear" w:color="auto" w:fill="auto"/>
            <w:vAlign w:val="bottom"/>
          </w:tcPr>
          <w:p w14:paraId="29552E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BFE6D26" w14:textId="77777777">
        <w:trPr>
          <w:trHeight w:val="300"/>
        </w:trPr>
        <w:tc>
          <w:tcPr>
            <w:tcW w:w="885" w:type="dxa"/>
            <w:shd w:val="clear" w:color="auto" w:fill="auto"/>
            <w:vAlign w:val="bottom"/>
          </w:tcPr>
          <w:p w14:paraId="79609A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M1EC</w:t>
            </w:r>
          </w:p>
        </w:tc>
        <w:tc>
          <w:tcPr>
            <w:tcW w:w="4695" w:type="dxa"/>
            <w:shd w:val="clear" w:color="auto" w:fill="auto"/>
            <w:vAlign w:val="bottom"/>
          </w:tcPr>
          <w:p w14:paraId="0A0BBA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Production Buildings</w:t>
            </w:r>
          </w:p>
        </w:tc>
        <w:tc>
          <w:tcPr>
            <w:tcW w:w="3900" w:type="dxa"/>
            <w:shd w:val="clear" w:color="auto" w:fill="auto"/>
            <w:vAlign w:val="bottom"/>
          </w:tcPr>
          <w:p w14:paraId="7F0989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A809034" w14:textId="77777777">
        <w:trPr>
          <w:trHeight w:val="300"/>
        </w:trPr>
        <w:tc>
          <w:tcPr>
            <w:tcW w:w="885" w:type="dxa"/>
            <w:shd w:val="clear" w:color="auto" w:fill="auto"/>
            <w:vAlign w:val="bottom"/>
          </w:tcPr>
          <w:p w14:paraId="5AAE09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M1ED</w:t>
            </w:r>
          </w:p>
        </w:tc>
        <w:tc>
          <w:tcPr>
            <w:tcW w:w="4695" w:type="dxa"/>
            <w:shd w:val="clear" w:color="auto" w:fill="auto"/>
            <w:vAlign w:val="bottom"/>
          </w:tcPr>
          <w:p w14:paraId="619ECF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Ship Construction and Repair Facilities</w:t>
            </w:r>
          </w:p>
        </w:tc>
        <w:tc>
          <w:tcPr>
            <w:tcW w:w="3900" w:type="dxa"/>
            <w:shd w:val="clear" w:color="auto" w:fill="auto"/>
            <w:vAlign w:val="bottom"/>
          </w:tcPr>
          <w:p w14:paraId="247FEB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07F8650" w14:textId="77777777">
        <w:trPr>
          <w:trHeight w:val="300"/>
        </w:trPr>
        <w:tc>
          <w:tcPr>
            <w:tcW w:w="885" w:type="dxa"/>
            <w:shd w:val="clear" w:color="auto" w:fill="auto"/>
            <w:vAlign w:val="bottom"/>
          </w:tcPr>
          <w:p w14:paraId="112904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M1EE</w:t>
            </w:r>
          </w:p>
        </w:tc>
        <w:tc>
          <w:tcPr>
            <w:tcW w:w="4695" w:type="dxa"/>
            <w:shd w:val="clear" w:color="auto" w:fill="auto"/>
            <w:vAlign w:val="bottom"/>
          </w:tcPr>
          <w:p w14:paraId="6DA2E0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Tank Automotive Facilities</w:t>
            </w:r>
          </w:p>
        </w:tc>
        <w:tc>
          <w:tcPr>
            <w:tcW w:w="3900" w:type="dxa"/>
            <w:shd w:val="clear" w:color="auto" w:fill="auto"/>
            <w:vAlign w:val="bottom"/>
          </w:tcPr>
          <w:p w14:paraId="1C7F73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5EE00D0" w14:textId="77777777">
        <w:trPr>
          <w:trHeight w:val="300"/>
        </w:trPr>
        <w:tc>
          <w:tcPr>
            <w:tcW w:w="885" w:type="dxa"/>
            <w:shd w:val="clear" w:color="auto" w:fill="auto"/>
            <w:vAlign w:val="bottom"/>
          </w:tcPr>
          <w:p w14:paraId="175092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M1EZ</w:t>
            </w:r>
          </w:p>
        </w:tc>
        <w:tc>
          <w:tcPr>
            <w:tcW w:w="4695" w:type="dxa"/>
            <w:shd w:val="clear" w:color="auto" w:fill="auto"/>
            <w:vAlign w:val="bottom"/>
          </w:tcPr>
          <w:p w14:paraId="090FAC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Industrial Buildings</w:t>
            </w:r>
          </w:p>
        </w:tc>
        <w:tc>
          <w:tcPr>
            <w:tcW w:w="3900" w:type="dxa"/>
            <w:shd w:val="clear" w:color="auto" w:fill="auto"/>
            <w:vAlign w:val="bottom"/>
          </w:tcPr>
          <w:p w14:paraId="394D4F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126804F" w14:textId="77777777">
        <w:trPr>
          <w:trHeight w:val="300"/>
        </w:trPr>
        <w:tc>
          <w:tcPr>
            <w:tcW w:w="885" w:type="dxa"/>
            <w:shd w:val="clear" w:color="auto" w:fill="auto"/>
            <w:vAlign w:val="bottom"/>
          </w:tcPr>
          <w:p w14:paraId="76A206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M1FA</w:t>
            </w:r>
          </w:p>
        </w:tc>
        <w:tc>
          <w:tcPr>
            <w:tcW w:w="4695" w:type="dxa"/>
            <w:shd w:val="clear" w:color="auto" w:fill="auto"/>
            <w:vAlign w:val="bottom"/>
          </w:tcPr>
          <w:p w14:paraId="40CFF0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Family Housing Facilities</w:t>
            </w:r>
          </w:p>
        </w:tc>
        <w:tc>
          <w:tcPr>
            <w:tcW w:w="3900" w:type="dxa"/>
            <w:shd w:val="clear" w:color="auto" w:fill="auto"/>
            <w:vAlign w:val="bottom"/>
          </w:tcPr>
          <w:p w14:paraId="045A8E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358BF12" w14:textId="77777777">
        <w:trPr>
          <w:trHeight w:val="300"/>
        </w:trPr>
        <w:tc>
          <w:tcPr>
            <w:tcW w:w="885" w:type="dxa"/>
            <w:shd w:val="clear" w:color="auto" w:fill="auto"/>
            <w:vAlign w:val="bottom"/>
          </w:tcPr>
          <w:p w14:paraId="5D1524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M1FB</w:t>
            </w:r>
          </w:p>
        </w:tc>
        <w:tc>
          <w:tcPr>
            <w:tcW w:w="4695" w:type="dxa"/>
            <w:shd w:val="clear" w:color="auto" w:fill="auto"/>
            <w:vAlign w:val="bottom"/>
          </w:tcPr>
          <w:p w14:paraId="0F3943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Recreational Buildings</w:t>
            </w:r>
          </w:p>
        </w:tc>
        <w:tc>
          <w:tcPr>
            <w:tcW w:w="3900" w:type="dxa"/>
            <w:shd w:val="clear" w:color="auto" w:fill="auto"/>
            <w:vAlign w:val="bottom"/>
          </w:tcPr>
          <w:p w14:paraId="22E7D8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E39B892" w14:textId="77777777">
        <w:trPr>
          <w:trHeight w:val="300"/>
        </w:trPr>
        <w:tc>
          <w:tcPr>
            <w:tcW w:w="885" w:type="dxa"/>
            <w:shd w:val="clear" w:color="auto" w:fill="auto"/>
            <w:vAlign w:val="bottom"/>
          </w:tcPr>
          <w:p w14:paraId="6EA6E6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M1FC</w:t>
            </w:r>
          </w:p>
        </w:tc>
        <w:tc>
          <w:tcPr>
            <w:tcW w:w="4695" w:type="dxa"/>
            <w:shd w:val="clear" w:color="auto" w:fill="auto"/>
            <w:vAlign w:val="bottom"/>
          </w:tcPr>
          <w:p w14:paraId="13E6FD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Troop Housing Facilities</w:t>
            </w:r>
          </w:p>
        </w:tc>
        <w:tc>
          <w:tcPr>
            <w:tcW w:w="3900" w:type="dxa"/>
            <w:shd w:val="clear" w:color="auto" w:fill="auto"/>
            <w:vAlign w:val="bottom"/>
          </w:tcPr>
          <w:p w14:paraId="1F8B4D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1C70A71" w14:textId="77777777">
        <w:trPr>
          <w:trHeight w:val="300"/>
        </w:trPr>
        <w:tc>
          <w:tcPr>
            <w:tcW w:w="885" w:type="dxa"/>
            <w:shd w:val="clear" w:color="auto" w:fill="auto"/>
            <w:vAlign w:val="bottom"/>
          </w:tcPr>
          <w:p w14:paraId="476A7E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M1FD</w:t>
            </w:r>
          </w:p>
        </w:tc>
        <w:tc>
          <w:tcPr>
            <w:tcW w:w="4695" w:type="dxa"/>
            <w:shd w:val="clear" w:color="auto" w:fill="auto"/>
            <w:vAlign w:val="bottom"/>
          </w:tcPr>
          <w:p w14:paraId="5B7DF6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Dining Facilities</w:t>
            </w:r>
          </w:p>
        </w:tc>
        <w:tc>
          <w:tcPr>
            <w:tcW w:w="3900" w:type="dxa"/>
            <w:shd w:val="clear" w:color="auto" w:fill="auto"/>
            <w:vAlign w:val="bottom"/>
          </w:tcPr>
          <w:p w14:paraId="0A73A6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BBA93EF" w14:textId="77777777">
        <w:trPr>
          <w:trHeight w:val="300"/>
        </w:trPr>
        <w:tc>
          <w:tcPr>
            <w:tcW w:w="885" w:type="dxa"/>
            <w:shd w:val="clear" w:color="auto" w:fill="auto"/>
            <w:vAlign w:val="bottom"/>
          </w:tcPr>
          <w:p w14:paraId="1BE83C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M1FE</w:t>
            </w:r>
          </w:p>
        </w:tc>
        <w:tc>
          <w:tcPr>
            <w:tcW w:w="4695" w:type="dxa"/>
            <w:shd w:val="clear" w:color="auto" w:fill="auto"/>
            <w:vAlign w:val="bottom"/>
          </w:tcPr>
          <w:p w14:paraId="375D8E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Religious Facilities</w:t>
            </w:r>
          </w:p>
        </w:tc>
        <w:tc>
          <w:tcPr>
            <w:tcW w:w="3900" w:type="dxa"/>
            <w:shd w:val="clear" w:color="auto" w:fill="auto"/>
            <w:vAlign w:val="bottom"/>
          </w:tcPr>
          <w:p w14:paraId="1B4185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2E727F0" w14:textId="77777777">
        <w:trPr>
          <w:trHeight w:val="300"/>
        </w:trPr>
        <w:tc>
          <w:tcPr>
            <w:tcW w:w="885" w:type="dxa"/>
            <w:shd w:val="clear" w:color="auto" w:fill="auto"/>
            <w:vAlign w:val="bottom"/>
          </w:tcPr>
          <w:p w14:paraId="7FCA07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M1FF</w:t>
            </w:r>
          </w:p>
        </w:tc>
        <w:tc>
          <w:tcPr>
            <w:tcW w:w="4695" w:type="dxa"/>
            <w:shd w:val="clear" w:color="auto" w:fill="auto"/>
            <w:vAlign w:val="bottom"/>
          </w:tcPr>
          <w:p w14:paraId="0487CA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Penal Facilities</w:t>
            </w:r>
          </w:p>
        </w:tc>
        <w:tc>
          <w:tcPr>
            <w:tcW w:w="3900" w:type="dxa"/>
            <w:shd w:val="clear" w:color="auto" w:fill="auto"/>
            <w:vAlign w:val="bottom"/>
          </w:tcPr>
          <w:p w14:paraId="6867D8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7CA48DB" w14:textId="77777777">
        <w:trPr>
          <w:trHeight w:val="300"/>
        </w:trPr>
        <w:tc>
          <w:tcPr>
            <w:tcW w:w="885" w:type="dxa"/>
            <w:shd w:val="clear" w:color="auto" w:fill="auto"/>
            <w:vAlign w:val="bottom"/>
          </w:tcPr>
          <w:p w14:paraId="28F407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M1FZ</w:t>
            </w:r>
          </w:p>
        </w:tc>
        <w:tc>
          <w:tcPr>
            <w:tcW w:w="4695" w:type="dxa"/>
            <w:shd w:val="clear" w:color="auto" w:fill="auto"/>
            <w:vAlign w:val="bottom"/>
          </w:tcPr>
          <w:p w14:paraId="34D316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Residential Buildings</w:t>
            </w:r>
          </w:p>
        </w:tc>
        <w:tc>
          <w:tcPr>
            <w:tcW w:w="3900" w:type="dxa"/>
            <w:shd w:val="clear" w:color="auto" w:fill="auto"/>
            <w:vAlign w:val="bottom"/>
          </w:tcPr>
          <w:p w14:paraId="210E2C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5BCC94B" w14:textId="77777777">
        <w:trPr>
          <w:trHeight w:val="300"/>
        </w:trPr>
        <w:tc>
          <w:tcPr>
            <w:tcW w:w="885" w:type="dxa"/>
            <w:shd w:val="clear" w:color="auto" w:fill="auto"/>
            <w:vAlign w:val="bottom"/>
          </w:tcPr>
          <w:p w14:paraId="6659C0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M1GA</w:t>
            </w:r>
          </w:p>
        </w:tc>
        <w:tc>
          <w:tcPr>
            <w:tcW w:w="4695" w:type="dxa"/>
            <w:shd w:val="clear" w:color="auto" w:fill="auto"/>
            <w:vAlign w:val="bottom"/>
          </w:tcPr>
          <w:p w14:paraId="1C3882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Ammunition Storage Buildings</w:t>
            </w:r>
          </w:p>
        </w:tc>
        <w:tc>
          <w:tcPr>
            <w:tcW w:w="3900" w:type="dxa"/>
            <w:shd w:val="clear" w:color="auto" w:fill="auto"/>
            <w:vAlign w:val="bottom"/>
          </w:tcPr>
          <w:p w14:paraId="3EF12F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20FF919" w14:textId="77777777">
        <w:trPr>
          <w:trHeight w:val="300"/>
        </w:trPr>
        <w:tc>
          <w:tcPr>
            <w:tcW w:w="885" w:type="dxa"/>
            <w:shd w:val="clear" w:color="auto" w:fill="auto"/>
            <w:vAlign w:val="bottom"/>
          </w:tcPr>
          <w:p w14:paraId="768316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M1GB</w:t>
            </w:r>
          </w:p>
        </w:tc>
        <w:tc>
          <w:tcPr>
            <w:tcW w:w="4695" w:type="dxa"/>
            <w:shd w:val="clear" w:color="auto" w:fill="auto"/>
            <w:vAlign w:val="bottom"/>
          </w:tcPr>
          <w:p w14:paraId="1E0773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Food or Grain Storage Buildings</w:t>
            </w:r>
          </w:p>
        </w:tc>
        <w:tc>
          <w:tcPr>
            <w:tcW w:w="3900" w:type="dxa"/>
            <w:shd w:val="clear" w:color="auto" w:fill="auto"/>
            <w:vAlign w:val="bottom"/>
          </w:tcPr>
          <w:p w14:paraId="1ED7A6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A4A38BA" w14:textId="77777777">
        <w:trPr>
          <w:trHeight w:val="300"/>
        </w:trPr>
        <w:tc>
          <w:tcPr>
            <w:tcW w:w="885" w:type="dxa"/>
            <w:shd w:val="clear" w:color="auto" w:fill="auto"/>
            <w:vAlign w:val="bottom"/>
          </w:tcPr>
          <w:p w14:paraId="49D416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M1GC</w:t>
            </w:r>
          </w:p>
        </w:tc>
        <w:tc>
          <w:tcPr>
            <w:tcW w:w="4695" w:type="dxa"/>
            <w:shd w:val="clear" w:color="auto" w:fill="auto"/>
            <w:vAlign w:val="bottom"/>
          </w:tcPr>
          <w:p w14:paraId="687459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Fuel Storage Buildings</w:t>
            </w:r>
          </w:p>
        </w:tc>
        <w:tc>
          <w:tcPr>
            <w:tcW w:w="3900" w:type="dxa"/>
            <w:shd w:val="clear" w:color="auto" w:fill="auto"/>
            <w:vAlign w:val="bottom"/>
          </w:tcPr>
          <w:p w14:paraId="5296B2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C01EABD" w14:textId="77777777">
        <w:trPr>
          <w:trHeight w:val="300"/>
        </w:trPr>
        <w:tc>
          <w:tcPr>
            <w:tcW w:w="885" w:type="dxa"/>
            <w:shd w:val="clear" w:color="auto" w:fill="auto"/>
            <w:vAlign w:val="bottom"/>
          </w:tcPr>
          <w:p w14:paraId="0C6F37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M1GD</w:t>
            </w:r>
          </w:p>
        </w:tc>
        <w:tc>
          <w:tcPr>
            <w:tcW w:w="4695" w:type="dxa"/>
            <w:shd w:val="clear" w:color="auto" w:fill="auto"/>
            <w:vAlign w:val="bottom"/>
          </w:tcPr>
          <w:p w14:paraId="21A479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Open Storage Facilities</w:t>
            </w:r>
          </w:p>
        </w:tc>
        <w:tc>
          <w:tcPr>
            <w:tcW w:w="3900" w:type="dxa"/>
            <w:shd w:val="clear" w:color="auto" w:fill="auto"/>
            <w:vAlign w:val="bottom"/>
          </w:tcPr>
          <w:p w14:paraId="3DDE16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CDD3391" w14:textId="77777777">
        <w:trPr>
          <w:trHeight w:val="300"/>
        </w:trPr>
        <w:tc>
          <w:tcPr>
            <w:tcW w:w="885" w:type="dxa"/>
            <w:shd w:val="clear" w:color="auto" w:fill="auto"/>
            <w:vAlign w:val="bottom"/>
          </w:tcPr>
          <w:p w14:paraId="409716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M1GZ</w:t>
            </w:r>
          </w:p>
        </w:tc>
        <w:tc>
          <w:tcPr>
            <w:tcW w:w="4695" w:type="dxa"/>
            <w:shd w:val="clear" w:color="auto" w:fill="auto"/>
            <w:vAlign w:val="bottom"/>
          </w:tcPr>
          <w:p w14:paraId="7F4ABF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Warehouse Buildings</w:t>
            </w:r>
          </w:p>
        </w:tc>
        <w:tc>
          <w:tcPr>
            <w:tcW w:w="3900" w:type="dxa"/>
            <w:shd w:val="clear" w:color="auto" w:fill="auto"/>
            <w:vAlign w:val="bottom"/>
          </w:tcPr>
          <w:p w14:paraId="719E9C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3FF4C38" w14:textId="77777777">
        <w:trPr>
          <w:trHeight w:val="300"/>
        </w:trPr>
        <w:tc>
          <w:tcPr>
            <w:tcW w:w="885" w:type="dxa"/>
            <w:shd w:val="clear" w:color="auto" w:fill="auto"/>
            <w:vAlign w:val="bottom"/>
          </w:tcPr>
          <w:p w14:paraId="7D1026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M1HA</w:t>
            </w:r>
          </w:p>
        </w:tc>
        <w:tc>
          <w:tcPr>
            <w:tcW w:w="4695" w:type="dxa"/>
            <w:shd w:val="clear" w:color="auto" w:fill="auto"/>
            <w:vAlign w:val="bottom"/>
          </w:tcPr>
          <w:p w14:paraId="6F9A56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Contractor-Operated (GOCO) R&amp;D Facilities</w:t>
            </w:r>
          </w:p>
        </w:tc>
        <w:tc>
          <w:tcPr>
            <w:tcW w:w="3900" w:type="dxa"/>
            <w:shd w:val="clear" w:color="auto" w:fill="auto"/>
            <w:vAlign w:val="bottom"/>
          </w:tcPr>
          <w:p w14:paraId="0EE50B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DB02A75" w14:textId="77777777">
        <w:trPr>
          <w:trHeight w:val="300"/>
        </w:trPr>
        <w:tc>
          <w:tcPr>
            <w:tcW w:w="885" w:type="dxa"/>
            <w:shd w:val="clear" w:color="auto" w:fill="auto"/>
            <w:vAlign w:val="bottom"/>
          </w:tcPr>
          <w:p w14:paraId="741BA0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M1HB</w:t>
            </w:r>
          </w:p>
        </w:tc>
        <w:tc>
          <w:tcPr>
            <w:tcW w:w="4695" w:type="dxa"/>
            <w:shd w:val="clear" w:color="auto" w:fill="auto"/>
            <w:vAlign w:val="bottom"/>
          </w:tcPr>
          <w:p w14:paraId="62EB92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Government-Operated (GOGO) R&amp;D Facilities</w:t>
            </w:r>
          </w:p>
        </w:tc>
        <w:tc>
          <w:tcPr>
            <w:tcW w:w="3900" w:type="dxa"/>
            <w:shd w:val="clear" w:color="auto" w:fill="auto"/>
            <w:vAlign w:val="bottom"/>
          </w:tcPr>
          <w:p w14:paraId="025478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3CE61BD" w14:textId="77777777">
        <w:trPr>
          <w:trHeight w:val="300"/>
        </w:trPr>
        <w:tc>
          <w:tcPr>
            <w:tcW w:w="885" w:type="dxa"/>
            <w:shd w:val="clear" w:color="auto" w:fill="auto"/>
            <w:vAlign w:val="bottom"/>
          </w:tcPr>
          <w:p w14:paraId="6A59CF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M1HC</w:t>
            </w:r>
          </w:p>
        </w:tc>
        <w:tc>
          <w:tcPr>
            <w:tcW w:w="4695" w:type="dxa"/>
            <w:shd w:val="clear" w:color="auto" w:fill="auto"/>
            <w:vAlign w:val="bottom"/>
          </w:tcPr>
          <w:p w14:paraId="126EE2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Contractor-Operated (GOCO) Environmental Laboratories</w:t>
            </w:r>
          </w:p>
        </w:tc>
        <w:tc>
          <w:tcPr>
            <w:tcW w:w="3900" w:type="dxa"/>
            <w:shd w:val="clear" w:color="auto" w:fill="auto"/>
            <w:vAlign w:val="bottom"/>
          </w:tcPr>
          <w:p w14:paraId="42FA9F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1EAA00F" w14:textId="77777777">
        <w:trPr>
          <w:trHeight w:val="300"/>
        </w:trPr>
        <w:tc>
          <w:tcPr>
            <w:tcW w:w="885" w:type="dxa"/>
            <w:shd w:val="clear" w:color="auto" w:fill="auto"/>
            <w:vAlign w:val="bottom"/>
          </w:tcPr>
          <w:p w14:paraId="3F8847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M1HZ</w:t>
            </w:r>
          </w:p>
        </w:tc>
        <w:tc>
          <w:tcPr>
            <w:tcW w:w="4695" w:type="dxa"/>
            <w:shd w:val="clear" w:color="auto" w:fill="auto"/>
            <w:vAlign w:val="bottom"/>
          </w:tcPr>
          <w:p w14:paraId="6A397F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Government-Operated (GOGO) Environmental Laboratories</w:t>
            </w:r>
          </w:p>
        </w:tc>
        <w:tc>
          <w:tcPr>
            <w:tcW w:w="3900" w:type="dxa"/>
            <w:shd w:val="clear" w:color="auto" w:fill="auto"/>
            <w:vAlign w:val="bottom"/>
          </w:tcPr>
          <w:p w14:paraId="3AD329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2310A6F" w14:textId="77777777">
        <w:trPr>
          <w:trHeight w:val="300"/>
        </w:trPr>
        <w:tc>
          <w:tcPr>
            <w:tcW w:w="885" w:type="dxa"/>
            <w:shd w:val="clear" w:color="auto" w:fill="auto"/>
            <w:vAlign w:val="bottom"/>
          </w:tcPr>
          <w:p w14:paraId="310B33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M1JA</w:t>
            </w:r>
          </w:p>
        </w:tc>
        <w:tc>
          <w:tcPr>
            <w:tcW w:w="4695" w:type="dxa"/>
            <w:shd w:val="clear" w:color="auto" w:fill="auto"/>
            <w:vAlign w:val="bottom"/>
          </w:tcPr>
          <w:p w14:paraId="15C447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Museums and Exhibition Buildings</w:t>
            </w:r>
          </w:p>
        </w:tc>
        <w:tc>
          <w:tcPr>
            <w:tcW w:w="3900" w:type="dxa"/>
            <w:shd w:val="clear" w:color="auto" w:fill="auto"/>
            <w:vAlign w:val="bottom"/>
          </w:tcPr>
          <w:p w14:paraId="25F850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1D59358" w14:textId="77777777">
        <w:trPr>
          <w:trHeight w:val="300"/>
        </w:trPr>
        <w:tc>
          <w:tcPr>
            <w:tcW w:w="885" w:type="dxa"/>
            <w:shd w:val="clear" w:color="auto" w:fill="auto"/>
            <w:vAlign w:val="bottom"/>
          </w:tcPr>
          <w:p w14:paraId="6E6A12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M1JB</w:t>
            </w:r>
          </w:p>
        </w:tc>
        <w:tc>
          <w:tcPr>
            <w:tcW w:w="4695" w:type="dxa"/>
            <w:shd w:val="clear" w:color="auto" w:fill="auto"/>
            <w:vAlign w:val="bottom"/>
          </w:tcPr>
          <w:p w14:paraId="765C36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Testing and Measurement Buildings</w:t>
            </w:r>
          </w:p>
        </w:tc>
        <w:tc>
          <w:tcPr>
            <w:tcW w:w="3900" w:type="dxa"/>
            <w:shd w:val="clear" w:color="auto" w:fill="auto"/>
            <w:vAlign w:val="bottom"/>
          </w:tcPr>
          <w:p w14:paraId="4AABF4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99C5DE4" w14:textId="77777777">
        <w:trPr>
          <w:trHeight w:val="300"/>
        </w:trPr>
        <w:tc>
          <w:tcPr>
            <w:tcW w:w="885" w:type="dxa"/>
            <w:shd w:val="clear" w:color="auto" w:fill="auto"/>
            <w:vAlign w:val="bottom"/>
          </w:tcPr>
          <w:p w14:paraId="398267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M1JZ</w:t>
            </w:r>
          </w:p>
        </w:tc>
        <w:tc>
          <w:tcPr>
            <w:tcW w:w="4695" w:type="dxa"/>
            <w:shd w:val="clear" w:color="auto" w:fill="auto"/>
            <w:vAlign w:val="bottom"/>
          </w:tcPr>
          <w:p w14:paraId="5AC177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Miscellaneous Buildings</w:t>
            </w:r>
          </w:p>
        </w:tc>
        <w:tc>
          <w:tcPr>
            <w:tcW w:w="3900" w:type="dxa"/>
            <w:shd w:val="clear" w:color="auto" w:fill="auto"/>
            <w:vAlign w:val="bottom"/>
          </w:tcPr>
          <w:p w14:paraId="4B0A6A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42C8627" w14:textId="77777777">
        <w:trPr>
          <w:trHeight w:val="300"/>
        </w:trPr>
        <w:tc>
          <w:tcPr>
            <w:tcW w:w="885" w:type="dxa"/>
            <w:shd w:val="clear" w:color="auto" w:fill="auto"/>
            <w:vAlign w:val="bottom"/>
          </w:tcPr>
          <w:p w14:paraId="2ECAD8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M1KA</w:t>
            </w:r>
          </w:p>
        </w:tc>
        <w:tc>
          <w:tcPr>
            <w:tcW w:w="4695" w:type="dxa"/>
            <w:shd w:val="clear" w:color="auto" w:fill="auto"/>
            <w:vAlign w:val="bottom"/>
          </w:tcPr>
          <w:p w14:paraId="36ED37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Dams</w:t>
            </w:r>
          </w:p>
        </w:tc>
        <w:tc>
          <w:tcPr>
            <w:tcW w:w="3900" w:type="dxa"/>
            <w:shd w:val="clear" w:color="auto" w:fill="auto"/>
            <w:vAlign w:val="bottom"/>
          </w:tcPr>
          <w:p w14:paraId="4577E8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EAA7720" w14:textId="77777777">
        <w:trPr>
          <w:trHeight w:val="300"/>
        </w:trPr>
        <w:tc>
          <w:tcPr>
            <w:tcW w:w="885" w:type="dxa"/>
            <w:shd w:val="clear" w:color="auto" w:fill="auto"/>
            <w:vAlign w:val="bottom"/>
          </w:tcPr>
          <w:p w14:paraId="5B235E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M1KB</w:t>
            </w:r>
          </w:p>
        </w:tc>
        <w:tc>
          <w:tcPr>
            <w:tcW w:w="4695" w:type="dxa"/>
            <w:shd w:val="clear" w:color="auto" w:fill="auto"/>
            <w:vAlign w:val="bottom"/>
          </w:tcPr>
          <w:p w14:paraId="76E4E1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Canals</w:t>
            </w:r>
          </w:p>
        </w:tc>
        <w:tc>
          <w:tcPr>
            <w:tcW w:w="3900" w:type="dxa"/>
            <w:shd w:val="clear" w:color="auto" w:fill="auto"/>
            <w:vAlign w:val="bottom"/>
          </w:tcPr>
          <w:p w14:paraId="45A6E4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050D113" w14:textId="77777777">
        <w:trPr>
          <w:trHeight w:val="300"/>
        </w:trPr>
        <w:tc>
          <w:tcPr>
            <w:tcW w:w="885" w:type="dxa"/>
            <w:shd w:val="clear" w:color="auto" w:fill="auto"/>
            <w:vAlign w:val="bottom"/>
          </w:tcPr>
          <w:p w14:paraId="5CA8E4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M1KC</w:t>
            </w:r>
          </w:p>
        </w:tc>
        <w:tc>
          <w:tcPr>
            <w:tcW w:w="4695" w:type="dxa"/>
            <w:shd w:val="clear" w:color="auto" w:fill="auto"/>
            <w:vAlign w:val="bottom"/>
          </w:tcPr>
          <w:p w14:paraId="56561F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Mine Fire Control Facilities</w:t>
            </w:r>
          </w:p>
        </w:tc>
        <w:tc>
          <w:tcPr>
            <w:tcW w:w="3900" w:type="dxa"/>
            <w:shd w:val="clear" w:color="auto" w:fill="auto"/>
            <w:vAlign w:val="bottom"/>
          </w:tcPr>
          <w:p w14:paraId="410E65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BED76F0" w14:textId="77777777">
        <w:trPr>
          <w:trHeight w:val="300"/>
        </w:trPr>
        <w:tc>
          <w:tcPr>
            <w:tcW w:w="885" w:type="dxa"/>
            <w:shd w:val="clear" w:color="auto" w:fill="auto"/>
            <w:vAlign w:val="bottom"/>
          </w:tcPr>
          <w:p w14:paraId="1771B6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M1KD</w:t>
            </w:r>
          </w:p>
        </w:tc>
        <w:tc>
          <w:tcPr>
            <w:tcW w:w="4695" w:type="dxa"/>
            <w:shd w:val="clear" w:color="auto" w:fill="auto"/>
            <w:vAlign w:val="bottom"/>
          </w:tcPr>
          <w:p w14:paraId="006587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Mine Subsidence Control Facilities</w:t>
            </w:r>
          </w:p>
        </w:tc>
        <w:tc>
          <w:tcPr>
            <w:tcW w:w="3900" w:type="dxa"/>
            <w:shd w:val="clear" w:color="auto" w:fill="auto"/>
            <w:vAlign w:val="bottom"/>
          </w:tcPr>
          <w:p w14:paraId="51F9EC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4A5DCB7" w14:textId="77777777">
        <w:trPr>
          <w:trHeight w:val="300"/>
        </w:trPr>
        <w:tc>
          <w:tcPr>
            <w:tcW w:w="885" w:type="dxa"/>
            <w:shd w:val="clear" w:color="auto" w:fill="auto"/>
            <w:vAlign w:val="bottom"/>
          </w:tcPr>
          <w:p w14:paraId="5FF8C4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M1KE</w:t>
            </w:r>
          </w:p>
        </w:tc>
        <w:tc>
          <w:tcPr>
            <w:tcW w:w="4695" w:type="dxa"/>
            <w:shd w:val="clear" w:color="auto" w:fill="auto"/>
            <w:vAlign w:val="bottom"/>
          </w:tcPr>
          <w:p w14:paraId="65986C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Surface Mine Reclamation Facilities</w:t>
            </w:r>
          </w:p>
        </w:tc>
        <w:tc>
          <w:tcPr>
            <w:tcW w:w="3900" w:type="dxa"/>
            <w:shd w:val="clear" w:color="auto" w:fill="auto"/>
            <w:vAlign w:val="bottom"/>
          </w:tcPr>
          <w:p w14:paraId="237D9A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6960F38" w14:textId="77777777">
        <w:trPr>
          <w:trHeight w:val="300"/>
        </w:trPr>
        <w:tc>
          <w:tcPr>
            <w:tcW w:w="885" w:type="dxa"/>
            <w:shd w:val="clear" w:color="auto" w:fill="auto"/>
            <w:vAlign w:val="bottom"/>
          </w:tcPr>
          <w:p w14:paraId="0A1117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M1KF</w:t>
            </w:r>
          </w:p>
        </w:tc>
        <w:tc>
          <w:tcPr>
            <w:tcW w:w="4695" w:type="dxa"/>
            <w:shd w:val="clear" w:color="auto" w:fill="auto"/>
            <w:vAlign w:val="bottom"/>
          </w:tcPr>
          <w:p w14:paraId="4CC7D3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Dredging Facilities</w:t>
            </w:r>
          </w:p>
        </w:tc>
        <w:tc>
          <w:tcPr>
            <w:tcW w:w="3900" w:type="dxa"/>
            <w:shd w:val="clear" w:color="auto" w:fill="auto"/>
            <w:vAlign w:val="bottom"/>
          </w:tcPr>
          <w:p w14:paraId="2904C2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023D095" w14:textId="77777777">
        <w:trPr>
          <w:trHeight w:val="300"/>
        </w:trPr>
        <w:tc>
          <w:tcPr>
            <w:tcW w:w="885" w:type="dxa"/>
            <w:shd w:val="clear" w:color="auto" w:fill="auto"/>
            <w:vAlign w:val="bottom"/>
          </w:tcPr>
          <w:p w14:paraId="35D2B9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M1KZ</w:t>
            </w:r>
          </w:p>
        </w:tc>
        <w:tc>
          <w:tcPr>
            <w:tcW w:w="4695" w:type="dxa"/>
            <w:shd w:val="clear" w:color="auto" w:fill="auto"/>
            <w:vAlign w:val="bottom"/>
          </w:tcPr>
          <w:p w14:paraId="7028FB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Conservation and Development Facilities</w:t>
            </w:r>
          </w:p>
        </w:tc>
        <w:tc>
          <w:tcPr>
            <w:tcW w:w="3900" w:type="dxa"/>
            <w:shd w:val="clear" w:color="auto" w:fill="auto"/>
            <w:vAlign w:val="bottom"/>
          </w:tcPr>
          <w:p w14:paraId="6F371B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9DF8A84" w14:textId="77777777">
        <w:trPr>
          <w:trHeight w:val="300"/>
        </w:trPr>
        <w:tc>
          <w:tcPr>
            <w:tcW w:w="885" w:type="dxa"/>
            <w:shd w:val="clear" w:color="auto" w:fill="auto"/>
            <w:vAlign w:val="bottom"/>
          </w:tcPr>
          <w:p w14:paraId="6905AF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M1LA</w:t>
            </w:r>
          </w:p>
        </w:tc>
        <w:tc>
          <w:tcPr>
            <w:tcW w:w="4695" w:type="dxa"/>
            <w:shd w:val="clear" w:color="auto" w:fill="auto"/>
            <w:vAlign w:val="bottom"/>
          </w:tcPr>
          <w:p w14:paraId="1A2DBD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Service Roads</w:t>
            </w:r>
          </w:p>
        </w:tc>
        <w:tc>
          <w:tcPr>
            <w:tcW w:w="3900" w:type="dxa"/>
            <w:shd w:val="clear" w:color="auto" w:fill="auto"/>
            <w:vAlign w:val="bottom"/>
          </w:tcPr>
          <w:p w14:paraId="67CF61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5469984" w14:textId="77777777">
        <w:trPr>
          <w:trHeight w:val="300"/>
        </w:trPr>
        <w:tc>
          <w:tcPr>
            <w:tcW w:w="885" w:type="dxa"/>
            <w:shd w:val="clear" w:color="auto" w:fill="auto"/>
            <w:vAlign w:val="bottom"/>
          </w:tcPr>
          <w:p w14:paraId="2FD1A7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M1LB</w:t>
            </w:r>
          </w:p>
        </w:tc>
        <w:tc>
          <w:tcPr>
            <w:tcW w:w="4695" w:type="dxa"/>
            <w:shd w:val="clear" w:color="auto" w:fill="auto"/>
            <w:vAlign w:val="bottom"/>
          </w:tcPr>
          <w:p w14:paraId="190CC5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Highways, Roads, Streets, Bridges, and Railways</w:t>
            </w:r>
          </w:p>
        </w:tc>
        <w:tc>
          <w:tcPr>
            <w:tcW w:w="3900" w:type="dxa"/>
            <w:shd w:val="clear" w:color="auto" w:fill="auto"/>
            <w:vAlign w:val="bottom"/>
          </w:tcPr>
          <w:p w14:paraId="1A03F7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ECC3347" w14:textId="77777777">
        <w:trPr>
          <w:trHeight w:val="300"/>
        </w:trPr>
        <w:tc>
          <w:tcPr>
            <w:tcW w:w="885" w:type="dxa"/>
            <w:shd w:val="clear" w:color="auto" w:fill="auto"/>
            <w:vAlign w:val="bottom"/>
          </w:tcPr>
          <w:p w14:paraId="207C24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M1LC</w:t>
            </w:r>
          </w:p>
        </w:tc>
        <w:tc>
          <w:tcPr>
            <w:tcW w:w="4695" w:type="dxa"/>
            <w:shd w:val="clear" w:color="auto" w:fill="auto"/>
            <w:vAlign w:val="bottom"/>
          </w:tcPr>
          <w:p w14:paraId="5585FB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Tunnels and Subsurface Structures</w:t>
            </w:r>
          </w:p>
        </w:tc>
        <w:tc>
          <w:tcPr>
            <w:tcW w:w="3900" w:type="dxa"/>
            <w:shd w:val="clear" w:color="auto" w:fill="auto"/>
            <w:vAlign w:val="bottom"/>
          </w:tcPr>
          <w:p w14:paraId="100DDC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8A315E3" w14:textId="77777777">
        <w:trPr>
          <w:trHeight w:val="300"/>
        </w:trPr>
        <w:tc>
          <w:tcPr>
            <w:tcW w:w="885" w:type="dxa"/>
            <w:shd w:val="clear" w:color="auto" w:fill="auto"/>
            <w:vAlign w:val="bottom"/>
          </w:tcPr>
          <w:p w14:paraId="7AD813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M1LZ</w:t>
            </w:r>
          </w:p>
        </w:tc>
        <w:tc>
          <w:tcPr>
            <w:tcW w:w="4695" w:type="dxa"/>
            <w:shd w:val="clear" w:color="auto" w:fill="auto"/>
            <w:vAlign w:val="bottom"/>
          </w:tcPr>
          <w:p w14:paraId="4E80F2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Parking Facilities</w:t>
            </w:r>
          </w:p>
        </w:tc>
        <w:tc>
          <w:tcPr>
            <w:tcW w:w="3900" w:type="dxa"/>
            <w:shd w:val="clear" w:color="auto" w:fill="auto"/>
            <w:vAlign w:val="bottom"/>
          </w:tcPr>
          <w:p w14:paraId="43D90B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C55C5F5" w14:textId="77777777">
        <w:trPr>
          <w:trHeight w:val="300"/>
        </w:trPr>
        <w:tc>
          <w:tcPr>
            <w:tcW w:w="885" w:type="dxa"/>
            <w:shd w:val="clear" w:color="auto" w:fill="auto"/>
            <w:vAlign w:val="bottom"/>
          </w:tcPr>
          <w:p w14:paraId="238B9E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M1MA</w:t>
            </w:r>
          </w:p>
        </w:tc>
        <w:tc>
          <w:tcPr>
            <w:tcW w:w="4695" w:type="dxa"/>
            <w:shd w:val="clear" w:color="auto" w:fill="auto"/>
            <w:vAlign w:val="bottom"/>
          </w:tcPr>
          <w:p w14:paraId="3E45AF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Coal</w:t>
            </w:r>
          </w:p>
        </w:tc>
        <w:tc>
          <w:tcPr>
            <w:tcW w:w="3900" w:type="dxa"/>
            <w:shd w:val="clear" w:color="auto" w:fill="auto"/>
            <w:vAlign w:val="bottom"/>
          </w:tcPr>
          <w:p w14:paraId="126C35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419171F" w14:textId="77777777">
        <w:trPr>
          <w:trHeight w:val="300"/>
        </w:trPr>
        <w:tc>
          <w:tcPr>
            <w:tcW w:w="885" w:type="dxa"/>
            <w:shd w:val="clear" w:color="auto" w:fill="auto"/>
            <w:vAlign w:val="bottom"/>
          </w:tcPr>
          <w:p w14:paraId="61983A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M1MB</w:t>
            </w:r>
          </w:p>
        </w:tc>
        <w:tc>
          <w:tcPr>
            <w:tcW w:w="4695" w:type="dxa"/>
            <w:shd w:val="clear" w:color="auto" w:fill="auto"/>
            <w:vAlign w:val="bottom"/>
          </w:tcPr>
          <w:p w14:paraId="280322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Gas</w:t>
            </w:r>
          </w:p>
        </w:tc>
        <w:tc>
          <w:tcPr>
            <w:tcW w:w="3900" w:type="dxa"/>
            <w:shd w:val="clear" w:color="auto" w:fill="auto"/>
            <w:vAlign w:val="bottom"/>
          </w:tcPr>
          <w:p w14:paraId="1B5CD9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2E27DFB" w14:textId="77777777">
        <w:trPr>
          <w:trHeight w:val="300"/>
        </w:trPr>
        <w:tc>
          <w:tcPr>
            <w:tcW w:w="885" w:type="dxa"/>
            <w:shd w:val="clear" w:color="auto" w:fill="auto"/>
            <w:vAlign w:val="bottom"/>
          </w:tcPr>
          <w:p w14:paraId="6198F1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M1MC</w:t>
            </w:r>
          </w:p>
        </w:tc>
        <w:tc>
          <w:tcPr>
            <w:tcW w:w="4695" w:type="dxa"/>
            <w:shd w:val="clear" w:color="auto" w:fill="auto"/>
            <w:vAlign w:val="bottom"/>
          </w:tcPr>
          <w:p w14:paraId="437D60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Geothermal</w:t>
            </w:r>
          </w:p>
        </w:tc>
        <w:tc>
          <w:tcPr>
            <w:tcW w:w="3900" w:type="dxa"/>
            <w:shd w:val="clear" w:color="auto" w:fill="auto"/>
            <w:vAlign w:val="bottom"/>
          </w:tcPr>
          <w:p w14:paraId="3BE748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A11DE52" w14:textId="77777777">
        <w:trPr>
          <w:trHeight w:val="300"/>
        </w:trPr>
        <w:tc>
          <w:tcPr>
            <w:tcW w:w="885" w:type="dxa"/>
            <w:shd w:val="clear" w:color="auto" w:fill="auto"/>
            <w:vAlign w:val="bottom"/>
          </w:tcPr>
          <w:p w14:paraId="3607D5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M1MD</w:t>
            </w:r>
          </w:p>
        </w:tc>
        <w:tc>
          <w:tcPr>
            <w:tcW w:w="4695" w:type="dxa"/>
            <w:shd w:val="clear" w:color="auto" w:fill="auto"/>
            <w:vAlign w:val="bottom"/>
          </w:tcPr>
          <w:p w14:paraId="65894A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Hydro</w:t>
            </w:r>
          </w:p>
        </w:tc>
        <w:tc>
          <w:tcPr>
            <w:tcW w:w="3900" w:type="dxa"/>
            <w:shd w:val="clear" w:color="auto" w:fill="auto"/>
            <w:vAlign w:val="bottom"/>
          </w:tcPr>
          <w:p w14:paraId="5EFFE5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BD6760D" w14:textId="77777777">
        <w:trPr>
          <w:trHeight w:val="300"/>
        </w:trPr>
        <w:tc>
          <w:tcPr>
            <w:tcW w:w="885" w:type="dxa"/>
            <w:shd w:val="clear" w:color="auto" w:fill="auto"/>
            <w:vAlign w:val="bottom"/>
          </w:tcPr>
          <w:p w14:paraId="3A8AA1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M1ME</w:t>
            </w:r>
          </w:p>
        </w:tc>
        <w:tc>
          <w:tcPr>
            <w:tcW w:w="4695" w:type="dxa"/>
            <w:shd w:val="clear" w:color="auto" w:fill="auto"/>
            <w:vAlign w:val="bottom"/>
          </w:tcPr>
          <w:p w14:paraId="7352DD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Nuclear</w:t>
            </w:r>
          </w:p>
        </w:tc>
        <w:tc>
          <w:tcPr>
            <w:tcW w:w="3900" w:type="dxa"/>
            <w:shd w:val="clear" w:color="auto" w:fill="auto"/>
            <w:vAlign w:val="bottom"/>
          </w:tcPr>
          <w:p w14:paraId="4CF9F2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4EAF736" w14:textId="77777777">
        <w:trPr>
          <w:trHeight w:val="300"/>
        </w:trPr>
        <w:tc>
          <w:tcPr>
            <w:tcW w:w="885" w:type="dxa"/>
            <w:shd w:val="clear" w:color="auto" w:fill="auto"/>
            <w:vAlign w:val="bottom"/>
          </w:tcPr>
          <w:p w14:paraId="5D7B8F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M1MF</w:t>
            </w:r>
          </w:p>
        </w:tc>
        <w:tc>
          <w:tcPr>
            <w:tcW w:w="4695" w:type="dxa"/>
            <w:shd w:val="clear" w:color="auto" w:fill="auto"/>
            <w:vAlign w:val="bottom"/>
          </w:tcPr>
          <w:p w14:paraId="683D76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Petroleum</w:t>
            </w:r>
          </w:p>
        </w:tc>
        <w:tc>
          <w:tcPr>
            <w:tcW w:w="3900" w:type="dxa"/>
            <w:shd w:val="clear" w:color="auto" w:fill="auto"/>
            <w:vAlign w:val="bottom"/>
          </w:tcPr>
          <w:p w14:paraId="18FE75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A2C75A2" w14:textId="77777777">
        <w:trPr>
          <w:trHeight w:val="300"/>
        </w:trPr>
        <w:tc>
          <w:tcPr>
            <w:tcW w:w="885" w:type="dxa"/>
            <w:shd w:val="clear" w:color="auto" w:fill="auto"/>
            <w:vAlign w:val="bottom"/>
          </w:tcPr>
          <w:p w14:paraId="751ACA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M1MG</w:t>
            </w:r>
          </w:p>
        </w:tc>
        <w:tc>
          <w:tcPr>
            <w:tcW w:w="4695" w:type="dxa"/>
            <w:shd w:val="clear" w:color="auto" w:fill="auto"/>
            <w:vAlign w:val="bottom"/>
          </w:tcPr>
          <w:p w14:paraId="1FC643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Solar</w:t>
            </w:r>
          </w:p>
        </w:tc>
        <w:tc>
          <w:tcPr>
            <w:tcW w:w="3900" w:type="dxa"/>
            <w:shd w:val="clear" w:color="auto" w:fill="auto"/>
            <w:vAlign w:val="bottom"/>
          </w:tcPr>
          <w:p w14:paraId="140E78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79801D8" w14:textId="77777777">
        <w:trPr>
          <w:trHeight w:val="300"/>
        </w:trPr>
        <w:tc>
          <w:tcPr>
            <w:tcW w:w="885" w:type="dxa"/>
            <w:shd w:val="clear" w:color="auto" w:fill="auto"/>
            <w:vAlign w:val="bottom"/>
          </w:tcPr>
          <w:p w14:paraId="66A986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M1MZ</w:t>
            </w:r>
          </w:p>
        </w:tc>
        <w:tc>
          <w:tcPr>
            <w:tcW w:w="4695" w:type="dxa"/>
            <w:shd w:val="clear" w:color="auto" w:fill="auto"/>
            <w:vAlign w:val="bottom"/>
          </w:tcPr>
          <w:p w14:paraId="1090C4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Other, Including Transmission</w:t>
            </w:r>
          </w:p>
        </w:tc>
        <w:tc>
          <w:tcPr>
            <w:tcW w:w="3900" w:type="dxa"/>
            <w:shd w:val="clear" w:color="auto" w:fill="auto"/>
            <w:vAlign w:val="bottom"/>
          </w:tcPr>
          <w:p w14:paraId="1CC7C9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FD6D611" w14:textId="77777777">
        <w:trPr>
          <w:trHeight w:val="300"/>
        </w:trPr>
        <w:tc>
          <w:tcPr>
            <w:tcW w:w="885" w:type="dxa"/>
            <w:shd w:val="clear" w:color="auto" w:fill="auto"/>
            <w:vAlign w:val="bottom"/>
          </w:tcPr>
          <w:p w14:paraId="5D8B9E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M1NA</w:t>
            </w:r>
          </w:p>
        </w:tc>
        <w:tc>
          <w:tcPr>
            <w:tcW w:w="4695" w:type="dxa"/>
            <w:shd w:val="clear" w:color="auto" w:fill="auto"/>
            <w:vAlign w:val="bottom"/>
          </w:tcPr>
          <w:p w14:paraId="503EFA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Fuel Supply Facilities</w:t>
            </w:r>
          </w:p>
        </w:tc>
        <w:tc>
          <w:tcPr>
            <w:tcW w:w="3900" w:type="dxa"/>
            <w:shd w:val="clear" w:color="auto" w:fill="auto"/>
            <w:vAlign w:val="bottom"/>
          </w:tcPr>
          <w:p w14:paraId="1B0DEA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F79CC92" w14:textId="77777777">
        <w:trPr>
          <w:trHeight w:val="300"/>
        </w:trPr>
        <w:tc>
          <w:tcPr>
            <w:tcW w:w="885" w:type="dxa"/>
            <w:shd w:val="clear" w:color="auto" w:fill="auto"/>
            <w:vAlign w:val="bottom"/>
          </w:tcPr>
          <w:p w14:paraId="6FDF42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M1NB</w:t>
            </w:r>
          </w:p>
        </w:tc>
        <w:tc>
          <w:tcPr>
            <w:tcW w:w="4695" w:type="dxa"/>
            <w:shd w:val="clear" w:color="auto" w:fill="auto"/>
            <w:vAlign w:val="bottom"/>
          </w:tcPr>
          <w:p w14:paraId="63100A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Heating and Cooling Plants</w:t>
            </w:r>
          </w:p>
        </w:tc>
        <w:tc>
          <w:tcPr>
            <w:tcW w:w="3900" w:type="dxa"/>
            <w:shd w:val="clear" w:color="auto" w:fill="auto"/>
            <w:vAlign w:val="bottom"/>
          </w:tcPr>
          <w:p w14:paraId="79633F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237BD28" w14:textId="77777777">
        <w:trPr>
          <w:trHeight w:val="300"/>
        </w:trPr>
        <w:tc>
          <w:tcPr>
            <w:tcW w:w="885" w:type="dxa"/>
            <w:shd w:val="clear" w:color="auto" w:fill="auto"/>
            <w:vAlign w:val="bottom"/>
          </w:tcPr>
          <w:p w14:paraId="2EA9F9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M1NC</w:t>
            </w:r>
          </w:p>
        </w:tc>
        <w:tc>
          <w:tcPr>
            <w:tcW w:w="4695" w:type="dxa"/>
            <w:shd w:val="clear" w:color="auto" w:fill="auto"/>
            <w:vAlign w:val="bottom"/>
          </w:tcPr>
          <w:p w14:paraId="49CF8B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Pollution Abatement and Control Facilities</w:t>
            </w:r>
          </w:p>
        </w:tc>
        <w:tc>
          <w:tcPr>
            <w:tcW w:w="3900" w:type="dxa"/>
            <w:shd w:val="clear" w:color="auto" w:fill="auto"/>
            <w:vAlign w:val="bottom"/>
          </w:tcPr>
          <w:p w14:paraId="3A3A86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BEDB5A4" w14:textId="77777777">
        <w:trPr>
          <w:trHeight w:val="300"/>
        </w:trPr>
        <w:tc>
          <w:tcPr>
            <w:tcW w:w="885" w:type="dxa"/>
            <w:shd w:val="clear" w:color="auto" w:fill="auto"/>
            <w:vAlign w:val="bottom"/>
          </w:tcPr>
          <w:p w14:paraId="5F6091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M1ND</w:t>
            </w:r>
          </w:p>
        </w:tc>
        <w:tc>
          <w:tcPr>
            <w:tcW w:w="4695" w:type="dxa"/>
            <w:shd w:val="clear" w:color="auto" w:fill="auto"/>
            <w:vAlign w:val="bottom"/>
          </w:tcPr>
          <w:p w14:paraId="16B42F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Sewage and Waste Facilities</w:t>
            </w:r>
          </w:p>
        </w:tc>
        <w:tc>
          <w:tcPr>
            <w:tcW w:w="3900" w:type="dxa"/>
            <w:shd w:val="clear" w:color="auto" w:fill="auto"/>
            <w:vAlign w:val="bottom"/>
          </w:tcPr>
          <w:p w14:paraId="19945E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F51FBD2" w14:textId="77777777">
        <w:trPr>
          <w:trHeight w:val="300"/>
        </w:trPr>
        <w:tc>
          <w:tcPr>
            <w:tcW w:w="885" w:type="dxa"/>
            <w:shd w:val="clear" w:color="auto" w:fill="auto"/>
            <w:vAlign w:val="bottom"/>
          </w:tcPr>
          <w:p w14:paraId="195E57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M1NE</w:t>
            </w:r>
          </w:p>
        </w:tc>
        <w:tc>
          <w:tcPr>
            <w:tcW w:w="4695" w:type="dxa"/>
            <w:shd w:val="clear" w:color="auto" w:fill="auto"/>
            <w:vAlign w:val="bottom"/>
          </w:tcPr>
          <w:p w14:paraId="535D29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Water Supply Facilities</w:t>
            </w:r>
          </w:p>
        </w:tc>
        <w:tc>
          <w:tcPr>
            <w:tcW w:w="3900" w:type="dxa"/>
            <w:shd w:val="clear" w:color="auto" w:fill="auto"/>
            <w:vAlign w:val="bottom"/>
          </w:tcPr>
          <w:p w14:paraId="37FBBB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C598BA8" w14:textId="77777777">
        <w:trPr>
          <w:trHeight w:val="300"/>
        </w:trPr>
        <w:tc>
          <w:tcPr>
            <w:tcW w:w="885" w:type="dxa"/>
            <w:shd w:val="clear" w:color="auto" w:fill="auto"/>
            <w:vAlign w:val="bottom"/>
          </w:tcPr>
          <w:p w14:paraId="17367C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M1NZ</w:t>
            </w:r>
          </w:p>
        </w:tc>
        <w:tc>
          <w:tcPr>
            <w:tcW w:w="4695" w:type="dxa"/>
            <w:shd w:val="clear" w:color="auto" w:fill="auto"/>
            <w:vAlign w:val="bottom"/>
          </w:tcPr>
          <w:p w14:paraId="204409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Utilities</w:t>
            </w:r>
          </w:p>
        </w:tc>
        <w:tc>
          <w:tcPr>
            <w:tcW w:w="3900" w:type="dxa"/>
            <w:shd w:val="clear" w:color="auto" w:fill="auto"/>
            <w:vAlign w:val="bottom"/>
          </w:tcPr>
          <w:p w14:paraId="6D2696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93A6C5C" w14:textId="77777777">
        <w:trPr>
          <w:trHeight w:val="300"/>
        </w:trPr>
        <w:tc>
          <w:tcPr>
            <w:tcW w:w="885" w:type="dxa"/>
            <w:shd w:val="clear" w:color="auto" w:fill="auto"/>
            <w:vAlign w:val="bottom"/>
          </w:tcPr>
          <w:p w14:paraId="124FA3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M1PA</w:t>
            </w:r>
          </w:p>
        </w:tc>
        <w:tc>
          <w:tcPr>
            <w:tcW w:w="4695" w:type="dxa"/>
            <w:shd w:val="clear" w:color="auto" w:fill="auto"/>
            <w:vAlign w:val="bottom"/>
          </w:tcPr>
          <w:p w14:paraId="145319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Recreation Facilities (Non-Building)</w:t>
            </w:r>
          </w:p>
        </w:tc>
        <w:tc>
          <w:tcPr>
            <w:tcW w:w="3900" w:type="dxa"/>
            <w:shd w:val="clear" w:color="auto" w:fill="auto"/>
            <w:vAlign w:val="bottom"/>
          </w:tcPr>
          <w:p w14:paraId="531073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4F844F0" w14:textId="77777777">
        <w:trPr>
          <w:trHeight w:val="300"/>
        </w:trPr>
        <w:tc>
          <w:tcPr>
            <w:tcW w:w="885" w:type="dxa"/>
            <w:shd w:val="clear" w:color="auto" w:fill="auto"/>
            <w:vAlign w:val="bottom"/>
          </w:tcPr>
          <w:p w14:paraId="115BD5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M1PB</w:t>
            </w:r>
          </w:p>
        </w:tc>
        <w:tc>
          <w:tcPr>
            <w:tcW w:w="4695" w:type="dxa"/>
            <w:shd w:val="clear" w:color="auto" w:fill="auto"/>
            <w:vAlign w:val="bottom"/>
          </w:tcPr>
          <w:p w14:paraId="0B1290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Exhibit Design (Non-Building)</w:t>
            </w:r>
          </w:p>
        </w:tc>
        <w:tc>
          <w:tcPr>
            <w:tcW w:w="3900" w:type="dxa"/>
            <w:shd w:val="clear" w:color="auto" w:fill="auto"/>
            <w:vAlign w:val="bottom"/>
          </w:tcPr>
          <w:p w14:paraId="62334C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DBA5420" w14:textId="77777777">
        <w:trPr>
          <w:trHeight w:val="300"/>
        </w:trPr>
        <w:tc>
          <w:tcPr>
            <w:tcW w:w="885" w:type="dxa"/>
            <w:shd w:val="clear" w:color="auto" w:fill="auto"/>
            <w:vAlign w:val="bottom"/>
          </w:tcPr>
          <w:p w14:paraId="2379A5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M1PC</w:t>
            </w:r>
          </w:p>
        </w:tc>
        <w:tc>
          <w:tcPr>
            <w:tcW w:w="4695" w:type="dxa"/>
            <w:shd w:val="clear" w:color="auto" w:fill="auto"/>
            <w:vAlign w:val="bottom"/>
          </w:tcPr>
          <w:p w14:paraId="0CC817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Unimproved Real Property (Land)</w:t>
            </w:r>
          </w:p>
        </w:tc>
        <w:tc>
          <w:tcPr>
            <w:tcW w:w="3900" w:type="dxa"/>
            <w:shd w:val="clear" w:color="auto" w:fill="auto"/>
            <w:vAlign w:val="bottom"/>
          </w:tcPr>
          <w:p w14:paraId="73397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66EFBCD" w14:textId="77777777">
        <w:trPr>
          <w:trHeight w:val="300"/>
        </w:trPr>
        <w:tc>
          <w:tcPr>
            <w:tcW w:w="885" w:type="dxa"/>
            <w:shd w:val="clear" w:color="auto" w:fill="auto"/>
            <w:vAlign w:val="bottom"/>
          </w:tcPr>
          <w:p w14:paraId="703A52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M1PD</w:t>
            </w:r>
          </w:p>
        </w:tc>
        <w:tc>
          <w:tcPr>
            <w:tcW w:w="4695" w:type="dxa"/>
            <w:shd w:val="clear" w:color="auto" w:fill="auto"/>
            <w:vAlign w:val="bottom"/>
          </w:tcPr>
          <w:p w14:paraId="087CC5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Waste Treatment and Storage Facilities</w:t>
            </w:r>
          </w:p>
        </w:tc>
        <w:tc>
          <w:tcPr>
            <w:tcW w:w="3900" w:type="dxa"/>
            <w:shd w:val="clear" w:color="auto" w:fill="auto"/>
            <w:vAlign w:val="bottom"/>
          </w:tcPr>
          <w:p w14:paraId="35A282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D0A7A17" w14:textId="77777777">
        <w:trPr>
          <w:trHeight w:val="300"/>
        </w:trPr>
        <w:tc>
          <w:tcPr>
            <w:tcW w:w="885" w:type="dxa"/>
            <w:shd w:val="clear" w:color="auto" w:fill="auto"/>
            <w:vAlign w:val="bottom"/>
          </w:tcPr>
          <w:p w14:paraId="5ABECA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M1PZ</w:t>
            </w:r>
          </w:p>
        </w:tc>
        <w:tc>
          <w:tcPr>
            <w:tcW w:w="4695" w:type="dxa"/>
            <w:shd w:val="clear" w:color="auto" w:fill="auto"/>
            <w:vAlign w:val="bottom"/>
          </w:tcPr>
          <w:p w14:paraId="645E1C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Non-Building Facilities</w:t>
            </w:r>
          </w:p>
        </w:tc>
        <w:tc>
          <w:tcPr>
            <w:tcW w:w="3900" w:type="dxa"/>
            <w:shd w:val="clear" w:color="auto" w:fill="auto"/>
            <w:vAlign w:val="bottom"/>
          </w:tcPr>
          <w:p w14:paraId="097733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A776DE5" w14:textId="77777777">
        <w:trPr>
          <w:trHeight w:val="300"/>
        </w:trPr>
        <w:tc>
          <w:tcPr>
            <w:tcW w:w="885" w:type="dxa"/>
            <w:shd w:val="clear" w:color="auto" w:fill="auto"/>
            <w:vAlign w:val="bottom"/>
          </w:tcPr>
          <w:p w14:paraId="55FA96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M1QA</w:t>
            </w:r>
          </w:p>
        </w:tc>
        <w:tc>
          <w:tcPr>
            <w:tcW w:w="4695" w:type="dxa"/>
            <w:shd w:val="clear" w:color="auto" w:fill="auto"/>
            <w:vAlign w:val="bottom"/>
          </w:tcPr>
          <w:p w14:paraId="096E83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Restoration of Real Property (Public or Private)</w:t>
            </w:r>
          </w:p>
        </w:tc>
        <w:tc>
          <w:tcPr>
            <w:tcW w:w="3900" w:type="dxa"/>
            <w:shd w:val="clear" w:color="auto" w:fill="auto"/>
            <w:vAlign w:val="bottom"/>
          </w:tcPr>
          <w:p w14:paraId="6FA57B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7AA4FC1" w14:textId="77777777">
        <w:trPr>
          <w:trHeight w:val="300"/>
        </w:trPr>
        <w:tc>
          <w:tcPr>
            <w:tcW w:w="885" w:type="dxa"/>
            <w:shd w:val="clear" w:color="auto" w:fill="auto"/>
            <w:vAlign w:val="bottom"/>
          </w:tcPr>
          <w:p w14:paraId="12BFC4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X1AA</w:t>
            </w:r>
          </w:p>
        </w:tc>
        <w:tc>
          <w:tcPr>
            <w:tcW w:w="4695" w:type="dxa"/>
            <w:shd w:val="clear" w:color="auto" w:fill="auto"/>
            <w:vAlign w:val="bottom"/>
          </w:tcPr>
          <w:p w14:paraId="61D038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Office Buildings</w:t>
            </w:r>
          </w:p>
        </w:tc>
        <w:tc>
          <w:tcPr>
            <w:tcW w:w="3900" w:type="dxa"/>
            <w:shd w:val="clear" w:color="auto" w:fill="auto"/>
            <w:vAlign w:val="bottom"/>
          </w:tcPr>
          <w:p w14:paraId="0C175F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B7023F4" w14:textId="77777777">
        <w:trPr>
          <w:trHeight w:val="300"/>
        </w:trPr>
        <w:tc>
          <w:tcPr>
            <w:tcW w:w="885" w:type="dxa"/>
            <w:shd w:val="clear" w:color="auto" w:fill="auto"/>
            <w:vAlign w:val="bottom"/>
          </w:tcPr>
          <w:p w14:paraId="5BC291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X1AB</w:t>
            </w:r>
          </w:p>
        </w:tc>
        <w:tc>
          <w:tcPr>
            <w:tcW w:w="4695" w:type="dxa"/>
            <w:shd w:val="clear" w:color="auto" w:fill="auto"/>
            <w:vAlign w:val="bottom"/>
          </w:tcPr>
          <w:p w14:paraId="524A50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Conference Space and Facilities</w:t>
            </w:r>
          </w:p>
        </w:tc>
        <w:tc>
          <w:tcPr>
            <w:tcW w:w="3900" w:type="dxa"/>
            <w:shd w:val="clear" w:color="auto" w:fill="auto"/>
            <w:vAlign w:val="bottom"/>
          </w:tcPr>
          <w:p w14:paraId="07FE8C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D2300CF" w14:textId="77777777">
        <w:trPr>
          <w:trHeight w:val="300"/>
        </w:trPr>
        <w:tc>
          <w:tcPr>
            <w:tcW w:w="885" w:type="dxa"/>
            <w:shd w:val="clear" w:color="auto" w:fill="auto"/>
            <w:vAlign w:val="bottom"/>
          </w:tcPr>
          <w:p w14:paraId="28201D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X1AZ</w:t>
            </w:r>
          </w:p>
        </w:tc>
        <w:tc>
          <w:tcPr>
            <w:tcW w:w="4695" w:type="dxa"/>
            <w:shd w:val="clear" w:color="auto" w:fill="auto"/>
            <w:vAlign w:val="bottom"/>
          </w:tcPr>
          <w:p w14:paraId="731EA3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Administrative Facilities and Service Buildings</w:t>
            </w:r>
          </w:p>
        </w:tc>
        <w:tc>
          <w:tcPr>
            <w:tcW w:w="3900" w:type="dxa"/>
            <w:shd w:val="clear" w:color="auto" w:fill="auto"/>
            <w:vAlign w:val="bottom"/>
          </w:tcPr>
          <w:p w14:paraId="79848D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A1FB720" w14:textId="77777777">
        <w:trPr>
          <w:trHeight w:val="300"/>
        </w:trPr>
        <w:tc>
          <w:tcPr>
            <w:tcW w:w="885" w:type="dxa"/>
            <w:shd w:val="clear" w:color="auto" w:fill="auto"/>
            <w:vAlign w:val="bottom"/>
          </w:tcPr>
          <w:p w14:paraId="72E2F9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X1BA</w:t>
            </w:r>
          </w:p>
        </w:tc>
        <w:tc>
          <w:tcPr>
            <w:tcW w:w="4695" w:type="dxa"/>
            <w:shd w:val="clear" w:color="auto" w:fill="auto"/>
            <w:vAlign w:val="bottom"/>
          </w:tcPr>
          <w:p w14:paraId="087BA7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 Traffic Control Towers</w:t>
            </w:r>
          </w:p>
        </w:tc>
        <w:tc>
          <w:tcPr>
            <w:tcW w:w="3900" w:type="dxa"/>
            <w:shd w:val="clear" w:color="auto" w:fill="auto"/>
            <w:vAlign w:val="bottom"/>
          </w:tcPr>
          <w:p w14:paraId="0AD0DF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52AA39A" w14:textId="77777777">
        <w:trPr>
          <w:trHeight w:val="300"/>
        </w:trPr>
        <w:tc>
          <w:tcPr>
            <w:tcW w:w="885" w:type="dxa"/>
            <w:shd w:val="clear" w:color="auto" w:fill="auto"/>
            <w:vAlign w:val="bottom"/>
          </w:tcPr>
          <w:p w14:paraId="7DC0EA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X1BB</w:t>
            </w:r>
          </w:p>
        </w:tc>
        <w:tc>
          <w:tcPr>
            <w:tcW w:w="4695" w:type="dxa"/>
            <w:shd w:val="clear" w:color="auto" w:fill="auto"/>
            <w:vAlign w:val="bottom"/>
          </w:tcPr>
          <w:p w14:paraId="6CEBE4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 Traffic Control Training Facilities</w:t>
            </w:r>
          </w:p>
        </w:tc>
        <w:tc>
          <w:tcPr>
            <w:tcW w:w="3900" w:type="dxa"/>
            <w:shd w:val="clear" w:color="auto" w:fill="auto"/>
            <w:vAlign w:val="bottom"/>
          </w:tcPr>
          <w:p w14:paraId="30A140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2B7B50E" w14:textId="77777777">
        <w:trPr>
          <w:trHeight w:val="300"/>
        </w:trPr>
        <w:tc>
          <w:tcPr>
            <w:tcW w:w="885" w:type="dxa"/>
            <w:shd w:val="clear" w:color="auto" w:fill="auto"/>
            <w:vAlign w:val="bottom"/>
          </w:tcPr>
          <w:p w14:paraId="3FD328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X1BC</w:t>
            </w:r>
          </w:p>
        </w:tc>
        <w:tc>
          <w:tcPr>
            <w:tcW w:w="4695" w:type="dxa"/>
            <w:shd w:val="clear" w:color="auto" w:fill="auto"/>
            <w:vAlign w:val="bottom"/>
          </w:tcPr>
          <w:p w14:paraId="22BE1E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Radar and Navigational Facilities</w:t>
            </w:r>
          </w:p>
        </w:tc>
        <w:tc>
          <w:tcPr>
            <w:tcW w:w="3900" w:type="dxa"/>
            <w:shd w:val="clear" w:color="auto" w:fill="auto"/>
            <w:vAlign w:val="bottom"/>
          </w:tcPr>
          <w:p w14:paraId="72A944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F49487C" w14:textId="77777777">
        <w:trPr>
          <w:trHeight w:val="300"/>
        </w:trPr>
        <w:tc>
          <w:tcPr>
            <w:tcW w:w="885" w:type="dxa"/>
            <w:shd w:val="clear" w:color="auto" w:fill="auto"/>
            <w:vAlign w:val="bottom"/>
          </w:tcPr>
          <w:p w14:paraId="3CA9C0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X1BD</w:t>
            </w:r>
          </w:p>
        </w:tc>
        <w:tc>
          <w:tcPr>
            <w:tcW w:w="4695" w:type="dxa"/>
            <w:shd w:val="clear" w:color="auto" w:fill="auto"/>
            <w:vAlign w:val="bottom"/>
          </w:tcPr>
          <w:p w14:paraId="573FC7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Runways and Taxiways</w:t>
            </w:r>
          </w:p>
        </w:tc>
        <w:tc>
          <w:tcPr>
            <w:tcW w:w="3900" w:type="dxa"/>
            <w:shd w:val="clear" w:color="auto" w:fill="auto"/>
            <w:vAlign w:val="bottom"/>
          </w:tcPr>
          <w:p w14:paraId="44D7A1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3ECDA3D" w14:textId="77777777">
        <w:trPr>
          <w:trHeight w:val="300"/>
        </w:trPr>
        <w:tc>
          <w:tcPr>
            <w:tcW w:w="885" w:type="dxa"/>
            <w:shd w:val="clear" w:color="auto" w:fill="auto"/>
            <w:vAlign w:val="bottom"/>
          </w:tcPr>
          <w:p w14:paraId="596E86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X1BE</w:t>
            </w:r>
          </w:p>
        </w:tc>
        <w:tc>
          <w:tcPr>
            <w:tcW w:w="4695" w:type="dxa"/>
            <w:shd w:val="clear" w:color="auto" w:fill="auto"/>
            <w:vAlign w:val="bottom"/>
          </w:tcPr>
          <w:p w14:paraId="003270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Terminals</w:t>
            </w:r>
          </w:p>
        </w:tc>
        <w:tc>
          <w:tcPr>
            <w:tcW w:w="3900" w:type="dxa"/>
            <w:shd w:val="clear" w:color="auto" w:fill="auto"/>
            <w:vAlign w:val="bottom"/>
          </w:tcPr>
          <w:p w14:paraId="2A0243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114DAA5" w14:textId="77777777">
        <w:trPr>
          <w:trHeight w:val="300"/>
        </w:trPr>
        <w:tc>
          <w:tcPr>
            <w:tcW w:w="885" w:type="dxa"/>
            <w:shd w:val="clear" w:color="auto" w:fill="auto"/>
            <w:vAlign w:val="bottom"/>
          </w:tcPr>
          <w:p w14:paraId="207D29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X1BF</w:t>
            </w:r>
          </w:p>
        </w:tc>
        <w:tc>
          <w:tcPr>
            <w:tcW w:w="4695" w:type="dxa"/>
            <w:shd w:val="clear" w:color="auto" w:fill="auto"/>
            <w:vAlign w:val="bottom"/>
          </w:tcPr>
          <w:p w14:paraId="7CB5CC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Missile System Facilities</w:t>
            </w:r>
          </w:p>
        </w:tc>
        <w:tc>
          <w:tcPr>
            <w:tcW w:w="3900" w:type="dxa"/>
            <w:shd w:val="clear" w:color="auto" w:fill="auto"/>
            <w:vAlign w:val="bottom"/>
          </w:tcPr>
          <w:p w14:paraId="65747E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B81373D" w14:textId="77777777">
        <w:trPr>
          <w:trHeight w:val="300"/>
        </w:trPr>
        <w:tc>
          <w:tcPr>
            <w:tcW w:w="885" w:type="dxa"/>
            <w:shd w:val="clear" w:color="auto" w:fill="auto"/>
            <w:vAlign w:val="bottom"/>
          </w:tcPr>
          <w:p w14:paraId="5814B3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X1BG</w:t>
            </w:r>
          </w:p>
        </w:tc>
        <w:tc>
          <w:tcPr>
            <w:tcW w:w="4695" w:type="dxa"/>
            <w:shd w:val="clear" w:color="auto" w:fill="auto"/>
            <w:vAlign w:val="bottom"/>
          </w:tcPr>
          <w:p w14:paraId="2D39DA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Electronic and Communications Facilities</w:t>
            </w:r>
          </w:p>
        </w:tc>
        <w:tc>
          <w:tcPr>
            <w:tcW w:w="3900" w:type="dxa"/>
            <w:shd w:val="clear" w:color="auto" w:fill="auto"/>
            <w:vAlign w:val="bottom"/>
          </w:tcPr>
          <w:p w14:paraId="1F89FB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8CEDA5F" w14:textId="77777777">
        <w:trPr>
          <w:trHeight w:val="300"/>
        </w:trPr>
        <w:tc>
          <w:tcPr>
            <w:tcW w:w="885" w:type="dxa"/>
            <w:shd w:val="clear" w:color="auto" w:fill="auto"/>
            <w:vAlign w:val="bottom"/>
          </w:tcPr>
          <w:p w14:paraId="7730D0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X1BZ</w:t>
            </w:r>
          </w:p>
        </w:tc>
        <w:tc>
          <w:tcPr>
            <w:tcW w:w="4695" w:type="dxa"/>
            <w:shd w:val="clear" w:color="auto" w:fill="auto"/>
            <w:vAlign w:val="bottom"/>
          </w:tcPr>
          <w:p w14:paraId="26B46C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Airfield Structures</w:t>
            </w:r>
          </w:p>
        </w:tc>
        <w:tc>
          <w:tcPr>
            <w:tcW w:w="3900" w:type="dxa"/>
            <w:shd w:val="clear" w:color="auto" w:fill="auto"/>
            <w:vAlign w:val="bottom"/>
          </w:tcPr>
          <w:p w14:paraId="72C273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68AB479" w14:textId="77777777">
        <w:trPr>
          <w:trHeight w:val="300"/>
        </w:trPr>
        <w:tc>
          <w:tcPr>
            <w:tcW w:w="885" w:type="dxa"/>
            <w:shd w:val="clear" w:color="auto" w:fill="auto"/>
            <w:vAlign w:val="bottom"/>
          </w:tcPr>
          <w:p w14:paraId="229C30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X1CA</w:t>
            </w:r>
          </w:p>
        </w:tc>
        <w:tc>
          <w:tcPr>
            <w:tcW w:w="4695" w:type="dxa"/>
            <w:shd w:val="clear" w:color="auto" w:fill="auto"/>
            <w:vAlign w:val="bottom"/>
          </w:tcPr>
          <w:p w14:paraId="5CF89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Schools</w:t>
            </w:r>
          </w:p>
        </w:tc>
        <w:tc>
          <w:tcPr>
            <w:tcW w:w="3900" w:type="dxa"/>
            <w:shd w:val="clear" w:color="auto" w:fill="auto"/>
            <w:vAlign w:val="bottom"/>
          </w:tcPr>
          <w:p w14:paraId="491570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E7DBB66" w14:textId="77777777">
        <w:trPr>
          <w:trHeight w:val="300"/>
        </w:trPr>
        <w:tc>
          <w:tcPr>
            <w:tcW w:w="885" w:type="dxa"/>
            <w:shd w:val="clear" w:color="auto" w:fill="auto"/>
            <w:vAlign w:val="bottom"/>
          </w:tcPr>
          <w:p w14:paraId="223A60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X1CZ</w:t>
            </w:r>
          </w:p>
        </w:tc>
        <w:tc>
          <w:tcPr>
            <w:tcW w:w="4695" w:type="dxa"/>
            <w:shd w:val="clear" w:color="auto" w:fill="auto"/>
            <w:vAlign w:val="bottom"/>
          </w:tcPr>
          <w:p w14:paraId="348566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Educational Buildings</w:t>
            </w:r>
          </w:p>
        </w:tc>
        <w:tc>
          <w:tcPr>
            <w:tcW w:w="3900" w:type="dxa"/>
            <w:shd w:val="clear" w:color="auto" w:fill="auto"/>
            <w:vAlign w:val="bottom"/>
          </w:tcPr>
          <w:p w14:paraId="7CB107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A88B0E8" w14:textId="77777777">
        <w:trPr>
          <w:trHeight w:val="300"/>
        </w:trPr>
        <w:tc>
          <w:tcPr>
            <w:tcW w:w="885" w:type="dxa"/>
            <w:shd w:val="clear" w:color="auto" w:fill="auto"/>
            <w:vAlign w:val="bottom"/>
          </w:tcPr>
          <w:p w14:paraId="288AF5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X1DA</w:t>
            </w:r>
          </w:p>
        </w:tc>
        <w:tc>
          <w:tcPr>
            <w:tcW w:w="4695" w:type="dxa"/>
            <w:shd w:val="clear" w:color="auto" w:fill="auto"/>
            <w:vAlign w:val="bottom"/>
          </w:tcPr>
          <w:p w14:paraId="760180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Hospitals and Infirmaries</w:t>
            </w:r>
          </w:p>
        </w:tc>
        <w:tc>
          <w:tcPr>
            <w:tcW w:w="3900" w:type="dxa"/>
            <w:shd w:val="clear" w:color="auto" w:fill="auto"/>
            <w:vAlign w:val="bottom"/>
          </w:tcPr>
          <w:p w14:paraId="32AB23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EF92C9F" w14:textId="77777777">
        <w:trPr>
          <w:trHeight w:val="300"/>
        </w:trPr>
        <w:tc>
          <w:tcPr>
            <w:tcW w:w="885" w:type="dxa"/>
            <w:shd w:val="clear" w:color="auto" w:fill="auto"/>
            <w:vAlign w:val="bottom"/>
          </w:tcPr>
          <w:p w14:paraId="18F79A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X1DB</w:t>
            </w:r>
          </w:p>
        </w:tc>
        <w:tc>
          <w:tcPr>
            <w:tcW w:w="4695" w:type="dxa"/>
            <w:shd w:val="clear" w:color="auto" w:fill="auto"/>
            <w:vAlign w:val="bottom"/>
          </w:tcPr>
          <w:p w14:paraId="6DF9D7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Laboratories and Clinics</w:t>
            </w:r>
          </w:p>
        </w:tc>
        <w:tc>
          <w:tcPr>
            <w:tcW w:w="3900" w:type="dxa"/>
            <w:shd w:val="clear" w:color="auto" w:fill="auto"/>
            <w:vAlign w:val="bottom"/>
          </w:tcPr>
          <w:p w14:paraId="24BCED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8C21179" w14:textId="77777777">
        <w:trPr>
          <w:trHeight w:val="300"/>
        </w:trPr>
        <w:tc>
          <w:tcPr>
            <w:tcW w:w="885" w:type="dxa"/>
            <w:shd w:val="clear" w:color="auto" w:fill="auto"/>
            <w:vAlign w:val="bottom"/>
          </w:tcPr>
          <w:p w14:paraId="3831BC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X1DZ</w:t>
            </w:r>
          </w:p>
        </w:tc>
        <w:tc>
          <w:tcPr>
            <w:tcW w:w="4695" w:type="dxa"/>
            <w:shd w:val="clear" w:color="auto" w:fill="auto"/>
            <w:vAlign w:val="bottom"/>
          </w:tcPr>
          <w:p w14:paraId="670A4A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Hospital Buildings</w:t>
            </w:r>
          </w:p>
        </w:tc>
        <w:tc>
          <w:tcPr>
            <w:tcW w:w="3900" w:type="dxa"/>
            <w:shd w:val="clear" w:color="auto" w:fill="auto"/>
            <w:vAlign w:val="bottom"/>
          </w:tcPr>
          <w:p w14:paraId="10E553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2A2F55B" w14:textId="77777777">
        <w:trPr>
          <w:trHeight w:val="300"/>
        </w:trPr>
        <w:tc>
          <w:tcPr>
            <w:tcW w:w="885" w:type="dxa"/>
            <w:shd w:val="clear" w:color="auto" w:fill="auto"/>
            <w:vAlign w:val="bottom"/>
          </w:tcPr>
          <w:p w14:paraId="582527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X1EA</w:t>
            </w:r>
          </w:p>
        </w:tc>
        <w:tc>
          <w:tcPr>
            <w:tcW w:w="4695" w:type="dxa"/>
            <w:shd w:val="clear" w:color="auto" w:fill="auto"/>
            <w:vAlign w:val="bottom"/>
          </w:tcPr>
          <w:p w14:paraId="247B4D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Ammunition Facilities</w:t>
            </w:r>
          </w:p>
        </w:tc>
        <w:tc>
          <w:tcPr>
            <w:tcW w:w="3900" w:type="dxa"/>
            <w:shd w:val="clear" w:color="auto" w:fill="auto"/>
            <w:vAlign w:val="bottom"/>
          </w:tcPr>
          <w:p w14:paraId="294DA4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4E70BFC" w14:textId="77777777">
        <w:trPr>
          <w:trHeight w:val="300"/>
        </w:trPr>
        <w:tc>
          <w:tcPr>
            <w:tcW w:w="885" w:type="dxa"/>
            <w:shd w:val="clear" w:color="auto" w:fill="auto"/>
            <w:vAlign w:val="bottom"/>
          </w:tcPr>
          <w:p w14:paraId="60AB70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X1EB</w:t>
            </w:r>
          </w:p>
        </w:tc>
        <w:tc>
          <w:tcPr>
            <w:tcW w:w="4695" w:type="dxa"/>
            <w:shd w:val="clear" w:color="auto" w:fill="auto"/>
            <w:vAlign w:val="bottom"/>
          </w:tcPr>
          <w:p w14:paraId="2BFBA9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Maintenance Buildings</w:t>
            </w:r>
          </w:p>
        </w:tc>
        <w:tc>
          <w:tcPr>
            <w:tcW w:w="3900" w:type="dxa"/>
            <w:shd w:val="clear" w:color="auto" w:fill="auto"/>
            <w:vAlign w:val="bottom"/>
          </w:tcPr>
          <w:p w14:paraId="70B182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7F32E8C" w14:textId="77777777">
        <w:trPr>
          <w:trHeight w:val="300"/>
        </w:trPr>
        <w:tc>
          <w:tcPr>
            <w:tcW w:w="885" w:type="dxa"/>
            <w:shd w:val="clear" w:color="auto" w:fill="auto"/>
            <w:vAlign w:val="bottom"/>
          </w:tcPr>
          <w:p w14:paraId="0EC3AD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X1EC</w:t>
            </w:r>
          </w:p>
        </w:tc>
        <w:tc>
          <w:tcPr>
            <w:tcW w:w="4695" w:type="dxa"/>
            <w:shd w:val="clear" w:color="auto" w:fill="auto"/>
            <w:vAlign w:val="bottom"/>
          </w:tcPr>
          <w:p w14:paraId="03D176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Production Buildings</w:t>
            </w:r>
          </w:p>
        </w:tc>
        <w:tc>
          <w:tcPr>
            <w:tcW w:w="3900" w:type="dxa"/>
            <w:shd w:val="clear" w:color="auto" w:fill="auto"/>
            <w:vAlign w:val="bottom"/>
          </w:tcPr>
          <w:p w14:paraId="15CC41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1568376" w14:textId="77777777">
        <w:trPr>
          <w:trHeight w:val="300"/>
        </w:trPr>
        <w:tc>
          <w:tcPr>
            <w:tcW w:w="885" w:type="dxa"/>
            <w:shd w:val="clear" w:color="auto" w:fill="auto"/>
            <w:vAlign w:val="bottom"/>
          </w:tcPr>
          <w:p w14:paraId="274D94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X1ED</w:t>
            </w:r>
          </w:p>
        </w:tc>
        <w:tc>
          <w:tcPr>
            <w:tcW w:w="4695" w:type="dxa"/>
            <w:shd w:val="clear" w:color="auto" w:fill="auto"/>
            <w:vAlign w:val="bottom"/>
          </w:tcPr>
          <w:p w14:paraId="664475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Ship Construction and Repair Facilities</w:t>
            </w:r>
          </w:p>
        </w:tc>
        <w:tc>
          <w:tcPr>
            <w:tcW w:w="3900" w:type="dxa"/>
            <w:shd w:val="clear" w:color="auto" w:fill="auto"/>
            <w:vAlign w:val="bottom"/>
          </w:tcPr>
          <w:p w14:paraId="6B6B60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A283B80" w14:textId="77777777">
        <w:trPr>
          <w:trHeight w:val="300"/>
        </w:trPr>
        <w:tc>
          <w:tcPr>
            <w:tcW w:w="885" w:type="dxa"/>
            <w:shd w:val="clear" w:color="auto" w:fill="auto"/>
            <w:vAlign w:val="bottom"/>
          </w:tcPr>
          <w:p w14:paraId="3EFDED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X1EE</w:t>
            </w:r>
          </w:p>
        </w:tc>
        <w:tc>
          <w:tcPr>
            <w:tcW w:w="4695" w:type="dxa"/>
            <w:shd w:val="clear" w:color="auto" w:fill="auto"/>
            <w:vAlign w:val="bottom"/>
          </w:tcPr>
          <w:p w14:paraId="2E9E8A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Tank Automotive Facilities</w:t>
            </w:r>
          </w:p>
        </w:tc>
        <w:tc>
          <w:tcPr>
            <w:tcW w:w="3900" w:type="dxa"/>
            <w:shd w:val="clear" w:color="auto" w:fill="auto"/>
            <w:vAlign w:val="bottom"/>
          </w:tcPr>
          <w:p w14:paraId="132C6B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7691D51" w14:textId="77777777">
        <w:trPr>
          <w:trHeight w:val="300"/>
        </w:trPr>
        <w:tc>
          <w:tcPr>
            <w:tcW w:w="885" w:type="dxa"/>
            <w:shd w:val="clear" w:color="auto" w:fill="auto"/>
            <w:vAlign w:val="bottom"/>
          </w:tcPr>
          <w:p w14:paraId="647F67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X1EZ</w:t>
            </w:r>
          </w:p>
        </w:tc>
        <w:tc>
          <w:tcPr>
            <w:tcW w:w="4695" w:type="dxa"/>
            <w:shd w:val="clear" w:color="auto" w:fill="auto"/>
            <w:vAlign w:val="bottom"/>
          </w:tcPr>
          <w:p w14:paraId="06B0B1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Industrial Buildings</w:t>
            </w:r>
          </w:p>
        </w:tc>
        <w:tc>
          <w:tcPr>
            <w:tcW w:w="3900" w:type="dxa"/>
            <w:shd w:val="clear" w:color="auto" w:fill="auto"/>
            <w:vAlign w:val="bottom"/>
          </w:tcPr>
          <w:p w14:paraId="439DCA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FBD9CD8" w14:textId="77777777">
        <w:trPr>
          <w:trHeight w:val="300"/>
        </w:trPr>
        <w:tc>
          <w:tcPr>
            <w:tcW w:w="885" w:type="dxa"/>
            <w:shd w:val="clear" w:color="auto" w:fill="auto"/>
            <w:vAlign w:val="bottom"/>
          </w:tcPr>
          <w:p w14:paraId="369663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X1FA</w:t>
            </w:r>
          </w:p>
        </w:tc>
        <w:tc>
          <w:tcPr>
            <w:tcW w:w="4695" w:type="dxa"/>
            <w:shd w:val="clear" w:color="auto" w:fill="auto"/>
            <w:vAlign w:val="bottom"/>
          </w:tcPr>
          <w:p w14:paraId="4273EC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Family Housing Facilities</w:t>
            </w:r>
          </w:p>
        </w:tc>
        <w:tc>
          <w:tcPr>
            <w:tcW w:w="3900" w:type="dxa"/>
            <w:shd w:val="clear" w:color="auto" w:fill="auto"/>
            <w:vAlign w:val="bottom"/>
          </w:tcPr>
          <w:p w14:paraId="74403E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14EC0AA" w14:textId="77777777">
        <w:trPr>
          <w:trHeight w:val="300"/>
        </w:trPr>
        <w:tc>
          <w:tcPr>
            <w:tcW w:w="885" w:type="dxa"/>
            <w:shd w:val="clear" w:color="auto" w:fill="auto"/>
            <w:vAlign w:val="bottom"/>
          </w:tcPr>
          <w:p w14:paraId="0836ED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X1FB</w:t>
            </w:r>
          </w:p>
        </w:tc>
        <w:tc>
          <w:tcPr>
            <w:tcW w:w="4695" w:type="dxa"/>
            <w:shd w:val="clear" w:color="auto" w:fill="auto"/>
            <w:vAlign w:val="bottom"/>
          </w:tcPr>
          <w:p w14:paraId="3E2EED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Recreational Buildings</w:t>
            </w:r>
          </w:p>
        </w:tc>
        <w:tc>
          <w:tcPr>
            <w:tcW w:w="3900" w:type="dxa"/>
            <w:shd w:val="clear" w:color="auto" w:fill="auto"/>
            <w:vAlign w:val="bottom"/>
          </w:tcPr>
          <w:p w14:paraId="29551D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87FA3F7" w14:textId="77777777">
        <w:trPr>
          <w:trHeight w:val="300"/>
        </w:trPr>
        <w:tc>
          <w:tcPr>
            <w:tcW w:w="885" w:type="dxa"/>
            <w:shd w:val="clear" w:color="auto" w:fill="auto"/>
            <w:vAlign w:val="bottom"/>
          </w:tcPr>
          <w:p w14:paraId="054213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X1FC</w:t>
            </w:r>
          </w:p>
        </w:tc>
        <w:tc>
          <w:tcPr>
            <w:tcW w:w="4695" w:type="dxa"/>
            <w:shd w:val="clear" w:color="auto" w:fill="auto"/>
            <w:vAlign w:val="bottom"/>
          </w:tcPr>
          <w:p w14:paraId="52DFA7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Troop Housing Facilities</w:t>
            </w:r>
          </w:p>
        </w:tc>
        <w:tc>
          <w:tcPr>
            <w:tcW w:w="3900" w:type="dxa"/>
            <w:shd w:val="clear" w:color="auto" w:fill="auto"/>
            <w:vAlign w:val="bottom"/>
          </w:tcPr>
          <w:p w14:paraId="692195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16A9893" w14:textId="77777777">
        <w:trPr>
          <w:trHeight w:val="300"/>
        </w:trPr>
        <w:tc>
          <w:tcPr>
            <w:tcW w:w="885" w:type="dxa"/>
            <w:shd w:val="clear" w:color="auto" w:fill="auto"/>
            <w:vAlign w:val="bottom"/>
          </w:tcPr>
          <w:p w14:paraId="63C222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X1FD</w:t>
            </w:r>
          </w:p>
        </w:tc>
        <w:tc>
          <w:tcPr>
            <w:tcW w:w="4695" w:type="dxa"/>
            <w:shd w:val="clear" w:color="auto" w:fill="auto"/>
            <w:vAlign w:val="bottom"/>
          </w:tcPr>
          <w:p w14:paraId="29B85E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Dining Facilities</w:t>
            </w:r>
          </w:p>
        </w:tc>
        <w:tc>
          <w:tcPr>
            <w:tcW w:w="3900" w:type="dxa"/>
            <w:shd w:val="clear" w:color="auto" w:fill="auto"/>
            <w:vAlign w:val="bottom"/>
          </w:tcPr>
          <w:p w14:paraId="210A40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7B7E900" w14:textId="77777777">
        <w:trPr>
          <w:trHeight w:val="300"/>
        </w:trPr>
        <w:tc>
          <w:tcPr>
            <w:tcW w:w="885" w:type="dxa"/>
            <w:shd w:val="clear" w:color="auto" w:fill="auto"/>
            <w:vAlign w:val="bottom"/>
          </w:tcPr>
          <w:p w14:paraId="116C01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X1FE</w:t>
            </w:r>
          </w:p>
        </w:tc>
        <w:tc>
          <w:tcPr>
            <w:tcW w:w="4695" w:type="dxa"/>
            <w:shd w:val="clear" w:color="auto" w:fill="auto"/>
            <w:vAlign w:val="bottom"/>
          </w:tcPr>
          <w:p w14:paraId="77795A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Religious Facilities</w:t>
            </w:r>
          </w:p>
        </w:tc>
        <w:tc>
          <w:tcPr>
            <w:tcW w:w="3900" w:type="dxa"/>
            <w:shd w:val="clear" w:color="auto" w:fill="auto"/>
            <w:vAlign w:val="bottom"/>
          </w:tcPr>
          <w:p w14:paraId="0594C7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3A11177" w14:textId="77777777">
        <w:trPr>
          <w:trHeight w:val="300"/>
        </w:trPr>
        <w:tc>
          <w:tcPr>
            <w:tcW w:w="885" w:type="dxa"/>
            <w:shd w:val="clear" w:color="auto" w:fill="auto"/>
            <w:vAlign w:val="bottom"/>
          </w:tcPr>
          <w:p w14:paraId="257286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X1FF</w:t>
            </w:r>
          </w:p>
        </w:tc>
        <w:tc>
          <w:tcPr>
            <w:tcW w:w="4695" w:type="dxa"/>
            <w:shd w:val="clear" w:color="auto" w:fill="auto"/>
            <w:vAlign w:val="bottom"/>
          </w:tcPr>
          <w:p w14:paraId="358FA3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Penal Facilities</w:t>
            </w:r>
          </w:p>
        </w:tc>
        <w:tc>
          <w:tcPr>
            <w:tcW w:w="3900" w:type="dxa"/>
            <w:shd w:val="clear" w:color="auto" w:fill="auto"/>
            <w:vAlign w:val="bottom"/>
          </w:tcPr>
          <w:p w14:paraId="6275FE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CE97396" w14:textId="77777777">
        <w:trPr>
          <w:trHeight w:val="300"/>
        </w:trPr>
        <w:tc>
          <w:tcPr>
            <w:tcW w:w="885" w:type="dxa"/>
            <w:shd w:val="clear" w:color="auto" w:fill="auto"/>
            <w:vAlign w:val="bottom"/>
          </w:tcPr>
          <w:p w14:paraId="3527F8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X1FZ</w:t>
            </w:r>
          </w:p>
        </w:tc>
        <w:tc>
          <w:tcPr>
            <w:tcW w:w="4695" w:type="dxa"/>
            <w:shd w:val="clear" w:color="auto" w:fill="auto"/>
            <w:vAlign w:val="bottom"/>
          </w:tcPr>
          <w:p w14:paraId="59629F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Residential Buildings</w:t>
            </w:r>
          </w:p>
        </w:tc>
        <w:tc>
          <w:tcPr>
            <w:tcW w:w="3900" w:type="dxa"/>
            <w:shd w:val="clear" w:color="auto" w:fill="auto"/>
            <w:vAlign w:val="bottom"/>
          </w:tcPr>
          <w:p w14:paraId="379FEA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BF89D25" w14:textId="77777777">
        <w:trPr>
          <w:trHeight w:val="300"/>
        </w:trPr>
        <w:tc>
          <w:tcPr>
            <w:tcW w:w="885" w:type="dxa"/>
            <w:shd w:val="clear" w:color="auto" w:fill="auto"/>
            <w:vAlign w:val="bottom"/>
          </w:tcPr>
          <w:p w14:paraId="730404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X1GA</w:t>
            </w:r>
          </w:p>
        </w:tc>
        <w:tc>
          <w:tcPr>
            <w:tcW w:w="4695" w:type="dxa"/>
            <w:shd w:val="clear" w:color="auto" w:fill="auto"/>
            <w:vAlign w:val="bottom"/>
          </w:tcPr>
          <w:p w14:paraId="7C1B65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Ammunition Storage Buildings</w:t>
            </w:r>
          </w:p>
        </w:tc>
        <w:tc>
          <w:tcPr>
            <w:tcW w:w="3900" w:type="dxa"/>
            <w:shd w:val="clear" w:color="auto" w:fill="auto"/>
            <w:vAlign w:val="bottom"/>
          </w:tcPr>
          <w:p w14:paraId="421C1F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431AD91" w14:textId="77777777">
        <w:trPr>
          <w:trHeight w:val="300"/>
        </w:trPr>
        <w:tc>
          <w:tcPr>
            <w:tcW w:w="885" w:type="dxa"/>
            <w:shd w:val="clear" w:color="auto" w:fill="auto"/>
            <w:vAlign w:val="bottom"/>
          </w:tcPr>
          <w:p w14:paraId="1BB178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X1GB</w:t>
            </w:r>
          </w:p>
        </w:tc>
        <w:tc>
          <w:tcPr>
            <w:tcW w:w="4695" w:type="dxa"/>
            <w:shd w:val="clear" w:color="auto" w:fill="auto"/>
            <w:vAlign w:val="bottom"/>
          </w:tcPr>
          <w:p w14:paraId="025920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Food or Grain Storage Buildings</w:t>
            </w:r>
          </w:p>
        </w:tc>
        <w:tc>
          <w:tcPr>
            <w:tcW w:w="3900" w:type="dxa"/>
            <w:shd w:val="clear" w:color="auto" w:fill="auto"/>
            <w:vAlign w:val="bottom"/>
          </w:tcPr>
          <w:p w14:paraId="304F7B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8568661" w14:textId="77777777">
        <w:trPr>
          <w:trHeight w:val="300"/>
        </w:trPr>
        <w:tc>
          <w:tcPr>
            <w:tcW w:w="885" w:type="dxa"/>
            <w:shd w:val="clear" w:color="auto" w:fill="auto"/>
            <w:vAlign w:val="bottom"/>
          </w:tcPr>
          <w:p w14:paraId="30DC9B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X1GC</w:t>
            </w:r>
          </w:p>
        </w:tc>
        <w:tc>
          <w:tcPr>
            <w:tcW w:w="4695" w:type="dxa"/>
            <w:shd w:val="clear" w:color="auto" w:fill="auto"/>
            <w:vAlign w:val="bottom"/>
          </w:tcPr>
          <w:p w14:paraId="1A52A2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Fuel Storage Buildings</w:t>
            </w:r>
          </w:p>
        </w:tc>
        <w:tc>
          <w:tcPr>
            <w:tcW w:w="3900" w:type="dxa"/>
            <w:shd w:val="clear" w:color="auto" w:fill="auto"/>
            <w:vAlign w:val="bottom"/>
          </w:tcPr>
          <w:p w14:paraId="6F3B7D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A096811" w14:textId="77777777">
        <w:trPr>
          <w:trHeight w:val="300"/>
        </w:trPr>
        <w:tc>
          <w:tcPr>
            <w:tcW w:w="885" w:type="dxa"/>
            <w:shd w:val="clear" w:color="auto" w:fill="auto"/>
            <w:vAlign w:val="bottom"/>
          </w:tcPr>
          <w:p w14:paraId="0A6E0D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X1GD</w:t>
            </w:r>
          </w:p>
        </w:tc>
        <w:tc>
          <w:tcPr>
            <w:tcW w:w="4695" w:type="dxa"/>
            <w:shd w:val="clear" w:color="auto" w:fill="auto"/>
            <w:vAlign w:val="bottom"/>
          </w:tcPr>
          <w:p w14:paraId="3B1383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Open Storage Facilities</w:t>
            </w:r>
          </w:p>
        </w:tc>
        <w:tc>
          <w:tcPr>
            <w:tcW w:w="3900" w:type="dxa"/>
            <w:shd w:val="clear" w:color="auto" w:fill="auto"/>
            <w:vAlign w:val="bottom"/>
          </w:tcPr>
          <w:p w14:paraId="76AD86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1D17151" w14:textId="77777777">
        <w:trPr>
          <w:trHeight w:val="300"/>
        </w:trPr>
        <w:tc>
          <w:tcPr>
            <w:tcW w:w="885" w:type="dxa"/>
            <w:shd w:val="clear" w:color="auto" w:fill="auto"/>
            <w:vAlign w:val="bottom"/>
          </w:tcPr>
          <w:p w14:paraId="55EA47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X1GZ</w:t>
            </w:r>
          </w:p>
        </w:tc>
        <w:tc>
          <w:tcPr>
            <w:tcW w:w="4695" w:type="dxa"/>
            <w:shd w:val="clear" w:color="auto" w:fill="auto"/>
            <w:vAlign w:val="bottom"/>
          </w:tcPr>
          <w:p w14:paraId="17D0F4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Warehouse Buildings</w:t>
            </w:r>
          </w:p>
        </w:tc>
        <w:tc>
          <w:tcPr>
            <w:tcW w:w="3900" w:type="dxa"/>
            <w:shd w:val="clear" w:color="auto" w:fill="auto"/>
            <w:vAlign w:val="bottom"/>
          </w:tcPr>
          <w:p w14:paraId="4648CC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87E4D96" w14:textId="77777777">
        <w:trPr>
          <w:trHeight w:val="300"/>
        </w:trPr>
        <w:tc>
          <w:tcPr>
            <w:tcW w:w="885" w:type="dxa"/>
            <w:shd w:val="clear" w:color="auto" w:fill="auto"/>
            <w:vAlign w:val="bottom"/>
          </w:tcPr>
          <w:p w14:paraId="0AF533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X1HA</w:t>
            </w:r>
          </w:p>
        </w:tc>
        <w:tc>
          <w:tcPr>
            <w:tcW w:w="4695" w:type="dxa"/>
            <w:shd w:val="clear" w:color="auto" w:fill="auto"/>
            <w:vAlign w:val="bottom"/>
          </w:tcPr>
          <w:p w14:paraId="7BB63D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Contractor-Operated (GOCO) R&amp;D Facilities</w:t>
            </w:r>
          </w:p>
        </w:tc>
        <w:tc>
          <w:tcPr>
            <w:tcW w:w="3900" w:type="dxa"/>
            <w:shd w:val="clear" w:color="auto" w:fill="auto"/>
            <w:vAlign w:val="bottom"/>
          </w:tcPr>
          <w:p w14:paraId="19713E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DD5D2D0" w14:textId="77777777">
        <w:trPr>
          <w:trHeight w:val="300"/>
        </w:trPr>
        <w:tc>
          <w:tcPr>
            <w:tcW w:w="885" w:type="dxa"/>
            <w:shd w:val="clear" w:color="auto" w:fill="auto"/>
            <w:vAlign w:val="bottom"/>
          </w:tcPr>
          <w:p w14:paraId="10734C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X1HB</w:t>
            </w:r>
          </w:p>
        </w:tc>
        <w:tc>
          <w:tcPr>
            <w:tcW w:w="4695" w:type="dxa"/>
            <w:shd w:val="clear" w:color="auto" w:fill="auto"/>
            <w:vAlign w:val="bottom"/>
          </w:tcPr>
          <w:p w14:paraId="3239A9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Government-Operated (GOGO) R&amp;D Facilities</w:t>
            </w:r>
          </w:p>
        </w:tc>
        <w:tc>
          <w:tcPr>
            <w:tcW w:w="3900" w:type="dxa"/>
            <w:shd w:val="clear" w:color="auto" w:fill="auto"/>
            <w:vAlign w:val="bottom"/>
          </w:tcPr>
          <w:p w14:paraId="6931FD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3B844B0" w14:textId="77777777">
        <w:trPr>
          <w:trHeight w:val="300"/>
        </w:trPr>
        <w:tc>
          <w:tcPr>
            <w:tcW w:w="885" w:type="dxa"/>
            <w:shd w:val="clear" w:color="auto" w:fill="auto"/>
            <w:vAlign w:val="bottom"/>
          </w:tcPr>
          <w:p w14:paraId="4F0556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X1HC</w:t>
            </w:r>
          </w:p>
        </w:tc>
        <w:tc>
          <w:tcPr>
            <w:tcW w:w="4695" w:type="dxa"/>
            <w:shd w:val="clear" w:color="auto" w:fill="auto"/>
            <w:vAlign w:val="bottom"/>
          </w:tcPr>
          <w:p w14:paraId="1AE087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Contractor-Operated (GOCO) Environmental Laboratories</w:t>
            </w:r>
          </w:p>
        </w:tc>
        <w:tc>
          <w:tcPr>
            <w:tcW w:w="3900" w:type="dxa"/>
            <w:shd w:val="clear" w:color="auto" w:fill="auto"/>
            <w:vAlign w:val="bottom"/>
          </w:tcPr>
          <w:p w14:paraId="32B2E2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270593E" w14:textId="77777777">
        <w:trPr>
          <w:trHeight w:val="300"/>
        </w:trPr>
        <w:tc>
          <w:tcPr>
            <w:tcW w:w="885" w:type="dxa"/>
            <w:shd w:val="clear" w:color="auto" w:fill="auto"/>
            <w:vAlign w:val="bottom"/>
          </w:tcPr>
          <w:p w14:paraId="1F2FDC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X1HZ</w:t>
            </w:r>
          </w:p>
        </w:tc>
        <w:tc>
          <w:tcPr>
            <w:tcW w:w="4695" w:type="dxa"/>
            <w:shd w:val="clear" w:color="auto" w:fill="auto"/>
            <w:vAlign w:val="bottom"/>
          </w:tcPr>
          <w:p w14:paraId="0A23FB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Government-Operated (GOGO) Environmental Laboratories</w:t>
            </w:r>
          </w:p>
        </w:tc>
        <w:tc>
          <w:tcPr>
            <w:tcW w:w="3900" w:type="dxa"/>
            <w:shd w:val="clear" w:color="auto" w:fill="auto"/>
            <w:vAlign w:val="bottom"/>
          </w:tcPr>
          <w:p w14:paraId="2164C8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47AB4A6" w14:textId="77777777">
        <w:trPr>
          <w:trHeight w:val="300"/>
        </w:trPr>
        <w:tc>
          <w:tcPr>
            <w:tcW w:w="885" w:type="dxa"/>
            <w:shd w:val="clear" w:color="auto" w:fill="auto"/>
            <w:vAlign w:val="bottom"/>
          </w:tcPr>
          <w:p w14:paraId="1B1C7A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X1JA</w:t>
            </w:r>
          </w:p>
        </w:tc>
        <w:tc>
          <w:tcPr>
            <w:tcW w:w="4695" w:type="dxa"/>
            <w:shd w:val="clear" w:color="auto" w:fill="auto"/>
            <w:vAlign w:val="bottom"/>
          </w:tcPr>
          <w:p w14:paraId="2E8855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Museums and Exhibition Buildings</w:t>
            </w:r>
          </w:p>
        </w:tc>
        <w:tc>
          <w:tcPr>
            <w:tcW w:w="3900" w:type="dxa"/>
            <w:shd w:val="clear" w:color="auto" w:fill="auto"/>
            <w:vAlign w:val="bottom"/>
          </w:tcPr>
          <w:p w14:paraId="3F330C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9E64331" w14:textId="77777777">
        <w:trPr>
          <w:trHeight w:val="300"/>
        </w:trPr>
        <w:tc>
          <w:tcPr>
            <w:tcW w:w="885" w:type="dxa"/>
            <w:shd w:val="clear" w:color="auto" w:fill="auto"/>
            <w:vAlign w:val="bottom"/>
          </w:tcPr>
          <w:p w14:paraId="12710F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X1JB</w:t>
            </w:r>
          </w:p>
        </w:tc>
        <w:tc>
          <w:tcPr>
            <w:tcW w:w="4695" w:type="dxa"/>
            <w:shd w:val="clear" w:color="auto" w:fill="auto"/>
            <w:vAlign w:val="bottom"/>
          </w:tcPr>
          <w:p w14:paraId="16737C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Testing and Measurement Buildings</w:t>
            </w:r>
          </w:p>
        </w:tc>
        <w:tc>
          <w:tcPr>
            <w:tcW w:w="3900" w:type="dxa"/>
            <w:shd w:val="clear" w:color="auto" w:fill="auto"/>
            <w:vAlign w:val="bottom"/>
          </w:tcPr>
          <w:p w14:paraId="676BB4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E33CA49" w14:textId="77777777">
        <w:trPr>
          <w:trHeight w:val="300"/>
        </w:trPr>
        <w:tc>
          <w:tcPr>
            <w:tcW w:w="885" w:type="dxa"/>
            <w:shd w:val="clear" w:color="auto" w:fill="auto"/>
            <w:vAlign w:val="bottom"/>
          </w:tcPr>
          <w:p w14:paraId="01AC6F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X1JZ</w:t>
            </w:r>
          </w:p>
        </w:tc>
        <w:tc>
          <w:tcPr>
            <w:tcW w:w="4695" w:type="dxa"/>
            <w:shd w:val="clear" w:color="auto" w:fill="auto"/>
            <w:vAlign w:val="bottom"/>
          </w:tcPr>
          <w:p w14:paraId="4F4598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Miscellaneous Buildings</w:t>
            </w:r>
          </w:p>
        </w:tc>
        <w:tc>
          <w:tcPr>
            <w:tcW w:w="3900" w:type="dxa"/>
            <w:shd w:val="clear" w:color="auto" w:fill="auto"/>
            <w:vAlign w:val="bottom"/>
          </w:tcPr>
          <w:p w14:paraId="3BF12C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0C055C0" w14:textId="77777777">
        <w:trPr>
          <w:trHeight w:val="300"/>
        </w:trPr>
        <w:tc>
          <w:tcPr>
            <w:tcW w:w="885" w:type="dxa"/>
            <w:shd w:val="clear" w:color="auto" w:fill="auto"/>
            <w:vAlign w:val="bottom"/>
          </w:tcPr>
          <w:p w14:paraId="13E42B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X1KA</w:t>
            </w:r>
          </w:p>
        </w:tc>
        <w:tc>
          <w:tcPr>
            <w:tcW w:w="4695" w:type="dxa"/>
            <w:shd w:val="clear" w:color="auto" w:fill="auto"/>
            <w:vAlign w:val="bottom"/>
          </w:tcPr>
          <w:p w14:paraId="3352D9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Dams</w:t>
            </w:r>
          </w:p>
        </w:tc>
        <w:tc>
          <w:tcPr>
            <w:tcW w:w="3900" w:type="dxa"/>
            <w:shd w:val="clear" w:color="auto" w:fill="auto"/>
            <w:vAlign w:val="bottom"/>
          </w:tcPr>
          <w:p w14:paraId="0C6BDB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83E0C57" w14:textId="77777777">
        <w:trPr>
          <w:trHeight w:val="300"/>
        </w:trPr>
        <w:tc>
          <w:tcPr>
            <w:tcW w:w="885" w:type="dxa"/>
            <w:shd w:val="clear" w:color="auto" w:fill="auto"/>
            <w:vAlign w:val="bottom"/>
          </w:tcPr>
          <w:p w14:paraId="0DA665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X1KB</w:t>
            </w:r>
          </w:p>
        </w:tc>
        <w:tc>
          <w:tcPr>
            <w:tcW w:w="4695" w:type="dxa"/>
            <w:shd w:val="clear" w:color="auto" w:fill="auto"/>
            <w:vAlign w:val="bottom"/>
          </w:tcPr>
          <w:p w14:paraId="4383E1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Canals</w:t>
            </w:r>
          </w:p>
        </w:tc>
        <w:tc>
          <w:tcPr>
            <w:tcW w:w="3900" w:type="dxa"/>
            <w:shd w:val="clear" w:color="auto" w:fill="auto"/>
            <w:vAlign w:val="bottom"/>
          </w:tcPr>
          <w:p w14:paraId="357C9A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45E18F1" w14:textId="77777777">
        <w:trPr>
          <w:trHeight w:val="300"/>
        </w:trPr>
        <w:tc>
          <w:tcPr>
            <w:tcW w:w="885" w:type="dxa"/>
            <w:shd w:val="clear" w:color="auto" w:fill="auto"/>
            <w:vAlign w:val="bottom"/>
          </w:tcPr>
          <w:p w14:paraId="4F6C21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X1KC</w:t>
            </w:r>
          </w:p>
        </w:tc>
        <w:tc>
          <w:tcPr>
            <w:tcW w:w="4695" w:type="dxa"/>
            <w:shd w:val="clear" w:color="auto" w:fill="auto"/>
            <w:vAlign w:val="bottom"/>
          </w:tcPr>
          <w:p w14:paraId="025E3D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Mine Fire Control Facilities</w:t>
            </w:r>
          </w:p>
        </w:tc>
        <w:tc>
          <w:tcPr>
            <w:tcW w:w="3900" w:type="dxa"/>
            <w:shd w:val="clear" w:color="auto" w:fill="auto"/>
            <w:vAlign w:val="bottom"/>
          </w:tcPr>
          <w:p w14:paraId="74588E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215EA82" w14:textId="77777777">
        <w:trPr>
          <w:trHeight w:val="300"/>
        </w:trPr>
        <w:tc>
          <w:tcPr>
            <w:tcW w:w="885" w:type="dxa"/>
            <w:shd w:val="clear" w:color="auto" w:fill="auto"/>
            <w:vAlign w:val="bottom"/>
          </w:tcPr>
          <w:p w14:paraId="28EF98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X1KD</w:t>
            </w:r>
          </w:p>
        </w:tc>
        <w:tc>
          <w:tcPr>
            <w:tcW w:w="4695" w:type="dxa"/>
            <w:shd w:val="clear" w:color="auto" w:fill="auto"/>
            <w:vAlign w:val="bottom"/>
          </w:tcPr>
          <w:p w14:paraId="0AB8C8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Mine Subsidence Control Facilities</w:t>
            </w:r>
          </w:p>
        </w:tc>
        <w:tc>
          <w:tcPr>
            <w:tcW w:w="3900" w:type="dxa"/>
            <w:shd w:val="clear" w:color="auto" w:fill="auto"/>
            <w:vAlign w:val="bottom"/>
          </w:tcPr>
          <w:p w14:paraId="6DF383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0955A8C" w14:textId="77777777">
        <w:trPr>
          <w:trHeight w:val="300"/>
        </w:trPr>
        <w:tc>
          <w:tcPr>
            <w:tcW w:w="885" w:type="dxa"/>
            <w:shd w:val="clear" w:color="auto" w:fill="auto"/>
            <w:vAlign w:val="bottom"/>
          </w:tcPr>
          <w:p w14:paraId="0DD24C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X1KE</w:t>
            </w:r>
          </w:p>
        </w:tc>
        <w:tc>
          <w:tcPr>
            <w:tcW w:w="4695" w:type="dxa"/>
            <w:shd w:val="clear" w:color="auto" w:fill="auto"/>
            <w:vAlign w:val="bottom"/>
          </w:tcPr>
          <w:p w14:paraId="57D08A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Surface Mine Reclamation Facilities</w:t>
            </w:r>
          </w:p>
        </w:tc>
        <w:tc>
          <w:tcPr>
            <w:tcW w:w="3900" w:type="dxa"/>
            <w:shd w:val="clear" w:color="auto" w:fill="auto"/>
            <w:vAlign w:val="bottom"/>
          </w:tcPr>
          <w:p w14:paraId="766F8D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A02BF4F" w14:textId="77777777">
        <w:trPr>
          <w:trHeight w:val="300"/>
        </w:trPr>
        <w:tc>
          <w:tcPr>
            <w:tcW w:w="885" w:type="dxa"/>
            <w:shd w:val="clear" w:color="auto" w:fill="auto"/>
            <w:vAlign w:val="bottom"/>
          </w:tcPr>
          <w:p w14:paraId="6CBF72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X1KF</w:t>
            </w:r>
          </w:p>
        </w:tc>
        <w:tc>
          <w:tcPr>
            <w:tcW w:w="4695" w:type="dxa"/>
            <w:shd w:val="clear" w:color="auto" w:fill="auto"/>
            <w:vAlign w:val="bottom"/>
          </w:tcPr>
          <w:p w14:paraId="07A874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Dredging Facilities</w:t>
            </w:r>
          </w:p>
        </w:tc>
        <w:tc>
          <w:tcPr>
            <w:tcW w:w="3900" w:type="dxa"/>
            <w:shd w:val="clear" w:color="auto" w:fill="auto"/>
            <w:vAlign w:val="bottom"/>
          </w:tcPr>
          <w:p w14:paraId="649743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D59A935" w14:textId="77777777">
        <w:trPr>
          <w:trHeight w:val="300"/>
        </w:trPr>
        <w:tc>
          <w:tcPr>
            <w:tcW w:w="885" w:type="dxa"/>
            <w:shd w:val="clear" w:color="auto" w:fill="auto"/>
            <w:vAlign w:val="bottom"/>
          </w:tcPr>
          <w:p w14:paraId="767206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X1KZ</w:t>
            </w:r>
          </w:p>
        </w:tc>
        <w:tc>
          <w:tcPr>
            <w:tcW w:w="4695" w:type="dxa"/>
            <w:shd w:val="clear" w:color="auto" w:fill="auto"/>
            <w:vAlign w:val="bottom"/>
          </w:tcPr>
          <w:p w14:paraId="0F64BD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Conservation and Development Facilities</w:t>
            </w:r>
          </w:p>
        </w:tc>
        <w:tc>
          <w:tcPr>
            <w:tcW w:w="3900" w:type="dxa"/>
            <w:shd w:val="clear" w:color="auto" w:fill="auto"/>
            <w:vAlign w:val="bottom"/>
          </w:tcPr>
          <w:p w14:paraId="26D325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36D2169" w14:textId="77777777">
        <w:trPr>
          <w:trHeight w:val="300"/>
        </w:trPr>
        <w:tc>
          <w:tcPr>
            <w:tcW w:w="885" w:type="dxa"/>
            <w:shd w:val="clear" w:color="auto" w:fill="auto"/>
            <w:vAlign w:val="bottom"/>
          </w:tcPr>
          <w:p w14:paraId="43BD08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X1LA</w:t>
            </w:r>
          </w:p>
        </w:tc>
        <w:tc>
          <w:tcPr>
            <w:tcW w:w="4695" w:type="dxa"/>
            <w:shd w:val="clear" w:color="auto" w:fill="auto"/>
            <w:vAlign w:val="bottom"/>
          </w:tcPr>
          <w:p w14:paraId="4602DE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Service Roads</w:t>
            </w:r>
          </w:p>
        </w:tc>
        <w:tc>
          <w:tcPr>
            <w:tcW w:w="3900" w:type="dxa"/>
            <w:shd w:val="clear" w:color="auto" w:fill="auto"/>
            <w:vAlign w:val="bottom"/>
          </w:tcPr>
          <w:p w14:paraId="771B75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8F6441E" w14:textId="77777777">
        <w:trPr>
          <w:trHeight w:val="300"/>
        </w:trPr>
        <w:tc>
          <w:tcPr>
            <w:tcW w:w="885" w:type="dxa"/>
            <w:shd w:val="clear" w:color="auto" w:fill="auto"/>
            <w:vAlign w:val="bottom"/>
          </w:tcPr>
          <w:p w14:paraId="3CA7B6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X1LB</w:t>
            </w:r>
          </w:p>
        </w:tc>
        <w:tc>
          <w:tcPr>
            <w:tcW w:w="4695" w:type="dxa"/>
            <w:shd w:val="clear" w:color="auto" w:fill="auto"/>
            <w:vAlign w:val="bottom"/>
          </w:tcPr>
          <w:p w14:paraId="090B62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Highways, Roads, Streets, Bridges, and Railways</w:t>
            </w:r>
          </w:p>
        </w:tc>
        <w:tc>
          <w:tcPr>
            <w:tcW w:w="3900" w:type="dxa"/>
            <w:shd w:val="clear" w:color="auto" w:fill="auto"/>
            <w:vAlign w:val="bottom"/>
          </w:tcPr>
          <w:p w14:paraId="14C51D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4069416" w14:textId="77777777">
        <w:trPr>
          <w:trHeight w:val="300"/>
        </w:trPr>
        <w:tc>
          <w:tcPr>
            <w:tcW w:w="885" w:type="dxa"/>
            <w:shd w:val="clear" w:color="auto" w:fill="auto"/>
            <w:vAlign w:val="bottom"/>
          </w:tcPr>
          <w:p w14:paraId="4AA018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X1LC</w:t>
            </w:r>
          </w:p>
        </w:tc>
        <w:tc>
          <w:tcPr>
            <w:tcW w:w="4695" w:type="dxa"/>
            <w:shd w:val="clear" w:color="auto" w:fill="auto"/>
            <w:vAlign w:val="bottom"/>
          </w:tcPr>
          <w:p w14:paraId="7AE44B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Tunnels and Subsurface Structures</w:t>
            </w:r>
          </w:p>
        </w:tc>
        <w:tc>
          <w:tcPr>
            <w:tcW w:w="3900" w:type="dxa"/>
            <w:shd w:val="clear" w:color="auto" w:fill="auto"/>
            <w:vAlign w:val="bottom"/>
          </w:tcPr>
          <w:p w14:paraId="2331AE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29CFB44" w14:textId="77777777">
        <w:trPr>
          <w:trHeight w:val="300"/>
        </w:trPr>
        <w:tc>
          <w:tcPr>
            <w:tcW w:w="885" w:type="dxa"/>
            <w:shd w:val="clear" w:color="auto" w:fill="auto"/>
            <w:vAlign w:val="bottom"/>
          </w:tcPr>
          <w:p w14:paraId="4B6BF2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X1LZ</w:t>
            </w:r>
          </w:p>
        </w:tc>
        <w:tc>
          <w:tcPr>
            <w:tcW w:w="4695" w:type="dxa"/>
            <w:shd w:val="clear" w:color="auto" w:fill="auto"/>
            <w:vAlign w:val="bottom"/>
          </w:tcPr>
          <w:p w14:paraId="073573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Parking Facilities</w:t>
            </w:r>
          </w:p>
        </w:tc>
        <w:tc>
          <w:tcPr>
            <w:tcW w:w="3900" w:type="dxa"/>
            <w:shd w:val="clear" w:color="auto" w:fill="auto"/>
            <w:vAlign w:val="bottom"/>
          </w:tcPr>
          <w:p w14:paraId="28A44F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A3F1157" w14:textId="77777777">
        <w:trPr>
          <w:trHeight w:val="300"/>
        </w:trPr>
        <w:tc>
          <w:tcPr>
            <w:tcW w:w="885" w:type="dxa"/>
            <w:shd w:val="clear" w:color="auto" w:fill="auto"/>
            <w:vAlign w:val="bottom"/>
          </w:tcPr>
          <w:p w14:paraId="1B604A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X1MA</w:t>
            </w:r>
          </w:p>
        </w:tc>
        <w:tc>
          <w:tcPr>
            <w:tcW w:w="4695" w:type="dxa"/>
            <w:shd w:val="clear" w:color="auto" w:fill="auto"/>
            <w:vAlign w:val="bottom"/>
          </w:tcPr>
          <w:p w14:paraId="5818DD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Coal</w:t>
            </w:r>
          </w:p>
        </w:tc>
        <w:tc>
          <w:tcPr>
            <w:tcW w:w="3900" w:type="dxa"/>
            <w:shd w:val="clear" w:color="auto" w:fill="auto"/>
            <w:vAlign w:val="bottom"/>
          </w:tcPr>
          <w:p w14:paraId="4D023F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1FD205A" w14:textId="77777777">
        <w:trPr>
          <w:trHeight w:val="300"/>
        </w:trPr>
        <w:tc>
          <w:tcPr>
            <w:tcW w:w="885" w:type="dxa"/>
            <w:shd w:val="clear" w:color="auto" w:fill="auto"/>
            <w:vAlign w:val="bottom"/>
          </w:tcPr>
          <w:p w14:paraId="10892E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X1MB</w:t>
            </w:r>
          </w:p>
        </w:tc>
        <w:tc>
          <w:tcPr>
            <w:tcW w:w="4695" w:type="dxa"/>
            <w:shd w:val="clear" w:color="auto" w:fill="auto"/>
            <w:vAlign w:val="bottom"/>
          </w:tcPr>
          <w:p w14:paraId="79DAA2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Gas</w:t>
            </w:r>
          </w:p>
        </w:tc>
        <w:tc>
          <w:tcPr>
            <w:tcW w:w="3900" w:type="dxa"/>
            <w:shd w:val="clear" w:color="auto" w:fill="auto"/>
            <w:vAlign w:val="bottom"/>
          </w:tcPr>
          <w:p w14:paraId="5396F9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22DA076" w14:textId="77777777">
        <w:trPr>
          <w:trHeight w:val="300"/>
        </w:trPr>
        <w:tc>
          <w:tcPr>
            <w:tcW w:w="885" w:type="dxa"/>
            <w:shd w:val="clear" w:color="auto" w:fill="auto"/>
            <w:vAlign w:val="bottom"/>
          </w:tcPr>
          <w:p w14:paraId="46CF00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X1MC</w:t>
            </w:r>
          </w:p>
        </w:tc>
        <w:tc>
          <w:tcPr>
            <w:tcW w:w="4695" w:type="dxa"/>
            <w:shd w:val="clear" w:color="auto" w:fill="auto"/>
            <w:vAlign w:val="bottom"/>
          </w:tcPr>
          <w:p w14:paraId="0E6445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Geothermal</w:t>
            </w:r>
          </w:p>
        </w:tc>
        <w:tc>
          <w:tcPr>
            <w:tcW w:w="3900" w:type="dxa"/>
            <w:shd w:val="clear" w:color="auto" w:fill="auto"/>
            <w:vAlign w:val="bottom"/>
          </w:tcPr>
          <w:p w14:paraId="37C9C2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E0191F4" w14:textId="77777777">
        <w:trPr>
          <w:trHeight w:val="300"/>
        </w:trPr>
        <w:tc>
          <w:tcPr>
            <w:tcW w:w="885" w:type="dxa"/>
            <w:shd w:val="clear" w:color="auto" w:fill="auto"/>
            <w:vAlign w:val="bottom"/>
          </w:tcPr>
          <w:p w14:paraId="3B71A3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X1MD</w:t>
            </w:r>
          </w:p>
        </w:tc>
        <w:tc>
          <w:tcPr>
            <w:tcW w:w="4695" w:type="dxa"/>
            <w:shd w:val="clear" w:color="auto" w:fill="auto"/>
            <w:vAlign w:val="bottom"/>
          </w:tcPr>
          <w:p w14:paraId="11A721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Hydro</w:t>
            </w:r>
          </w:p>
        </w:tc>
        <w:tc>
          <w:tcPr>
            <w:tcW w:w="3900" w:type="dxa"/>
            <w:shd w:val="clear" w:color="auto" w:fill="auto"/>
            <w:vAlign w:val="bottom"/>
          </w:tcPr>
          <w:p w14:paraId="53C9C1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264CB08" w14:textId="77777777">
        <w:trPr>
          <w:trHeight w:val="300"/>
        </w:trPr>
        <w:tc>
          <w:tcPr>
            <w:tcW w:w="885" w:type="dxa"/>
            <w:shd w:val="clear" w:color="auto" w:fill="auto"/>
            <w:vAlign w:val="bottom"/>
          </w:tcPr>
          <w:p w14:paraId="1D492E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X1ME</w:t>
            </w:r>
          </w:p>
        </w:tc>
        <w:tc>
          <w:tcPr>
            <w:tcW w:w="4695" w:type="dxa"/>
            <w:shd w:val="clear" w:color="auto" w:fill="auto"/>
            <w:vAlign w:val="bottom"/>
          </w:tcPr>
          <w:p w14:paraId="1B8913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Nuclear</w:t>
            </w:r>
          </w:p>
        </w:tc>
        <w:tc>
          <w:tcPr>
            <w:tcW w:w="3900" w:type="dxa"/>
            <w:shd w:val="clear" w:color="auto" w:fill="auto"/>
            <w:vAlign w:val="bottom"/>
          </w:tcPr>
          <w:p w14:paraId="74C987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B36A94B" w14:textId="77777777">
        <w:trPr>
          <w:trHeight w:val="300"/>
        </w:trPr>
        <w:tc>
          <w:tcPr>
            <w:tcW w:w="885" w:type="dxa"/>
            <w:shd w:val="clear" w:color="auto" w:fill="auto"/>
            <w:vAlign w:val="bottom"/>
          </w:tcPr>
          <w:p w14:paraId="1FCDDD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X1MF</w:t>
            </w:r>
          </w:p>
        </w:tc>
        <w:tc>
          <w:tcPr>
            <w:tcW w:w="4695" w:type="dxa"/>
            <w:shd w:val="clear" w:color="auto" w:fill="auto"/>
            <w:vAlign w:val="bottom"/>
          </w:tcPr>
          <w:p w14:paraId="37C5D0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Petroleum</w:t>
            </w:r>
          </w:p>
        </w:tc>
        <w:tc>
          <w:tcPr>
            <w:tcW w:w="3900" w:type="dxa"/>
            <w:shd w:val="clear" w:color="auto" w:fill="auto"/>
            <w:vAlign w:val="bottom"/>
          </w:tcPr>
          <w:p w14:paraId="3AE982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E1AEC7D" w14:textId="77777777">
        <w:trPr>
          <w:trHeight w:val="300"/>
        </w:trPr>
        <w:tc>
          <w:tcPr>
            <w:tcW w:w="885" w:type="dxa"/>
            <w:shd w:val="clear" w:color="auto" w:fill="auto"/>
            <w:vAlign w:val="bottom"/>
          </w:tcPr>
          <w:p w14:paraId="6B0966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X1MG</w:t>
            </w:r>
          </w:p>
        </w:tc>
        <w:tc>
          <w:tcPr>
            <w:tcW w:w="4695" w:type="dxa"/>
            <w:shd w:val="clear" w:color="auto" w:fill="auto"/>
            <w:vAlign w:val="bottom"/>
          </w:tcPr>
          <w:p w14:paraId="629FEF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Solar</w:t>
            </w:r>
          </w:p>
        </w:tc>
        <w:tc>
          <w:tcPr>
            <w:tcW w:w="3900" w:type="dxa"/>
            <w:shd w:val="clear" w:color="auto" w:fill="auto"/>
            <w:vAlign w:val="bottom"/>
          </w:tcPr>
          <w:p w14:paraId="2CB606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F777DB8" w14:textId="77777777">
        <w:trPr>
          <w:trHeight w:val="300"/>
        </w:trPr>
        <w:tc>
          <w:tcPr>
            <w:tcW w:w="885" w:type="dxa"/>
            <w:shd w:val="clear" w:color="auto" w:fill="auto"/>
            <w:vAlign w:val="bottom"/>
          </w:tcPr>
          <w:p w14:paraId="49EF61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X1MZ</w:t>
            </w:r>
          </w:p>
        </w:tc>
        <w:tc>
          <w:tcPr>
            <w:tcW w:w="4695" w:type="dxa"/>
            <w:shd w:val="clear" w:color="auto" w:fill="auto"/>
            <w:vAlign w:val="bottom"/>
          </w:tcPr>
          <w:p w14:paraId="7F79B9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Other, Including Transmission</w:t>
            </w:r>
          </w:p>
        </w:tc>
        <w:tc>
          <w:tcPr>
            <w:tcW w:w="3900" w:type="dxa"/>
            <w:shd w:val="clear" w:color="auto" w:fill="auto"/>
            <w:vAlign w:val="bottom"/>
          </w:tcPr>
          <w:p w14:paraId="7BE0F0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2121081" w14:textId="77777777">
        <w:trPr>
          <w:trHeight w:val="300"/>
        </w:trPr>
        <w:tc>
          <w:tcPr>
            <w:tcW w:w="885" w:type="dxa"/>
            <w:shd w:val="clear" w:color="auto" w:fill="auto"/>
            <w:vAlign w:val="bottom"/>
          </w:tcPr>
          <w:p w14:paraId="261EFB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X1NA</w:t>
            </w:r>
          </w:p>
        </w:tc>
        <w:tc>
          <w:tcPr>
            <w:tcW w:w="4695" w:type="dxa"/>
            <w:shd w:val="clear" w:color="auto" w:fill="auto"/>
            <w:vAlign w:val="bottom"/>
          </w:tcPr>
          <w:p w14:paraId="0DA6EA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Fuel Supply Facilities</w:t>
            </w:r>
          </w:p>
        </w:tc>
        <w:tc>
          <w:tcPr>
            <w:tcW w:w="3900" w:type="dxa"/>
            <w:shd w:val="clear" w:color="auto" w:fill="auto"/>
            <w:vAlign w:val="bottom"/>
          </w:tcPr>
          <w:p w14:paraId="578DB2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18614CA" w14:textId="77777777">
        <w:trPr>
          <w:trHeight w:val="300"/>
        </w:trPr>
        <w:tc>
          <w:tcPr>
            <w:tcW w:w="885" w:type="dxa"/>
            <w:shd w:val="clear" w:color="auto" w:fill="auto"/>
            <w:vAlign w:val="bottom"/>
          </w:tcPr>
          <w:p w14:paraId="3A102C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X1NB</w:t>
            </w:r>
          </w:p>
        </w:tc>
        <w:tc>
          <w:tcPr>
            <w:tcW w:w="4695" w:type="dxa"/>
            <w:shd w:val="clear" w:color="auto" w:fill="auto"/>
            <w:vAlign w:val="bottom"/>
          </w:tcPr>
          <w:p w14:paraId="198762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Heating and Cooling Plants</w:t>
            </w:r>
          </w:p>
        </w:tc>
        <w:tc>
          <w:tcPr>
            <w:tcW w:w="3900" w:type="dxa"/>
            <w:shd w:val="clear" w:color="auto" w:fill="auto"/>
            <w:vAlign w:val="bottom"/>
          </w:tcPr>
          <w:p w14:paraId="79CEE7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AB926B3" w14:textId="77777777">
        <w:trPr>
          <w:trHeight w:val="300"/>
        </w:trPr>
        <w:tc>
          <w:tcPr>
            <w:tcW w:w="885" w:type="dxa"/>
            <w:shd w:val="clear" w:color="auto" w:fill="auto"/>
            <w:vAlign w:val="bottom"/>
          </w:tcPr>
          <w:p w14:paraId="5FD852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X1NC</w:t>
            </w:r>
          </w:p>
        </w:tc>
        <w:tc>
          <w:tcPr>
            <w:tcW w:w="4695" w:type="dxa"/>
            <w:shd w:val="clear" w:color="auto" w:fill="auto"/>
            <w:vAlign w:val="bottom"/>
          </w:tcPr>
          <w:p w14:paraId="08E530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Pollution Abatement and Control Facilities</w:t>
            </w:r>
          </w:p>
        </w:tc>
        <w:tc>
          <w:tcPr>
            <w:tcW w:w="3900" w:type="dxa"/>
            <w:shd w:val="clear" w:color="auto" w:fill="auto"/>
            <w:vAlign w:val="bottom"/>
          </w:tcPr>
          <w:p w14:paraId="5B72B5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336F328" w14:textId="77777777">
        <w:trPr>
          <w:trHeight w:val="300"/>
        </w:trPr>
        <w:tc>
          <w:tcPr>
            <w:tcW w:w="885" w:type="dxa"/>
            <w:shd w:val="clear" w:color="auto" w:fill="auto"/>
            <w:vAlign w:val="bottom"/>
          </w:tcPr>
          <w:p w14:paraId="0C0E7B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X1ND</w:t>
            </w:r>
          </w:p>
        </w:tc>
        <w:tc>
          <w:tcPr>
            <w:tcW w:w="4695" w:type="dxa"/>
            <w:shd w:val="clear" w:color="auto" w:fill="auto"/>
            <w:vAlign w:val="bottom"/>
          </w:tcPr>
          <w:p w14:paraId="229DA7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Sewage and Waste Facilities</w:t>
            </w:r>
          </w:p>
        </w:tc>
        <w:tc>
          <w:tcPr>
            <w:tcW w:w="3900" w:type="dxa"/>
            <w:shd w:val="clear" w:color="auto" w:fill="auto"/>
            <w:vAlign w:val="bottom"/>
          </w:tcPr>
          <w:p w14:paraId="153166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E68D129" w14:textId="77777777">
        <w:trPr>
          <w:trHeight w:val="300"/>
        </w:trPr>
        <w:tc>
          <w:tcPr>
            <w:tcW w:w="885" w:type="dxa"/>
            <w:shd w:val="clear" w:color="auto" w:fill="auto"/>
            <w:vAlign w:val="bottom"/>
          </w:tcPr>
          <w:p w14:paraId="0E1AFC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X1NE</w:t>
            </w:r>
          </w:p>
        </w:tc>
        <w:tc>
          <w:tcPr>
            <w:tcW w:w="4695" w:type="dxa"/>
            <w:shd w:val="clear" w:color="auto" w:fill="auto"/>
            <w:vAlign w:val="bottom"/>
          </w:tcPr>
          <w:p w14:paraId="3C484D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Water Supply Facilities</w:t>
            </w:r>
          </w:p>
        </w:tc>
        <w:tc>
          <w:tcPr>
            <w:tcW w:w="3900" w:type="dxa"/>
            <w:shd w:val="clear" w:color="auto" w:fill="auto"/>
            <w:vAlign w:val="bottom"/>
          </w:tcPr>
          <w:p w14:paraId="3CE3E8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8909756" w14:textId="77777777">
        <w:trPr>
          <w:trHeight w:val="300"/>
        </w:trPr>
        <w:tc>
          <w:tcPr>
            <w:tcW w:w="885" w:type="dxa"/>
            <w:shd w:val="clear" w:color="auto" w:fill="auto"/>
            <w:vAlign w:val="bottom"/>
          </w:tcPr>
          <w:p w14:paraId="662CBC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X1NZ</w:t>
            </w:r>
          </w:p>
        </w:tc>
        <w:tc>
          <w:tcPr>
            <w:tcW w:w="4695" w:type="dxa"/>
            <w:shd w:val="clear" w:color="auto" w:fill="auto"/>
            <w:vAlign w:val="bottom"/>
          </w:tcPr>
          <w:p w14:paraId="5D54ED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Utilities</w:t>
            </w:r>
          </w:p>
        </w:tc>
        <w:tc>
          <w:tcPr>
            <w:tcW w:w="3900" w:type="dxa"/>
            <w:shd w:val="clear" w:color="auto" w:fill="auto"/>
            <w:vAlign w:val="bottom"/>
          </w:tcPr>
          <w:p w14:paraId="1E387F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45017DA" w14:textId="77777777">
        <w:trPr>
          <w:trHeight w:val="300"/>
        </w:trPr>
        <w:tc>
          <w:tcPr>
            <w:tcW w:w="885" w:type="dxa"/>
            <w:shd w:val="clear" w:color="auto" w:fill="auto"/>
            <w:vAlign w:val="bottom"/>
          </w:tcPr>
          <w:p w14:paraId="5E0AC2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X1PA</w:t>
            </w:r>
          </w:p>
        </w:tc>
        <w:tc>
          <w:tcPr>
            <w:tcW w:w="4695" w:type="dxa"/>
            <w:shd w:val="clear" w:color="auto" w:fill="auto"/>
            <w:vAlign w:val="bottom"/>
          </w:tcPr>
          <w:p w14:paraId="5DC8A6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Recreation Facilities (Non-Building)</w:t>
            </w:r>
          </w:p>
        </w:tc>
        <w:tc>
          <w:tcPr>
            <w:tcW w:w="3900" w:type="dxa"/>
            <w:shd w:val="clear" w:color="auto" w:fill="auto"/>
            <w:vAlign w:val="bottom"/>
          </w:tcPr>
          <w:p w14:paraId="75AFCC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24E3B28" w14:textId="77777777">
        <w:trPr>
          <w:trHeight w:val="300"/>
        </w:trPr>
        <w:tc>
          <w:tcPr>
            <w:tcW w:w="885" w:type="dxa"/>
            <w:shd w:val="clear" w:color="auto" w:fill="auto"/>
            <w:vAlign w:val="bottom"/>
          </w:tcPr>
          <w:p w14:paraId="3FB008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X1PB</w:t>
            </w:r>
          </w:p>
        </w:tc>
        <w:tc>
          <w:tcPr>
            <w:tcW w:w="4695" w:type="dxa"/>
            <w:shd w:val="clear" w:color="auto" w:fill="auto"/>
            <w:vAlign w:val="bottom"/>
          </w:tcPr>
          <w:p w14:paraId="5F42C5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Exhibit Design (Non-Building)</w:t>
            </w:r>
          </w:p>
        </w:tc>
        <w:tc>
          <w:tcPr>
            <w:tcW w:w="3900" w:type="dxa"/>
            <w:shd w:val="clear" w:color="auto" w:fill="auto"/>
            <w:vAlign w:val="bottom"/>
          </w:tcPr>
          <w:p w14:paraId="1F9355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F25D7C7" w14:textId="77777777">
        <w:trPr>
          <w:trHeight w:val="300"/>
        </w:trPr>
        <w:tc>
          <w:tcPr>
            <w:tcW w:w="885" w:type="dxa"/>
            <w:shd w:val="clear" w:color="auto" w:fill="auto"/>
            <w:vAlign w:val="bottom"/>
          </w:tcPr>
          <w:p w14:paraId="3E4070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X1PC</w:t>
            </w:r>
          </w:p>
        </w:tc>
        <w:tc>
          <w:tcPr>
            <w:tcW w:w="4695" w:type="dxa"/>
            <w:shd w:val="clear" w:color="auto" w:fill="auto"/>
            <w:vAlign w:val="bottom"/>
          </w:tcPr>
          <w:p w14:paraId="4928F2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Unimproved Real Property (Land)</w:t>
            </w:r>
          </w:p>
        </w:tc>
        <w:tc>
          <w:tcPr>
            <w:tcW w:w="3900" w:type="dxa"/>
            <w:shd w:val="clear" w:color="auto" w:fill="auto"/>
            <w:vAlign w:val="bottom"/>
          </w:tcPr>
          <w:p w14:paraId="42DFCF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A5A2FFC" w14:textId="77777777">
        <w:trPr>
          <w:trHeight w:val="300"/>
        </w:trPr>
        <w:tc>
          <w:tcPr>
            <w:tcW w:w="885" w:type="dxa"/>
            <w:shd w:val="clear" w:color="auto" w:fill="auto"/>
            <w:vAlign w:val="bottom"/>
          </w:tcPr>
          <w:p w14:paraId="09D3A9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X1PD</w:t>
            </w:r>
          </w:p>
        </w:tc>
        <w:tc>
          <w:tcPr>
            <w:tcW w:w="4695" w:type="dxa"/>
            <w:shd w:val="clear" w:color="auto" w:fill="auto"/>
            <w:vAlign w:val="bottom"/>
          </w:tcPr>
          <w:p w14:paraId="182747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Waste Treatment and Storage Facilities</w:t>
            </w:r>
          </w:p>
        </w:tc>
        <w:tc>
          <w:tcPr>
            <w:tcW w:w="3900" w:type="dxa"/>
            <w:shd w:val="clear" w:color="auto" w:fill="auto"/>
            <w:vAlign w:val="bottom"/>
          </w:tcPr>
          <w:p w14:paraId="35F245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0D1E443" w14:textId="77777777">
        <w:trPr>
          <w:trHeight w:val="300"/>
        </w:trPr>
        <w:tc>
          <w:tcPr>
            <w:tcW w:w="885" w:type="dxa"/>
            <w:shd w:val="clear" w:color="auto" w:fill="auto"/>
            <w:vAlign w:val="bottom"/>
          </w:tcPr>
          <w:p w14:paraId="60EF9E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X1PZ</w:t>
            </w:r>
          </w:p>
        </w:tc>
        <w:tc>
          <w:tcPr>
            <w:tcW w:w="4695" w:type="dxa"/>
            <w:shd w:val="clear" w:color="auto" w:fill="auto"/>
            <w:vAlign w:val="bottom"/>
          </w:tcPr>
          <w:p w14:paraId="639417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Non-Building Facilities</w:t>
            </w:r>
          </w:p>
        </w:tc>
        <w:tc>
          <w:tcPr>
            <w:tcW w:w="3900" w:type="dxa"/>
            <w:shd w:val="clear" w:color="auto" w:fill="auto"/>
            <w:vAlign w:val="bottom"/>
          </w:tcPr>
          <w:p w14:paraId="43459E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1A9EE29" w14:textId="77777777">
        <w:trPr>
          <w:trHeight w:val="300"/>
        </w:trPr>
        <w:tc>
          <w:tcPr>
            <w:tcW w:w="885" w:type="dxa"/>
            <w:shd w:val="clear" w:color="auto" w:fill="auto"/>
            <w:vAlign w:val="bottom"/>
          </w:tcPr>
          <w:p w14:paraId="6F2EB5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X1QA</w:t>
            </w:r>
          </w:p>
        </w:tc>
        <w:tc>
          <w:tcPr>
            <w:tcW w:w="4695" w:type="dxa"/>
            <w:shd w:val="clear" w:color="auto" w:fill="auto"/>
            <w:vAlign w:val="bottom"/>
          </w:tcPr>
          <w:p w14:paraId="6E0372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Restoration of Real Property (Public or Private)</w:t>
            </w:r>
          </w:p>
        </w:tc>
        <w:tc>
          <w:tcPr>
            <w:tcW w:w="3900" w:type="dxa"/>
            <w:shd w:val="clear" w:color="auto" w:fill="auto"/>
            <w:vAlign w:val="bottom"/>
          </w:tcPr>
          <w:p w14:paraId="15484C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0BCA4D7" w14:textId="77777777">
        <w:trPr>
          <w:trHeight w:val="300"/>
        </w:trPr>
        <w:tc>
          <w:tcPr>
            <w:tcW w:w="885" w:type="dxa"/>
            <w:shd w:val="clear" w:color="auto" w:fill="auto"/>
            <w:vAlign w:val="bottom"/>
          </w:tcPr>
          <w:p w14:paraId="3F2263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Y1AA</w:t>
            </w:r>
          </w:p>
        </w:tc>
        <w:tc>
          <w:tcPr>
            <w:tcW w:w="4695" w:type="dxa"/>
            <w:shd w:val="clear" w:color="auto" w:fill="auto"/>
            <w:vAlign w:val="bottom"/>
          </w:tcPr>
          <w:p w14:paraId="2552DF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Office Buildings</w:t>
            </w:r>
          </w:p>
        </w:tc>
        <w:tc>
          <w:tcPr>
            <w:tcW w:w="3900" w:type="dxa"/>
            <w:shd w:val="clear" w:color="auto" w:fill="auto"/>
            <w:vAlign w:val="bottom"/>
          </w:tcPr>
          <w:p w14:paraId="775847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21065B8" w14:textId="77777777">
        <w:trPr>
          <w:trHeight w:val="300"/>
        </w:trPr>
        <w:tc>
          <w:tcPr>
            <w:tcW w:w="885" w:type="dxa"/>
            <w:shd w:val="clear" w:color="auto" w:fill="auto"/>
            <w:vAlign w:val="bottom"/>
          </w:tcPr>
          <w:p w14:paraId="300C98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Y1AB</w:t>
            </w:r>
          </w:p>
        </w:tc>
        <w:tc>
          <w:tcPr>
            <w:tcW w:w="4695" w:type="dxa"/>
            <w:shd w:val="clear" w:color="auto" w:fill="auto"/>
            <w:vAlign w:val="bottom"/>
          </w:tcPr>
          <w:p w14:paraId="6E4D1D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Conference Space and Facilities</w:t>
            </w:r>
          </w:p>
        </w:tc>
        <w:tc>
          <w:tcPr>
            <w:tcW w:w="3900" w:type="dxa"/>
            <w:shd w:val="clear" w:color="auto" w:fill="auto"/>
            <w:vAlign w:val="bottom"/>
          </w:tcPr>
          <w:p w14:paraId="1F6BB5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C7BE575" w14:textId="77777777">
        <w:trPr>
          <w:trHeight w:val="300"/>
        </w:trPr>
        <w:tc>
          <w:tcPr>
            <w:tcW w:w="885" w:type="dxa"/>
            <w:shd w:val="clear" w:color="auto" w:fill="auto"/>
            <w:vAlign w:val="bottom"/>
          </w:tcPr>
          <w:p w14:paraId="4A1AF6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Y1AZ</w:t>
            </w:r>
          </w:p>
        </w:tc>
        <w:tc>
          <w:tcPr>
            <w:tcW w:w="4695" w:type="dxa"/>
            <w:shd w:val="clear" w:color="auto" w:fill="auto"/>
            <w:vAlign w:val="bottom"/>
          </w:tcPr>
          <w:p w14:paraId="0763B8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Administrative Facilities and Service Buildings</w:t>
            </w:r>
          </w:p>
        </w:tc>
        <w:tc>
          <w:tcPr>
            <w:tcW w:w="3900" w:type="dxa"/>
            <w:shd w:val="clear" w:color="auto" w:fill="auto"/>
            <w:vAlign w:val="bottom"/>
          </w:tcPr>
          <w:p w14:paraId="17A628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82FDF8F" w14:textId="77777777">
        <w:trPr>
          <w:trHeight w:val="300"/>
        </w:trPr>
        <w:tc>
          <w:tcPr>
            <w:tcW w:w="885" w:type="dxa"/>
            <w:shd w:val="clear" w:color="auto" w:fill="auto"/>
            <w:vAlign w:val="bottom"/>
          </w:tcPr>
          <w:p w14:paraId="181E94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Y1BA</w:t>
            </w:r>
          </w:p>
        </w:tc>
        <w:tc>
          <w:tcPr>
            <w:tcW w:w="4695" w:type="dxa"/>
            <w:shd w:val="clear" w:color="auto" w:fill="auto"/>
            <w:vAlign w:val="bottom"/>
          </w:tcPr>
          <w:p w14:paraId="683566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 Traffic Control Towers</w:t>
            </w:r>
          </w:p>
        </w:tc>
        <w:tc>
          <w:tcPr>
            <w:tcW w:w="3900" w:type="dxa"/>
            <w:shd w:val="clear" w:color="auto" w:fill="auto"/>
            <w:vAlign w:val="bottom"/>
          </w:tcPr>
          <w:p w14:paraId="63ACD3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72BA449" w14:textId="77777777">
        <w:trPr>
          <w:trHeight w:val="300"/>
        </w:trPr>
        <w:tc>
          <w:tcPr>
            <w:tcW w:w="885" w:type="dxa"/>
            <w:shd w:val="clear" w:color="auto" w:fill="auto"/>
            <w:vAlign w:val="bottom"/>
          </w:tcPr>
          <w:p w14:paraId="5FA077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Y1BB</w:t>
            </w:r>
          </w:p>
        </w:tc>
        <w:tc>
          <w:tcPr>
            <w:tcW w:w="4695" w:type="dxa"/>
            <w:shd w:val="clear" w:color="auto" w:fill="auto"/>
            <w:vAlign w:val="bottom"/>
          </w:tcPr>
          <w:p w14:paraId="2A132C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 Traffic Control Training Facilities</w:t>
            </w:r>
          </w:p>
        </w:tc>
        <w:tc>
          <w:tcPr>
            <w:tcW w:w="3900" w:type="dxa"/>
            <w:shd w:val="clear" w:color="auto" w:fill="auto"/>
            <w:vAlign w:val="bottom"/>
          </w:tcPr>
          <w:p w14:paraId="3C8DCE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3BDFC4D" w14:textId="77777777">
        <w:trPr>
          <w:trHeight w:val="300"/>
        </w:trPr>
        <w:tc>
          <w:tcPr>
            <w:tcW w:w="885" w:type="dxa"/>
            <w:shd w:val="clear" w:color="auto" w:fill="auto"/>
            <w:vAlign w:val="bottom"/>
          </w:tcPr>
          <w:p w14:paraId="504A5B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Y1BC</w:t>
            </w:r>
          </w:p>
        </w:tc>
        <w:tc>
          <w:tcPr>
            <w:tcW w:w="4695" w:type="dxa"/>
            <w:shd w:val="clear" w:color="auto" w:fill="auto"/>
            <w:vAlign w:val="bottom"/>
          </w:tcPr>
          <w:p w14:paraId="4FAE25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Radar and Navigational Facilities</w:t>
            </w:r>
          </w:p>
        </w:tc>
        <w:tc>
          <w:tcPr>
            <w:tcW w:w="3900" w:type="dxa"/>
            <w:shd w:val="clear" w:color="auto" w:fill="auto"/>
            <w:vAlign w:val="bottom"/>
          </w:tcPr>
          <w:p w14:paraId="66E614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A03AAA6" w14:textId="77777777">
        <w:trPr>
          <w:trHeight w:val="300"/>
        </w:trPr>
        <w:tc>
          <w:tcPr>
            <w:tcW w:w="885" w:type="dxa"/>
            <w:shd w:val="clear" w:color="auto" w:fill="auto"/>
            <w:vAlign w:val="bottom"/>
          </w:tcPr>
          <w:p w14:paraId="4A84E9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Y1BD</w:t>
            </w:r>
          </w:p>
        </w:tc>
        <w:tc>
          <w:tcPr>
            <w:tcW w:w="4695" w:type="dxa"/>
            <w:shd w:val="clear" w:color="auto" w:fill="auto"/>
            <w:vAlign w:val="bottom"/>
          </w:tcPr>
          <w:p w14:paraId="680DBA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Runways and Taxiways</w:t>
            </w:r>
          </w:p>
        </w:tc>
        <w:tc>
          <w:tcPr>
            <w:tcW w:w="3900" w:type="dxa"/>
            <w:shd w:val="clear" w:color="auto" w:fill="auto"/>
            <w:vAlign w:val="bottom"/>
          </w:tcPr>
          <w:p w14:paraId="71B6B9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E4EFCD3" w14:textId="77777777">
        <w:trPr>
          <w:trHeight w:val="300"/>
        </w:trPr>
        <w:tc>
          <w:tcPr>
            <w:tcW w:w="885" w:type="dxa"/>
            <w:shd w:val="clear" w:color="auto" w:fill="auto"/>
            <w:vAlign w:val="bottom"/>
          </w:tcPr>
          <w:p w14:paraId="49B651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Y1BE</w:t>
            </w:r>
          </w:p>
        </w:tc>
        <w:tc>
          <w:tcPr>
            <w:tcW w:w="4695" w:type="dxa"/>
            <w:shd w:val="clear" w:color="auto" w:fill="auto"/>
            <w:vAlign w:val="bottom"/>
          </w:tcPr>
          <w:p w14:paraId="725EF2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Terminals</w:t>
            </w:r>
          </w:p>
        </w:tc>
        <w:tc>
          <w:tcPr>
            <w:tcW w:w="3900" w:type="dxa"/>
            <w:shd w:val="clear" w:color="auto" w:fill="auto"/>
            <w:vAlign w:val="bottom"/>
          </w:tcPr>
          <w:p w14:paraId="3F9691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B7198A5" w14:textId="77777777">
        <w:trPr>
          <w:trHeight w:val="300"/>
        </w:trPr>
        <w:tc>
          <w:tcPr>
            <w:tcW w:w="885" w:type="dxa"/>
            <w:shd w:val="clear" w:color="auto" w:fill="auto"/>
            <w:vAlign w:val="bottom"/>
          </w:tcPr>
          <w:p w14:paraId="0745E3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Y1BF</w:t>
            </w:r>
          </w:p>
        </w:tc>
        <w:tc>
          <w:tcPr>
            <w:tcW w:w="4695" w:type="dxa"/>
            <w:shd w:val="clear" w:color="auto" w:fill="auto"/>
            <w:vAlign w:val="bottom"/>
          </w:tcPr>
          <w:p w14:paraId="1F3380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Missile System Facilities</w:t>
            </w:r>
          </w:p>
        </w:tc>
        <w:tc>
          <w:tcPr>
            <w:tcW w:w="3900" w:type="dxa"/>
            <w:shd w:val="clear" w:color="auto" w:fill="auto"/>
            <w:vAlign w:val="bottom"/>
          </w:tcPr>
          <w:p w14:paraId="15D4B0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D136A86" w14:textId="77777777">
        <w:trPr>
          <w:trHeight w:val="300"/>
        </w:trPr>
        <w:tc>
          <w:tcPr>
            <w:tcW w:w="885" w:type="dxa"/>
            <w:shd w:val="clear" w:color="auto" w:fill="auto"/>
            <w:vAlign w:val="bottom"/>
          </w:tcPr>
          <w:p w14:paraId="6FF9A9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Y1BG</w:t>
            </w:r>
          </w:p>
        </w:tc>
        <w:tc>
          <w:tcPr>
            <w:tcW w:w="4695" w:type="dxa"/>
            <w:shd w:val="clear" w:color="auto" w:fill="auto"/>
            <w:vAlign w:val="bottom"/>
          </w:tcPr>
          <w:p w14:paraId="57F563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Electronic and Communications Facilities</w:t>
            </w:r>
          </w:p>
        </w:tc>
        <w:tc>
          <w:tcPr>
            <w:tcW w:w="3900" w:type="dxa"/>
            <w:shd w:val="clear" w:color="auto" w:fill="auto"/>
            <w:vAlign w:val="bottom"/>
          </w:tcPr>
          <w:p w14:paraId="7C06D4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0F9E18F" w14:textId="77777777">
        <w:trPr>
          <w:trHeight w:val="300"/>
        </w:trPr>
        <w:tc>
          <w:tcPr>
            <w:tcW w:w="885" w:type="dxa"/>
            <w:shd w:val="clear" w:color="auto" w:fill="auto"/>
            <w:vAlign w:val="bottom"/>
          </w:tcPr>
          <w:p w14:paraId="5CEA74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Y1BZ</w:t>
            </w:r>
          </w:p>
        </w:tc>
        <w:tc>
          <w:tcPr>
            <w:tcW w:w="4695" w:type="dxa"/>
            <w:shd w:val="clear" w:color="auto" w:fill="auto"/>
            <w:vAlign w:val="bottom"/>
          </w:tcPr>
          <w:p w14:paraId="298C68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Airfield Structures</w:t>
            </w:r>
          </w:p>
        </w:tc>
        <w:tc>
          <w:tcPr>
            <w:tcW w:w="3900" w:type="dxa"/>
            <w:shd w:val="clear" w:color="auto" w:fill="auto"/>
            <w:vAlign w:val="bottom"/>
          </w:tcPr>
          <w:p w14:paraId="0A9B40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E8B8328" w14:textId="77777777">
        <w:trPr>
          <w:trHeight w:val="300"/>
        </w:trPr>
        <w:tc>
          <w:tcPr>
            <w:tcW w:w="885" w:type="dxa"/>
            <w:shd w:val="clear" w:color="auto" w:fill="auto"/>
            <w:vAlign w:val="bottom"/>
          </w:tcPr>
          <w:p w14:paraId="0D4ECA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Y1CA</w:t>
            </w:r>
          </w:p>
        </w:tc>
        <w:tc>
          <w:tcPr>
            <w:tcW w:w="4695" w:type="dxa"/>
            <w:shd w:val="clear" w:color="auto" w:fill="auto"/>
            <w:vAlign w:val="bottom"/>
          </w:tcPr>
          <w:p w14:paraId="22CC6E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Schools</w:t>
            </w:r>
          </w:p>
        </w:tc>
        <w:tc>
          <w:tcPr>
            <w:tcW w:w="3900" w:type="dxa"/>
            <w:shd w:val="clear" w:color="auto" w:fill="auto"/>
            <w:vAlign w:val="bottom"/>
          </w:tcPr>
          <w:p w14:paraId="17C729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814C26C" w14:textId="77777777">
        <w:trPr>
          <w:trHeight w:val="300"/>
        </w:trPr>
        <w:tc>
          <w:tcPr>
            <w:tcW w:w="885" w:type="dxa"/>
            <w:shd w:val="clear" w:color="auto" w:fill="auto"/>
            <w:vAlign w:val="bottom"/>
          </w:tcPr>
          <w:p w14:paraId="593382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Y1CZ</w:t>
            </w:r>
          </w:p>
        </w:tc>
        <w:tc>
          <w:tcPr>
            <w:tcW w:w="4695" w:type="dxa"/>
            <w:shd w:val="clear" w:color="auto" w:fill="auto"/>
            <w:vAlign w:val="bottom"/>
          </w:tcPr>
          <w:p w14:paraId="28340F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Educational Buildings</w:t>
            </w:r>
          </w:p>
        </w:tc>
        <w:tc>
          <w:tcPr>
            <w:tcW w:w="3900" w:type="dxa"/>
            <w:shd w:val="clear" w:color="auto" w:fill="auto"/>
            <w:vAlign w:val="bottom"/>
          </w:tcPr>
          <w:p w14:paraId="703FBB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B1424AC" w14:textId="77777777">
        <w:trPr>
          <w:trHeight w:val="300"/>
        </w:trPr>
        <w:tc>
          <w:tcPr>
            <w:tcW w:w="885" w:type="dxa"/>
            <w:shd w:val="clear" w:color="auto" w:fill="auto"/>
            <w:vAlign w:val="bottom"/>
          </w:tcPr>
          <w:p w14:paraId="2F739B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Y1DA</w:t>
            </w:r>
          </w:p>
        </w:tc>
        <w:tc>
          <w:tcPr>
            <w:tcW w:w="4695" w:type="dxa"/>
            <w:shd w:val="clear" w:color="auto" w:fill="auto"/>
            <w:vAlign w:val="bottom"/>
          </w:tcPr>
          <w:p w14:paraId="011B97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Hospitals and Infirmaries</w:t>
            </w:r>
          </w:p>
        </w:tc>
        <w:tc>
          <w:tcPr>
            <w:tcW w:w="3900" w:type="dxa"/>
            <w:shd w:val="clear" w:color="auto" w:fill="auto"/>
            <w:vAlign w:val="bottom"/>
          </w:tcPr>
          <w:p w14:paraId="1A9682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2772D1C" w14:textId="77777777">
        <w:trPr>
          <w:trHeight w:val="300"/>
        </w:trPr>
        <w:tc>
          <w:tcPr>
            <w:tcW w:w="885" w:type="dxa"/>
            <w:shd w:val="clear" w:color="auto" w:fill="auto"/>
            <w:vAlign w:val="bottom"/>
          </w:tcPr>
          <w:p w14:paraId="6ECF95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Y1DB</w:t>
            </w:r>
          </w:p>
        </w:tc>
        <w:tc>
          <w:tcPr>
            <w:tcW w:w="4695" w:type="dxa"/>
            <w:shd w:val="clear" w:color="auto" w:fill="auto"/>
            <w:vAlign w:val="bottom"/>
          </w:tcPr>
          <w:p w14:paraId="2C9E2B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Laboratories and Clinics</w:t>
            </w:r>
          </w:p>
        </w:tc>
        <w:tc>
          <w:tcPr>
            <w:tcW w:w="3900" w:type="dxa"/>
            <w:shd w:val="clear" w:color="auto" w:fill="auto"/>
            <w:vAlign w:val="bottom"/>
          </w:tcPr>
          <w:p w14:paraId="4AF4F5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9713A0A" w14:textId="77777777">
        <w:trPr>
          <w:trHeight w:val="300"/>
        </w:trPr>
        <w:tc>
          <w:tcPr>
            <w:tcW w:w="885" w:type="dxa"/>
            <w:shd w:val="clear" w:color="auto" w:fill="auto"/>
            <w:vAlign w:val="bottom"/>
          </w:tcPr>
          <w:p w14:paraId="210A69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Y1DZ</w:t>
            </w:r>
          </w:p>
        </w:tc>
        <w:tc>
          <w:tcPr>
            <w:tcW w:w="4695" w:type="dxa"/>
            <w:shd w:val="clear" w:color="auto" w:fill="auto"/>
            <w:vAlign w:val="bottom"/>
          </w:tcPr>
          <w:p w14:paraId="278FAD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Hospital Buildings</w:t>
            </w:r>
          </w:p>
        </w:tc>
        <w:tc>
          <w:tcPr>
            <w:tcW w:w="3900" w:type="dxa"/>
            <w:shd w:val="clear" w:color="auto" w:fill="auto"/>
            <w:vAlign w:val="bottom"/>
          </w:tcPr>
          <w:p w14:paraId="4DF560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B80F894" w14:textId="77777777">
        <w:trPr>
          <w:trHeight w:val="300"/>
        </w:trPr>
        <w:tc>
          <w:tcPr>
            <w:tcW w:w="885" w:type="dxa"/>
            <w:shd w:val="clear" w:color="auto" w:fill="auto"/>
            <w:vAlign w:val="bottom"/>
          </w:tcPr>
          <w:p w14:paraId="67CC81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Y1EA</w:t>
            </w:r>
          </w:p>
        </w:tc>
        <w:tc>
          <w:tcPr>
            <w:tcW w:w="4695" w:type="dxa"/>
            <w:shd w:val="clear" w:color="auto" w:fill="auto"/>
            <w:vAlign w:val="bottom"/>
          </w:tcPr>
          <w:p w14:paraId="2B90EC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Ammunition Facilities</w:t>
            </w:r>
          </w:p>
        </w:tc>
        <w:tc>
          <w:tcPr>
            <w:tcW w:w="3900" w:type="dxa"/>
            <w:shd w:val="clear" w:color="auto" w:fill="auto"/>
            <w:vAlign w:val="bottom"/>
          </w:tcPr>
          <w:p w14:paraId="71D1DF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AF88D34" w14:textId="77777777">
        <w:trPr>
          <w:trHeight w:val="300"/>
        </w:trPr>
        <w:tc>
          <w:tcPr>
            <w:tcW w:w="885" w:type="dxa"/>
            <w:shd w:val="clear" w:color="auto" w:fill="auto"/>
            <w:vAlign w:val="bottom"/>
          </w:tcPr>
          <w:p w14:paraId="3DCD12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Y1EB</w:t>
            </w:r>
          </w:p>
        </w:tc>
        <w:tc>
          <w:tcPr>
            <w:tcW w:w="4695" w:type="dxa"/>
            <w:shd w:val="clear" w:color="auto" w:fill="auto"/>
            <w:vAlign w:val="bottom"/>
          </w:tcPr>
          <w:p w14:paraId="7F3CE6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Maintenance Buildings</w:t>
            </w:r>
          </w:p>
        </w:tc>
        <w:tc>
          <w:tcPr>
            <w:tcW w:w="3900" w:type="dxa"/>
            <w:shd w:val="clear" w:color="auto" w:fill="auto"/>
            <w:vAlign w:val="bottom"/>
          </w:tcPr>
          <w:p w14:paraId="5E5A58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89FDB55" w14:textId="77777777">
        <w:trPr>
          <w:trHeight w:val="300"/>
        </w:trPr>
        <w:tc>
          <w:tcPr>
            <w:tcW w:w="885" w:type="dxa"/>
            <w:shd w:val="clear" w:color="auto" w:fill="auto"/>
            <w:vAlign w:val="bottom"/>
          </w:tcPr>
          <w:p w14:paraId="3C4DEA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Y1EC</w:t>
            </w:r>
          </w:p>
        </w:tc>
        <w:tc>
          <w:tcPr>
            <w:tcW w:w="4695" w:type="dxa"/>
            <w:shd w:val="clear" w:color="auto" w:fill="auto"/>
            <w:vAlign w:val="bottom"/>
          </w:tcPr>
          <w:p w14:paraId="14316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Production Buildings</w:t>
            </w:r>
          </w:p>
        </w:tc>
        <w:tc>
          <w:tcPr>
            <w:tcW w:w="3900" w:type="dxa"/>
            <w:shd w:val="clear" w:color="auto" w:fill="auto"/>
            <w:vAlign w:val="bottom"/>
          </w:tcPr>
          <w:p w14:paraId="46C542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DD7EE97" w14:textId="77777777">
        <w:trPr>
          <w:trHeight w:val="300"/>
        </w:trPr>
        <w:tc>
          <w:tcPr>
            <w:tcW w:w="885" w:type="dxa"/>
            <w:shd w:val="clear" w:color="auto" w:fill="auto"/>
            <w:vAlign w:val="bottom"/>
          </w:tcPr>
          <w:p w14:paraId="47AE1C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Y1ED</w:t>
            </w:r>
          </w:p>
        </w:tc>
        <w:tc>
          <w:tcPr>
            <w:tcW w:w="4695" w:type="dxa"/>
            <w:shd w:val="clear" w:color="auto" w:fill="auto"/>
            <w:vAlign w:val="bottom"/>
          </w:tcPr>
          <w:p w14:paraId="7D7CC5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Ship Construction and Repair Facilities</w:t>
            </w:r>
          </w:p>
        </w:tc>
        <w:tc>
          <w:tcPr>
            <w:tcW w:w="3900" w:type="dxa"/>
            <w:shd w:val="clear" w:color="auto" w:fill="auto"/>
            <w:vAlign w:val="bottom"/>
          </w:tcPr>
          <w:p w14:paraId="36C27A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D57F302" w14:textId="77777777">
        <w:trPr>
          <w:trHeight w:val="300"/>
        </w:trPr>
        <w:tc>
          <w:tcPr>
            <w:tcW w:w="885" w:type="dxa"/>
            <w:shd w:val="clear" w:color="auto" w:fill="auto"/>
            <w:vAlign w:val="bottom"/>
          </w:tcPr>
          <w:p w14:paraId="3FE909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Y1EE</w:t>
            </w:r>
          </w:p>
        </w:tc>
        <w:tc>
          <w:tcPr>
            <w:tcW w:w="4695" w:type="dxa"/>
            <w:shd w:val="clear" w:color="auto" w:fill="auto"/>
            <w:vAlign w:val="bottom"/>
          </w:tcPr>
          <w:p w14:paraId="6A29A3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Tank Automotive Facilities</w:t>
            </w:r>
          </w:p>
        </w:tc>
        <w:tc>
          <w:tcPr>
            <w:tcW w:w="3900" w:type="dxa"/>
            <w:shd w:val="clear" w:color="auto" w:fill="auto"/>
            <w:vAlign w:val="bottom"/>
          </w:tcPr>
          <w:p w14:paraId="5A5F84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ED62340" w14:textId="77777777">
        <w:trPr>
          <w:trHeight w:val="300"/>
        </w:trPr>
        <w:tc>
          <w:tcPr>
            <w:tcW w:w="885" w:type="dxa"/>
            <w:shd w:val="clear" w:color="auto" w:fill="auto"/>
            <w:vAlign w:val="bottom"/>
          </w:tcPr>
          <w:p w14:paraId="521242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Y1EZ</w:t>
            </w:r>
          </w:p>
        </w:tc>
        <w:tc>
          <w:tcPr>
            <w:tcW w:w="4695" w:type="dxa"/>
            <w:shd w:val="clear" w:color="auto" w:fill="auto"/>
            <w:vAlign w:val="bottom"/>
          </w:tcPr>
          <w:p w14:paraId="21930F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Industrial Buildings</w:t>
            </w:r>
          </w:p>
        </w:tc>
        <w:tc>
          <w:tcPr>
            <w:tcW w:w="3900" w:type="dxa"/>
            <w:shd w:val="clear" w:color="auto" w:fill="auto"/>
            <w:vAlign w:val="bottom"/>
          </w:tcPr>
          <w:p w14:paraId="21C49D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4ACDC5D" w14:textId="77777777">
        <w:trPr>
          <w:trHeight w:val="300"/>
        </w:trPr>
        <w:tc>
          <w:tcPr>
            <w:tcW w:w="885" w:type="dxa"/>
            <w:shd w:val="clear" w:color="auto" w:fill="auto"/>
            <w:vAlign w:val="bottom"/>
          </w:tcPr>
          <w:p w14:paraId="48130A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Y1FA</w:t>
            </w:r>
          </w:p>
        </w:tc>
        <w:tc>
          <w:tcPr>
            <w:tcW w:w="4695" w:type="dxa"/>
            <w:shd w:val="clear" w:color="auto" w:fill="auto"/>
            <w:vAlign w:val="bottom"/>
          </w:tcPr>
          <w:p w14:paraId="1D8C1E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Family Housing Facilities</w:t>
            </w:r>
          </w:p>
        </w:tc>
        <w:tc>
          <w:tcPr>
            <w:tcW w:w="3900" w:type="dxa"/>
            <w:shd w:val="clear" w:color="auto" w:fill="auto"/>
            <w:vAlign w:val="bottom"/>
          </w:tcPr>
          <w:p w14:paraId="238872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C511984" w14:textId="77777777">
        <w:trPr>
          <w:trHeight w:val="300"/>
        </w:trPr>
        <w:tc>
          <w:tcPr>
            <w:tcW w:w="885" w:type="dxa"/>
            <w:shd w:val="clear" w:color="auto" w:fill="auto"/>
            <w:vAlign w:val="bottom"/>
          </w:tcPr>
          <w:p w14:paraId="368EAA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Y1FB</w:t>
            </w:r>
          </w:p>
        </w:tc>
        <w:tc>
          <w:tcPr>
            <w:tcW w:w="4695" w:type="dxa"/>
            <w:shd w:val="clear" w:color="auto" w:fill="auto"/>
            <w:vAlign w:val="bottom"/>
          </w:tcPr>
          <w:p w14:paraId="1A2E40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Recreational Buildings</w:t>
            </w:r>
          </w:p>
        </w:tc>
        <w:tc>
          <w:tcPr>
            <w:tcW w:w="3900" w:type="dxa"/>
            <w:shd w:val="clear" w:color="auto" w:fill="auto"/>
            <w:vAlign w:val="bottom"/>
          </w:tcPr>
          <w:p w14:paraId="7B5CA5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0DE1E32" w14:textId="77777777">
        <w:trPr>
          <w:trHeight w:val="300"/>
        </w:trPr>
        <w:tc>
          <w:tcPr>
            <w:tcW w:w="885" w:type="dxa"/>
            <w:shd w:val="clear" w:color="auto" w:fill="auto"/>
            <w:vAlign w:val="bottom"/>
          </w:tcPr>
          <w:p w14:paraId="3E4C9C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Y1FC</w:t>
            </w:r>
          </w:p>
        </w:tc>
        <w:tc>
          <w:tcPr>
            <w:tcW w:w="4695" w:type="dxa"/>
            <w:shd w:val="clear" w:color="auto" w:fill="auto"/>
            <w:vAlign w:val="bottom"/>
          </w:tcPr>
          <w:p w14:paraId="1C1988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Troop Housing Facilities</w:t>
            </w:r>
          </w:p>
        </w:tc>
        <w:tc>
          <w:tcPr>
            <w:tcW w:w="3900" w:type="dxa"/>
            <w:shd w:val="clear" w:color="auto" w:fill="auto"/>
            <w:vAlign w:val="bottom"/>
          </w:tcPr>
          <w:p w14:paraId="1AA757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5960C20" w14:textId="77777777">
        <w:trPr>
          <w:trHeight w:val="300"/>
        </w:trPr>
        <w:tc>
          <w:tcPr>
            <w:tcW w:w="885" w:type="dxa"/>
            <w:shd w:val="clear" w:color="auto" w:fill="auto"/>
            <w:vAlign w:val="bottom"/>
          </w:tcPr>
          <w:p w14:paraId="043915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Y1FD</w:t>
            </w:r>
          </w:p>
        </w:tc>
        <w:tc>
          <w:tcPr>
            <w:tcW w:w="4695" w:type="dxa"/>
            <w:shd w:val="clear" w:color="auto" w:fill="auto"/>
            <w:vAlign w:val="bottom"/>
          </w:tcPr>
          <w:p w14:paraId="1CFC43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Dining Facilities</w:t>
            </w:r>
          </w:p>
        </w:tc>
        <w:tc>
          <w:tcPr>
            <w:tcW w:w="3900" w:type="dxa"/>
            <w:shd w:val="clear" w:color="auto" w:fill="auto"/>
            <w:vAlign w:val="bottom"/>
          </w:tcPr>
          <w:p w14:paraId="14C49B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1398FD4" w14:textId="77777777">
        <w:trPr>
          <w:trHeight w:val="300"/>
        </w:trPr>
        <w:tc>
          <w:tcPr>
            <w:tcW w:w="885" w:type="dxa"/>
            <w:shd w:val="clear" w:color="auto" w:fill="auto"/>
            <w:vAlign w:val="bottom"/>
          </w:tcPr>
          <w:p w14:paraId="785C09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Y1FE</w:t>
            </w:r>
          </w:p>
        </w:tc>
        <w:tc>
          <w:tcPr>
            <w:tcW w:w="4695" w:type="dxa"/>
            <w:shd w:val="clear" w:color="auto" w:fill="auto"/>
            <w:vAlign w:val="bottom"/>
          </w:tcPr>
          <w:p w14:paraId="7DDBF6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Religious Facilities</w:t>
            </w:r>
          </w:p>
        </w:tc>
        <w:tc>
          <w:tcPr>
            <w:tcW w:w="3900" w:type="dxa"/>
            <w:shd w:val="clear" w:color="auto" w:fill="auto"/>
            <w:vAlign w:val="bottom"/>
          </w:tcPr>
          <w:p w14:paraId="7A8A93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187F2A2" w14:textId="77777777">
        <w:trPr>
          <w:trHeight w:val="300"/>
        </w:trPr>
        <w:tc>
          <w:tcPr>
            <w:tcW w:w="885" w:type="dxa"/>
            <w:shd w:val="clear" w:color="auto" w:fill="auto"/>
            <w:vAlign w:val="bottom"/>
          </w:tcPr>
          <w:p w14:paraId="084F93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Y1FF</w:t>
            </w:r>
          </w:p>
        </w:tc>
        <w:tc>
          <w:tcPr>
            <w:tcW w:w="4695" w:type="dxa"/>
            <w:shd w:val="clear" w:color="auto" w:fill="auto"/>
            <w:vAlign w:val="bottom"/>
          </w:tcPr>
          <w:p w14:paraId="6FEBCC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Penal Facilities</w:t>
            </w:r>
          </w:p>
        </w:tc>
        <w:tc>
          <w:tcPr>
            <w:tcW w:w="3900" w:type="dxa"/>
            <w:shd w:val="clear" w:color="auto" w:fill="auto"/>
            <w:vAlign w:val="bottom"/>
          </w:tcPr>
          <w:p w14:paraId="441555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50946CC" w14:textId="77777777">
        <w:trPr>
          <w:trHeight w:val="300"/>
        </w:trPr>
        <w:tc>
          <w:tcPr>
            <w:tcW w:w="885" w:type="dxa"/>
            <w:shd w:val="clear" w:color="auto" w:fill="auto"/>
            <w:vAlign w:val="bottom"/>
          </w:tcPr>
          <w:p w14:paraId="5773ED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Y1FZ</w:t>
            </w:r>
          </w:p>
        </w:tc>
        <w:tc>
          <w:tcPr>
            <w:tcW w:w="4695" w:type="dxa"/>
            <w:shd w:val="clear" w:color="auto" w:fill="auto"/>
            <w:vAlign w:val="bottom"/>
          </w:tcPr>
          <w:p w14:paraId="15728C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Residential Buildings</w:t>
            </w:r>
          </w:p>
        </w:tc>
        <w:tc>
          <w:tcPr>
            <w:tcW w:w="3900" w:type="dxa"/>
            <w:shd w:val="clear" w:color="auto" w:fill="auto"/>
            <w:vAlign w:val="bottom"/>
          </w:tcPr>
          <w:p w14:paraId="667296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3AD405E" w14:textId="77777777">
        <w:trPr>
          <w:trHeight w:val="300"/>
        </w:trPr>
        <w:tc>
          <w:tcPr>
            <w:tcW w:w="885" w:type="dxa"/>
            <w:shd w:val="clear" w:color="auto" w:fill="auto"/>
            <w:vAlign w:val="bottom"/>
          </w:tcPr>
          <w:p w14:paraId="5FEDF5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Y1GA</w:t>
            </w:r>
          </w:p>
        </w:tc>
        <w:tc>
          <w:tcPr>
            <w:tcW w:w="4695" w:type="dxa"/>
            <w:shd w:val="clear" w:color="auto" w:fill="auto"/>
            <w:vAlign w:val="bottom"/>
          </w:tcPr>
          <w:p w14:paraId="46F6A1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Ammunition Storage Buildings</w:t>
            </w:r>
          </w:p>
        </w:tc>
        <w:tc>
          <w:tcPr>
            <w:tcW w:w="3900" w:type="dxa"/>
            <w:shd w:val="clear" w:color="auto" w:fill="auto"/>
            <w:vAlign w:val="bottom"/>
          </w:tcPr>
          <w:p w14:paraId="7E8F1F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675994C" w14:textId="77777777">
        <w:trPr>
          <w:trHeight w:val="300"/>
        </w:trPr>
        <w:tc>
          <w:tcPr>
            <w:tcW w:w="885" w:type="dxa"/>
            <w:shd w:val="clear" w:color="auto" w:fill="auto"/>
            <w:vAlign w:val="bottom"/>
          </w:tcPr>
          <w:p w14:paraId="388B49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Y1GB</w:t>
            </w:r>
          </w:p>
        </w:tc>
        <w:tc>
          <w:tcPr>
            <w:tcW w:w="4695" w:type="dxa"/>
            <w:shd w:val="clear" w:color="auto" w:fill="auto"/>
            <w:vAlign w:val="bottom"/>
          </w:tcPr>
          <w:p w14:paraId="5299A2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Food or Grain Storage Buildings</w:t>
            </w:r>
          </w:p>
        </w:tc>
        <w:tc>
          <w:tcPr>
            <w:tcW w:w="3900" w:type="dxa"/>
            <w:shd w:val="clear" w:color="auto" w:fill="auto"/>
            <w:vAlign w:val="bottom"/>
          </w:tcPr>
          <w:p w14:paraId="6AEC4D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1BA8DB5" w14:textId="77777777">
        <w:trPr>
          <w:trHeight w:val="300"/>
        </w:trPr>
        <w:tc>
          <w:tcPr>
            <w:tcW w:w="885" w:type="dxa"/>
            <w:shd w:val="clear" w:color="auto" w:fill="auto"/>
            <w:vAlign w:val="bottom"/>
          </w:tcPr>
          <w:p w14:paraId="6886AE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Y1GC</w:t>
            </w:r>
          </w:p>
        </w:tc>
        <w:tc>
          <w:tcPr>
            <w:tcW w:w="4695" w:type="dxa"/>
            <w:shd w:val="clear" w:color="auto" w:fill="auto"/>
            <w:vAlign w:val="bottom"/>
          </w:tcPr>
          <w:p w14:paraId="11D516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Fuel Storage Buildings</w:t>
            </w:r>
          </w:p>
        </w:tc>
        <w:tc>
          <w:tcPr>
            <w:tcW w:w="3900" w:type="dxa"/>
            <w:shd w:val="clear" w:color="auto" w:fill="auto"/>
            <w:vAlign w:val="bottom"/>
          </w:tcPr>
          <w:p w14:paraId="36BB7D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2D3BECD" w14:textId="77777777">
        <w:trPr>
          <w:trHeight w:val="300"/>
        </w:trPr>
        <w:tc>
          <w:tcPr>
            <w:tcW w:w="885" w:type="dxa"/>
            <w:shd w:val="clear" w:color="auto" w:fill="auto"/>
            <w:vAlign w:val="bottom"/>
          </w:tcPr>
          <w:p w14:paraId="7CDB34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Y1GD</w:t>
            </w:r>
          </w:p>
        </w:tc>
        <w:tc>
          <w:tcPr>
            <w:tcW w:w="4695" w:type="dxa"/>
            <w:shd w:val="clear" w:color="auto" w:fill="auto"/>
            <w:vAlign w:val="bottom"/>
          </w:tcPr>
          <w:p w14:paraId="008CBE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Open Storage Facilities</w:t>
            </w:r>
          </w:p>
        </w:tc>
        <w:tc>
          <w:tcPr>
            <w:tcW w:w="3900" w:type="dxa"/>
            <w:shd w:val="clear" w:color="auto" w:fill="auto"/>
            <w:vAlign w:val="bottom"/>
          </w:tcPr>
          <w:p w14:paraId="327EBA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4AFAB5F" w14:textId="77777777">
        <w:trPr>
          <w:trHeight w:val="300"/>
        </w:trPr>
        <w:tc>
          <w:tcPr>
            <w:tcW w:w="885" w:type="dxa"/>
            <w:shd w:val="clear" w:color="auto" w:fill="auto"/>
            <w:vAlign w:val="bottom"/>
          </w:tcPr>
          <w:p w14:paraId="504B8F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Y1GZ</w:t>
            </w:r>
          </w:p>
        </w:tc>
        <w:tc>
          <w:tcPr>
            <w:tcW w:w="4695" w:type="dxa"/>
            <w:shd w:val="clear" w:color="auto" w:fill="auto"/>
            <w:vAlign w:val="bottom"/>
          </w:tcPr>
          <w:p w14:paraId="7DDBA5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Warehouse Buildings</w:t>
            </w:r>
          </w:p>
        </w:tc>
        <w:tc>
          <w:tcPr>
            <w:tcW w:w="3900" w:type="dxa"/>
            <w:shd w:val="clear" w:color="auto" w:fill="auto"/>
            <w:vAlign w:val="bottom"/>
          </w:tcPr>
          <w:p w14:paraId="6E621A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73865C5" w14:textId="77777777">
        <w:trPr>
          <w:trHeight w:val="300"/>
        </w:trPr>
        <w:tc>
          <w:tcPr>
            <w:tcW w:w="885" w:type="dxa"/>
            <w:shd w:val="clear" w:color="auto" w:fill="auto"/>
            <w:vAlign w:val="bottom"/>
          </w:tcPr>
          <w:p w14:paraId="224E3B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Y1HA</w:t>
            </w:r>
          </w:p>
        </w:tc>
        <w:tc>
          <w:tcPr>
            <w:tcW w:w="4695" w:type="dxa"/>
            <w:shd w:val="clear" w:color="auto" w:fill="auto"/>
            <w:vAlign w:val="bottom"/>
          </w:tcPr>
          <w:p w14:paraId="2E3C05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Contractor-Operated (GOCO) R&amp;D Facilities</w:t>
            </w:r>
          </w:p>
        </w:tc>
        <w:tc>
          <w:tcPr>
            <w:tcW w:w="3900" w:type="dxa"/>
            <w:shd w:val="clear" w:color="auto" w:fill="auto"/>
            <w:vAlign w:val="bottom"/>
          </w:tcPr>
          <w:p w14:paraId="4FAD52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C78A9F2" w14:textId="77777777">
        <w:trPr>
          <w:trHeight w:val="300"/>
        </w:trPr>
        <w:tc>
          <w:tcPr>
            <w:tcW w:w="885" w:type="dxa"/>
            <w:shd w:val="clear" w:color="auto" w:fill="auto"/>
            <w:vAlign w:val="bottom"/>
          </w:tcPr>
          <w:p w14:paraId="59A503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Y1HB</w:t>
            </w:r>
          </w:p>
        </w:tc>
        <w:tc>
          <w:tcPr>
            <w:tcW w:w="4695" w:type="dxa"/>
            <w:shd w:val="clear" w:color="auto" w:fill="auto"/>
            <w:vAlign w:val="bottom"/>
          </w:tcPr>
          <w:p w14:paraId="2A794E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Government-Operated (GOGO) R&amp;D Facilities</w:t>
            </w:r>
          </w:p>
        </w:tc>
        <w:tc>
          <w:tcPr>
            <w:tcW w:w="3900" w:type="dxa"/>
            <w:shd w:val="clear" w:color="auto" w:fill="auto"/>
            <w:vAlign w:val="bottom"/>
          </w:tcPr>
          <w:p w14:paraId="0ABA69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5C3BB78" w14:textId="77777777">
        <w:trPr>
          <w:trHeight w:val="300"/>
        </w:trPr>
        <w:tc>
          <w:tcPr>
            <w:tcW w:w="885" w:type="dxa"/>
            <w:shd w:val="clear" w:color="auto" w:fill="auto"/>
            <w:vAlign w:val="bottom"/>
          </w:tcPr>
          <w:p w14:paraId="2C1C7A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Y1HC</w:t>
            </w:r>
          </w:p>
        </w:tc>
        <w:tc>
          <w:tcPr>
            <w:tcW w:w="4695" w:type="dxa"/>
            <w:shd w:val="clear" w:color="auto" w:fill="auto"/>
            <w:vAlign w:val="bottom"/>
          </w:tcPr>
          <w:p w14:paraId="5B9A85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Contractor-Operated (GOCO) Environmental Laboratories</w:t>
            </w:r>
          </w:p>
        </w:tc>
        <w:tc>
          <w:tcPr>
            <w:tcW w:w="3900" w:type="dxa"/>
            <w:shd w:val="clear" w:color="auto" w:fill="auto"/>
            <w:vAlign w:val="bottom"/>
          </w:tcPr>
          <w:p w14:paraId="520A07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383829E" w14:textId="77777777">
        <w:trPr>
          <w:trHeight w:val="300"/>
        </w:trPr>
        <w:tc>
          <w:tcPr>
            <w:tcW w:w="885" w:type="dxa"/>
            <w:shd w:val="clear" w:color="auto" w:fill="auto"/>
            <w:vAlign w:val="bottom"/>
          </w:tcPr>
          <w:p w14:paraId="20FBD9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Y1HZ</w:t>
            </w:r>
          </w:p>
        </w:tc>
        <w:tc>
          <w:tcPr>
            <w:tcW w:w="4695" w:type="dxa"/>
            <w:shd w:val="clear" w:color="auto" w:fill="auto"/>
            <w:vAlign w:val="bottom"/>
          </w:tcPr>
          <w:p w14:paraId="78D083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Government-Operated (GOGO) Environmental Laboratories</w:t>
            </w:r>
          </w:p>
        </w:tc>
        <w:tc>
          <w:tcPr>
            <w:tcW w:w="3900" w:type="dxa"/>
            <w:shd w:val="clear" w:color="auto" w:fill="auto"/>
            <w:vAlign w:val="bottom"/>
          </w:tcPr>
          <w:p w14:paraId="725C8C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1C7D58D" w14:textId="77777777">
        <w:trPr>
          <w:trHeight w:val="300"/>
        </w:trPr>
        <w:tc>
          <w:tcPr>
            <w:tcW w:w="885" w:type="dxa"/>
            <w:shd w:val="clear" w:color="auto" w:fill="auto"/>
            <w:vAlign w:val="bottom"/>
          </w:tcPr>
          <w:p w14:paraId="4736C5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Y1JA</w:t>
            </w:r>
          </w:p>
        </w:tc>
        <w:tc>
          <w:tcPr>
            <w:tcW w:w="4695" w:type="dxa"/>
            <w:shd w:val="clear" w:color="auto" w:fill="auto"/>
            <w:vAlign w:val="bottom"/>
          </w:tcPr>
          <w:p w14:paraId="1B46CB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Museums and Exhibition Buildings</w:t>
            </w:r>
          </w:p>
        </w:tc>
        <w:tc>
          <w:tcPr>
            <w:tcW w:w="3900" w:type="dxa"/>
            <w:shd w:val="clear" w:color="auto" w:fill="auto"/>
            <w:vAlign w:val="bottom"/>
          </w:tcPr>
          <w:p w14:paraId="05F34C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C1D07F2" w14:textId="77777777">
        <w:trPr>
          <w:trHeight w:val="300"/>
        </w:trPr>
        <w:tc>
          <w:tcPr>
            <w:tcW w:w="885" w:type="dxa"/>
            <w:shd w:val="clear" w:color="auto" w:fill="auto"/>
            <w:vAlign w:val="bottom"/>
          </w:tcPr>
          <w:p w14:paraId="4A5867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Y1JB</w:t>
            </w:r>
          </w:p>
        </w:tc>
        <w:tc>
          <w:tcPr>
            <w:tcW w:w="4695" w:type="dxa"/>
            <w:shd w:val="clear" w:color="auto" w:fill="auto"/>
            <w:vAlign w:val="bottom"/>
          </w:tcPr>
          <w:p w14:paraId="3C96CF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Testing and Measurement Buildings</w:t>
            </w:r>
          </w:p>
        </w:tc>
        <w:tc>
          <w:tcPr>
            <w:tcW w:w="3900" w:type="dxa"/>
            <w:shd w:val="clear" w:color="auto" w:fill="auto"/>
            <w:vAlign w:val="bottom"/>
          </w:tcPr>
          <w:p w14:paraId="009200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7E78D15" w14:textId="77777777">
        <w:trPr>
          <w:trHeight w:val="300"/>
        </w:trPr>
        <w:tc>
          <w:tcPr>
            <w:tcW w:w="885" w:type="dxa"/>
            <w:shd w:val="clear" w:color="auto" w:fill="auto"/>
            <w:vAlign w:val="bottom"/>
          </w:tcPr>
          <w:p w14:paraId="00C6D4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Y1JZ</w:t>
            </w:r>
          </w:p>
        </w:tc>
        <w:tc>
          <w:tcPr>
            <w:tcW w:w="4695" w:type="dxa"/>
            <w:shd w:val="clear" w:color="auto" w:fill="auto"/>
            <w:vAlign w:val="bottom"/>
          </w:tcPr>
          <w:p w14:paraId="66C246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Miscellaneous Buildings</w:t>
            </w:r>
          </w:p>
        </w:tc>
        <w:tc>
          <w:tcPr>
            <w:tcW w:w="3900" w:type="dxa"/>
            <w:shd w:val="clear" w:color="auto" w:fill="auto"/>
            <w:vAlign w:val="bottom"/>
          </w:tcPr>
          <w:p w14:paraId="461D2A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6E51130" w14:textId="77777777">
        <w:trPr>
          <w:trHeight w:val="300"/>
        </w:trPr>
        <w:tc>
          <w:tcPr>
            <w:tcW w:w="885" w:type="dxa"/>
            <w:shd w:val="clear" w:color="auto" w:fill="auto"/>
            <w:vAlign w:val="bottom"/>
          </w:tcPr>
          <w:p w14:paraId="391C5A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Y1KA</w:t>
            </w:r>
          </w:p>
        </w:tc>
        <w:tc>
          <w:tcPr>
            <w:tcW w:w="4695" w:type="dxa"/>
            <w:shd w:val="clear" w:color="auto" w:fill="auto"/>
            <w:vAlign w:val="bottom"/>
          </w:tcPr>
          <w:p w14:paraId="0FBCAB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Dams</w:t>
            </w:r>
          </w:p>
        </w:tc>
        <w:tc>
          <w:tcPr>
            <w:tcW w:w="3900" w:type="dxa"/>
            <w:shd w:val="clear" w:color="auto" w:fill="auto"/>
            <w:vAlign w:val="bottom"/>
          </w:tcPr>
          <w:p w14:paraId="53FB9D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282388A" w14:textId="77777777">
        <w:trPr>
          <w:trHeight w:val="300"/>
        </w:trPr>
        <w:tc>
          <w:tcPr>
            <w:tcW w:w="885" w:type="dxa"/>
            <w:shd w:val="clear" w:color="auto" w:fill="auto"/>
            <w:vAlign w:val="bottom"/>
          </w:tcPr>
          <w:p w14:paraId="4CD144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Y1KB</w:t>
            </w:r>
          </w:p>
        </w:tc>
        <w:tc>
          <w:tcPr>
            <w:tcW w:w="4695" w:type="dxa"/>
            <w:shd w:val="clear" w:color="auto" w:fill="auto"/>
            <w:vAlign w:val="bottom"/>
          </w:tcPr>
          <w:p w14:paraId="1345F8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Canals</w:t>
            </w:r>
          </w:p>
        </w:tc>
        <w:tc>
          <w:tcPr>
            <w:tcW w:w="3900" w:type="dxa"/>
            <w:shd w:val="clear" w:color="auto" w:fill="auto"/>
            <w:vAlign w:val="bottom"/>
          </w:tcPr>
          <w:p w14:paraId="7E4AB1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482E5D2" w14:textId="77777777">
        <w:trPr>
          <w:trHeight w:val="300"/>
        </w:trPr>
        <w:tc>
          <w:tcPr>
            <w:tcW w:w="885" w:type="dxa"/>
            <w:shd w:val="clear" w:color="auto" w:fill="auto"/>
            <w:vAlign w:val="bottom"/>
          </w:tcPr>
          <w:p w14:paraId="28BFC9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Y1KC</w:t>
            </w:r>
          </w:p>
        </w:tc>
        <w:tc>
          <w:tcPr>
            <w:tcW w:w="4695" w:type="dxa"/>
            <w:shd w:val="clear" w:color="auto" w:fill="auto"/>
            <w:vAlign w:val="bottom"/>
          </w:tcPr>
          <w:p w14:paraId="60964C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Mine Fire Control Facilities</w:t>
            </w:r>
          </w:p>
        </w:tc>
        <w:tc>
          <w:tcPr>
            <w:tcW w:w="3900" w:type="dxa"/>
            <w:shd w:val="clear" w:color="auto" w:fill="auto"/>
            <w:vAlign w:val="bottom"/>
          </w:tcPr>
          <w:p w14:paraId="00FF7D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AC354A2" w14:textId="77777777">
        <w:trPr>
          <w:trHeight w:val="300"/>
        </w:trPr>
        <w:tc>
          <w:tcPr>
            <w:tcW w:w="885" w:type="dxa"/>
            <w:shd w:val="clear" w:color="auto" w:fill="auto"/>
            <w:vAlign w:val="bottom"/>
          </w:tcPr>
          <w:p w14:paraId="0CB797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Y1KD</w:t>
            </w:r>
          </w:p>
        </w:tc>
        <w:tc>
          <w:tcPr>
            <w:tcW w:w="4695" w:type="dxa"/>
            <w:shd w:val="clear" w:color="auto" w:fill="auto"/>
            <w:vAlign w:val="bottom"/>
          </w:tcPr>
          <w:p w14:paraId="7A47C2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Mine Subsidence Control Facilities</w:t>
            </w:r>
          </w:p>
        </w:tc>
        <w:tc>
          <w:tcPr>
            <w:tcW w:w="3900" w:type="dxa"/>
            <w:shd w:val="clear" w:color="auto" w:fill="auto"/>
            <w:vAlign w:val="bottom"/>
          </w:tcPr>
          <w:p w14:paraId="2DFAD4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9842A43" w14:textId="77777777">
        <w:trPr>
          <w:trHeight w:val="300"/>
        </w:trPr>
        <w:tc>
          <w:tcPr>
            <w:tcW w:w="885" w:type="dxa"/>
            <w:shd w:val="clear" w:color="auto" w:fill="auto"/>
            <w:vAlign w:val="bottom"/>
          </w:tcPr>
          <w:p w14:paraId="029284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Y1KE</w:t>
            </w:r>
          </w:p>
        </w:tc>
        <w:tc>
          <w:tcPr>
            <w:tcW w:w="4695" w:type="dxa"/>
            <w:shd w:val="clear" w:color="auto" w:fill="auto"/>
            <w:vAlign w:val="bottom"/>
          </w:tcPr>
          <w:p w14:paraId="49E843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Surface Mine Reclamation Facilities</w:t>
            </w:r>
          </w:p>
        </w:tc>
        <w:tc>
          <w:tcPr>
            <w:tcW w:w="3900" w:type="dxa"/>
            <w:shd w:val="clear" w:color="auto" w:fill="auto"/>
            <w:vAlign w:val="bottom"/>
          </w:tcPr>
          <w:p w14:paraId="6E846E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641B9EA" w14:textId="77777777">
        <w:trPr>
          <w:trHeight w:val="300"/>
        </w:trPr>
        <w:tc>
          <w:tcPr>
            <w:tcW w:w="885" w:type="dxa"/>
            <w:shd w:val="clear" w:color="auto" w:fill="auto"/>
            <w:vAlign w:val="bottom"/>
          </w:tcPr>
          <w:p w14:paraId="0E562B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Y1KF</w:t>
            </w:r>
          </w:p>
        </w:tc>
        <w:tc>
          <w:tcPr>
            <w:tcW w:w="4695" w:type="dxa"/>
            <w:shd w:val="clear" w:color="auto" w:fill="auto"/>
            <w:vAlign w:val="bottom"/>
          </w:tcPr>
          <w:p w14:paraId="1ADDFA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Dredging Facilities</w:t>
            </w:r>
          </w:p>
        </w:tc>
        <w:tc>
          <w:tcPr>
            <w:tcW w:w="3900" w:type="dxa"/>
            <w:shd w:val="clear" w:color="auto" w:fill="auto"/>
            <w:vAlign w:val="bottom"/>
          </w:tcPr>
          <w:p w14:paraId="50E1EC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A70D755" w14:textId="77777777">
        <w:trPr>
          <w:trHeight w:val="300"/>
        </w:trPr>
        <w:tc>
          <w:tcPr>
            <w:tcW w:w="885" w:type="dxa"/>
            <w:shd w:val="clear" w:color="auto" w:fill="auto"/>
            <w:vAlign w:val="bottom"/>
          </w:tcPr>
          <w:p w14:paraId="2285EC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Y1KZ</w:t>
            </w:r>
          </w:p>
        </w:tc>
        <w:tc>
          <w:tcPr>
            <w:tcW w:w="4695" w:type="dxa"/>
            <w:shd w:val="clear" w:color="auto" w:fill="auto"/>
            <w:vAlign w:val="bottom"/>
          </w:tcPr>
          <w:p w14:paraId="06C6F2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Conservation and Development Facilities</w:t>
            </w:r>
          </w:p>
        </w:tc>
        <w:tc>
          <w:tcPr>
            <w:tcW w:w="3900" w:type="dxa"/>
            <w:shd w:val="clear" w:color="auto" w:fill="auto"/>
            <w:vAlign w:val="bottom"/>
          </w:tcPr>
          <w:p w14:paraId="19512E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6240631" w14:textId="77777777">
        <w:trPr>
          <w:trHeight w:val="300"/>
        </w:trPr>
        <w:tc>
          <w:tcPr>
            <w:tcW w:w="885" w:type="dxa"/>
            <w:shd w:val="clear" w:color="auto" w:fill="auto"/>
            <w:vAlign w:val="bottom"/>
          </w:tcPr>
          <w:p w14:paraId="3601CF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Y1LA</w:t>
            </w:r>
          </w:p>
        </w:tc>
        <w:tc>
          <w:tcPr>
            <w:tcW w:w="4695" w:type="dxa"/>
            <w:shd w:val="clear" w:color="auto" w:fill="auto"/>
            <w:vAlign w:val="bottom"/>
          </w:tcPr>
          <w:p w14:paraId="7E94FD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Service Roads</w:t>
            </w:r>
          </w:p>
        </w:tc>
        <w:tc>
          <w:tcPr>
            <w:tcW w:w="3900" w:type="dxa"/>
            <w:shd w:val="clear" w:color="auto" w:fill="auto"/>
            <w:vAlign w:val="bottom"/>
          </w:tcPr>
          <w:p w14:paraId="34C50A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D4945CE" w14:textId="77777777">
        <w:trPr>
          <w:trHeight w:val="300"/>
        </w:trPr>
        <w:tc>
          <w:tcPr>
            <w:tcW w:w="885" w:type="dxa"/>
            <w:shd w:val="clear" w:color="auto" w:fill="auto"/>
            <w:vAlign w:val="bottom"/>
          </w:tcPr>
          <w:p w14:paraId="2F0E2E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Y1LB</w:t>
            </w:r>
          </w:p>
        </w:tc>
        <w:tc>
          <w:tcPr>
            <w:tcW w:w="4695" w:type="dxa"/>
            <w:shd w:val="clear" w:color="auto" w:fill="auto"/>
            <w:vAlign w:val="bottom"/>
          </w:tcPr>
          <w:p w14:paraId="4E289C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Highways, Roads, Streets, Bridges, and Railways</w:t>
            </w:r>
          </w:p>
        </w:tc>
        <w:tc>
          <w:tcPr>
            <w:tcW w:w="3900" w:type="dxa"/>
            <w:shd w:val="clear" w:color="auto" w:fill="auto"/>
            <w:vAlign w:val="bottom"/>
          </w:tcPr>
          <w:p w14:paraId="070671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AC4E4EB" w14:textId="77777777">
        <w:trPr>
          <w:trHeight w:val="300"/>
        </w:trPr>
        <w:tc>
          <w:tcPr>
            <w:tcW w:w="885" w:type="dxa"/>
            <w:shd w:val="clear" w:color="auto" w:fill="auto"/>
            <w:vAlign w:val="bottom"/>
          </w:tcPr>
          <w:p w14:paraId="1F07B2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Y1LC</w:t>
            </w:r>
          </w:p>
        </w:tc>
        <w:tc>
          <w:tcPr>
            <w:tcW w:w="4695" w:type="dxa"/>
            <w:shd w:val="clear" w:color="auto" w:fill="auto"/>
            <w:vAlign w:val="bottom"/>
          </w:tcPr>
          <w:p w14:paraId="0552CB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Tunnels and Subsurface Structures</w:t>
            </w:r>
          </w:p>
        </w:tc>
        <w:tc>
          <w:tcPr>
            <w:tcW w:w="3900" w:type="dxa"/>
            <w:shd w:val="clear" w:color="auto" w:fill="auto"/>
            <w:vAlign w:val="bottom"/>
          </w:tcPr>
          <w:p w14:paraId="545EFA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8450884" w14:textId="77777777">
        <w:trPr>
          <w:trHeight w:val="300"/>
        </w:trPr>
        <w:tc>
          <w:tcPr>
            <w:tcW w:w="885" w:type="dxa"/>
            <w:shd w:val="clear" w:color="auto" w:fill="auto"/>
            <w:vAlign w:val="bottom"/>
          </w:tcPr>
          <w:p w14:paraId="4E8EEC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Y1LZ</w:t>
            </w:r>
          </w:p>
        </w:tc>
        <w:tc>
          <w:tcPr>
            <w:tcW w:w="4695" w:type="dxa"/>
            <w:shd w:val="clear" w:color="auto" w:fill="auto"/>
            <w:vAlign w:val="bottom"/>
          </w:tcPr>
          <w:p w14:paraId="5C076E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Parking Facilities</w:t>
            </w:r>
          </w:p>
        </w:tc>
        <w:tc>
          <w:tcPr>
            <w:tcW w:w="3900" w:type="dxa"/>
            <w:shd w:val="clear" w:color="auto" w:fill="auto"/>
            <w:vAlign w:val="bottom"/>
          </w:tcPr>
          <w:p w14:paraId="241DDA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A19568D" w14:textId="77777777">
        <w:trPr>
          <w:trHeight w:val="300"/>
        </w:trPr>
        <w:tc>
          <w:tcPr>
            <w:tcW w:w="885" w:type="dxa"/>
            <w:shd w:val="clear" w:color="auto" w:fill="auto"/>
            <w:vAlign w:val="bottom"/>
          </w:tcPr>
          <w:p w14:paraId="7B6467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Y1MA</w:t>
            </w:r>
          </w:p>
        </w:tc>
        <w:tc>
          <w:tcPr>
            <w:tcW w:w="4695" w:type="dxa"/>
            <w:shd w:val="clear" w:color="auto" w:fill="auto"/>
            <w:vAlign w:val="bottom"/>
          </w:tcPr>
          <w:p w14:paraId="55D41E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Coal</w:t>
            </w:r>
          </w:p>
        </w:tc>
        <w:tc>
          <w:tcPr>
            <w:tcW w:w="3900" w:type="dxa"/>
            <w:shd w:val="clear" w:color="auto" w:fill="auto"/>
            <w:vAlign w:val="bottom"/>
          </w:tcPr>
          <w:p w14:paraId="459B18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F41A391" w14:textId="77777777">
        <w:trPr>
          <w:trHeight w:val="300"/>
        </w:trPr>
        <w:tc>
          <w:tcPr>
            <w:tcW w:w="885" w:type="dxa"/>
            <w:shd w:val="clear" w:color="auto" w:fill="auto"/>
            <w:vAlign w:val="bottom"/>
          </w:tcPr>
          <w:p w14:paraId="691A60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Y1MB</w:t>
            </w:r>
          </w:p>
        </w:tc>
        <w:tc>
          <w:tcPr>
            <w:tcW w:w="4695" w:type="dxa"/>
            <w:shd w:val="clear" w:color="auto" w:fill="auto"/>
            <w:vAlign w:val="bottom"/>
          </w:tcPr>
          <w:p w14:paraId="33F3E8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Gas</w:t>
            </w:r>
          </w:p>
        </w:tc>
        <w:tc>
          <w:tcPr>
            <w:tcW w:w="3900" w:type="dxa"/>
            <w:shd w:val="clear" w:color="auto" w:fill="auto"/>
            <w:vAlign w:val="bottom"/>
          </w:tcPr>
          <w:p w14:paraId="2F29BC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12E8329" w14:textId="77777777">
        <w:trPr>
          <w:trHeight w:val="300"/>
        </w:trPr>
        <w:tc>
          <w:tcPr>
            <w:tcW w:w="885" w:type="dxa"/>
            <w:shd w:val="clear" w:color="auto" w:fill="auto"/>
            <w:vAlign w:val="bottom"/>
          </w:tcPr>
          <w:p w14:paraId="442CD8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Y1MC</w:t>
            </w:r>
          </w:p>
        </w:tc>
        <w:tc>
          <w:tcPr>
            <w:tcW w:w="4695" w:type="dxa"/>
            <w:shd w:val="clear" w:color="auto" w:fill="auto"/>
            <w:vAlign w:val="bottom"/>
          </w:tcPr>
          <w:p w14:paraId="07880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Geothermal</w:t>
            </w:r>
          </w:p>
        </w:tc>
        <w:tc>
          <w:tcPr>
            <w:tcW w:w="3900" w:type="dxa"/>
            <w:shd w:val="clear" w:color="auto" w:fill="auto"/>
            <w:vAlign w:val="bottom"/>
          </w:tcPr>
          <w:p w14:paraId="07B54B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665A334" w14:textId="77777777">
        <w:trPr>
          <w:trHeight w:val="300"/>
        </w:trPr>
        <w:tc>
          <w:tcPr>
            <w:tcW w:w="885" w:type="dxa"/>
            <w:shd w:val="clear" w:color="auto" w:fill="auto"/>
            <w:vAlign w:val="bottom"/>
          </w:tcPr>
          <w:p w14:paraId="006AA1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Y1MD</w:t>
            </w:r>
          </w:p>
        </w:tc>
        <w:tc>
          <w:tcPr>
            <w:tcW w:w="4695" w:type="dxa"/>
            <w:shd w:val="clear" w:color="auto" w:fill="auto"/>
            <w:vAlign w:val="bottom"/>
          </w:tcPr>
          <w:p w14:paraId="15BCAA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Hydro</w:t>
            </w:r>
          </w:p>
        </w:tc>
        <w:tc>
          <w:tcPr>
            <w:tcW w:w="3900" w:type="dxa"/>
            <w:shd w:val="clear" w:color="auto" w:fill="auto"/>
            <w:vAlign w:val="bottom"/>
          </w:tcPr>
          <w:p w14:paraId="01F606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420178A" w14:textId="77777777">
        <w:trPr>
          <w:trHeight w:val="300"/>
        </w:trPr>
        <w:tc>
          <w:tcPr>
            <w:tcW w:w="885" w:type="dxa"/>
            <w:shd w:val="clear" w:color="auto" w:fill="auto"/>
            <w:vAlign w:val="bottom"/>
          </w:tcPr>
          <w:p w14:paraId="1432D3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Y1ME</w:t>
            </w:r>
          </w:p>
        </w:tc>
        <w:tc>
          <w:tcPr>
            <w:tcW w:w="4695" w:type="dxa"/>
            <w:shd w:val="clear" w:color="auto" w:fill="auto"/>
            <w:vAlign w:val="bottom"/>
          </w:tcPr>
          <w:p w14:paraId="7CE9BB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Nuclear</w:t>
            </w:r>
          </w:p>
        </w:tc>
        <w:tc>
          <w:tcPr>
            <w:tcW w:w="3900" w:type="dxa"/>
            <w:shd w:val="clear" w:color="auto" w:fill="auto"/>
            <w:vAlign w:val="bottom"/>
          </w:tcPr>
          <w:p w14:paraId="2DD3DF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58E8103" w14:textId="77777777">
        <w:trPr>
          <w:trHeight w:val="300"/>
        </w:trPr>
        <w:tc>
          <w:tcPr>
            <w:tcW w:w="885" w:type="dxa"/>
            <w:shd w:val="clear" w:color="auto" w:fill="auto"/>
            <w:vAlign w:val="bottom"/>
          </w:tcPr>
          <w:p w14:paraId="4E33D6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Y1MF</w:t>
            </w:r>
          </w:p>
        </w:tc>
        <w:tc>
          <w:tcPr>
            <w:tcW w:w="4695" w:type="dxa"/>
            <w:shd w:val="clear" w:color="auto" w:fill="auto"/>
            <w:vAlign w:val="bottom"/>
          </w:tcPr>
          <w:p w14:paraId="35BCF1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Petroleum</w:t>
            </w:r>
          </w:p>
        </w:tc>
        <w:tc>
          <w:tcPr>
            <w:tcW w:w="3900" w:type="dxa"/>
            <w:shd w:val="clear" w:color="auto" w:fill="auto"/>
            <w:vAlign w:val="bottom"/>
          </w:tcPr>
          <w:p w14:paraId="2C8857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3A22E85" w14:textId="77777777">
        <w:trPr>
          <w:trHeight w:val="300"/>
        </w:trPr>
        <w:tc>
          <w:tcPr>
            <w:tcW w:w="885" w:type="dxa"/>
            <w:shd w:val="clear" w:color="auto" w:fill="auto"/>
            <w:vAlign w:val="bottom"/>
          </w:tcPr>
          <w:p w14:paraId="46F7FB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Y1MG</w:t>
            </w:r>
          </w:p>
        </w:tc>
        <w:tc>
          <w:tcPr>
            <w:tcW w:w="4695" w:type="dxa"/>
            <w:shd w:val="clear" w:color="auto" w:fill="auto"/>
            <w:vAlign w:val="bottom"/>
          </w:tcPr>
          <w:p w14:paraId="3268D1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Solar</w:t>
            </w:r>
          </w:p>
        </w:tc>
        <w:tc>
          <w:tcPr>
            <w:tcW w:w="3900" w:type="dxa"/>
            <w:shd w:val="clear" w:color="auto" w:fill="auto"/>
            <w:vAlign w:val="bottom"/>
          </w:tcPr>
          <w:p w14:paraId="7A4BA9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8433345" w14:textId="77777777">
        <w:trPr>
          <w:trHeight w:val="300"/>
        </w:trPr>
        <w:tc>
          <w:tcPr>
            <w:tcW w:w="885" w:type="dxa"/>
            <w:shd w:val="clear" w:color="auto" w:fill="auto"/>
            <w:vAlign w:val="bottom"/>
          </w:tcPr>
          <w:p w14:paraId="3FDF7E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Y1MZ</w:t>
            </w:r>
          </w:p>
        </w:tc>
        <w:tc>
          <w:tcPr>
            <w:tcW w:w="4695" w:type="dxa"/>
            <w:shd w:val="clear" w:color="auto" w:fill="auto"/>
            <w:vAlign w:val="bottom"/>
          </w:tcPr>
          <w:p w14:paraId="7C0315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Other, Including Transmission</w:t>
            </w:r>
          </w:p>
        </w:tc>
        <w:tc>
          <w:tcPr>
            <w:tcW w:w="3900" w:type="dxa"/>
            <w:shd w:val="clear" w:color="auto" w:fill="auto"/>
            <w:vAlign w:val="bottom"/>
          </w:tcPr>
          <w:p w14:paraId="1D63C9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E1369C0" w14:textId="77777777">
        <w:trPr>
          <w:trHeight w:val="300"/>
        </w:trPr>
        <w:tc>
          <w:tcPr>
            <w:tcW w:w="885" w:type="dxa"/>
            <w:shd w:val="clear" w:color="auto" w:fill="auto"/>
            <w:vAlign w:val="bottom"/>
          </w:tcPr>
          <w:p w14:paraId="6512A2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Y1NA</w:t>
            </w:r>
          </w:p>
        </w:tc>
        <w:tc>
          <w:tcPr>
            <w:tcW w:w="4695" w:type="dxa"/>
            <w:shd w:val="clear" w:color="auto" w:fill="auto"/>
            <w:vAlign w:val="bottom"/>
          </w:tcPr>
          <w:p w14:paraId="16F895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Fuel Supply Facilities</w:t>
            </w:r>
          </w:p>
        </w:tc>
        <w:tc>
          <w:tcPr>
            <w:tcW w:w="3900" w:type="dxa"/>
            <w:shd w:val="clear" w:color="auto" w:fill="auto"/>
            <w:vAlign w:val="bottom"/>
          </w:tcPr>
          <w:p w14:paraId="598E2A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0CE5B234" w14:textId="77777777">
        <w:trPr>
          <w:trHeight w:val="300"/>
        </w:trPr>
        <w:tc>
          <w:tcPr>
            <w:tcW w:w="885" w:type="dxa"/>
            <w:shd w:val="clear" w:color="auto" w:fill="auto"/>
            <w:vAlign w:val="bottom"/>
          </w:tcPr>
          <w:p w14:paraId="09CCB5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Y1NB</w:t>
            </w:r>
          </w:p>
        </w:tc>
        <w:tc>
          <w:tcPr>
            <w:tcW w:w="4695" w:type="dxa"/>
            <w:shd w:val="clear" w:color="auto" w:fill="auto"/>
            <w:vAlign w:val="bottom"/>
          </w:tcPr>
          <w:p w14:paraId="0D62A0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Heating and Cooling Plants</w:t>
            </w:r>
          </w:p>
        </w:tc>
        <w:tc>
          <w:tcPr>
            <w:tcW w:w="3900" w:type="dxa"/>
            <w:shd w:val="clear" w:color="auto" w:fill="auto"/>
            <w:vAlign w:val="bottom"/>
          </w:tcPr>
          <w:p w14:paraId="1BAB12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9B77B3E" w14:textId="77777777">
        <w:trPr>
          <w:trHeight w:val="300"/>
        </w:trPr>
        <w:tc>
          <w:tcPr>
            <w:tcW w:w="885" w:type="dxa"/>
            <w:shd w:val="clear" w:color="auto" w:fill="auto"/>
            <w:vAlign w:val="bottom"/>
          </w:tcPr>
          <w:p w14:paraId="62F224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Y1NC</w:t>
            </w:r>
          </w:p>
        </w:tc>
        <w:tc>
          <w:tcPr>
            <w:tcW w:w="4695" w:type="dxa"/>
            <w:shd w:val="clear" w:color="auto" w:fill="auto"/>
            <w:vAlign w:val="bottom"/>
          </w:tcPr>
          <w:p w14:paraId="7E70D6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Pollution Abatement and Control Facilities</w:t>
            </w:r>
          </w:p>
        </w:tc>
        <w:tc>
          <w:tcPr>
            <w:tcW w:w="3900" w:type="dxa"/>
            <w:shd w:val="clear" w:color="auto" w:fill="auto"/>
            <w:vAlign w:val="bottom"/>
          </w:tcPr>
          <w:p w14:paraId="49DE8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64F18E8E" w14:textId="77777777">
        <w:trPr>
          <w:trHeight w:val="300"/>
        </w:trPr>
        <w:tc>
          <w:tcPr>
            <w:tcW w:w="885" w:type="dxa"/>
            <w:shd w:val="clear" w:color="auto" w:fill="auto"/>
            <w:vAlign w:val="bottom"/>
          </w:tcPr>
          <w:p w14:paraId="0EFFED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Y1ND</w:t>
            </w:r>
          </w:p>
        </w:tc>
        <w:tc>
          <w:tcPr>
            <w:tcW w:w="4695" w:type="dxa"/>
            <w:shd w:val="clear" w:color="auto" w:fill="auto"/>
            <w:vAlign w:val="bottom"/>
          </w:tcPr>
          <w:p w14:paraId="0B41DB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Sewage and Waste Facilities</w:t>
            </w:r>
          </w:p>
        </w:tc>
        <w:tc>
          <w:tcPr>
            <w:tcW w:w="3900" w:type="dxa"/>
            <w:shd w:val="clear" w:color="auto" w:fill="auto"/>
            <w:vAlign w:val="bottom"/>
          </w:tcPr>
          <w:p w14:paraId="789771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25B6BDD" w14:textId="77777777">
        <w:trPr>
          <w:trHeight w:val="300"/>
        </w:trPr>
        <w:tc>
          <w:tcPr>
            <w:tcW w:w="885" w:type="dxa"/>
            <w:shd w:val="clear" w:color="auto" w:fill="auto"/>
            <w:vAlign w:val="bottom"/>
          </w:tcPr>
          <w:p w14:paraId="21F6D6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Y1NE</w:t>
            </w:r>
          </w:p>
        </w:tc>
        <w:tc>
          <w:tcPr>
            <w:tcW w:w="4695" w:type="dxa"/>
            <w:shd w:val="clear" w:color="auto" w:fill="auto"/>
            <w:vAlign w:val="bottom"/>
          </w:tcPr>
          <w:p w14:paraId="15822D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Water Supply Facilities</w:t>
            </w:r>
          </w:p>
        </w:tc>
        <w:tc>
          <w:tcPr>
            <w:tcW w:w="3900" w:type="dxa"/>
            <w:shd w:val="clear" w:color="auto" w:fill="auto"/>
            <w:vAlign w:val="bottom"/>
          </w:tcPr>
          <w:p w14:paraId="3E0EA1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2862CED2" w14:textId="77777777">
        <w:trPr>
          <w:trHeight w:val="300"/>
        </w:trPr>
        <w:tc>
          <w:tcPr>
            <w:tcW w:w="885" w:type="dxa"/>
            <w:shd w:val="clear" w:color="auto" w:fill="auto"/>
            <w:vAlign w:val="bottom"/>
          </w:tcPr>
          <w:p w14:paraId="1845D6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Y1NZ</w:t>
            </w:r>
          </w:p>
        </w:tc>
        <w:tc>
          <w:tcPr>
            <w:tcW w:w="4695" w:type="dxa"/>
            <w:shd w:val="clear" w:color="auto" w:fill="auto"/>
            <w:vAlign w:val="bottom"/>
          </w:tcPr>
          <w:p w14:paraId="4A54F8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Utilities</w:t>
            </w:r>
          </w:p>
        </w:tc>
        <w:tc>
          <w:tcPr>
            <w:tcW w:w="3900" w:type="dxa"/>
            <w:shd w:val="clear" w:color="auto" w:fill="auto"/>
            <w:vAlign w:val="bottom"/>
          </w:tcPr>
          <w:p w14:paraId="38D041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EEE592E" w14:textId="77777777">
        <w:trPr>
          <w:trHeight w:val="300"/>
        </w:trPr>
        <w:tc>
          <w:tcPr>
            <w:tcW w:w="885" w:type="dxa"/>
            <w:shd w:val="clear" w:color="auto" w:fill="auto"/>
            <w:vAlign w:val="bottom"/>
          </w:tcPr>
          <w:p w14:paraId="71A521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Y1PA</w:t>
            </w:r>
          </w:p>
        </w:tc>
        <w:tc>
          <w:tcPr>
            <w:tcW w:w="4695" w:type="dxa"/>
            <w:shd w:val="clear" w:color="auto" w:fill="auto"/>
            <w:vAlign w:val="bottom"/>
          </w:tcPr>
          <w:p w14:paraId="66F317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Recreation Facilities (Non-Building)</w:t>
            </w:r>
          </w:p>
        </w:tc>
        <w:tc>
          <w:tcPr>
            <w:tcW w:w="3900" w:type="dxa"/>
            <w:shd w:val="clear" w:color="auto" w:fill="auto"/>
            <w:vAlign w:val="bottom"/>
          </w:tcPr>
          <w:p w14:paraId="16E58A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5BE3923B" w14:textId="77777777">
        <w:trPr>
          <w:trHeight w:val="300"/>
        </w:trPr>
        <w:tc>
          <w:tcPr>
            <w:tcW w:w="885" w:type="dxa"/>
            <w:shd w:val="clear" w:color="auto" w:fill="auto"/>
            <w:vAlign w:val="bottom"/>
          </w:tcPr>
          <w:p w14:paraId="18E043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Y1PB</w:t>
            </w:r>
          </w:p>
        </w:tc>
        <w:tc>
          <w:tcPr>
            <w:tcW w:w="4695" w:type="dxa"/>
            <w:shd w:val="clear" w:color="auto" w:fill="auto"/>
            <w:vAlign w:val="bottom"/>
          </w:tcPr>
          <w:p w14:paraId="6E9BC6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Exhibit Design (Non-Building)</w:t>
            </w:r>
          </w:p>
        </w:tc>
        <w:tc>
          <w:tcPr>
            <w:tcW w:w="3900" w:type="dxa"/>
            <w:shd w:val="clear" w:color="auto" w:fill="auto"/>
            <w:vAlign w:val="bottom"/>
          </w:tcPr>
          <w:p w14:paraId="691814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4A7D6773" w14:textId="77777777">
        <w:trPr>
          <w:trHeight w:val="300"/>
        </w:trPr>
        <w:tc>
          <w:tcPr>
            <w:tcW w:w="885" w:type="dxa"/>
            <w:shd w:val="clear" w:color="auto" w:fill="auto"/>
            <w:vAlign w:val="bottom"/>
          </w:tcPr>
          <w:p w14:paraId="446DC8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Y1PC</w:t>
            </w:r>
          </w:p>
        </w:tc>
        <w:tc>
          <w:tcPr>
            <w:tcW w:w="4695" w:type="dxa"/>
            <w:shd w:val="clear" w:color="auto" w:fill="auto"/>
            <w:vAlign w:val="bottom"/>
          </w:tcPr>
          <w:p w14:paraId="42AD47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Unimproved Real Property (Land)</w:t>
            </w:r>
          </w:p>
        </w:tc>
        <w:tc>
          <w:tcPr>
            <w:tcW w:w="3900" w:type="dxa"/>
            <w:shd w:val="clear" w:color="auto" w:fill="auto"/>
            <w:vAlign w:val="bottom"/>
          </w:tcPr>
          <w:p w14:paraId="0C9BA7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7C7259B0" w14:textId="77777777">
        <w:trPr>
          <w:trHeight w:val="300"/>
        </w:trPr>
        <w:tc>
          <w:tcPr>
            <w:tcW w:w="885" w:type="dxa"/>
            <w:shd w:val="clear" w:color="auto" w:fill="auto"/>
            <w:vAlign w:val="bottom"/>
          </w:tcPr>
          <w:p w14:paraId="47F696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Y1PD</w:t>
            </w:r>
          </w:p>
        </w:tc>
        <w:tc>
          <w:tcPr>
            <w:tcW w:w="4695" w:type="dxa"/>
            <w:shd w:val="clear" w:color="auto" w:fill="auto"/>
            <w:vAlign w:val="bottom"/>
          </w:tcPr>
          <w:p w14:paraId="59F579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Waste Treatment and Storage Facilities</w:t>
            </w:r>
          </w:p>
        </w:tc>
        <w:tc>
          <w:tcPr>
            <w:tcW w:w="3900" w:type="dxa"/>
            <w:shd w:val="clear" w:color="auto" w:fill="auto"/>
            <w:vAlign w:val="bottom"/>
          </w:tcPr>
          <w:p w14:paraId="39408D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F37E0C6" w14:textId="77777777">
        <w:trPr>
          <w:trHeight w:val="300"/>
        </w:trPr>
        <w:tc>
          <w:tcPr>
            <w:tcW w:w="885" w:type="dxa"/>
            <w:shd w:val="clear" w:color="auto" w:fill="auto"/>
            <w:vAlign w:val="bottom"/>
          </w:tcPr>
          <w:p w14:paraId="49E7B2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Y1PZ</w:t>
            </w:r>
          </w:p>
        </w:tc>
        <w:tc>
          <w:tcPr>
            <w:tcW w:w="4695" w:type="dxa"/>
            <w:shd w:val="clear" w:color="auto" w:fill="auto"/>
            <w:vAlign w:val="bottom"/>
          </w:tcPr>
          <w:p w14:paraId="58A71D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Non-Building Facilities</w:t>
            </w:r>
          </w:p>
        </w:tc>
        <w:tc>
          <w:tcPr>
            <w:tcW w:w="3900" w:type="dxa"/>
            <w:shd w:val="clear" w:color="auto" w:fill="auto"/>
            <w:vAlign w:val="bottom"/>
          </w:tcPr>
          <w:p w14:paraId="1E1824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317EF3D2" w14:textId="77777777">
        <w:trPr>
          <w:trHeight w:val="300"/>
        </w:trPr>
        <w:tc>
          <w:tcPr>
            <w:tcW w:w="885" w:type="dxa"/>
            <w:shd w:val="clear" w:color="auto" w:fill="auto"/>
            <w:vAlign w:val="bottom"/>
          </w:tcPr>
          <w:p w14:paraId="3DB6CF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Y1QA</w:t>
            </w:r>
          </w:p>
        </w:tc>
        <w:tc>
          <w:tcPr>
            <w:tcW w:w="4695" w:type="dxa"/>
            <w:shd w:val="clear" w:color="auto" w:fill="auto"/>
            <w:vAlign w:val="bottom"/>
          </w:tcPr>
          <w:p w14:paraId="293E0E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Restoration of Real Property (Public or Private)</w:t>
            </w:r>
          </w:p>
        </w:tc>
        <w:tc>
          <w:tcPr>
            <w:tcW w:w="3900" w:type="dxa"/>
            <w:shd w:val="clear" w:color="auto" w:fill="auto"/>
            <w:vAlign w:val="bottom"/>
          </w:tcPr>
          <w:p w14:paraId="4CCEB8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make consistent with other facility-based codes</w:t>
            </w:r>
          </w:p>
        </w:tc>
      </w:tr>
      <w:tr w:rsidR="00081D67" w14:paraId="1F0CB982" w14:textId="77777777">
        <w:trPr>
          <w:trHeight w:val="300"/>
        </w:trPr>
        <w:tc>
          <w:tcPr>
            <w:tcW w:w="885" w:type="dxa"/>
            <w:shd w:val="clear" w:color="auto" w:fill="auto"/>
            <w:vAlign w:val="bottom"/>
          </w:tcPr>
          <w:p w14:paraId="6E5C9C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Z1AA</w:t>
            </w:r>
          </w:p>
        </w:tc>
        <w:tc>
          <w:tcPr>
            <w:tcW w:w="4695" w:type="dxa"/>
            <w:shd w:val="clear" w:color="auto" w:fill="auto"/>
            <w:vAlign w:val="bottom"/>
          </w:tcPr>
          <w:p w14:paraId="71E133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Office Buildings</w:t>
            </w:r>
          </w:p>
        </w:tc>
        <w:tc>
          <w:tcPr>
            <w:tcW w:w="3900" w:type="dxa"/>
            <w:shd w:val="clear" w:color="auto" w:fill="auto"/>
            <w:vAlign w:val="bottom"/>
          </w:tcPr>
          <w:p w14:paraId="677C1A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8D3B83D" w14:textId="77777777">
        <w:trPr>
          <w:trHeight w:val="300"/>
        </w:trPr>
        <w:tc>
          <w:tcPr>
            <w:tcW w:w="885" w:type="dxa"/>
            <w:shd w:val="clear" w:color="auto" w:fill="auto"/>
            <w:vAlign w:val="bottom"/>
          </w:tcPr>
          <w:p w14:paraId="463561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Z1AB</w:t>
            </w:r>
          </w:p>
        </w:tc>
        <w:tc>
          <w:tcPr>
            <w:tcW w:w="4695" w:type="dxa"/>
            <w:shd w:val="clear" w:color="auto" w:fill="auto"/>
            <w:vAlign w:val="bottom"/>
          </w:tcPr>
          <w:p w14:paraId="08EB65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Conference Space and Facilities</w:t>
            </w:r>
          </w:p>
        </w:tc>
        <w:tc>
          <w:tcPr>
            <w:tcW w:w="3900" w:type="dxa"/>
            <w:shd w:val="clear" w:color="auto" w:fill="auto"/>
            <w:vAlign w:val="bottom"/>
          </w:tcPr>
          <w:p w14:paraId="49ADBA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34F5067" w14:textId="77777777">
        <w:trPr>
          <w:trHeight w:val="300"/>
        </w:trPr>
        <w:tc>
          <w:tcPr>
            <w:tcW w:w="885" w:type="dxa"/>
            <w:shd w:val="clear" w:color="auto" w:fill="auto"/>
            <w:vAlign w:val="bottom"/>
          </w:tcPr>
          <w:p w14:paraId="5D4FBA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Z1AZ</w:t>
            </w:r>
          </w:p>
        </w:tc>
        <w:tc>
          <w:tcPr>
            <w:tcW w:w="4695" w:type="dxa"/>
            <w:shd w:val="clear" w:color="auto" w:fill="auto"/>
            <w:vAlign w:val="bottom"/>
          </w:tcPr>
          <w:p w14:paraId="56C3DE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Administrative Facilities and Service Buildings</w:t>
            </w:r>
          </w:p>
        </w:tc>
        <w:tc>
          <w:tcPr>
            <w:tcW w:w="3900" w:type="dxa"/>
            <w:shd w:val="clear" w:color="auto" w:fill="auto"/>
            <w:vAlign w:val="bottom"/>
          </w:tcPr>
          <w:p w14:paraId="333640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B6BE22A" w14:textId="77777777">
        <w:trPr>
          <w:trHeight w:val="300"/>
        </w:trPr>
        <w:tc>
          <w:tcPr>
            <w:tcW w:w="885" w:type="dxa"/>
            <w:shd w:val="clear" w:color="auto" w:fill="auto"/>
            <w:vAlign w:val="bottom"/>
          </w:tcPr>
          <w:p w14:paraId="54CC50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Z1BA</w:t>
            </w:r>
          </w:p>
        </w:tc>
        <w:tc>
          <w:tcPr>
            <w:tcW w:w="4695" w:type="dxa"/>
            <w:shd w:val="clear" w:color="auto" w:fill="auto"/>
            <w:vAlign w:val="bottom"/>
          </w:tcPr>
          <w:p w14:paraId="3D38B9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 Traffic Control Towers</w:t>
            </w:r>
          </w:p>
        </w:tc>
        <w:tc>
          <w:tcPr>
            <w:tcW w:w="3900" w:type="dxa"/>
            <w:shd w:val="clear" w:color="auto" w:fill="auto"/>
            <w:vAlign w:val="bottom"/>
          </w:tcPr>
          <w:p w14:paraId="443BF6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314D5D1" w14:textId="77777777">
        <w:trPr>
          <w:trHeight w:val="300"/>
        </w:trPr>
        <w:tc>
          <w:tcPr>
            <w:tcW w:w="885" w:type="dxa"/>
            <w:shd w:val="clear" w:color="auto" w:fill="auto"/>
            <w:vAlign w:val="bottom"/>
          </w:tcPr>
          <w:p w14:paraId="04D04D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Z1BB</w:t>
            </w:r>
          </w:p>
        </w:tc>
        <w:tc>
          <w:tcPr>
            <w:tcW w:w="4695" w:type="dxa"/>
            <w:shd w:val="clear" w:color="auto" w:fill="auto"/>
            <w:vAlign w:val="bottom"/>
          </w:tcPr>
          <w:p w14:paraId="46367B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 Traffic Control Training Facilities</w:t>
            </w:r>
          </w:p>
        </w:tc>
        <w:tc>
          <w:tcPr>
            <w:tcW w:w="3900" w:type="dxa"/>
            <w:shd w:val="clear" w:color="auto" w:fill="auto"/>
            <w:vAlign w:val="bottom"/>
          </w:tcPr>
          <w:p w14:paraId="331B8D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0B015C6" w14:textId="77777777">
        <w:trPr>
          <w:trHeight w:val="300"/>
        </w:trPr>
        <w:tc>
          <w:tcPr>
            <w:tcW w:w="885" w:type="dxa"/>
            <w:shd w:val="clear" w:color="auto" w:fill="auto"/>
            <w:vAlign w:val="bottom"/>
          </w:tcPr>
          <w:p w14:paraId="115B90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Z1BC</w:t>
            </w:r>
          </w:p>
        </w:tc>
        <w:tc>
          <w:tcPr>
            <w:tcW w:w="4695" w:type="dxa"/>
            <w:shd w:val="clear" w:color="auto" w:fill="auto"/>
            <w:vAlign w:val="bottom"/>
          </w:tcPr>
          <w:p w14:paraId="00C6A6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Radar and Navigational Facilities</w:t>
            </w:r>
          </w:p>
        </w:tc>
        <w:tc>
          <w:tcPr>
            <w:tcW w:w="3900" w:type="dxa"/>
            <w:shd w:val="clear" w:color="auto" w:fill="auto"/>
            <w:vAlign w:val="bottom"/>
          </w:tcPr>
          <w:p w14:paraId="5FE5DF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99E9796" w14:textId="77777777">
        <w:trPr>
          <w:trHeight w:val="300"/>
        </w:trPr>
        <w:tc>
          <w:tcPr>
            <w:tcW w:w="885" w:type="dxa"/>
            <w:shd w:val="clear" w:color="auto" w:fill="auto"/>
            <w:vAlign w:val="bottom"/>
          </w:tcPr>
          <w:p w14:paraId="4E4009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Z1BD</w:t>
            </w:r>
          </w:p>
        </w:tc>
        <w:tc>
          <w:tcPr>
            <w:tcW w:w="4695" w:type="dxa"/>
            <w:shd w:val="clear" w:color="auto" w:fill="auto"/>
            <w:vAlign w:val="bottom"/>
          </w:tcPr>
          <w:p w14:paraId="09CC56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Airport Runways and Taxiways</w:t>
            </w:r>
          </w:p>
        </w:tc>
        <w:tc>
          <w:tcPr>
            <w:tcW w:w="3900" w:type="dxa"/>
            <w:shd w:val="clear" w:color="auto" w:fill="auto"/>
            <w:vAlign w:val="bottom"/>
          </w:tcPr>
          <w:p w14:paraId="7F2E98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926C418" w14:textId="77777777">
        <w:trPr>
          <w:trHeight w:val="300"/>
        </w:trPr>
        <w:tc>
          <w:tcPr>
            <w:tcW w:w="885" w:type="dxa"/>
            <w:shd w:val="clear" w:color="auto" w:fill="auto"/>
            <w:vAlign w:val="bottom"/>
          </w:tcPr>
          <w:p w14:paraId="142A2A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Z1BE</w:t>
            </w:r>
          </w:p>
        </w:tc>
        <w:tc>
          <w:tcPr>
            <w:tcW w:w="4695" w:type="dxa"/>
            <w:shd w:val="clear" w:color="auto" w:fill="auto"/>
            <w:vAlign w:val="bottom"/>
          </w:tcPr>
          <w:p w14:paraId="30BA29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Airport Terminals</w:t>
            </w:r>
          </w:p>
        </w:tc>
        <w:tc>
          <w:tcPr>
            <w:tcW w:w="3900" w:type="dxa"/>
            <w:shd w:val="clear" w:color="auto" w:fill="auto"/>
            <w:vAlign w:val="bottom"/>
          </w:tcPr>
          <w:p w14:paraId="70CFA6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5D4C2FE" w14:textId="77777777">
        <w:trPr>
          <w:trHeight w:val="300"/>
        </w:trPr>
        <w:tc>
          <w:tcPr>
            <w:tcW w:w="885" w:type="dxa"/>
            <w:shd w:val="clear" w:color="auto" w:fill="auto"/>
            <w:vAlign w:val="bottom"/>
          </w:tcPr>
          <w:p w14:paraId="0F3DAB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Z1BF</w:t>
            </w:r>
          </w:p>
        </w:tc>
        <w:tc>
          <w:tcPr>
            <w:tcW w:w="4695" w:type="dxa"/>
            <w:shd w:val="clear" w:color="auto" w:fill="auto"/>
            <w:vAlign w:val="bottom"/>
          </w:tcPr>
          <w:p w14:paraId="4BFA84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Missile System Facilities</w:t>
            </w:r>
          </w:p>
        </w:tc>
        <w:tc>
          <w:tcPr>
            <w:tcW w:w="3900" w:type="dxa"/>
            <w:shd w:val="clear" w:color="auto" w:fill="auto"/>
            <w:vAlign w:val="bottom"/>
          </w:tcPr>
          <w:p w14:paraId="64B2AE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B4D9A99" w14:textId="77777777">
        <w:trPr>
          <w:trHeight w:val="300"/>
        </w:trPr>
        <w:tc>
          <w:tcPr>
            <w:tcW w:w="885" w:type="dxa"/>
            <w:shd w:val="clear" w:color="auto" w:fill="auto"/>
            <w:vAlign w:val="bottom"/>
          </w:tcPr>
          <w:p w14:paraId="3E4965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Z1BG</w:t>
            </w:r>
          </w:p>
        </w:tc>
        <w:tc>
          <w:tcPr>
            <w:tcW w:w="4695" w:type="dxa"/>
            <w:shd w:val="clear" w:color="auto" w:fill="auto"/>
            <w:vAlign w:val="bottom"/>
          </w:tcPr>
          <w:p w14:paraId="20B4FC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Electronic and Communications Facilities</w:t>
            </w:r>
          </w:p>
        </w:tc>
        <w:tc>
          <w:tcPr>
            <w:tcW w:w="3900" w:type="dxa"/>
            <w:shd w:val="clear" w:color="auto" w:fill="auto"/>
            <w:vAlign w:val="bottom"/>
          </w:tcPr>
          <w:p w14:paraId="5A4D87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25CDBC1" w14:textId="77777777">
        <w:trPr>
          <w:trHeight w:val="300"/>
        </w:trPr>
        <w:tc>
          <w:tcPr>
            <w:tcW w:w="885" w:type="dxa"/>
            <w:shd w:val="clear" w:color="auto" w:fill="auto"/>
            <w:vAlign w:val="bottom"/>
          </w:tcPr>
          <w:p w14:paraId="1B30CD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Z1BZ</w:t>
            </w:r>
          </w:p>
        </w:tc>
        <w:tc>
          <w:tcPr>
            <w:tcW w:w="4695" w:type="dxa"/>
            <w:shd w:val="clear" w:color="auto" w:fill="auto"/>
            <w:vAlign w:val="bottom"/>
          </w:tcPr>
          <w:p w14:paraId="3A5412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Airfield Structures</w:t>
            </w:r>
          </w:p>
        </w:tc>
        <w:tc>
          <w:tcPr>
            <w:tcW w:w="3900" w:type="dxa"/>
            <w:shd w:val="clear" w:color="auto" w:fill="auto"/>
            <w:vAlign w:val="bottom"/>
          </w:tcPr>
          <w:p w14:paraId="466240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BE71260" w14:textId="77777777">
        <w:trPr>
          <w:trHeight w:val="300"/>
        </w:trPr>
        <w:tc>
          <w:tcPr>
            <w:tcW w:w="885" w:type="dxa"/>
            <w:shd w:val="clear" w:color="auto" w:fill="auto"/>
            <w:vAlign w:val="bottom"/>
          </w:tcPr>
          <w:p w14:paraId="7F6748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Z1CA</w:t>
            </w:r>
          </w:p>
        </w:tc>
        <w:tc>
          <w:tcPr>
            <w:tcW w:w="4695" w:type="dxa"/>
            <w:shd w:val="clear" w:color="auto" w:fill="auto"/>
            <w:vAlign w:val="bottom"/>
          </w:tcPr>
          <w:p w14:paraId="3852DB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Schools</w:t>
            </w:r>
          </w:p>
        </w:tc>
        <w:tc>
          <w:tcPr>
            <w:tcW w:w="3900" w:type="dxa"/>
            <w:shd w:val="clear" w:color="auto" w:fill="auto"/>
            <w:vAlign w:val="bottom"/>
          </w:tcPr>
          <w:p w14:paraId="5DCB50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FCDE62C" w14:textId="77777777">
        <w:trPr>
          <w:trHeight w:val="300"/>
        </w:trPr>
        <w:tc>
          <w:tcPr>
            <w:tcW w:w="885" w:type="dxa"/>
            <w:shd w:val="clear" w:color="auto" w:fill="auto"/>
            <w:vAlign w:val="bottom"/>
          </w:tcPr>
          <w:p w14:paraId="4AB8C1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Z1CZ</w:t>
            </w:r>
          </w:p>
        </w:tc>
        <w:tc>
          <w:tcPr>
            <w:tcW w:w="4695" w:type="dxa"/>
            <w:shd w:val="clear" w:color="auto" w:fill="auto"/>
            <w:vAlign w:val="bottom"/>
          </w:tcPr>
          <w:p w14:paraId="2CD775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Educational Buildings</w:t>
            </w:r>
          </w:p>
        </w:tc>
        <w:tc>
          <w:tcPr>
            <w:tcW w:w="3900" w:type="dxa"/>
            <w:shd w:val="clear" w:color="auto" w:fill="auto"/>
            <w:vAlign w:val="bottom"/>
          </w:tcPr>
          <w:p w14:paraId="60CC11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862F71B" w14:textId="77777777">
        <w:trPr>
          <w:trHeight w:val="300"/>
        </w:trPr>
        <w:tc>
          <w:tcPr>
            <w:tcW w:w="885" w:type="dxa"/>
            <w:shd w:val="clear" w:color="auto" w:fill="auto"/>
            <w:vAlign w:val="bottom"/>
          </w:tcPr>
          <w:p w14:paraId="6903E9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Z1DA</w:t>
            </w:r>
          </w:p>
        </w:tc>
        <w:tc>
          <w:tcPr>
            <w:tcW w:w="4695" w:type="dxa"/>
            <w:shd w:val="clear" w:color="auto" w:fill="auto"/>
            <w:vAlign w:val="bottom"/>
          </w:tcPr>
          <w:p w14:paraId="562CF9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Hospitals and Infirmaries</w:t>
            </w:r>
          </w:p>
        </w:tc>
        <w:tc>
          <w:tcPr>
            <w:tcW w:w="3900" w:type="dxa"/>
            <w:shd w:val="clear" w:color="auto" w:fill="auto"/>
            <w:vAlign w:val="bottom"/>
          </w:tcPr>
          <w:p w14:paraId="166694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1FC1937" w14:textId="77777777">
        <w:trPr>
          <w:trHeight w:val="300"/>
        </w:trPr>
        <w:tc>
          <w:tcPr>
            <w:tcW w:w="885" w:type="dxa"/>
            <w:shd w:val="clear" w:color="auto" w:fill="auto"/>
            <w:vAlign w:val="bottom"/>
          </w:tcPr>
          <w:p w14:paraId="07AEB8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Z1DB</w:t>
            </w:r>
          </w:p>
        </w:tc>
        <w:tc>
          <w:tcPr>
            <w:tcW w:w="4695" w:type="dxa"/>
            <w:shd w:val="clear" w:color="auto" w:fill="auto"/>
            <w:vAlign w:val="bottom"/>
          </w:tcPr>
          <w:p w14:paraId="54E7E8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Laboratories and Clinics</w:t>
            </w:r>
          </w:p>
        </w:tc>
        <w:tc>
          <w:tcPr>
            <w:tcW w:w="3900" w:type="dxa"/>
            <w:shd w:val="clear" w:color="auto" w:fill="auto"/>
            <w:vAlign w:val="bottom"/>
          </w:tcPr>
          <w:p w14:paraId="5FDFA6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06422BB" w14:textId="77777777">
        <w:trPr>
          <w:trHeight w:val="300"/>
        </w:trPr>
        <w:tc>
          <w:tcPr>
            <w:tcW w:w="885" w:type="dxa"/>
            <w:shd w:val="clear" w:color="auto" w:fill="auto"/>
            <w:vAlign w:val="bottom"/>
          </w:tcPr>
          <w:p w14:paraId="5F6017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Z1DZ</w:t>
            </w:r>
          </w:p>
        </w:tc>
        <w:tc>
          <w:tcPr>
            <w:tcW w:w="4695" w:type="dxa"/>
            <w:shd w:val="clear" w:color="auto" w:fill="auto"/>
            <w:vAlign w:val="bottom"/>
          </w:tcPr>
          <w:p w14:paraId="047C8A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Hospital Buildings</w:t>
            </w:r>
          </w:p>
        </w:tc>
        <w:tc>
          <w:tcPr>
            <w:tcW w:w="3900" w:type="dxa"/>
            <w:shd w:val="clear" w:color="auto" w:fill="auto"/>
            <w:vAlign w:val="bottom"/>
          </w:tcPr>
          <w:p w14:paraId="38D28C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39BC06A" w14:textId="77777777">
        <w:trPr>
          <w:trHeight w:val="300"/>
        </w:trPr>
        <w:tc>
          <w:tcPr>
            <w:tcW w:w="885" w:type="dxa"/>
            <w:shd w:val="clear" w:color="auto" w:fill="auto"/>
            <w:vAlign w:val="bottom"/>
          </w:tcPr>
          <w:p w14:paraId="1C94FD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Z1EA</w:t>
            </w:r>
          </w:p>
        </w:tc>
        <w:tc>
          <w:tcPr>
            <w:tcW w:w="4695" w:type="dxa"/>
            <w:shd w:val="clear" w:color="auto" w:fill="auto"/>
            <w:vAlign w:val="bottom"/>
          </w:tcPr>
          <w:p w14:paraId="1ACC3A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Ammunition Facilities</w:t>
            </w:r>
          </w:p>
        </w:tc>
        <w:tc>
          <w:tcPr>
            <w:tcW w:w="3900" w:type="dxa"/>
            <w:shd w:val="clear" w:color="auto" w:fill="auto"/>
            <w:vAlign w:val="bottom"/>
          </w:tcPr>
          <w:p w14:paraId="27F52B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C696F97" w14:textId="77777777">
        <w:trPr>
          <w:trHeight w:val="300"/>
        </w:trPr>
        <w:tc>
          <w:tcPr>
            <w:tcW w:w="885" w:type="dxa"/>
            <w:shd w:val="clear" w:color="auto" w:fill="auto"/>
            <w:vAlign w:val="bottom"/>
          </w:tcPr>
          <w:p w14:paraId="093152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Z1EB</w:t>
            </w:r>
          </w:p>
        </w:tc>
        <w:tc>
          <w:tcPr>
            <w:tcW w:w="4695" w:type="dxa"/>
            <w:shd w:val="clear" w:color="auto" w:fill="auto"/>
            <w:vAlign w:val="bottom"/>
          </w:tcPr>
          <w:p w14:paraId="442F9C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Maintenance Buildings</w:t>
            </w:r>
          </w:p>
        </w:tc>
        <w:tc>
          <w:tcPr>
            <w:tcW w:w="3900" w:type="dxa"/>
            <w:shd w:val="clear" w:color="auto" w:fill="auto"/>
            <w:vAlign w:val="bottom"/>
          </w:tcPr>
          <w:p w14:paraId="7195D7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3D1360C" w14:textId="77777777">
        <w:trPr>
          <w:trHeight w:val="300"/>
        </w:trPr>
        <w:tc>
          <w:tcPr>
            <w:tcW w:w="885" w:type="dxa"/>
            <w:shd w:val="clear" w:color="auto" w:fill="auto"/>
            <w:vAlign w:val="bottom"/>
          </w:tcPr>
          <w:p w14:paraId="13EAAC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Z1EC</w:t>
            </w:r>
          </w:p>
        </w:tc>
        <w:tc>
          <w:tcPr>
            <w:tcW w:w="4695" w:type="dxa"/>
            <w:shd w:val="clear" w:color="auto" w:fill="auto"/>
            <w:vAlign w:val="bottom"/>
          </w:tcPr>
          <w:p w14:paraId="2CE5B0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Production Buildings</w:t>
            </w:r>
          </w:p>
        </w:tc>
        <w:tc>
          <w:tcPr>
            <w:tcW w:w="3900" w:type="dxa"/>
            <w:shd w:val="clear" w:color="auto" w:fill="auto"/>
            <w:vAlign w:val="bottom"/>
          </w:tcPr>
          <w:p w14:paraId="02BAD0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BEE0D95" w14:textId="77777777">
        <w:trPr>
          <w:trHeight w:val="300"/>
        </w:trPr>
        <w:tc>
          <w:tcPr>
            <w:tcW w:w="885" w:type="dxa"/>
            <w:shd w:val="clear" w:color="auto" w:fill="auto"/>
            <w:vAlign w:val="bottom"/>
          </w:tcPr>
          <w:p w14:paraId="1C1353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Z1ED</w:t>
            </w:r>
          </w:p>
        </w:tc>
        <w:tc>
          <w:tcPr>
            <w:tcW w:w="4695" w:type="dxa"/>
            <w:shd w:val="clear" w:color="auto" w:fill="auto"/>
            <w:vAlign w:val="bottom"/>
          </w:tcPr>
          <w:p w14:paraId="2C6B27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Ship Construction and Repair Facilities</w:t>
            </w:r>
          </w:p>
        </w:tc>
        <w:tc>
          <w:tcPr>
            <w:tcW w:w="3900" w:type="dxa"/>
            <w:shd w:val="clear" w:color="auto" w:fill="auto"/>
            <w:vAlign w:val="bottom"/>
          </w:tcPr>
          <w:p w14:paraId="25D0F2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C320AA2" w14:textId="77777777">
        <w:trPr>
          <w:trHeight w:val="300"/>
        </w:trPr>
        <w:tc>
          <w:tcPr>
            <w:tcW w:w="885" w:type="dxa"/>
            <w:shd w:val="clear" w:color="auto" w:fill="auto"/>
            <w:vAlign w:val="bottom"/>
          </w:tcPr>
          <w:p w14:paraId="568BF1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Z1EE</w:t>
            </w:r>
          </w:p>
        </w:tc>
        <w:tc>
          <w:tcPr>
            <w:tcW w:w="4695" w:type="dxa"/>
            <w:shd w:val="clear" w:color="auto" w:fill="auto"/>
            <w:vAlign w:val="bottom"/>
          </w:tcPr>
          <w:p w14:paraId="51B817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Tank Automotive Facilities</w:t>
            </w:r>
          </w:p>
        </w:tc>
        <w:tc>
          <w:tcPr>
            <w:tcW w:w="3900" w:type="dxa"/>
            <w:shd w:val="clear" w:color="auto" w:fill="auto"/>
            <w:vAlign w:val="bottom"/>
          </w:tcPr>
          <w:p w14:paraId="1E757C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5338C10" w14:textId="77777777">
        <w:trPr>
          <w:trHeight w:val="300"/>
        </w:trPr>
        <w:tc>
          <w:tcPr>
            <w:tcW w:w="885" w:type="dxa"/>
            <w:shd w:val="clear" w:color="auto" w:fill="auto"/>
            <w:vAlign w:val="bottom"/>
          </w:tcPr>
          <w:p w14:paraId="46CE97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Z1EZ</w:t>
            </w:r>
          </w:p>
        </w:tc>
        <w:tc>
          <w:tcPr>
            <w:tcW w:w="4695" w:type="dxa"/>
            <w:shd w:val="clear" w:color="auto" w:fill="auto"/>
            <w:vAlign w:val="bottom"/>
          </w:tcPr>
          <w:p w14:paraId="7E953C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Industrial Buildings</w:t>
            </w:r>
          </w:p>
        </w:tc>
        <w:tc>
          <w:tcPr>
            <w:tcW w:w="3900" w:type="dxa"/>
            <w:shd w:val="clear" w:color="auto" w:fill="auto"/>
            <w:vAlign w:val="bottom"/>
          </w:tcPr>
          <w:p w14:paraId="3E426B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A28E42A" w14:textId="77777777">
        <w:trPr>
          <w:trHeight w:val="300"/>
        </w:trPr>
        <w:tc>
          <w:tcPr>
            <w:tcW w:w="885" w:type="dxa"/>
            <w:shd w:val="clear" w:color="auto" w:fill="auto"/>
            <w:vAlign w:val="bottom"/>
          </w:tcPr>
          <w:p w14:paraId="75910C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Z1FA</w:t>
            </w:r>
          </w:p>
        </w:tc>
        <w:tc>
          <w:tcPr>
            <w:tcW w:w="4695" w:type="dxa"/>
            <w:shd w:val="clear" w:color="auto" w:fill="auto"/>
            <w:vAlign w:val="bottom"/>
          </w:tcPr>
          <w:p w14:paraId="589161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Family Housing Facilities</w:t>
            </w:r>
          </w:p>
        </w:tc>
        <w:tc>
          <w:tcPr>
            <w:tcW w:w="3900" w:type="dxa"/>
            <w:shd w:val="clear" w:color="auto" w:fill="auto"/>
            <w:vAlign w:val="bottom"/>
          </w:tcPr>
          <w:p w14:paraId="5C63C2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3FF2EAA" w14:textId="77777777">
        <w:trPr>
          <w:trHeight w:val="300"/>
        </w:trPr>
        <w:tc>
          <w:tcPr>
            <w:tcW w:w="885" w:type="dxa"/>
            <w:shd w:val="clear" w:color="auto" w:fill="auto"/>
            <w:vAlign w:val="bottom"/>
          </w:tcPr>
          <w:p w14:paraId="0DC606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Z1FB</w:t>
            </w:r>
          </w:p>
        </w:tc>
        <w:tc>
          <w:tcPr>
            <w:tcW w:w="4695" w:type="dxa"/>
            <w:shd w:val="clear" w:color="auto" w:fill="auto"/>
            <w:vAlign w:val="bottom"/>
          </w:tcPr>
          <w:p w14:paraId="00EBEF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Recreational Buildings</w:t>
            </w:r>
          </w:p>
        </w:tc>
        <w:tc>
          <w:tcPr>
            <w:tcW w:w="3900" w:type="dxa"/>
            <w:shd w:val="clear" w:color="auto" w:fill="auto"/>
            <w:vAlign w:val="bottom"/>
          </w:tcPr>
          <w:p w14:paraId="763F43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3E2EF8C" w14:textId="77777777">
        <w:trPr>
          <w:trHeight w:val="300"/>
        </w:trPr>
        <w:tc>
          <w:tcPr>
            <w:tcW w:w="885" w:type="dxa"/>
            <w:shd w:val="clear" w:color="auto" w:fill="auto"/>
            <w:vAlign w:val="bottom"/>
          </w:tcPr>
          <w:p w14:paraId="1FAE27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Z1FC</w:t>
            </w:r>
          </w:p>
        </w:tc>
        <w:tc>
          <w:tcPr>
            <w:tcW w:w="4695" w:type="dxa"/>
            <w:shd w:val="clear" w:color="auto" w:fill="auto"/>
            <w:vAlign w:val="bottom"/>
          </w:tcPr>
          <w:p w14:paraId="773C50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Troop Housing Facilities</w:t>
            </w:r>
          </w:p>
        </w:tc>
        <w:tc>
          <w:tcPr>
            <w:tcW w:w="3900" w:type="dxa"/>
            <w:shd w:val="clear" w:color="auto" w:fill="auto"/>
            <w:vAlign w:val="bottom"/>
          </w:tcPr>
          <w:p w14:paraId="5FD906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2C081C8" w14:textId="77777777">
        <w:trPr>
          <w:trHeight w:val="300"/>
        </w:trPr>
        <w:tc>
          <w:tcPr>
            <w:tcW w:w="885" w:type="dxa"/>
            <w:shd w:val="clear" w:color="auto" w:fill="auto"/>
            <w:vAlign w:val="bottom"/>
          </w:tcPr>
          <w:p w14:paraId="540CA4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Z1FD</w:t>
            </w:r>
          </w:p>
        </w:tc>
        <w:tc>
          <w:tcPr>
            <w:tcW w:w="4695" w:type="dxa"/>
            <w:shd w:val="clear" w:color="auto" w:fill="auto"/>
            <w:vAlign w:val="bottom"/>
          </w:tcPr>
          <w:p w14:paraId="041475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Dining Facilities</w:t>
            </w:r>
          </w:p>
        </w:tc>
        <w:tc>
          <w:tcPr>
            <w:tcW w:w="3900" w:type="dxa"/>
            <w:shd w:val="clear" w:color="auto" w:fill="auto"/>
            <w:vAlign w:val="bottom"/>
          </w:tcPr>
          <w:p w14:paraId="1FD969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2444E07" w14:textId="77777777">
        <w:trPr>
          <w:trHeight w:val="300"/>
        </w:trPr>
        <w:tc>
          <w:tcPr>
            <w:tcW w:w="885" w:type="dxa"/>
            <w:shd w:val="clear" w:color="auto" w:fill="auto"/>
            <w:vAlign w:val="bottom"/>
          </w:tcPr>
          <w:p w14:paraId="5E3FBE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Z1FE</w:t>
            </w:r>
          </w:p>
        </w:tc>
        <w:tc>
          <w:tcPr>
            <w:tcW w:w="4695" w:type="dxa"/>
            <w:shd w:val="clear" w:color="auto" w:fill="auto"/>
            <w:vAlign w:val="bottom"/>
          </w:tcPr>
          <w:p w14:paraId="4E83F2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Religious Facilities</w:t>
            </w:r>
          </w:p>
        </w:tc>
        <w:tc>
          <w:tcPr>
            <w:tcW w:w="3900" w:type="dxa"/>
            <w:shd w:val="clear" w:color="auto" w:fill="auto"/>
            <w:vAlign w:val="bottom"/>
          </w:tcPr>
          <w:p w14:paraId="3702D2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1DBDBD2" w14:textId="77777777">
        <w:trPr>
          <w:trHeight w:val="300"/>
        </w:trPr>
        <w:tc>
          <w:tcPr>
            <w:tcW w:w="885" w:type="dxa"/>
            <w:shd w:val="clear" w:color="auto" w:fill="auto"/>
            <w:vAlign w:val="bottom"/>
          </w:tcPr>
          <w:p w14:paraId="117216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Z1FF</w:t>
            </w:r>
          </w:p>
        </w:tc>
        <w:tc>
          <w:tcPr>
            <w:tcW w:w="4695" w:type="dxa"/>
            <w:shd w:val="clear" w:color="auto" w:fill="auto"/>
            <w:vAlign w:val="bottom"/>
          </w:tcPr>
          <w:p w14:paraId="60DD6E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Penal Facilities</w:t>
            </w:r>
          </w:p>
        </w:tc>
        <w:tc>
          <w:tcPr>
            <w:tcW w:w="3900" w:type="dxa"/>
            <w:shd w:val="clear" w:color="auto" w:fill="auto"/>
            <w:vAlign w:val="bottom"/>
          </w:tcPr>
          <w:p w14:paraId="29DE57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2CC9725" w14:textId="77777777">
        <w:trPr>
          <w:trHeight w:val="300"/>
        </w:trPr>
        <w:tc>
          <w:tcPr>
            <w:tcW w:w="885" w:type="dxa"/>
            <w:shd w:val="clear" w:color="auto" w:fill="auto"/>
            <w:vAlign w:val="bottom"/>
          </w:tcPr>
          <w:p w14:paraId="7A8CDA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Z1FZ</w:t>
            </w:r>
          </w:p>
        </w:tc>
        <w:tc>
          <w:tcPr>
            <w:tcW w:w="4695" w:type="dxa"/>
            <w:shd w:val="clear" w:color="auto" w:fill="auto"/>
            <w:vAlign w:val="bottom"/>
          </w:tcPr>
          <w:p w14:paraId="08A88C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Residential Buildings</w:t>
            </w:r>
          </w:p>
        </w:tc>
        <w:tc>
          <w:tcPr>
            <w:tcW w:w="3900" w:type="dxa"/>
            <w:shd w:val="clear" w:color="auto" w:fill="auto"/>
            <w:vAlign w:val="bottom"/>
          </w:tcPr>
          <w:p w14:paraId="451146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DE0E8B0" w14:textId="77777777">
        <w:trPr>
          <w:trHeight w:val="300"/>
        </w:trPr>
        <w:tc>
          <w:tcPr>
            <w:tcW w:w="885" w:type="dxa"/>
            <w:shd w:val="clear" w:color="auto" w:fill="auto"/>
            <w:vAlign w:val="bottom"/>
          </w:tcPr>
          <w:p w14:paraId="3DCF2C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Z1GA</w:t>
            </w:r>
          </w:p>
        </w:tc>
        <w:tc>
          <w:tcPr>
            <w:tcW w:w="4695" w:type="dxa"/>
            <w:shd w:val="clear" w:color="auto" w:fill="auto"/>
            <w:vAlign w:val="bottom"/>
          </w:tcPr>
          <w:p w14:paraId="4FFC3D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Ammunition Storage Buildings</w:t>
            </w:r>
          </w:p>
        </w:tc>
        <w:tc>
          <w:tcPr>
            <w:tcW w:w="3900" w:type="dxa"/>
            <w:shd w:val="clear" w:color="auto" w:fill="auto"/>
            <w:vAlign w:val="bottom"/>
          </w:tcPr>
          <w:p w14:paraId="1AC475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540CF0B" w14:textId="77777777">
        <w:trPr>
          <w:trHeight w:val="300"/>
        </w:trPr>
        <w:tc>
          <w:tcPr>
            <w:tcW w:w="885" w:type="dxa"/>
            <w:shd w:val="clear" w:color="auto" w:fill="auto"/>
            <w:vAlign w:val="bottom"/>
          </w:tcPr>
          <w:p w14:paraId="384BB4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Z1GB</w:t>
            </w:r>
          </w:p>
        </w:tc>
        <w:tc>
          <w:tcPr>
            <w:tcW w:w="4695" w:type="dxa"/>
            <w:shd w:val="clear" w:color="auto" w:fill="auto"/>
            <w:vAlign w:val="bottom"/>
          </w:tcPr>
          <w:p w14:paraId="4B4FE9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Food or Grain Storage Buildings</w:t>
            </w:r>
          </w:p>
        </w:tc>
        <w:tc>
          <w:tcPr>
            <w:tcW w:w="3900" w:type="dxa"/>
            <w:shd w:val="clear" w:color="auto" w:fill="auto"/>
            <w:vAlign w:val="bottom"/>
          </w:tcPr>
          <w:p w14:paraId="53CC07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208420F" w14:textId="77777777">
        <w:trPr>
          <w:trHeight w:val="300"/>
        </w:trPr>
        <w:tc>
          <w:tcPr>
            <w:tcW w:w="885" w:type="dxa"/>
            <w:shd w:val="clear" w:color="auto" w:fill="auto"/>
            <w:vAlign w:val="bottom"/>
          </w:tcPr>
          <w:p w14:paraId="3253AA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Z1GC</w:t>
            </w:r>
          </w:p>
        </w:tc>
        <w:tc>
          <w:tcPr>
            <w:tcW w:w="4695" w:type="dxa"/>
            <w:shd w:val="clear" w:color="auto" w:fill="auto"/>
            <w:vAlign w:val="bottom"/>
          </w:tcPr>
          <w:p w14:paraId="4EB03C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Fuel Storage Buildings</w:t>
            </w:r>
          </w:p>
        </w:tc>
        <w:tc>
          <w:tcPr>
            <w:tcW w:w="3900" w:type="dxa"/>
            <w:shd w:val="clear" w:color="auto" w:fill="auto"/>
            <w:vAlign w:val="bottom"/>
          </w:tcPr>
          <w:p w14:paraId="5A0F8F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1D3DAF5" w14:textId="77777777">
        <w:trPr>
          <w:trHeight w:val="300"/>
        </w:trPr>
        <w:tc>
          <w:tcPr>
            <w:tcW w:w="885" w:type="dxa"/>
            <w:shd w:val="clear" w:color="auto" w:fill="auto"/>
            <w:vAlign w:val="bottom"/>
          </w:tcPr>
          <w:p w14:paraId="31DAFB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Z1GD</w:t>
            </w:r>
          </w:p>
        </w:tc>
        <w:tc>
          <w:tcPr>
            <w:tcW w:w="4695" w:type="dxa"/>
            <w:shd w:val="clear" w:color="auto" w:fill="auto"/>
            <w:vAlign w:val="bottom"/>
          </w:tcPr>
          <w:p w14:paraId="38E519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Open Storage Facilities</w:t>
            </w:r>
          </w:p>
        </w:tc>
        <w:tc>
          <w:tcPr>
            <w:tcW w:w="3900" w:type="dxa"/>
            <w:shd w:val="clear" w:color="auto" w:fill="auto"/>
            <w:vAlign w:val="bottom"/>
          </w:tcPr>
          <w:p w14:paraId="47FF8D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C34C428" w14:textId="77777777">
        <w:trPr>
          <w:trHeight w:val="300"/>
        </w:trPr>
        <w:tc>
          <w:tcPr>
            <w:tcW w:w="885" w:type="dxa"/>
            <w:shd w:val="clear" w:color="auto" w:fill="auto"/>
            <w:vAlign w:val="bottom"/>
          </w:tcPr>
          <w:p w14:paraId="2783C6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Z1GZ</w:t>
            </w:r>
          </w:p>
        </w:tc>
        <w:tc>
          <w:tcPr>
            <w:tcW w:w="4695" w:type="dxa"/>
            <w:shd w:val="clear" w:color="auto" w:fill="auto"/>
            <w:vAlign w:val="bottom"/>
          </w:tcPr>
          <w:p w14:paraId="056943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Warehouse Buildings</w:t>
            </w:r>
          </w:p>
        </w:tc>
        <w:tc>
          <w:tcPr>
            <w:tcW w:w="3900" w:type="dxa"/>
            <w:shd w:val="clear" w:color="auto" w:fill="auto"/>
            <w:vAlign w:val="bottom"/>
          </w:tcPr>
          <w:p w14:paraId="325118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58C17FD" w14:textId="77777777">
        <w:trPr>
          <w:trHeight w:val="300"/>
        </w:trPr>
        <w:tc>
          <w:tcPr>
            <w:tcW w:w="885" w:type="dxa"/>
            <w:shd w:val="clear" w:color="auto" w:fill="auto"/>
            <w:vAlign w:val="bottom"/>
          </w:tcPr>
          <w:p w14:paraId="3F5630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Z1HA</w:t>
            </w:r>
          </w:p>
        </w:tc>
        <w:tc>
          <w:tcPr>
            <w:tcW w:w="4695" w:type="dxa"/>
            <w:shd w:val="clear" w:color="auto" w:fill="auto"/>
            <w:vAlign w:val="bottom"/>
          </w:tcPr>
          <w:p w14:paraId="689D4B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Government-Owned Contractor-Operated (GOCO) R&amp;D Facilities</w:t>
            </w:r>
          </w:p>
        </w:tc>
        <w:tc>
          <w:tcPr>
            <w:tcW w:w="3900" w:type="dxa"/>
            <w:shd w:val="clear" w:color="auto" w:fill="auto"/>
            <w:vAlign w:val="bottom"/>
          </w:tcPr>
          <w:p w14:paraId="756096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4984843" w14:textId="77777777">
        <w:trPr>
          <w:trHeight w:val="300"/>
        </w:trPr>
        <w:tc>
          <w:tcPr>
            <w:tcW w:w="885" w:type="dxa"/>
            <w:shd w:val="clear" w:color="auto" w:fill="auto"/>
            <w:vAlign w:val="bottom"/>
          </w:tcPr>
          <w:p w14:paraId="3A80F6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Z1HB</w:t>
            </w:r>
          </w:p>
        </w:tc>
        <w:tc>
          <w:tcPr>
            <w:tcW w:w="4695" w:type="dxa"/>
            <w:shd w:val="clear" w:color="auto" w:fill="auto"/>
            <w:vAlign w:val="bottom"/>
          </w:tcPr>
          <w:p w14:paraId="007B03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Government-Owned Government-Operated (GOGO) R&amp;D Facilities</w:t>
            </w:r>
          </w:p>
        </w:tc>
        <w:tc>
          <w:tcPr>
            <w:tcW w:w="3900" w:type="dxa"/>
            <w:shd w:val="clear" w:color="auto" w:fill="auto"/>
            <w:vAlign w:val="bottom"/>
          </w:tcPr>
          <w:p w14:paraId="0A2EE8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178D698" w14:textId="77777777">
        <w:trPr>
          <w:trHeight w:val="300"/>
        </w:trPr>
        <w:tc>
          <w:tcPr>
            <w:tcW w:w="885" w:type="dxa"/>
            <w:shd w:val="clear" w:color="auto" w:fill="auto"/>
            <w:vAlign w:val="bottom"/>
          </w:tcPr>
          <w:p w14:paraId="211918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Z1HC</w:t>
            </w:r>
          </w:p>
        </w:tc>
        <w:tc>
          <w:tcPr>
            <w:tcW w:w="4695" w:type="dxa"/>
            <w:shd w:val="clear" w:color="auto" w:fill="auto"/>
            <w:vAlign w:val="bottom"/>
          </w:tcPr>
          <w:p w14:paraId="5ACB0D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Government-Owned Contractor-Operated (GOCO) Environmental Laboratories</w:t>
            </w:r>
          </w:p>
        </w:tc>
        <w:tc>
          <w:tcPr>
            <w:tcW w:w="3900" w:type="dxa"/>
            <w:shd w:val="clear" w:color="auto" w:fill="auto"/>
            <w:vAlign w:val="bottom"/>
          </w:tcPr>
          <w:p w14:paraId="3AC924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ECDB02F" w14:textId="77777777">
        <w:trPr>
          <w:trHeight w:val="300"/>
        </w:trPr>
        <w:tc>
          <w:tcPr>
            <w:tcW w:w="885" w:type="dxa"/>
            <w:shd w:val="clear" w:color="auto" w:fill="auto"/>
            <w:vAlign w:val="bottom"/>
          </w:tcPr>
          <w:p w14:paraId="23CD77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Z1HZ</w:t>
            </w:r>
          </w:p>
        </w:tc>
        <w:tc>
          <w:tcPr>
            <w:tcW w:w="4695" w:type="dxa"/>
            <w:shd w:val="clear" w:color="auto" w:fill="auto"/>
            <w:vAlign w:val="bottom"/>
          </w:tcPr>
          <w:p w14:paraId="1C622A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Government-Owned Government-Operated (GOGO) Environmental Laboratories</w:t>
            </w:r>
          </w:p>
        </w:tc>
        <w:tc>
          <w:tcPr>
            <w:tcW w:w="3900" w:type="dxa"/>
            <w:shd w:val="clear" w:color="auto" w:fill="auto"/>
            <w:vAlign w:val="bottom"/>
          </w:tcPr>
          <w:p w14:paraId="7D0473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8EEBC49" w14:textId="77777777">
        <w:trPr>
          <w:trHeight w:val="300"/>
        </w:trPr>
        <w:tc>
          <w:tcPr>
            <w:tcW w:w="885" w:type="dxa"/>
            <w:shd w:val="clear" w:color="auto" w:fill="auto"/>
            <w:vAlign w:val="bottom"/>
          </w:tcPr>
          <w:p w14:paraId="23ECD7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Z1JA</w:t>
            </w:r>
          </w:p>
        </w:tc>
        <w:tc>
          <w:tcPr>
            <w:tcW w:w="4695" w:type="dxa"/>
            <w:shd w:val="clear" w:color="auto" w:fill="auto"/>
            <w:vAlign w:val="bottom"/>
          </w:tcPr>
          <w:p w14:paraId="5023E1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Museums and Exhibition Buildings</w:t>
            </w:r>
          </w:p>
        </w:tc>
        <w:tc>
          <w:tcPr>
            <w:tcW w:w="3900" w:type="dxa"/>
            <w:shd w:val="clear" w:color="auto" w:fill="auto"/>
            <w:vAlign w:val="bottom"/>
          </w:tcPr>
          <w:p w14:paraId="0B8F06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B84DF9B" w14:textId="77777777">
        <w:trPr>
          <w:trHeight w:val="300"/>
        </w:trPr>
        <w:tc>
          <w:tcPr>
            <w:tcW w:w="885" w:type="dxa"/>
            <w:shd w:val="clear" w:color="auto" w:fill="auto"/>
            <w:vAlign w:val="bottom"/>
          </w:tcPr>
          <w:p w14:paraId="49B9EE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Z1JB</w:t>
            </w:r>
          </w:p>
        </w:tc>
        <w:tc>
          <w:tcPr>
            <w:tcW w:w="4695" w:type="dxa"/>
            <w:shd w:val="clear" w:color="auto" w:fill="auto"/>
            <w:vAlign w:val="bottom"/>
          </w:tcPr>
          <w:p w14:paraId="7CFF5D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Testing and Measurement Buildings</w:t>
            </w:r>
          </w:p>
        </w:tc>
        <w:tc>
          <w:tcPr>
            <w:tcW w:w="3900" w:type="dxa"/>
            <w:shd w:val="clear" w:color="auto" w:fill="auto"/>
            <w:vAlign w:val="bottom"/>
          </w:tcPr>
          <w:p w14:paraId="6BC1F9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A74336F" w14:textId="77777777">
        <w:trPr>
          <w:trHeight w:val="300"/>
        </w:trPr>
        <w:tc>
          <w:tcPr>
            <w:tcW w:w="885" w:type="dxa"/>
            <w:shd w:val="clear" w:color="auto" w:fill="auto"/>
            <w:vAlign w:val="bottom"/>
          </w:tcPr>
          <w:p w14:paraId="0382E3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Z1JZ</w:t>
            </w:r>
          </w:p>
        </w:tc>
        <w:tc>
          <w:tcPr>
            <w:tcW w:w="4695" w:type="dxa"/>
            <w:shd w:val="clear" w:color="auto" w:fill="auto"/>
            <w:vAlign w:val="bottom"/>
          </w:tcPr>
          <w:p w14:paraId="4F5C77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Miscellaneous Buildings</w:t>
            </w:r>
          </w:p>
        </w:tc>
        <w:tc>
          <w:tcPr>
            <w:tcW w:w="3900" w:type="dxa"/>
            <w:shd w:val="clear" w:color="auto" w:fill="auto"/>
            <w:vAlign w:val="bottom"/>
          </w:tcPr>
          <w:p w14:paraId="29695F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095B894" w14:textId="77777777">
        <w:trPr>
          <w:trHeight w:val="300"/>
        </w:trPr>
        <w:tc>
          <w:tcPr>
            <w:tcW w:w="885" w:type="dxa"/>
            <w:shd w:val="clear" w:color="auto" w:fill="auto"/>
            <w:vAlign w:val="bottom"/>
          </w:tcPr>
          <w:p w14:paraId="66E602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Z1KA</w:t>
            </w:r>
          </w:p>
        </w:tc>
        <w:tc>
          <w:tcPr>
            <w:tcW w:w="4695" w:type="dxa"/>
            <w:shd w:val="clear" w:color="auto" w:fill="auto"/>
            <w:vAlign w:val="bottom"/>
          </w:tcPr>
          <w:p w14:paraId="20EBF5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Dams</w:t>
            </w:r>
          </w:p>
        </w:tc>
        <w:tc>
          <w:tcPr>
            <w:tcW w:w="3900" w:type="dxa"/>
            <w:shd w:val="clear" w:color="auto" w:fill="auto"/>
            <w:vAlign w:val="bottom"/>
          </w:tcPr>
          <w:p w14:paraId="173F40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8335AD1" w14:textId="77777777">
        <w:trPr>
          <w:trHeight w:val="300"/>
        </w:trPr>
        <w:tc>
          <w:tcPr>
            <w:tcW w:w="885" w:type="dxa"/>
            <w:shd w:val="clear" w:color="auto" w:fill="auto"/>
            <w:vAlign w:val="bottom"/>
          </w:tcPr>
          <w:p w14:paraId="3AD702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Z1KB</w:t>
            </w:r>
          </w:p>
        </w:tc>
        <w:tc>
          <w:tcPr>
            <w:tcW w:w="4695" w:type="dxa"/>
            <w:shd w:val="clear" w:color="auto" w:fill="auto"/>
            <w:vAlign w:val="bottom"/>
          </w:tcPr>
          <w:p w14:paraId="659412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Canals</w:t>
            </w:r>
          </w:p>
        </w:tc>
        <w:tc>
          <w:tcPr>
            <w:tcW w:w="3900" w:type="dxa"/>
            <w:shd w:val="clear" w:color="auto" w:fill="auto"/>
            <w:vAlign w:val="bottom"/>
          </w:tcPr>
          <w:p w14:paraId="7C8DD5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A39E469" w14:textId="77777777">
        <w:trPr>
          <w:trHeight w:val="300"/>
        </w:trPr>
        <w:tc>
          <w:tcPr>
            <w:tcW w:w="885" w:type="dxa"/>
            <w:shd w:val="clear" w:color="auto" w:fill="auto"/>
            <w:vAlign w:val="bottom"/>
          </w:tcPr>
          <w:p w14:paraId="152FF0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Z1KC</w:t>
            </w:r>
          </w:p>
        </w:tc>
        <w:tc>
          <w:tcPr>
            <w:tcW w:w="4695" w:type="dxa"/>
            <w:shd w:val="clear" w:color="auto" w:fill="auto"/>
            <w:vAlign w:val="bottom"/>
          </w:tcPr>
          <w:p w14:paraId="6B3B58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Mine Fire Control Facilities</w:t>
            </w:r>
          </w:p>
        </w:tc>
        <w:tc>
          <w:tcPr>
            <w:tcW w:w="3900" w:type="dxa"/>
            <w:shd w:val="clear" w:color="auto" w:fill="auto"/>
            <w:vAlign w:val="bottom"/>
          </w:tcPr>
          <w:p w14:paraId="5EC943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89A9E51" w14:textId="77777777">
        <w:trPr>
          <w:trHeight w:val="300"/>
        </w:trPr>
        <w:tc>
          <w:tcPr>
            <w:tcW w:w="885" w:type="dxa"/>
            <w:shd w:val="clear" w:color="auto" w:fill="auto"/>
            <w:vAlign w:val="bottom"/>
          </w:tcPr>
          <w:p w14:paraId="49FC76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Z1KD</w:t>
            </w:r>
          </w:p>
        </w:tc>
        <w:tc>
          <w:tcPr>
            <w:tcW w:w="4695" w:type="dxa"/>
            <w:shd w:val="clear" w:color="auto" w:fill="auto"/>
            <w:vAlign w:val="bottom"/>
          </w:tcPr>
          <w:p w14:paraId="754985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Mine Subsidence Control Facilities</w:t>
            </w:r>
          </w:p>
        </w:tc>
        <w:tc>
          <w:tcPr>
            <w:tcW w:w="3900" w:type="dxa"/>
            <w:shd w:val="clear" w:color="auto" w:fill="auto"/>
            <w:vAlign w:val="bottom"/>
          </w:tcPr>
          <w:p w14:paraId="208F68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C77126F" w14:textId="77777777">
        <w:trPr>
          <w:trHeight w:val="300"/>
        </w:trPr>
        <w:tc>
          <w:tcPr>
            <w:tcW w:w="885" w:type="dxa"/>
            <w:shd w:val="clear" w:color="auto" w:fill="auto"/>
            <w:vAlign w:val="bottom"/>
          </w:tcPr>
          <w:p w14:paraId="1EB86B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Z1KE</w:t>
            </w:r>
          </w:p>
        </w:tc>
        <w:tc>
          <w:tcPr>
            <w:tcW w:w="4695" w:type="dxa"/>
            <w:shd w:val="clear" w:color="auto" w:fill="auto"/>
            <w:vAlign w:val="bottom"/>
          </w:tcPr>
          <w:p w14:paraId="24040B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Surface Mine Reclamation Facilities</w:t>
            </w:r>
          </w:p>
        </w:tc>
        <w:tc>
          <w:tcPr>
            <w:tcW w:w="3900" w:type="dxa"/>
            <w:shd w:val="clear" w:color="auto" w:fill="auto"/>
            <w:vAlign w:val="bottom"/>
          </w:tcPr>
          <w:p w14:paraId="4A279B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40B1C3B" w14:textId="77777777">
        <w:trPr>
          <w:trHeight w:val="300"/>
        </w:trPr>
        <w:tc>
          <w:tcPr>
            <w:tcW w:w="885" w:type="dxa"/>
            <w:shd w:val="clear" w:color="auto" w:fill="auto"/>
            <w:vAlign w:val="bottom"/>
          </w:tcPr>
          <w:p w14:paraId="2F0B17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Z1KF</w:t>
            </w:r>
          </w:p>
        </w:tc>
        <w:tc>
          <w:tcPr>
            <w:tcW w:w="4695" w:type="dxa"/>
            <w:shd w:val="clear" w:color="auto" w:fill="auto"/>
            <w:vAlign w:val="bottom"/>
          </w:tcPr>
          <w:p w14:paraId="5784CD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Dredging Facilities</w:t>
            </w:r>
          </w:p>
        </w:tc>
        <w:tc>
          <w:tcPr>
            <w:tcW w:w="3900" w:type="dxa"/>
            <w:shd w:val="clear" w:color="auto" w:fill="auto"/>
            <w:vAlign w:val="bottom"/>
          </w:tcPr>
          <w:p w14:paraId="1CD50A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0CE7AB4" w14:textId="77777777">
        <w:trPr>
          <w:trHeight w:val="300"/>
        </w:trPr>
        <w:tc>
          <w:tcPr>
            <w:tcW w:w="885" w:type="dxa"/>
            <w:shd w:val="clear" w:color="auto" w:fill="auto"/>
            <w:vAlign w:val="bottom"/>
          </w:tcPr>
          <w:p w14:paraId="2946D6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Z1KZ</w:t>
            </w:r>
          </w:p>
        </w:tc>
        <w:tc>
          <w:tcPr>
            <w:tcW w:w="4695" w:type="dxa"/>
            <w:shd w:val="clear" w:color="auto" w:fill="auto"/>
            <w:vAlign w:val="bottom"/>
          </w:tcPr>
          <w:p w14:paraId="1D9284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Conservation and Development Facilities</w:t>
            </w:r>
          </w:p>
        </w:tc>
        <w:tc>
          <w:tcPr>
            <w:tcW w:w="3900" w:type="dxa"/>
            <w:shd w:val="clear" w:color="auto" w:fill="auto"/>
            <w:vAlign w:val="bottom"/>
          </w:tcPr>
          <w:p w14:paraId="18EDAB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937C29B" w14:textId="77777777">
        <w:trPr>
          <w:trHeight w:val="300"/>
        </w:trPr>
        <w:tc>
          <w:tcPr>
            <w:tcW w:w="885" w:type="dxa"/>
            <w:shd w:val="clear" w:color="auto" w:fill="auto"/>
            <w:vAlign w:val="bottom"/>
          </w:tcPr>
          <w:p w14:paraId="3C4632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Z1LA</w:t>
            </w:r>
          </w:p>
        </w:tc>
        <w:tc>
          <w:tcPr>
            <w:tcW w:w="4695" w:type="dxa"/>
            <w:shd w:val="clear" w:color="auto" w:fill="auto"/>
            <w:vAlign w:val="bottom"/>
          </w:tcPr>
          <w:p w14:paraId="6C1762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Airport Service Roads</w:t>
            </w:r>
          </w:p>
        </w:tc>
        <w:tc>
          <w:tcPr>
            <w:tcW w:w="3900" w:type="dxa"/>
            <w:shd w:val="clear" w:color="auto" w:fill="auto"/>
            <w:vAlign w:val="bottom"/>
          </w:tcPr>
          <w:p w14:paraId="583235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1056211" w14:textId="77777777">
        <w:trPr>
          <w:trHeight w:val="300"/>
        </w:trPr>
        <w:tc>
          <w:tcPr>
            <w:tcW w:w="885" w:type="dxa"/>
            <w:shd w:val="clear" w:color="auto" w:fill="auto"/>
            <w:vAlign w:val="bottom"/>
          </w:tcPr>
          <w:p w14:paraId="0B3176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Z1LB</w:t>
            </w:r>
          </w:p>
        </w:tc>
        <w:tc>
          <w:tcPr>
            <w:tcW w:w="4695" w:type="dxa"/>
            <w:shd w:val="clear" w:color="auto" w:fill="auto"/>
            <w:vAlign w:val="bottom"/>
          </w:tcPr>
          <w:p w14:paraId="0397E2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Highways, Roads, Streets, Bridges, and Railways</w:t>
            </w:r>
          </w:p>
        </w:tc>
        <w:tc>
          <w:tcPr>
            <w:tcW w:w="3900" w:type="dxa"/>
            <w:shd w:val="clear" w:color="auto" w:fill="auto"/>
            <w:vAlign w:val="bottom"/>
          </w:tcPr>
          <w:p w14:paraId="74D817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9C1C01A" w14:textId="77777777">
        <w:trPr>
          <w:trHeight w:val="300"/>
        </w:trPr>
        <w:tc>
          <w:tcPr>
            <w:tcW w:w="885" w:type="dxa"/>
            <w:shd w:val="clear" w:color="auto" w:fill="auto"/>
            <w:vAlign w:val="bottom"/>
          </w:tcPr>
          <w:p w14:paraId="668FF5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Z1LC</w:t>
            </w:r>
          </w:p>
        </w:tc>
        <w:tc>
          <w:tcPr>
            <w:tcW w:w="4695" w:type="dxa"/>
            <w:shd w:val="clear" w:color="auto" w:fill="auto"/>
            <w:vAlign w:val="bottom"/>
          </w:tcPr>
          <w:p w14:paraId="3BD67C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Tunnels and Subsurface Structures</w:t>
            </w:r>
          </w:p>
        </w:tc>
        <w:tc>
          <w:tcPr>
            <w:tcW w:w="3900" w:type="dxa"/>
            <w:shd w:val="clear" w:color="auto" w:fill="auto"/>
            <w:vAlign w:val="bottom"/>
          </w:tcPr>
          <w:p w14:paraId="2E7B42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96D8C30" w14:textId="77777777">
        <w:trPr>
          <w:trHeight w:val="300"/>
        </w:trPr>
        <w:tc>
          <w:tcPr>
            <w:tcW w:w="885" w:type="dxa"/>
            <w:shd w:val="clear" w:color="auto" w:fill="auto"/>
            <w:vAlign w:val="bottom"/>
          </w:tcPr>
          <w:p w14:paraId="28F383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Z1LZ</w:t>
            </w:r>
          </w:p>
        </w:tc>
        <w:tc>
          <w:tcPr>
            <w:tcW w:w="4695" w:type="dxa"/>
            <w:shd w:val="clear" w:color="auto" w:fill="auto"/>
            <w:vAlign w:val="bottom"/>
          </w:tcPr>
          <w:p w14:paraId="21135D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Parking Facilities</w:t>
            </w:r>
          </w:p>
        </w:tc>
        <w:tc>
          <w:tcPr>
            <w:tcW w:w="3900" w:type="dxa"/>
            <w:shd w:val="clear" w:color="auto" w:fill="auto"/>
            <w:vAlign w:val="bottom"/>
          </w:tcPr>
          <w:p w14:paraId="7EF433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5A6F68B" w14:textId="77777777">
        <w:trPr>
          <w:trHeight w:val="300"/>
        </w:trPr>
        <w:tc>
          <w:tcPr>
            <w:tcW w:w="885" w:type="dxa"/>
            <w:shd w:val="clear" w:color="auto" w:fill="auto"/>
            <w:vAlign w:val="bottom"/>
          </w:tcPr>
          <w:p w14:paraId="7AA812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Z1MA</w:t>
            </w:r>
          </w:p>
        </w:tc>
        <w:tc>
          <w:tcPr>
            <w:tcW w:w="4695" w:type="dxa"/>
            <w:shd w:val="clear" w:color="auto" w:fill="auto"/>
            <w:vAlign w:val="bottom"/>
          </w:tcPr>
          <w:p w14:paraId="1CD816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Coal</w:t>
            </w:r>
          </w:p>
        </w:tc>
        <w:tc>
          <w:tcPr>
            <w:tcW w:w="3900" w:type="dxa"/>
            <w:shd w:val="clear" w:color="auto" w:fill="auto"/>
            <w:vAlign w:val="bottom"/>
          </w:tcPr>
          <w:p w14:paraId="28D2AF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35525FF" w14:textId="77777777">
        <w:trPr>
          <w:trHeight w:val="300"/>
        </w:trPr>
        <w:tc>
          <w:tcPr>
            <w:tcW w:w="885" w:type="dxa"/>
            <w:shd w:val="clear" w:color="auto" w:fill="auto"/>
            <w:vAlign w:val="bottom"/>
          </w:tcPr>
          <w:p w14:paraId="614CFF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Z1MB</w:t>
            </w:r>
          </w:p>
        </w:tc>
        <w:tc>
          <w:tcPr>
            <w:tcW w:w="4695" w:type="dxa"/>
            <w:shd w:val="clear" w:color="auto" w:fill="auto"/>
            <w:vAlign w:val="bottom"/>
          </w:tcPr>
          <w:p w14:paraId="61EAE7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Gas</w:t>
            </w:r>
          </w:p>
        </w:tc>
        <w:tc>
          <w:tcPr>
            <w:tcW w:w="3900" w:type="dxa"/>
            <w:shd w:val="clear" w:color="auto" w:fill="auto"/>
            <w:vAlign w:val="bottom"/>
          </w:tcPr>
          <w:p w14:paraId="0BBCC1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86931D8" w14:textId="77777777">
        <w:trPr>
          <w:trHeight w:val="300"/>
        </w:trPr>
        <w:tc>
          <w:tcPr>
            <w:tcW w:w="885" w:type="dxa"/>
            <w:shd w:val="clear" w:color="auto" w:fill="auto"/>
            <w:vAlign w:val="bottom"/>
          </w:tcPr>
          <w:p w14:paraId="549F98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Z1MC</w:t>
            </w:r>
          </w:p>
        </w:tc>
        <w:tc>
          <w:tcPr>
            <w:tcW w:w="4695" w:type="dxa"/>
            <w:shd w:val="clear" w:color="auto" w:fill="auto"/>
            <w:vAlign w:val="bottom"/>
          </w:tcPr>
          <w:p w14:paraId="09B20E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Geothermal</w:t>
            </w:r>
          </w:p>
        </w:tc>
        <w:tc>
          <w:tcPr>
            <w:tcW w:w="3900" w:type="dxa"/>
            <w:shd w:val="clear" w:color="auto" w:fill="auto"/>
            <w:vAlign w:val="bottom"/>
          </w:tcPr>
          <w:p w14:paraId="0EF281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FF5D8A7" w14:textId="77777777">
        <w:trPr>
          <w:trHeight w:val="300"/>
        </w:trPr>
        <w:tc>
          <w:tcPr>
            <w:tcW w:w="885" w:type="dxa"/>
            <w:shd w:val="clear" w:color="auto" w:fill="auto"/>
            <w:vAlign w:val="bottom"/>
          </w:tcPr>
          <w:p w14:paraId="46A9E5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Z1MD</w:t>
            </w:r>
          </w:p>
        </w:tc>
        <w:tc>
          <w:tcPr>
            <w:tcW w:w="4695" w:type="dxa"/>
            <w:shd w:val="clear" w:color="auto" w:fill="auto"/>
            <w:vAlign w:val="bottom"/>
          </w:tcPr>
          <w:p w14:paraId="7EDD6F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Hydro</w:t>
            </w:r>
          </w:p>
        </w:tc>
        <w:tc>
          <w:tcPr>
            <w:tcW w:w="3900" w:type="dxa"/>
            <w:shd w:val="clear" w:color="auto" w:fill="auto"/>
            <w:vAlign w:val="bottom"/>
          </w:tcPr>
          <w:p w14:paraId="101C7D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6CFC7B5" w14:textId="77777777">
        <w:trPr>
          <w:trHeight w:val="300"/>
        </w:trPr>
        <w:tc>
          <w:tcPr>
            <w:tcW w:w="885" w:type="dxa"/>
            <w:shd w:val="clear" w:color="auto" w:fill="auto"/>
            <w:vAlign w:val="bottom"/>
          </w:tcPr>
          <w:p w14:paraId="058547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Z1ME</w:t>
            </w:r>
          </w:p>
        </w:tc>
        <w:tc>
          <w:tcPr>
            <w:tcW w:w="4695" w:type="dxa"/>
            <w:shd w:val="clear" w:color="auto" w:fill="auto"/>
            <w:vAlign w:val="bottom"/>
          </w:tcPr>
          <w:p w14:paraId="650F02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Nuclear</w:t>
            </w:r>
          </w:p>
        </w:tc>
        <w:tc>
          <w:tcPr>
            <w:tcW w:w="3900" w:type="dxa"/>
            <w:shd w:val="clear" w:color="auto" w:fill="auto"/>
            <w:vAlign w:val="bottom"/>
          </w:tcPr>
          <w:p w14:paraId="0BE04B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22ADEAD" w14:textId="77777777">
        <w:trPr>
          <w:trHeight w:val="300"/>
        </w:trPr>
        <w:tc>
          <w:tcPr>
            <w:tcW w:w="885" w:type="dxa"/>
            <w:shd w:val="clear" w:color="auto" w:fill="auto"/>
            <w:vAlign w:val="bottom"/>
          </w:tcPr>
          <w:p w14:paraId="5C2D37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Z1MF</w:t>
            </w:r>
          </w:p>
        </w:tc>
        <w:tc>
          <w:tcPr>
            <w:tcW w:w="4695" w:type="dxa"/>
            <w:shd w:val="clear" w:color="auto" w:fill="auto"/>
            <w:vAlign w:val="bottom"/>
          </w:tcPr>
          <w:p w14:paraId="4DB083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Petroleum</w:t>
            </w:r>
          </w:p>
        </w:tc>
        <w:tc>
          <w:tcPr>
            <w:tcW w:w="3900" w:type="dxa"/>
            <w:shd w:val="clear" w:color="auto" w:fill="auto"/>
            <w:vAlign w:val="bottom"/>
          </w:tcPr>
          <w:p w14:paraId="07BC69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FFB267D" w14:textId="77777777">
        <w:trPr>
          <w:trHeight w:val="300"/>
        </w:trPr>
        <w:tc>
          <w:tcPr>
            <w:tcW w:w="885" w:type="dxa"/>
            <w:shd w:val="clear" w:color="auto" w:fill="auto"/>
            <w:vAlign w:val="bottom"/>
          </w:tcPr>
          <w:p w14:paraId="21AD8E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Z1MG</w:t>
            </w:r>
          </w:p>
        </w:tc>
        <w:tc>
          <w:tcPr>
            <w:tcW w:w="4695" w:type="dxa"/>
            <w:shd w:val="clear" w:color="auto" w:fill="auto"/>
            <w:vAlign w:val="bottom"/>
          </w:tcPr>
          <w:p w14:paraId="1A3FD3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Solar</w:t>
            </w:r>
          </w:p>
        </w:tc>
        <w:tc>
          <w:tcPr>
            <w:tcW w:w="3900" w:type="dxa"/>
            <w:shd w:val="clear" w:color="auto" w:fill="auto"/>
            <w:vAlign w:val="bottom"/>
          </w:tcPr>
          <w:p w14:paraId="1D995F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65217A9" w14:textId="77777777">
        <w:trPr>
          <w:trHeight w:val="300"/>
        </w:trPr>
        <w:tc>
          <w:tcPr>
            <w:tcW w:w="885" w:type="dxa"/>
            <w:shd w:val="clear" w:color="auto" w:fill="auto"/>
            <w:vAlign w:val="bottom"/>
          </w:tcPr>
          <w:p w14:paraId="010045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Z1MZ</w:t>
            </w:r>
          </w:p>
        </w:tc>
        <w:tc>
          <w:tcPr>
            <w:tcW w:w="4695" w:type="dxa"/>
            <w:shd w:val="clear" w:color="auto" w:fill="auto"/>
            <w:vAlign w:val="bottom"/>
          </w:tcPr>
          <w:p w14:paraId="0282B2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EPG Facilities - Other, Including Transmission</w:t>
            </w:r>
          </w:p>
        </w:tc>
        <w:tc>
          <w:tcPr>
            <w:tcW w:w="3900" w:type="dxa"/>
            <w:shd w:val="clear" w:color="auto" w:fill="auto"/>
            <w:vAlign w:val="bottom"/>
          </w:tcPr>
          <w:p w14:paraId="6B102B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921779B" w14:textId="77777777">
        <w:trPr>
          <w:trHeight w:val="300"/>
        </w:trPr>
        <w:tc>
          <w:tcPr>
            <w:tcW w:w="885" w:type="dxa"/>
            <w:shd w:val="clear" w:color="auto" w:fill="auto"/>
            <w:vAlign w:val="bottom"/>
          </w:tcPr>
          <w:p w14:paraId="76629B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Z1NA</w:t>
            </w:r>
          </w:p>
        </w:tc>
        <w:tc>
          <w:tcPr>
            <w:tcW w:w="4695" w:type="dxa"/>
            <w:shd w:val="clear" w:color="auto" w:fill="auto"/>
            <w:vAlign w:val="bottom"/>
          </w:tcPr>
          <w:p w14:paraId="3FE596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Fuel Supply Facilities</w:t>
            </w:r>
          </w:p>
        </w:tc>
        <w:tc>
          <w:tcPr>
            <w:tcW w:w="3900" w:type="dxa"/>
            <w:shd w:val="clear" w:color="auto" w:fill="auto"/>
            <w:vAlign w:val="bottom"/>
          </w:tcPr>
          <w:p w14:paraId="65DA0C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49106A8" w14:textId="77777777">
        <w:trPr>
          <w:trHeight w:val="300"/>
        </w:trPr>
        <w:tc>
          <w:tcPr>
            <w:tcW w:w="885" w:type="dxa"/>
            <w:shd w:val="clear" w:color="auto" w:fill="auto"/>
            <w:vAlign w:val="bottom"/>
          </w:tcPr>
          <w:p w14:paraId="13F680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Z1NB</w:t>
            </w:r>
          </w:p>
        </w:tc>
        <w:tc>
          <w:tcPr>
            <w:tcW w:w="4695" w:type="dxa"/>
            <w:shd w:val="clear" w:color="auto" w:fill="auto"/>
            <w:vAlign w:val="bottom"/>
          </w:tcPr>
          <w:p w14:paraId="72AAA1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Heating and Cooling Plants</w:t>
            </w:r>
          </w:p>
        </w:tc>
        <w:tc>
          <w:tcPr>
            <w:tcW w:w="3900" w:type="dxa"/>
            <w:shd w:val="clear" w:color="auto" w:fill="auto"/>
            <w:vAlign w:val="bottom"/>
          </w:tcPr>
          <w:p w14:paraId="1700CB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1F09D15" w14:textId="77777777">
        <w:trPr>
          <w:trHeight w:val="300"/>
        </w:trPr>
        <w:tc>
          <w:tcPr>
            <w:tcW w:w="885" w:type="dxa"/>
            <w:shd w:val="clear" w:color="auto" w:fill="auto"/>
            <w:vAlign w:val="bottom"/>
          </w:tcPr>
          <w:p w14:paraId="1AB917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Z1NC</w:t>
            </w:r>
          </w:p>
        </w:tc>
        <w:tc>
          <w:tcPr>
            <w:tcW w:w="4695" w:type="dxa"/>
            <w:shd w:val="clear" w:color="auto" w:fill="auto"/>
            <w:vAlign w:val="bottom"/>
          </w:tcPr>
          <w:p w14:paraId="49CFF2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Pollution Abatement and Control Facilities</w:t>
            </w:r>
          </w:p>
        </w:tc>
        <w:tc>
          <w:tcPr>
            <w:tcW w:w="3900" w:type="dxa"/>
            <w:shd w:val="clear" w:color="auto" w:fill="auto"/>
            <w:vAlign w:val="bottom"/>
          </w:tcPr>
          <w:p w14:paraId="49A9CB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A20919C" w14:textId="77777777">
        <w:trPr>
          <w:trHeight w:val="300"/>
        </w:trPr>
        <w:tc>
          <w:tcPr>
            <w:tcW w:w="885" w:type="dxa"/>
            <w:shd w:val="clear" w:color="auto" w:fill="auto"/>
            <w:vAlign w:val="bottom"/>
          </w:tcPr>
          <w:p w14:paraId="56C6EF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Z1ND</w:t>
            </w:r>
          </w:p>
        </w:tc>
        <w:tc>
          <w:tcPr>
            <w:tcW w:w="4695" w:type="dxa"/>
            <w:shd w:val="clear" w:color="auto" w:fill="auto"/>
            <w:vAlign w:val="bottom"/>
          </w:tcPr>
          <w:p w14:paraId="28D400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Sewage and Waste Facilities</w:t>
            </w:r>
          </w:p>
        </w:tc>
        <w:tc>
          <w:tcPr>
            <w:tcW w:w="3900" w:type="dxa"/>
            <w:shd w:val="clear" w:color="auto" w:fill="auto"/>
            <w:vAlign w:val="bottom"/>
          </w:tcPr>
          <w:p w14:paraId="683165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83E442B" w14:textId="77777777">
        <w:trPr>
          <w:trHeight w:val="300"/>
        </w:trPr>
        <w:tc>
          <w:tcPr>
            <w:tcW w:w="885" w:type="dxa"/>
            <w:shd w:val="clear" w:color="auto" w:fill="auto"/>
            <w:vAlign w:val="bottom"/>
          </w:tcPr>
          <w:p w14:paraId="5E7EFD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Z1NE</w:t>
            </w:r>
          </w:p>
        </w:tc>
        <w:tc>
          <w:tcPr>
            <w:tcW w:w="4695" w:type="dxa"/>
            <w:shd w:val="clear" w:color="auto" w:fill="auto"/>
            <w:vAlign w:val="bottom"/>
          </w:tcPr>
          <w:p w14:paraId="48C8D8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Water Supply Facilities</w:t>
            </w:r>
          </w:p>
        </w:tc>
        <w:tc>
          <w:tcPr>
            <w:tcW w:w="3900" w:type="dxa"/>
            <w:shd w:val="clear" w:color="auto" w:fill="auto"/>
            <w:vAlign w:val="bottom"/>
          </w:tcPr>
          <w:p w14:paraId="5C2B67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31C28C6" w14:textId="77777777">
        <w:trPr>
          <w:trHeight w:val="300"/>
        </w:trPr>
        <w:tc>
          <w:tcPr>
            <w:tcW w:w="885" w:type="dxa"/>
            <w:shd w:val="clear" w:color="auto" w:fill="auto"/>
            <w:vAlign w:val="bottom"/>
          </w:tcPr>
          <w:p w14:paraId="57C9D6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Z1NZ</w:t>
            </w:r>
          </w:p>
        </w:tc>
        <w:tc>
          <w:tcPr>
            <w:tcW w:w="4695" w:type="dxa"/>
            <w:shd w:val="clear" w:color="auto" w:fill="auto"/>
            <w:vAlign w:val="bottom"/>
          </w:tcPr>
          <w:p w14:paraId="75248B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Utilities</w:t>
            </w:r>
          </w:p>
        </w:tc>
        <w:tc>
          <w:tcPr>
            <w:tcW w:w="3900" w:type="dxa"/>
            <w:shd w:val="clear" w:color="auto" w:fill="auto"/>
            <w:vAlign w:val="bottom"/>
          </w:tcPr>
          <w:p w14:paraId="15F780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F7DE17A" w14:textId="77777777">
        <w:trPr>
          <w:trHeight w:val="300"/>
        </w:trPr>
        <w:tc>
          <w:tcPr>
            <w:tcW w:w="885" w:type="dxa"/>
            <w:shd w:val="clear" w:color="auto" w:fill="auto"/>
            <w:vAlign w:val="bottom"/>
          </w:tcPr>
          <w:p w14:paraId="7A551C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Z1PA</w:t>
            </w:r>
          </w:p>
        </w:tc>
        <w:tc>
          <w:tcPr>
            <w:tcW w:w="4695" w:type="dxa"/>
            <w:shd w:val="clear" w:color="auto" w:fill="auto"/>
            <w:vAlign w:val="bottom"/>
          </w:tcPr>
          <w:p w14:paraId="2E4595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Recreation Facilities (Non-Building)</w:t>
            </w:r>
          </w:p>
        </w:tc>
        <w:tc>
          <w:tcPr>
            <w:tcW w:w="3900" w:type="dxa"/>
            <w:shd w:val="clear" w:color="auto" w:fill="auto"/>
            <w:vAlign w:val="bottom"/>
          </w:tcPr>
          <w:p w14:paraId="3E97C5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F843B9A" w14:textId="77777777">
        <w:trPr>
          <w:trHeight w:val="300"/>
        </w:trPr>
        <w:tc>
          <w:tcPr>
            <w:tcW w:w="885" w:type="dxa"/>
            <w:shd w:val="clear" w:color="auto" w:fill="auto"/>
            <w:vAlign w:val="bottom"/>
          </w:tcPr>
          <w:p w14:paraId="7B4001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Z1PB</w:t>
            </w:r>
          </w:p>
        </w:tc>
        <w:tc>
          <w:tcPr>
            <w:tcW w:w="4695" w:type="dxa"/>
            <w:shd w:val="clear" w:color="auto" w:fill="auto"/>
            <w:vAlign w:val="bottom"/>
          </w:tcPr>
          <w:p w14:paraId="617FBE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Exhibit Design (Non-Building)</w:t>
            </w:r>
          </w:p>
        </w:tc>
        <w:tc>
          <w:tcPr>
            <w:tcW w:w="3900" w:type="dxa"/>
            <w:shd w:val="clear" w:color="auto" w:fill="auto"/>
            <w:vAlign w:val="bottom"/>
          </w:tcPr>
          <w:p w14:paraId="7CBFA7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CE20DBE" w14:textId="77777777">
        <w:trPr>
          <w:trHeight w:val="300"/>
        </w:trPr>
        <w:tc>
          <w:tcPr>
            <w:tcW w:w="885" w:type="dxa"/>
            <w:shd w:val="clear" w:color="auto" w:fill="auto"/>
            <w:vAlign w:val="bottom"/>
          </w:tcPr>
          <w:p w14:paraId="6EEF72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Z1PC</w:t>
            </w:r>
          </w:p>
        </w:tc>
        <w:tc>
          <w:tcPr>
            <w:tcW w:w="4695" w:type="dxa"/>
            <w:shd w:val="clear" w:color="auto" w:fill="auto"/>
            <w:vAlign w:val="bottom"/>
          </w:tcPr>
          <w:p w14:paraId="730337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Unimproved Real Property (Land)</w:t>
            </w:r>
          </w:p>
        </w:tc>
        <w:tc>
          <w:tcPr>
            <w:tcW w:w="3900" w:type="dxa"/>
            <w:shd w:val="clear" w:color="auto" w:fill="auto"/>
            <w:vAlign w:val="bottom"/>
          </w:tcPr>
          <w:p w14:paraId="5D72EC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FC4B7ED" w14:textId="77777777">
        <w:trPr>
          <w:trHeight w:val="300"/>
        </w:trPr>
        <w:tc>
          <w:tcPr>
            <w:tcW w:w="885" w:type="dxa"/>
            <w:shd w:val="clear" w:color="auto" w:fill="auto"/>
            <w:vAlign w:val="bottom"/>
          </w:tcPr>
          <w:p w14:paraId="2735EB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Z1PD</w:t>
            </w:r>
          </w:p>
        </w:tc>
        <w:tc>
          <w:tcPr>
            <w:tcW w:w="4695" w:type="dxa"/>
            <w:shd w:val="clear" w:color="auto" w:fill="auto"/>
            <w:vAlign w:val="bottom"/>
          </w:tcPr>
          <w:p w14:paraId="5AA0C6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Waste Treatment and Storage Facilities</w:t>
            </w:r>
          </w:p>
        </w:tc>
        <w:tc>
          <w:tcPr>
            <w:tcW w:w="3900" w:type="dxa"/>
            <w:shd w:val="clear" w:color="auto" w:fill="auto"/>
            <w:vAlign w:val="bottom"/>
          </w:tcPr>
          <w:p w14:paraId="64E993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5D0654F" w14:textId="77777777">
        <w:trPr>
          <w:trHeight w:val="300"/>
        </w:trPr>
        <w:tc>
          <w:tcPr>
            <w:tcW w:w="885" w:type="dxa"/>
            <w:shd w:val="clear" w:color="auto" w:fill="auto"/>
            <w:vAlign w:val="bottom"/>
          </w:tcPr>
          <w:p w14:paraId="68D0FF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Z1PZ</w:t>
            </w:r>
          </w:p>
        </w:tc>
        <w:tc>
          <w:tcPr>
            <w:tcW w:w="4695" w:type="dxa"/>
            <w:shd w:val="clear" w:color="auto" w:fill="auto"/>
            <w:vAlign w:val="bottom"/>
          </w:tcPr>
          <w:p w14:paraId="34F31D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Other Non-Building Facilities</w:t>
            </w:r>
          </w:p>
        </w:tc>
        <w:tc>
          <w:tcPr>
            <w:tcW w:w="3900" w:type="dxa"/>
            <w:shd w:val="clear" w:color="auto" w:fill="auto"/>
            <w:vAlign w:val="bottom"/>
          </w:tcPr>
          <w:p w14:paraId="6DCE7E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4416CC5" w14:textId="77777777">
        <w:trPr>
          <w:trHeight w:val="300"/>
        </w:trPr>
        <w:tc>
          <w:tcPr>
            <w:tcW w:w="885" w:type="dxa"/>
            <w:shd w:val="clear" w:color="auto" w:fill="auto"/>
            <w:vAlign w:val="bottom"/>
          </w:tcPr>
          <w:p w14:paraId="46CB3B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Z1QA</w:t>
            </w:r>
          </w:p>
        </w:tc>
        <w:tc>
          <w:tcPr>
            <w:tcW w:w="4695" w:type="dxa"/>
            <w:shd w:val="clear" w:color="auto" w:fill="auto"/>
            <w:vAlign w:val="bottom"/>
          </w:tcPr>
          <w:p w14:paraId="7DBB3E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of Restoration of Real Property (Public or Private)</w:t>
            </w:r>
          </w:p>
        </w:tc>
        <w:tc>
          <w:tcPr>
            <w:tcW w:w="3900" w:type="dxa"/>
            <w:shd w:val="clear" w:color="auto" w:fill="auto"/>
            <w:vAlign w:val="bottom"/>
          </w:tcPr>
          <w:p w14:paraId="134FB7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0EAA3EF" w14:textId="77777777">
        <w:trPr>
          <w:trHeight w:val="300"/>
        </w:trPr>
        <w:tc>
          <w:tcPr>
            <w:tcW w:w="885" w:type="dxa"/>
            <w:shd w:val="clear" w:color="auto" w:fill="auto"/>
            <w:vAlign w:val="bottom"/>
          </w:tcPr>
          <w:p w14:paraId="0CF6A5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Z2AA</w:t>
            </w:r>
          </w:p>
        </w:tc>
        <w:tc>
          <w:tcPr>
            <w:tcW w:w="4695" w:type="dxa"/>
            <w:shd w:val="clear" w:color="auto" w:fill="auto"/>
            <w:vAlign w:val="bottom"/>
          </w:tcPr>
          <w:p w14:paraId="6D38C5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Office Buildings</w:t>
            </w:r>
          </w:p>
        </w:tc>
        <w:tc>
          <w:tcPr>
            <w:tcW w:w="3900" w:type="dxa"/>
            <w:shd w:val="clear" w:color="auto" w:fill="auto"/>
            <w:vAlign w:val="bottom"/>
          </w:tcPr>
          <w:p w14:paraId="35EFF0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8CF649A" w14:textId="77777777">
        <w:trPr>
          <w:trHeight w:val="300"/>
        </w:trPr>
        <w:tc>
          <w:tcPr>
            <w:tcW w:w="885" w:type="dxa"/>
            <w:shd w:val="clear" w:color="auto" w:fill="auto"/>
            <w:vAlign w:val="bottom"/>
          </w:tcPr>
          <w:p w14:paraId="549FF9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Z2AB</w:t>
            </w:r>
          </w:p>
        </w:tc>
        <w:tc>
          <w:tcPr>
            <w:tcW w:w="4695" w:type="dxa"/>
            <w:shd w:val="clear" w:color="auto" w:fill="auto"/>
            <w:vAlign w:val="bottom"/>
          </w:tcPr>
          <w:p w14:paraId="1835FF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Conference Space and Facilities</w:t>
            </w:r>
          </w:p>
        </w:tc>
        <w:tc>
          <w:tcPr>
            <w:tcW w:w="3900" w:type="dxa"/>
            <w:shd w:val="clear" w:color="auto" w:fill="auto"/>
            <w:vAlign w:val="bottom"/>
          </w:tcPr>
          <w:p w14:paraId="6A8B30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5C6749B" w14:textId="77777777">
        <w:trPr>
          <w:trHeight w:val="300"/>
        </w:trPr>
        <w:tc>
          <w:tcPr>
            <w:tcW w:w="885" w:type="dxa"/>
            <w:shd w:val="clear" w:color="auto" w:fill="auto"/>
            <w:vAlign w:val="bottom"/>
          </w:tcPr>
          <w:p w14:paraId="47534F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Z2AZ</w:t>
            </w:r>
          </w:p>
        </w:tc>
        <w:tc>
          <w:tcPr>
            <w:tcW w:w="4695" w:type="dxa"/>
            <w:shd w:val="clear" w:color="auto" w:fill="auto"/>
            <w:vAlign w:val="bottom"/>
          </w:tcPr>
          <w:p w14:paraId="621216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Administrative Facilities and Service Buildings</w:t>
            </w:r>
          </w:p>
        </w:tc>
        <w:tc>
          <w:tcPr>
            <w:tcW w:w="3900" w:type="dxa"/>
            <w:shd w:val="clear" w:color="auto" w:fill="auto"/>
            <w:vAlign w:val="bottom"/>
          </w:tcPr>
          <w:p w14:paraId="6AFD62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FFD53B7" w14:textId="77777777">
        <w:trPr>
          <w:trHeight w:val="300"/>
        </w:trPr>
        <w:tc>
          <w:tcPr>
            <w:tcW w:w="885" w:type="dxa"/>
            <w:shd w:val="clear" w:color="auto" w:fill="auto"/>
            <w:vAlign w:val="bottom"/>
          </w:tcPr>
          <w:p w14:paraId="79741A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Z2BA</w:t>
            </w:r>
          </w:p>
        </w:tc>
        <w:tc>
          <w:tcPr>
            <w:tcW w:w="4695" w:type="dxa"/>
            <w:shd w:val="clear" w:color="auto" w:fill="auto"/>
            <w:vAlign w:val="bottom"/>
          </w:tcPr>
          <w:p w14:paraId="7622CE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 Traffic Control Towers</w:t>
            </w:r>
          </w:p>
        </w:tc>
        <w:tc>
          <w:tcPr>
            <w:tcW w:w="3900" w:type="dxa"/>
            <w:shd w:val="clear" w:color="auto" w:fill="auto"/>
            <w:vAlign w:val="bottom"/>
          </w:tcPr>
          <w:p w14:paraId="306A10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79B5648" w14:textId="77777777">
        <w:trPr>
          <w:trHeight w:val="300"/>
        </w:trPr>
        <w:tc>
          <w:tcPr>
            <w:tcW w:w="885" w:type="dxa"/>
            <w:shd w:val="clear" w:color="auto" w:fill="auto"/>
            <w:vAlign w:val="bottom"/>
          </w:tcPr>
          <w:p w14:paraId="64817A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Z2BB</w:t>
            </w:r>
          </w:p>
        </w:tc>
        <w:tc>
          <w:tcPr>
            <w:tcW w:w="4695" w:type="dxa"/>
            <w:shd w:val="clear" w:color="auto" w:fill="auto"/>
            <w:vAlign w:val="bottom"/>
          </w:tcPr>
          <w:p w14:paraId="564E3D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 Traffic Control Training Facilities</w:t>
            </w:r>
          </w:p>
        </w:tc>
        <w:tc>
          <w:tcPr>
            <w:tcW w:w="3900" w:type="dxa"/>
            <w:shd w:val="clear" w:color="auto" w:fill="auto"/>
            <w:vAlign w:val="bottom"/>
          </w:tcPr>
          <w:p w14:paraId="1298B6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66CBC8C" w14:textId="77777777">
        <w:trPr>
          <w:trHeight w:val="300"/>
        </w:trPr>
        <w:tc>
          <w:tcPr>
            <w:tcW w:w="885" w:type="dxa"/>
            <w:shd w:val="clear" w:color="auto" w:fill="auto"/>
            <w:vAlign w:val="bottom"/>
          </w:tcPr>
          <w:p w14:paraId="6D49C4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Z2BC</w:t>
            </w:r>
          </w:p>
        </w:tc>
        <w:tc>
          <w:tcPr>
            <w:tcW w:w="4695" w:type="dxa"/>
            <w:shd w:val="clear" w:color="auto" w:fill="auto"/>
            <w:vAlign w:val="bottom"/>
          </w:tcPr>
          <w:p w14:paraId="41F4D8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Radar and Navigational Facilities</w:t>
            </w:r>
          </w:p>
        </w:tc>
        <w:tc>
          <w:tcPr>
            <w:tcW w:w="3900" w:type="dxa"/>
            <w:shd w:val="clear" w:color="auto" w:fill="auto"/>
            <w:vAlign w:val="bottom"/>
          </w:tcPr>
          <w:p w14:paraId="693236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F3526EA" w14:textId="77777777">
        <w:trPr>
          <w:trHeight w:val="300"/>
        </w:trPr>
        <w:tc>
          <w:tcPr>
            <w:tcW w:w="885" w:type="dxa"/>
            <w:shd w:val="clear" w:color="auto" w:fill="auto"/>
            <w:vAlign w:val="bottom"/>
          </w:tcPr>
          <w:p w14:paraId="548A26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Z2BD</w:t>
            </w:r>
          </w:p>
        </w:tc>
        <w:tc>
          <w:tcPr>
            <w:tcW w:w="4695" w:type="dxa"/>
            <w:shd w:val="clear" w:color="auto" w:fill="auto"/>
            <w:vAlign w:val="bottom"/>
          </w:tcPr>
          <w:p w14:paraId="52F57A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Airport Runways and Taxiways</w:t>
            </w:r>
          </w:p>
        </w:tc>
        <w:tc>
          <w:tcPr>
            <w:tcW w:w="3900" w:type="dxa"/>
            <w:shd w:val="clear" w:color="auto" w:fill="auto"/>
            <w:vAlign w:val="bottom"/>
          </w:tcPr>
          <w:p w14:paraId="2E6DA3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CA2C917" w14:textId="77777777">
        <w:trPr>
          <w:trHeight w:val="300"/>
        </w:trPr>
        <w:tc>
          <w:tcPr>
            <w:tcW w:w="885" w:type="dxa"/>
            <w:shd w:val="clear" w:color="auto" w:fill="auto"/>
            <w:vAlign w:val="bottom"/>
          </w:tcPr>
          <w:p w14:paraId="7522A4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Z2BE</w:t>
            </w:r>
          </w:p>
        </w:tc>
        <w:tc>
          <w:tcPr>
            <w:tcW w:w="4695" w:type="dxa"/>
            <w:shd w:val="clear" w:color="auto" w:fill="auto"/>
            <w:vAlign w:val="bottom"/>
          </w:tcPr>
          <w:p w14:paraId="4D1211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Airport Terminals</w:t>
            </w:r>
          </w:p>
        </w:tc>
        <w:tc>
          <w:tcPr>
            <w:tcW w:w="3900" w:type="dxa"/>
            <w:shd w:val="clear" w:color="auto" w:fill="auto"/>
            <w:vAlign w:val="bottom"/>
          </w:tcPr>
          <w:p w14:paraId="493335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FCBECF8" w14:textId="77777777">
        <w:trPr>
          <w:trHeight w:val="300"/>
        </w:trPr>
        <w:tc>
          <w:tcPr>
            <w:tcW w:w="885" w:type="dxa"/>
            <w:shd w:val="clear" w:color="auto" w:fill="auto"/>
            <w:vAlign w:val="bottom"/>
          </w:tcPr>
          <w:p w14:paraId="1C0961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Z2BF</w:t>
            </w:r>
          </w:p>
        </w:tc>
        <w:tc>
          <w:tcPr>
            <w:tcW w:w="4695" w:type="dxa"/>
            <w:shd w:val="clear" w:color="auto" w:fill="auto"/>
            <w:vAlign w:val="bottom"/>
          </w:tcPr>
          <w:p w14:paraId="2EE3E1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Missile System Facilities</w:t>
            </w:r>
          </w:p>
        </w:tc>
        <w:tc>
          <w:tcPr>
            <w:tcW w:w="3900" w:type="dxa"/>
            <w:shd w:val="clear" w:color="auto" w:fill="auto"/>
            <w:vAlign w:val="bottom"/>
          </w:tcPr>
          <w:p w14:paraId="7741BB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7757274" w14:textId="77777777">
        <w:trPr>
          <w:trHeight w:val="300"/>
        </w:trPr>
        <w:tc>
          <w:tcPr>
            <w:tcW w:w="885" w:type="dxa"/>
            <w:shd w:val="clear" w:color="auto" w:fill="auto"/>
            <w:vAlign w:val="bottom"/>
          </w:tcPr>
          <w:p w14:paraId="3D4EBF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Z2BG</w:t>
            </w:r>
          </w:p>
        </w:tc>
        <w:tc>
          <w:tcPr>
            <w:tcW w:w="4695" w:type="dxa"/>
            <w:shd w:val="clear" w:color="auto" w:fill="auto"/>
            <w:vAlign w:val="bottom"/>
          </w:tcPr>
          <w:p w14:paraId="111A86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Electronic and Communications Facilities</w:t>
            </w:r>
          </w:p>
        </w:tc>
        <w:tc>
          <w:tcPr>
            <w:tcW w:w="3900" w:type="dxa"/>
            <w:shd w:val="clear" w:color="auto" w:fill="auto"/>
            <w:vAlign w:val="bottom"/>
          </w:tcPr>
          <w:p w14:paraId="41940A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0E1F965" w14:textId="77777777">
        <w:trPr>
          <w:trHeight w:val="300"/>
        </w:trPr>
        <w:tc>
          <w:tcPr>
            <w:tcW w:w="885" w:type="dxa"/>
            <w:shd w:val="clear" w:color="auto" w:fill="auto"/>
            <w:vAlign w:val="bottom"/>
          </w:tcPr>
          <w:p w14:paraId="1FB4CC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Z2BZ</w:t>
            </w:r>
          </w:p>
        </w:tc>
        <w:tc>
          <w:tcPr>
            <w:tcW w:w="4695" w:type="dxa"/>
            <w:shd w:val="clear" w:color="auto" w:fill="auto"/>
            <w:vAlign w:val="bottom"/>
          </w:tcPr>
          <w:p w14:paraId="76101D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Airfield Structures</w:t>
            </w:r>
          </w:p>
        </w:tc>
        <w:tc>
          <w:tcPr>
            <w:tcW w:w="3900" w:type="dxa"/>
            <w:shd w:val="clear" w:color="auto" w:fill="auto"/>
            <w:vAlign w:val="bottom"/>
          </w:tcPr>
          <w:p w14:paraId="634DF5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974EFFF" w14:textId="77777777">
        <w:trPr>
          <w:trHeight w:val="300"/>
        </w:trPr>
        <w:tc>
          <w:tcPr>
            <w:tcW w:w="885" w:type="dxa"/>
            <w:shd w:val="clear" w:color="auto" w:fill="auto"/>
            <w:vAlign w:val="bottom"/>
          </w:tcPr>
          <w:p w14:paraId="38296A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Z2CA</w:t>
            </w:r>
          </w:p>
        </w:tc>
        <w:tc>
          <w:tcPr>
            <w:tcW w:w="4695" w:type="dxa"/>
            <w:shd w:val="clear" w:color="auto" w:fill="auto"/>
            <w:vAlign w:val="bottom"/>
          </w:tcPr>
          <w:p w14:paraId="27E42C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Schools</w:t>
            </w:r>
          </w:p>
        </w:tc>
        <w:tc>
          <w:tcPr>
            <w:tcW w:w="3900" w:type="dxa"/>
            <w:shd w:val="clear" w:color="auto" w:fill="auto"/>
            <w:vAlign w:val="bottom"/>
          </w:tcPr>
          <w:p w14:paraId="7786CD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3DA9A11" w14:textId="77777777">
        <w:trPr>
          <w:trHeight w:val="300"/>
        </w:trPr>
        <w:tc>
          <w:tcPr>
            <w:tcW w:w="885" w:type="dxa"/>
            <w:shd w:val="clear" w:color="auto" w:fill="auto"/>
            <w:vAlign w:val="bottom"/>
          </w:tcPr>
          <w:p w14:paraId="6627CA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Z2CZ</w:t>
            </w:r>
          </w:p>
        </w:tc>
        <w:tc>
          <w:tcPr>
            <w:tcW w:w="4695" w:type="dxa"/>
            <w:shd w:val="clear" w:color="auto" w:fill="auto"/>
            <w:vAlign w:val="bottom"/>
          </w:tcPr>
          <w:p w14:paraId="1F99FB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Educational Buildings</w:t>
            </w:r>
          </w:p>
        </w:tc>
        <w:tc>
          <w:tcPr>
            <w:tcW w:w="3900" w:type="dxa"/>
            <w:shd w:val="clear" w:color="auto" w:fill="auto"/>
            <w:vAlign w:val="bottom"/>
          </w:tcPr>
          <w:p w14:paraId="7158B9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4129E3D" w14:textId="77777777">
        <w:trPr>
          <w:trHeight w:val="300"/>
        </w:trPr>
        <w:tc>
          <w:tcPr>
            <w:tcW w:w="885" w:type="dxa"/>
            <w:shd w:val="clear" w:color="auto" w:fill="auto"/>
            <w:vAlign w:val="bottom"/>
          </w:tcPr>
          <w:p w14:paraId="24557B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Z2DA</w:t>
            </w:r>
          </w:p>
        </w:tc>
        <w:tc>
          <w:tcPr>
            <w:tcW w:w="4695" w:type="dxa"/>
            <w:shd w:val="clear" w:color="auto" w:fill="auto"/>
            <w:vAlign w:val="bottom"/>
          </w:tcPr>
          <w:p w14:paraId="7E76A5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Hospitals and Infirmaries</w:t>
            </w:r>
          </w:p>
        </w:tc>
        <w:tc>
          <w:tcPr>
            <w:tcW w:w="3900" w:type="dxa"/>
            <w:shd w:val="clear" w:color="auto" w:fill="auto"/>
            <w:vAlign w:val="bottom"/>
          </w:tcPr>
          <w:p w14:paraId="28BD5F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A959805" w14:textId="77777777">
        <w:trPr>
          <w:trHeight w:val="300"/>
        </w:trPr>
        <w:tc>
          <w:tcPr>
            <w:tcW w:w="885" w:type="dxa"/>
            <w:shd w:val="clear" w:color="auto" w:fill="auto"/>
            <w:vAlign w:val="bottom"/>
          </w:tcPr>
          <w:p w14:paraId="594D49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Z2DB</w:t>
            </w:r>
          </w:p>
        </w:tc>
        <w:tc>
          <w:tcPr>
            <w:tcW w:w="4695" w:type="dxa"/>
            <w:shd w:val="clear" w:color="auto" w:fill="auto"/>
            <w:vAlign w:val="bottom"/>
          </w:tcPr>
          <w:p w14:paraId="050B73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Laboratories and Clinics</w:t>
            </w:r>
          </w:p>
        </w:tc>
        <w:tc>
          <w:tcPr>
            <w:tcW w:w="3900" w:type="dxa"/>
            <w:shd w:val="clear" w:color="auto" w:fill="auto"/>
            <w:vAlign w:val="bottom"/>
          </w:tcPr>
          <w:p w14:paraId="23540D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E87EF8E" w14:textId="77777777">
        <w:trPr>
          <w:trHeight w:val="300"/>
        </w:trPr>
        <w:tc>
          <w:tcPr>
            <w:tcW w:w="885" w:type="dxa"/>
            <w:shd w:val="clear" w:color="auto" w:fill="auto"/>
            <w:vAlign w:val="bottom"/>
          </w:tcPr>
          <w:p w14:paraId="07F5F9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Z2DZ</w:t>
            </w:r>
          </w:p>
        </w:tc>
        <w:tc>
          <w:tcPr>
            <w:tcW w:w="4695" w:type="dxa"/>
            <w:shd w:val="clear" w:color="auto" w:fill="auto"/>
            <w:vAlign w:val="bottom"/>
          </w:tcPr>
          <w:p w14:paraId="026F47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Hospital Buildings</w:t>
            </w:r>
          </w:p>
        </w:tc>
        <w:tc>
          <w:tcPr>
            <w:tcW w:w="3900" w:type="dxa"/>
            <w:shd w:val="clear" w:color="auto" w:fill="auto"/>
            <w:vAlign w:val="bottom"/>
          </w:tcPr>
          <w:p w14:paraId="0204D5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D84B635" w14:textId="77777777">
        <w:trPr>
          <w:trHeight w:val="300"/>
        </w:trPr>
        <w:tc>
          <w:tcPr>
            <w:tcW w:w="885" w:type="dxa"/>
            <w:shd w:val="clear" w:color="auto" w:fill="auto"/>
            <w:vAlign w:val="bottom"/>
          </w:tcPr>
          <w:p w14:paraId="0FFDE0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Z2EA</w:t>
            </w:r>
          </w:p>
        </w:tc>
        <w:tc>
          <w:tcPr>
            <w:tcW w:w="4695" w:type="dxa"/>
            <w:shd w:val="clear" w:color="auto" w:fill="auto"/>
            <w:vAlign w:val="bottom"/>
          </w:tcPr>
          <w:p w14:paraId="19A57F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Ammunition Facilities</w:t>
            </w:r>
          </w:p>
        </w:tc>
        <w:tc>
          <w:tcPr>
            <w:tcW w:w="3900" w:type="dxa"/>
            <w:shd w:val="clear" w:color="auto" w:fill="auto"/>
            <w:vAlign w:val="bottom"/>
          </w:tcPr>
          <w:p w14:paraId="7D0C57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F2170D9" w14:textId="77777777">
        <w:trPr>
          <w:trHeight w:val="300"/>
        </w:trPr>
        <w:tc>
          <w:tcPr>
            <w:tcW w:w="885" w:type="dxa"/>
            <w:shd w:val="clear" w:color="auto" w:fill="auto"/>
            <w:vAlign w:val="bottom"/>
          </w:tcPr>
          <w:p w14:paraId="474F03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Z2EB</w:t>
            </w:r>
          </w:p>
        </w:tc>
        <w:tc>
          <w:tcPr>
            <w:tcW w:w="4695" w:type="dxa"/>
            <w:shd w:val="clear" w:color="auto" w:fill="auto"/>
            <w:vAlign w:val="bottom"/>
          </w:tcPr>
          <w:p w14:paraId="3D4AA1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Maintenance Buildings</w:t>
            </w:r>
          </w:p>
        </w:tc>
        <w:tc>
          <w:tcPr>
            <w:tcW w:w="3900" w:type="dxa"/>
            <w:shd w:val="clear" w:color="auto" w:fill="auto"/>
            <w:vAlign w:val="bottom"/>
          </w:tcPr>
          <w:p w14:paraId="7326B6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39D73A2" w14:textId="77777777">
        <w:trPr>
          <w:trHeight w:val="300"/>
        </w:trPr>
        <w:tc>
          <w:tcPr>
            <w:tcW w:w="885" w:type="dxa"/>
            <w:shd w:val="clear" w:color="auto" w:fill="auto"/>
            <w:vAlign w:val="bottom"/>
          </w:tcPr>
          <w:p w14:paraId="30F314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Z2EC</w:t>
            </w:r>
          </w:p>
        </w:tc>
        <w:tc>
          <w:tcPr>
            <w:tcW w:w="4695" w:type="dxa"/>
            <w:shd w:val="clear" w:color="auto" w:fill="auto"/>
            <w:vAlign w:val="bottom"/>
          </w:tcPr>
          <w:p w14:paraId="7855A4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Production Buildings</w:t>
            </w:r>
          </w:p>
        </w:tc>
        <w:tc>
          <w:tcPr>
            <w:tcW w:w="3900" w:type="dxa"/>
            <w:shd w:val="clear" w:color="auto" w:fill="auto"/>
            <w:vAlign w:val="bottom"/>
          </w:tcPr>
          <w:p w14:paraId="08A1D6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470EF59" w14:textId="77777777">
        <w:trPr>
          <w:trHeight w:val="300"/>
        </w:trPr>
        <w:tc>
          <w:tcPr>
            <w:tcW w:w="885" w:type="dxa"/>
            <w:shd w:val="clear" w:color="auto" w:fill="auto"/>
            <w:vAlign w:val="bottom"/>
          </w:tcPr>
          <w:p w14:paraId="0A69EF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Z2ED</w:t>
            </w:r>
          </w:p>
        </w:tc>
        <w:tc>
          <w:tcPr>
            <w:tcW w:w="4695" w:type="dxa"/>
            <w:shd w:val="clear" w:color="auto" w:fill="auto"/>
            <w:vAlign w:val="bottom"/>
          </w:tcPr>
          <w:p w14:paraId="1D1815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Ship Construction and Repair Facilities</w:t>
            </w:r>
          </w:p>
        </w:tc>
        <w:tc>
          <w:tcPr>
            <w:tcW w:w="3900" w:type="dxa"/>
            <w:shd w:val="clear" w:color="auto" w:fill="auto"/>
            <w:vAlign w:val="bottom"/>
          </w:tcPr>
          <w:p w14:paraId="3FF992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E0DBADA" w14:textId="77777777">
        <w:trPr>
          <w:trHeight w:val="300"/>
        </w:trPr>
        <w:tc>
          <w:tcPr>
            <w:tcW w:w="885" w:type="dxa"/>
            <w:shd w:val="clear" w:color="auto" w:fill="auto"/>
            <w:vAlign w:val="bottom"/>
          </w:tcPr>
          <w:p w14:paraId="5B9B02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Z2EE</w:t>
            </w:r>
          </w:p>
        </w:tc>
        <w:tc>
          <w:tcPr>
            <w:tcW w:w="4695" w:type="dxa"/>
            <w:shd w:val="clear" w:color="auto" w:fill="auto"/>
            <w:vAlign w:val="bottom"/>
          </w:tcPr>
          <w:p w14:paraId="64CCE1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Tank Automotive Facilities</w:t>
            </w:r>
          </w:p>
        </w:tc>
        <w:tc>
          <w:tcPr>
            <w:tcW w:w="3900" w:type="dxa"/>
            <w:shd w:val="clear" w:color="auto" w:fill="auto"/>
            <w:vAlign w:val="bottom"/>
          </w:tcPr>
          <w:p w14:paraId="22E248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472FD65" w14:textId="77777777">
        <w:trPr>
          <w:trHeight w:val="300"/>
        </w:trPr>
        <w:tc>
          <w:tcPr>
            <w:tcW w:w="885" w:type="dxa"/>
            <w:shd w:val="clear" w:color="auto" w:fill="auto"/>
            <w:vAlign w:val="bottom"/>
          </w:tcPr>
          <w:p w14:paraId="4FC613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Z2EZ</w:t>
            </w:r>
          </w:p>
        </w:tc>
        <w:tc>
          <w:tcPr>
            <w:tcW w:w="4695" w:type="dxa"/>
            <w:shd w:val="clear" w:color="auto" w:fill="auto"/>
            <w:vAlign w:val="bottom"/>
          </w:tcPr>
          <w:p w14:paraId="7CE76C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Industrial Buildings</w:t>
            </w:r>
          </w:p>
        </w:tc>
        <w:tc>
          <w:tcPr>
            <w:tcW w:w="3900" w:type="dxa"/>
            <w:shd w:val="clear" w:color="auto" w:fill="auto"/>
            <w:vAlign w:val="bottom"/>
          </w:tcPr>
          <w:p w14:paraId="5527D7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DBC7B27" w14:textId="77777777">
        <w:trPr>
          <w:trHeight w:val="300"/>
        </w:trPr>
        <w:tc>
          <w:tcPr>
            <w:tcW w:w="885" w:type="dxa"/>
            <w:shd w:val="clear" w:color="auto" w:fill="auto"/>
            <w:vAlign w:val="bottom"/>
          </w:tcPr>
          <w:p w14:paraId="7A6FF1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Z2FA</w:t>
            </w:r>
          </w:p>
        </w:tc>
        <w:tc>
          <w:tcPr>
            <w:tcW w:w="4695" w:type="dxa"/>
            <w:shd w:val="clear" w:color="auto" w:fill="auto"/>
            <w:vAlign w:val="bottom"/>
          </w:tcPr>
          <w:p w14:paraId="338E6F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Family Housing Facilities</w:t>
            </w:r>
          </w:p>
        </w:tc>
        <w:tc>
          <w:tcPr>
            <w:tcW w:w="3900" w:type="dxa"/>
            <w:shd w:val="clear" w:color="auto" w:fill="auto"/>
            <w:vAlign w:val="bottom"/>
          </w:tcPr>
          <w:p w14:paraId="7A5EB1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CD7C408" w14:textId="77777777">
        <w:trPr>
          <w:trHeight w:val="300"/>
        </w:trPr>
        <w:tc>
          <w:tcPr>
            <w:tcW w:w="885" w:type="dxa"/>
            <w:shd w:val="clear" w:color="auto" w:fill="auto"/>
            <w:vAlign w:val="bottom"/>
          </w:tcPr>
          <w:p w14:paraId="62CD38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Z2FB</w:t>
            </w:r>
          </w:p>
        </w:tc>
        <w:tc>
          <w:tcPr>
            <w:tcW w:w="4695" w:type="dxa"/>
            <w:shd w:val="clear" w:color="auto" w:fill="auto"/>
            <w:vAlign w:val="bottom"/>
          </w:tcPr>
          <w:p w14:paraId="760AA0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Recreational Buildings</w:t>
            </w:r>
          </w:p>
        </w:tc>
        <w:tc>
          <w:tcPr>
            <w:tcW w:w="3900" w:type="dxa"/>
            <w:shd w:val="clear" w:color="auto" w:fill="auto"/>
            <w:vAlign w:val="bottom"/>
          </w:tcPr>
          <w:p w14:paraId="10C47C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687894F" w14:textId="77777777">
        <w:trPr>
          <w:trHeight w:val="300"/>
        </w:trPr>
        <w:tc>
          <w:tcPr>
            <w:tcW w:w="885" w:type="dxa"/>
            <w:shd w:val="clear" w:color="auto" w:fill="auto"/>
            <w:vAlign w:val="bottom"/>
          </w:tcPr>
          <w:p w14:paraId="5C8841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Z2FC</w:t>
            </w:r>
          </w:p>
        </w:tc>
        <w:tc>
          <w:tcPr>
            <w:tcW w:w="4695" w:type="dxa"/>
            <w:shd w:val="clear" w:color="auto" w:fill="auto"/>
            <w:vAlign w:val="bottom"/>
          </w:tcPr>
          <w:p w14:paraId="72428F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Troop Housing Facilities</w:t>
            </w:r>
          </w:p>
        </w:tc>
        <w:tc>
          <w:tcPr>
            <w:tcW w:w="3900" w:type="dxa"/>
            <w:shd w:val="clear" w:color="auto" w:fill="auto"/>
            <w:vAlign w:val="bottom"/>
          </w:tcPr>
          <w:p w14:paraId="7E971E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7B38153" w14:textId="77777777">
        <w:trPr>
          <w:trHeight w:val="300"/>
        </w:trPr>
        <w:tc>
          <w:tcPr>
            <w:tcW w:w="885" w:type="dxa"/>
            <w:shd w:val="clear" w:color="auto" w:fill="auto"/>
            <w:vAlign w:val="bottom"/>
          </w:tcPr>
          <w:p w14:paraId="18AB55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Z2FD</w:t>
            </w:r>
          </w:p>
        </w:tc>
        <w:tc>
          <w:tcPr>
            <w:tcW w:w="4695" w:type="dxa"/>
            <w:shd w:val="clear" w:color="auto" w:fill="auto"/>
            <w:vAlign w:val="bottom"/>
          </w:tcPr>
          <w:p w14:paraId="000637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Dining Facilities</w:t>
            </w:r>
          </w:p>
        </w:tc>
        <w:tc>
          <w:tcPr>
            <w:tcW w:w="3900" w:type="dxa"/>
            <w:shd w:val="clear" w:color="auto" w:fill="auto"/>
            <w:vAlign w:val="bottom"/>
          </w:tcPr>
          <w:p w14:paraId="099156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3D27ED0" w14:textId="77777777">
        <w:trPr>
          <w:trHeight w:val="300"/>
        </w:trPr>
        <w:tc>
          <w:tcPr>
            <w:tcW w:w="885" w:type="dxa"/>
            <w:shd w:val="clear" w:color="auto" w:fill="auto"/>
            <w:vAlign w:val="bottom"/>
          </w:tcPr>
          <w:p w14:paraId="2C7523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Z2FE</w:t>
            </w:r>
          </w:p>
        </w:tc>
        <w:tc>
          <w:tcPr>
            <w:tcW w:w="4695" w:type="dxa"/>
            <w:shd w:val="clear" w:color="auto" w:fill="auto"/>
            <w:vAlign w:val="bottom"/>
          </w:tcPr>
          <w:p w14:paraId="24E22D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Religious Facilities</w:t>
            </w:r>
          </w:p>
        </w:tc>
        <w:tc>
          <w:tcPr>
            <w:tcW w:w="3900" w:type="dxa"/>
            <w:shd w:val="clear" w:color="auto" w:fill="auto"/>
            <w:vAlign w:val="bottom"/>
          </w:tcPr>
          <w:p w14:paraId="14058B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AC26AF9" w14:textId="77777777">
        <w:trPr>
          <w:trHeight w:val="300"/>
        </w:trPr>
        <w:tc>
          <w:tcPr>
            <w:tcW w:w="885" w:type="dxa"/>
            <w:shd w:val="clear" w:color="auto" w:fill="auto"/>
            <w:vAlign w:val="bottom"/>
          </w:tcPr>
          <w:p w14:paraId="2D57C4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Z2FF</w:t>
            </w:r>
          </w:p>
        </w:tc>
        <w:tc>
          <w:tcPr>
            <w:tcW w:w="4695" w:type="dxa"/>
            <w:shd w:val="clear" w:color="auto" w:fill="auto"/>
            <w:vAlign w:val="bottom"/>
          </w:tcPr>
          <w:p w14:paraId="1B28EB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Penal Facilities</w:t>
            </w:r>
          </w:p>
        </w:tc>
        <w:tc>
          <w:tcPr>
            <w:tcW w:w="3900" w:type="dxa"/>
            <w:shd w:val="clear" w:color="auto" w:fill="auto"/>
            <w:vAlign w:val="bottom"/>
          </w:tcPr>
          <w:p w14:paraId="0BD94F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A17C16A" w14:textId="77777777">
        <w:trPr>
          <w:trHeight w:val="300"/>
        </w:trPr>
        <w:tc>
          <w:tcPr>
            <w:tcW w:w="885" w:type="dxa"/>
            <w:shd w:val="clear" w:color="auto" w:fill="auto"/>
            <w:vAlign w:val="bottom"/>
          </w:tcPr>
          <w:p w14:paraId="7F8E9D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Z2FZ</w:t>
            </w:r>
          </w:p>
        </w:tc>
        <w:tc>
          <w:tcPr>
            <w:tcW w:w="4695" w:type="dxa"/>
            <w:shd w:val="clear" w:color="auto" w:fill="auto"/>
            <w:vAlign w:val="bottom"/>
          </w:tcPr>
          <w:p w14:paraId="1D442A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Residential Buildings</w:t>
            </w:r>
          </w:p>
        </w:tc>
        <w:tc>
          <w:tcPr>
            <w:tcW w:w="3900" w:type="dxa"/>
            <w:shd w:val="clear" w:color="auto" w:fill="auto"/>
            <w:vAlign w:val="bottom"/>
          </w:tcPr>
          <w:p w14:paraId="5B1F47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5454E8B" w14:textId="77777777">
        <w:trPr>
          <w:trHeight w:val="300"/>
        </w:trPr>
        <w:tc>
          <w:tcPr>
            <w:tcW w:w="885" w:type="dxa"/>
            <w:shd w:val="clear" w:color="auto" w:fill="auto"/>
            <w:vAlign w:val="bottom"/>
          </w:tcPr>
          <w:p w14:paraId="5C63E9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Z2GA</w:t>
            </w:r>
          </w:p>
        </w:tc>
        <w:tc>
          <w:tcPr>
            <w:tcW w:w="4695" w:type="dxa"/>
            <w:shd w:val="clear" w:color="auto" w:fill="auto"/>
            <w:vAlign w:val="bottom"/>
          </w:tcPr>
          <w:p w14:paraId="0008A0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Ammunition Storage Buildings</w:t>
            </w:r>
          </w:p>
        </w:tc>
        <w:tc>
          <w:tcPr>
            <w:tcW w:w="3900" w:type="dxa"/>
            <w:shd w:val="clear" w:color="auto" w:fill="auto"/>
            <w:vAlign w:val="bottom"/>
          </w:tcPr>
          <w:p w14:paraId="660E14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F4DBED8" w14:textId="77777777">
        <w:trPr>
          <w:trHeight w:val="300"/>
        </w:trPr>
        <w:tc>
          <w:tcPr>
            <w:tcW w:w="885" w:type="dxa"/>
            <w:shd w:val="clear" w:color="auto" w:fill="auto"/>
            <w:vAlign w:val="bottom"/>
          </w:tcPr>
          <w:p w14:paraId="0EE303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Z2GB</w:t>
            </w:r>
          </w:p>
        </w:tc>
        <w:tc>
          <w:tcPr>
            <w:tcW w:w="4695" w:type="dxa"/>
            <w:shd w:val="clear" w:color="auto" w:fill="auto"/>
            <w:vAlign w:val="bottom"/>
          </w:tcPr>
          <w:p w14:paraId="3607AA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Food or Grain Storage Buildings</w:t>
            </w:r>
          </w:p>
        </w:tc>
        <w:tc>
          <w:tcPr>
            <w:tcW w:w="3900" w:type="dxa"/>
            <w:shd w:val="clear" w:color="auto" w:fill="auto"/>
            <w:vAlign w:val="bottom"/>
          </w:tcPr>
          <w:p w14:paraId="5F237B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B706145" w14:textId="77777777">
        <w:trPr>
          <w:trHeight w:val="300"/>
        </w:trPr>
        <w:tc>
          <w:tcPr>
            <w:tcW w:w="885" w:type="dxa"/>
            <w:shd w:val="clear" w:color="auto" w:fill="auto"/>
            <w:vAlign w:val="bottom"/>
          </w:tcPr>
          <w:p w14:paraId="149F5A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Z2GC</w:t>
            </w:r>
          </w:p>
        </w:tc>
        <w:tc>
          <w:tcPr>
            <w:tcW w:w="4695" w:type="dxa"/>
            <w:shd w:val="clear" w:color="auto" w:fill="auto"/>
            <w:vAlign w:val="bottom"/>
          </w:tcPr>
          <w:p w14:paraId="405EFD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Fuel Storage Buildings</w:t>
            </w:r>
          </w:p>
        </w:tc>
        <w:tc>
          <w:tcPr>
            <w:tcW w:w="3900" w:type="dxa"/>
            <w:shd w:val="clear" w:color="auto" w:fill="auto"/>
            <w:vAlign w:val="bottom"/>
          </w:tcPr>
          <w:p w14:paraId="173C32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7D56621" w14:textId="77777777">
        <w:trPr>
          <w:trHeight w:val="300"/>
        </w:trPr>
        <w:tc>
          <w:tcPr>
            <w:tcW w:w="885" w:type="dxa"/>
            <w:shd w:val="clear" w:color="auto" w:fill="auto"/>
            <w:vAlign w:val="bottom"/>
          </w:tcPr>
          <w:p w14:paraId="215099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Z2GD</w:t>
            </w:r>
          </w:p>
        </w:tc>
        <w:tc>
          <w:tcPr>
            <w:tcW w:w="4695" w:type="dxa"/>
            <w:shd w:val="clear" w:color="auto" w:fill="auto"/>
            <w:vAlign w:val="bottom"/>
          </w:tcPr>
          <w:p w14:paraId="2C0FC4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Open Storage Facilities</w:t>
            </w:r>
          </w:p>
        </w:tc>
        <w:tc>
          <w:tcPr>
            <w:tcW w:w="3900" w:type="dxa"/>
            <w:shd w:val="clear" w:color="auto" w:fill="auto"/>
            <w:vAlign w:val="bottom"/>
          </w:tcPr>
          <w:p w14:paraId="73EBCA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514DA45" w14:textId="77777777">
        <w:trPr>
          <w:trHeight w:val="300"/>
        </w:trPr>
        <w:tc>
          <w:tcPr>
            <w:tcW w:w="885" w:type="dxa"/>
            <w:shd w:val="clear" w:color="auto" w:fill="auto"/>
            <w:vAlign w:val="bottom"/>
          </w:tcPr>
          <w:p w14:paraId="10BBCD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Z2GZ</w:t>
            </w:r>
          </w:p>
        </w:tc>
        <w:tc>
          <w:tcPr>
            <w:tcW w:w="4695" w:type="dxa"/>
            <w:shd w:val="clear" w:color="auto" w:fill="auto"/>
            <w:vAlign w:val="bottom"/>
          </w:tcPr>
          <w:p w14:paraId="0FB7C1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Warehouse Buildings</w:t>
            </w:r>
          </w:p>
        </w:tc>
        <w:tc>
          <w:tcPr>
            <w:tcW w:w="3900" w:type="dxa"/>
            <w:shd w:val="clear" w:color="auto" w:fill="auto"/>
            <w:vAlign w:val="bottom"/>
          </w:tcPr>
          <w:p w14:paraId="178DC6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728A2DF" w14:textId="77777777">
        <w:trPr>
          <w:trHeight w:val="300"/>
        </w:trPr>
        <w:tc>
          <w:tcPr>
            <w:tcW w:w="885" w:type="dxa"/>
            <w:shd w:val="clear" w:color="auto" w:fill="auto"/>
            <w:vAlign w:val="bottom"/>
          </w:tcPr>
          <w:p w14:paraId="7C066C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Z2HA</w:t>
            </w:r>
          </w:p>
        </w:tc>
        <w:tc>
          <w:tcPr>
            <w:tcW w:w="4695" w:type="dxa"/>
            <w:shd w:val="clear" w:color="auto" w:fill="auto"/>
            <w:vAlign w:val="bottom"/>
          </w:tcPr>
          <w:p w14:paraId="1D6BE0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Government-Owned Contractor-Operated (GOCO) R&amp;D Facilities</w:t>
            </w:r>
          </w:p>
        </w:tc>
        <w:tc>
          <w:tcPr>
            <w:tcW w:w="3900" w:type="dxa"/>
            <w:shd w:val="clear" w:color="auto" w:fill="auto"/>
            <w:vAlign w:val="bottom"/>
          </w:tcPr>
          <w:p w14:paraId="4E83F3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0744B0E" w14:textId="77777777">
        <w:trPr>
          <w:trHeight w:val="300"/>
        </w:trPr>
        <w:tc>
          <w:tcPr>
            <w:tcW w:w="885" w:type="dxa"/>
            <w:shd w:val="clear" w:color="auto" w:fill="auto"/>
            <w:vAlign w:val="bottom"/>
          </w:tcPr>
          <w:p w14:paraId="2CFD09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Z2HB</w:t>
            </w:r>
          </w:p>
        </w:tc>
        <w:tc>
          <w:tcPr>
            <w:tcW w:w="4695" w:type="dxa"/>
            <w:shd w:val="clear" w:color="auto" w:fill="auto"/>
            <w:vAlign w:val="bottom"/>
          </w:tcPr>
          <w:p w14:paraId="0253C8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Government-Owned Government-Operated (GOGO) R&amp;D Facilities</w:t>
            </w:r>
          </w:p>
        </w:tc>
        <w:tc>
          <w:tcPr>
            <w:tcW w:w="3900" w:type="dxa"/>
            <w:shd w:val="clear" w:color="auto" w:fill="auto"/>
            <w:vAlign w:val="bottom"/>
          </w:tcPr>
          <w:p w14:paraId="633AC3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AFB45D6" w14:textId="77777777">
        <w:trPr>
          <w:trHeight w:val="300"/>
        </w:trPr>
        <w:tc>
          <w:tcPr>
            <w:tcW w:w="885" w:type="dxa"/>
            <w:shd w:val="clear" w:color="auto" w:fill="auto"/>
            <w:vAlign w:val="bottom"/>
          </w:tcPr>
          <w:p w14:paraId="687052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Z2HC</w:t>
            </w:r>
          </w:p>
        </w:tc>
        <w:tc>
          <w:tcPr>
            <w:tcW w:w="4695" w:type="dxa"/>
            <w:shd w:val="clear" w:color="auto" w:fill="auto"/>
            <w:vAlign w:val="bottom"/>
          </w:tcPr>
          <w:p w14:paraId="38204A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Government-Owned Contractor-Operated (GOCO) Environmental Laboratories</w:t>
            </w:r>
          </w:p>
        </w:tc>
        <w:tc>
          <w:tcPr>
            <w:tcW w:w="3900" w:type="dxa"/>
            <w:shd w:val="clear" w:color="auto" w:fill="auto"/>
            <w:vAlign w:val="bottom"/>
          </w:tcPr>
          <w:p w14:paraId="49CD7B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7CE983F" w14:textId="77777777">
        <w:trPr>
          <w:trHeight w:val="300"/>
        </w:trPr>
        <w:tc>
          <w:tcPr>
            <w:tcW w:w="885" w:type="dxa"/>
            <w:shd w:val="clear" w:color="auto" w:fill="auto"/>
            <w:vAlign w:val="bottom"/>
          </w:tcPr>
          <w:p w14:paraId="44B310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Z2HZ</w:t>
            </w:r>
          </w:p>
        </w:tc>
        <w:tc>
          <w:tcPr>
            <w:tcW w:w="4695" w:type="dxa"/>
            <w:shd w:val="clear" w:color="auto" w:fill="auto"/>
            <w:vAlign w:val="bottom"/>
          </w:tcPr>
          <w:p w14:paraId="248A6F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Government-Owned Government-Operated (GOGO) Environmental Laboratories</w:t>
            </w:r>
          </w:p>
        </w:tc>
        <w:tc>
          <w:tcPr>
            <w:tcW w:w="3900" w:type="dxa"/>
            <w:shd w:val="clear" w:color="auto" w:fill="auto"/>
            <w:vAlign w:val="bottom"/>
          </w:tcPr>
          <w:p w14:paraId="6DE57B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6973175" w14:textId="77777777">
        <w:trPr>
          <w:trHeight w:val="300"/>
        </w:trPr>
        <w:tc>
          <w:tcPr>
            <w:tcW w:w="885" w:type="dxa"/>
            <w:shd w:val="clear" w:color="auto" w:fill="auto"/>
            <w:vAlign w:val="bottom"/>
          </w:tcPr>
          <w:p w14:paraId="6BB368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Z2JA</w:t>
            </w:r>
          </w:p>
        </w:tc>
        <w:tc>
          <w:tcPr>
            <w:tcW w:w="4695" w:type="dxa"/>
            <w:shd w:val="clear" w:color="auto" w:fill="auto"/>
            <w:vAlign w:val="bottom"/>
          </w:tcPr>
          <w:p w14:paraId="5CB159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Museums and Exhibition Buildings</w:t>
            </w:r>
          </w:p>
        </w:tc>
        <w:tc>
          <w:tcPr>
            <w:tcW w:w="3900" w:type="dxa"/>
            <w:shd w:val="clear" w:color="auto" w:fill="auto"/>
            <w:vAlign w:val="bottom"/>
          </w:tcPr>
          <w:p w14:paraId="1AB115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0542DE2" w14:textId="77777777">
        <w:trPr>
          <w:trHeight w:val="300"/>
        </w:trPr>
        <w:tc>
          <w:tcPr>
            <w:tcW w:w="885" w:type="dxa"/>
            <w:shd w:val="clear" w:color="auto" w:fill="auto"/>
            <w:vAlign w:val="bottom"/>
          </w:tcPr>
          <w:p w14:paraId="41510D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Z2JB</w:t>
            </w:r>
          </w:p>
        </w:tc>
        <w:tc>
          <w:tcPr>
            <w:tcW w:w="4695" w:type="dxa"/>
            <w:shd w:val="clear" w:color="auto" w:fill="auto"/>
            <w:vAlign w:val="bottom"/>
          </w:tcPr>
          <w:p w14:paraId="5D900E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Testing and Measurement Buildings</w:t>
            </w:r>
          </w:p>
        </w:tc>
        <w:tc>
          <w:tcPr>
            <w:tcW w:w="3900" w:type="dxa"/>
            <w:shd w:val="clear" w:color="auto" w:fill="auto"/>
            <w:vAlign w:val="bottom"/>
          </w:tcPr>
          <w:p w14:paraId="7A8235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6C4FE38" w14:textId="77777777">
        <w:trPr>
          <w:trHeight w:val="300"/>
        </w:trPr>
        <w:tc>
          <w:tcPr>
            <w:tcW w:w="885" w:type="dxa"/>
            <w:shd w:val="clear" w:color="auto" w:fill="auto"/>
            <w:vAlign w:val="bottom"/>
          </w:tcPr>
          <w:p w14:paraId="687127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Z2JZ</w:t>
            </w:r>
          </w:p>
        </w:tc>
        <w:tc>
          <w:tcPr>
            <w:tcW w:w="4695" w:type="dxa"/>
            <w:shd w:val="clear" w:color="auto" w:fill="auto"/>
            <w:vAlign w:val="bottom"/>
          </w:tcPr>
          <w:p w14:paraId="57F699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Miscellaneous Buildings</w:t>
            </w:r>
          </w:p>
        </w:tc>
        <w:tc>
          <w:tcPr>
            <w:tcW w:w="3900" w:type="dxa"/>
            <w:shd w:val="clear" w:color="auto" w:fill="auto"/>
            <w:vAlign w:val="bottom"/>
          </w:tcPr>
          <w:p w14:paraId="2A5916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2625A192" w14:textId="77777777">
        <w:trPr>
          <w:trHeight w:val="300"/>
        </w:trPr>
        <w:tc>
          <w:tcPr>
            <w:tcW w:w="885" w:type="dxa"/>
            <w:shd w:val="clear" w:color="auto" w:fill="auto"/>
            <w:vAlign w:val="bottom"/>
          </w:tcPr>
          <w:p w14:paraId="3E596F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Z2KA</w:t>
            </w:r>
          </w:p>
        </w:tc>
        <w:tc>
          <w:tcPr>
            <w:tcW w:w="4695" w:type="dxa"/>
            <w:shd w:val="clear" w:color="auto" w:fill="auto"/>
            <w:vAlign w:val="bottom"/>
          </w:tcPr>
          <w:p w14:paraId="0825D3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Dams</w:t>
            </w:r>
          </w:p>
        </w:tc>
        <w:tc>
          <w:tcPr>
            <w:tcW w:w="3900" w:type="dxa"/>
            <w:shd w:val="clear" w:color="auto" w:fill="auto"/>
            <w:vAlign w:val="bottom"/>
          </w:tcPr>
          <w:p w14:paraId="2E3AF0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FFA7840" w14:textId="77777777">
        <w:trPr>
          <w:trHeight w:val="300"/>
        </w:trPr>
        <w:tc>
          <w:tcPr>
            <w:tcW w:w="885" w:type="dxa"/>
            <w:shd w:val="clear" w:color="auto" w:fill="auto"/>
            <w:vAlign w:val="bottom"/>
          </w:tcPr>
          <w:p w14:paraId="0CB425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Z2KB</w:t>
            </w:r>
          </w:p>
        </w:tc>
        <w:tc>
          <w:tcPr>
            <w:tcW w:w="4695" w:type="dxa"/>
            <w:shd w:val="clear" w:color="auto" w:fill="auto"/>
            <w:vAlign w:val="bottom"/>
          </w:tcPr>
          <w:p w14:paraId="75FF04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Canals</w:t>
            </w:r>
          </w:p>
        </w:tc>
        <w:tc>
          <w:tcPr>
            <w:tcW w:w="3900" w:type="dxa"/>
            <w:shd w:val="clear" w:color="auto" w:fill="auto"/>
            <w:vAlign w:val="bottom"/>
          </w:tcPr>
          <w:p w14:paraId="536AB6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05A54E6" w14:textId="77777777">
        <w:trPr>
          <w:trHeight w:val="300"/>
        </w:trPr>
        <w:tc>
          <w:tcPr>
            <w:tcW w:w="885" w:type="dxa"/>
            <w:shd w:val="clear" w:color="auto" w:fill="auto"/>
            <w:vAlign w:val="bottom"/>
          </w:tcPr>
          <w:p w14:paraId="06E40A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Z2KC</w:t>
            </w:r>
          </w:p>
        </w:tc>
        <w:tc>
          <w:tcPr>
            <w:tcW w:w="4695" w:type="dxa"/>
            <w:shd w:val="clear" w:color="auto" w:fill="auto"/>
            <w:vAlign w:val="bottom"/>
          </w:tcPr>
          <w:p w14:paraId="757426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Mine Fire Control Facilities</w:t>
            </w:r>
          </w:p>
        </w:tc>
        <w:tc>
          <w:tcPr>
            <w:tcW w:w="3900" w:type="dxa"/>
            <w:shd w:val="clear" w:color="auto" w:fill="auto"/>
            <w:vAlign w:val="bottom"/>
          </w:tcPr>
          <w:p w14:paraId="03F886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2A9AE9C" w14:textId="77777777">
        <w:trPr>
          <w:trHeight w:val="300"/>
        </w:trPr>
        <w:tc>
          <w:tcPr>
            <w:tcW w:w="885" w:type="dxa"/>
            <w:shd w:val="clear" w:color="auto" w:fill="auto"/>
            <w:vAlign w:val="bottom"/>
          </w:tcPr>
          <w:p w14:paraId="5477F7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Z2KD</w:t>
            </w:r>
          </w:p>
        </w:tc>
        <w:tc>
          <w:tcPr>
            <w:tcW w:w="4695" w:type="dxa"/>
            <w:shd w:val="clear" w:color="auto" w:fill="auto"/>
            <w:vAlign w:val="bottom"/>
          </w:tcPr>
          <w:p w14:paraId="195E3A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Mine Subsidence Control Facilities</w:t>
            </w:r>
          </w:p>
        </w:tc>
        <w:tc>
          <w:tcPr>
            <w:tcW w:w="3900" w:type="dxa"/>
            <w:shd w:val="clear" w:color="auto" w:fill="auto"/>
            <w:vAlign w:val="bottom"/>
          </w:tcPr>
          <w:p w14:paraId="4EFD9E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12791F6" w14:textId="77777777">
        <w:trPr>
          <w:trHeight w:val="300"/>
        </w:trPr>
        <w:tc>
          <w:tcPr>
            <w:tcW w:w="885" w:type="dxa"/>
            <w:shd w:val="clear" w:color="auto" w:fill="auto"/>
            <w:vAlign w:val="bottom"/>
          </w:tcPr>
          <w:p w14:paraId="729C92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Z2KE</w:t>
            </w:r>
          </w:p>
        </w:tc>
        <w:tc>
          <w:tcPr>
            <w:tcW w:w="4695" w:type="dxa"/>
            <w:shd w:val="clear" w:color="auto" w:fill="auto"/>
            <w:vAlign w:val="bottom"/>
          </w:tcPr>
          <w:p w14:paraId="7BAB48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Surface Mine Reclamation Facilities</w:t>
            </w:r>
          </w:p>
        </w:tc>
        <w:tc>
          <w:tcPr>
            <w:tcW w:w="3900" w:type="dxa"/>
            <w:shd w:val="clear" w:color="auto" w:fill="auto"/>
            <w:vAlign w:val="bottom"/>
          </w:tcPr>
          <w:p w14:paraId="750FFB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AC60A02" w14:textId="77777777">
        <w:trPr>
          <w:trHeight w:val="300"/>
        </w:trPr>
        <w:tc>
          <w:tcPr>
            <w:tcW w:w="885" w:type="dxa"/>
            <w:shd w:val="clear" w:color="auto" w:fill="auto"/>
            <w:vAlign w:val="bottom"/>
          </w:tcPr>
          <w:p w14:paraId="661742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Z2KF</w:t>
            </w:r>
          </w:p>
        </w:tc>
        <w:tc>
          <w:tcPr>
            <w:tcW w:w="4695" w:type="dxa"/>
            <w:shd w:val="clear" w:color="auto" w:fill="auto"/>
            <w:vAlign w:val="bottom"/>
          </w:tcPr>
          <w:p w14:paraId="256450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Dredging Facilities</w:t>
            </w:r>
          </w:p>
        </w:tc>
        <w:tc>
          <w:tcPr>
            <w:tcW w:w="3900" w:type="dxa"/>
            <w:shd w:val="clear" w:color="auto" w:fill="auto"/>
            <w:vAlign w:val="bottom"/>
          </w:tcPr>
          <w:p w14:paraId="147F17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2F71FE3" w14:textId="77777777">
        <w:trPr>
          <w:trHeight w:val="300"/>
        </w:trPr>
        <w:tc>
          <w:tcPr>
            <w:tcW w:w="885" w:type="dxa"/>
            <w:shd w:val="clear" w:color="auto" w:fill="auto"/>
            <w:vAlign w:val="bottom"/>
          </w:tcPr>
          <w:p w14:paraId="4A7AD4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Z2KZ</w:t>
            </w:r>
          </w:p>
        </w:tc>
        <w:tc>
          <w:tcPr>
            <w:tcW w:w="4695" w:type="dxa"/>
            <w:shd w:val="clear" w:color="auto" w:fill="auto"/>
            <w:vAlign w:val="bottom"/>
          </w:tcPr>
          <w:p w14:paraId="65477F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Conservation and Development Facilities</w:t>
            </w:r>
          </w:p>
        </w:tc>
        <w:tc>
          <w:tcPr>
            <w:tcW w:w="3900" w:type="dxa"/>
            <w:shd w:val="clear" w:color="auto" w:fill="auto"/>
            <w:vAlign w:val="bottom"/>
          </w:tcPr>
          <w:p w14:paraId="02E053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9393AEF" w14:textId="77777777">
        <w:trPr>
          <w:trHeight w:val="300"/>
        </w:trPr>
        <w:tc>
          <w:tcPr>
            <w:tcW w:w="885" w:type="dxa"/>
            <w:shd w:val="clear" w:color="auto" w:fill="auto"/>
            <w:vAlign w:val="bottom"/>
          </w:tcPr>
          <w:p w14:paraId="0D8F33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Z2LA</w:t>
            </w:r>
          </w:p>
        </w:tc>
        <w:tc>
          <w:tcPr>
            <w:tcW w:w="4695" w:type="dxa"/>
            <w:shd w:val="clear" w:color="auto" w:fill="auto"/>
            <w:vAlign w:val="bottom"/>
          </w:tcPr>
          <w:p w14:paraId="49C955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Airport Service Roads</w:t>
            </w:r>
          </w:p>
        </w:tc>
        <w:tc>
          <w:tcPr>
            <w:tcW w:w="3900" w:type="dxa"/>
            <w:shd w:val="clear" w:color="auto" w:fill="auto"/>
            <w:vAlign w:val="bottom"/>
          </w:tcPr>
          <w:p w14:paraId="4BF0A0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E2B5C3A" w14:textId="77777777">
        <w:trPr>
          <w:trHeight w:val="300"/>
        </w:trPr>
        <w:tc>
          <w:tcPr>
            <w:tcW w:w="885" w:type="dxa"/>
            <w:shd w:val="clear" w:color="auto" w:fill="auto"/>
            <w:vAlign w:val="bottom"/>
          </w:tcPr>
          <w:p w14:paraId="5396DA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Z2LB</w:t>
            </w:r>
          </w:p>
        </w:tc>
        <w:tc>
          <w:tcPr>
            <w:tcW w:w="4695" w:type="dxa"/>
            <w:shd w:val="clear" w:color="auto" w:fill="auto"/>
            <w:vAlign w:val="bottom"/>
          </w:tcPr>
          <w:p w14:paraId="5D5143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Highways, Roads, Streets, Bridges, and Railways</w:t>
            </w:r>
          </w:p>
        </w:tc>
        <w:tc>
          <w:tcPr>
            <w:tcW w:w="3900" w:type="dxa"/>
            <w:shd w:val="clear" w:color="auto" w:fill="auto"/>
            <w:vAlign w:val="bottom"/>
          </w:tcPr>
          <w:p w14:paraId="119A0E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C13FB84" w14:textId="77777777">
        <w:trPr>
          <w:trHeight w:val="300"/>
        </w:trPr>
        <w:tc>
          <w:tcPr>
            <w:tcW w:w="885" w:type="dxa"/>
            <w:shd w:val="clear" w:color="auto" w:fill="auto"/>
            <w:vAlign w:val="bottom"/>
          </w:tcPr>
          <w:p w14:paraId="407E16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Z2LC</w:t>
            </w:r>
          </w:p>
        </w:tc>
        <w:tc>
          <w:tcPr>
            <w:tcW w:w="4695" w:type="dxa"/>
            <w:shd w:val="clear" w:color="auto" w:fill="auto"/>
            <w:vAlign w:val="bottom"/>
          </w:tcPr>
          <w:p w14:paraId="403043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Tunnels and Subsurface Structures</w:t>
            </w:r>
          </w:p>
        </w:tc>
        <w:tc>
          <w:tcPr>
            <w:tcW w:w="3900" w:type="dxa"/>
            <w:shd w:val="clear" w:color="auto" w:fill="auto"/>
            <w:vAlign w:val="bottom"/>
          </w:tcPr>
          <w:p w14:paraId="16A892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9BEB625" w14:textId="77777777">
        <w:trPr>
          <w:trHeight w:val="300"/>
        </w:trPr>
        <w:tc>
          <w:tcPr>
            <w:tcW w:w="885" w:type="dxa"/>
            <w:shd w:val="clear" w:color="auto" w:fill="auto"/>
            <w:vAlign w:val="bottom"/>
          </w:tcPr>
          <w:p w14:paraId="05A4D0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Z2LZ</w:t>
            </w:r>
          </w:p>
        </w:tc>
        <w:tc>
          <w:tcPr>
            <w:tcW w:w="4695" w:type="dxa"/>
            <w:shd w:val="clear" w:color="auto" w:fill="auto"/>
            <w:vAlign w:val="bottom"/>
          </w:tcPr>
          <w:p w14:paraId="1ED6AE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Parking Facilities</w:t>
            </w:r>
          </w:p>
        </w:tc>
        <w:tc>
          <w:tcPr>
            <w:tcW w:w="3900" w:type="dxa"/>
            <w:shd w:val="clear" w:color="auto" w:fill="auto"/>
            <w:vAlign w:val="bottom"/>
          </w:tcPr>
          <w:p w14:paraId="2CEA76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07F6389A" w14:textId="77777777">
        <w:trPr>
          <w:trHeight w:val="300"/>
        </w:trPr>
        <w:tc>
          <w:tcPr>
            <w:tcW w:w="885" w:type="dxa"/>
            <w:shd w:val="clear" w:color="auto" w:fill="auto"/>
            <w:vAlign w:val="bottom"/>
          </w:tcPr>
          <w:p w14:paraId="645E8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Z2MA</w:t>
            </w:r>
          </w:p>
        </w:tc>
        <w:tc>
          <w:tcPr>
            <w:tcW w:w="4695" w:type="dxa"/>
            <w:shd w:val="clear" w:color="auto" w:fill="auto"/>
            <w:vAlign w:val="bottom"/>
          </w:tcPr>
          <w:p w14:paraId="1A7480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Coal</w:t>
            </w:r>
          </w:p>
        </w:tc>
        <w:tc>
          <w:tcPr>
            <w:tcW w:w="3900" w:type="dxa"/>
            <w:shd w:val="clear" w:color="auto" w:fill="auto"/>
            <w:vAlign w:val="bottom"/>
          </w:tcPr>
          <w:p w14:paraId="02761A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747E97AC" w14:textId="77777777">
        <w:trPr>
          <w:trHeight w:val="300"/>
        </w:trPr>
        <w:tc>
          <w:tcPr>
            <w:tcW w:w="885" w:type="dxa"/>
            <w:shd w:val="clear" w:color="auto" w:fill="auto"/>
            <w:vAlign w:val="bottom"/>
          </w:tcPr>
          <w:p w14:paraId="0BE613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Z2MB</w:t>
            </w:r>
          </w:p>
        </w:tc>
        <w:tc>
          <w:tcPr>
            <w:tcW w:w="4695" w:type="dxa"/>
            <w:shd w:val="clear" w:color="auto" w:fill="auto"/>
            <w:vAlign w:val="bottom"/>
          </w:tcPr>
          <w:p w14:paraId="14874F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Gas</w:t>
            </w:r>
          </w:p>
        </w:tc>
        <w:tc>
          <w:tcPr>
            <w:tcW w:w="3900" w:type="dxa"/>
            <w:shd w:val="clear" w:color="auto" w:fill="auto"/>
            <w:vAlign w:val="bottom"/>
          </w:tcPr>
          <w:p w14:paraId="26004C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2A77498" w14:textId="77777777">
        <w:trPr>
          <w:trHeight w:val="300"/>
        </w:trPr>
        <w:tc>
          <w:tcPr>
            <w:tcW w:w="885" w:type="dxa"/>
            <w:shd w:val="clear" w:color="auto" w:fill="auto"/>
            <w:vAlign w:val="bottom"/>
          </w:tcPr>
          <w:p w14:paraId="378DA6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Z2MC</w:t>
            </w:r>
          </w:p>
        </w:tc>
        <w:tc>
          <w:tcPr>
            <w:tcW w:w="4695" w:type="dxa"/>
            <w:shd w:val="clear" w:color="auto" w:fill="auto"/>
            <w:vAlign w:val="bottom"/>
          </w:tcPr>
          <w:p w14:paraId="5035C6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Geothermal</w:t>
            </w:r>
          </w:p>
        </w:tc>
        <w:tc>
          <w:tcPr>
            <w:tcW w:w="3900" w:type="dxa"/>
            <w:shd w:val="clear" w:color="auto" w:fill="auto"/>
            <w:vAlign w:val="bottom"/>
          </w:tcPr>
          <w:p w14:paraId="3A113E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478CF50" w14:textId="77777777">
        <w:trPr>
          <w:trHeight w:val="300"/>
        </w:trPr>
        <w:tc>
          <w:tcPr>
            <w:tcW w:w="885" w:type="dxa"/>
            <w:shd w:val="clear" w:color="auto" w:fill="auto"/>
            <w:vAlign w:val="bottom"/>
          </w:tcPr>
          <w:p w14:paraId="2D30C0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Z2MD</w:t>
            </w:r>
          </w:p>
        </w:tc>
        <w:tc>
          <w:tcPr>
            <w:tcW w:w="4695" w:type="dxa"/>
            <w:shd w:val="clear" w:color="auto" w:fill="auto"/>
            <w:vAlign w:val="bottom"/>
          </w:tcPr>
          <w:p w14:paraId="42440A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Hydro</w:t>
            </w:r>
          </w:p>
        </w:tc>
        <w:tc>
          <w:tcPr>
            <w:tcW w:w="3900" w:type="dxa"/>
            <w:shd w:val="clear" w:color="auto" w:fill="auto"/>
            <w:vAlign w:val="bottom"/>
          </w:tcPr>
          <w:p w14:paraId="475EA1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52896A8" w14:textId="77777777">
        <w:trPr>
          <w:trHeight w:val="300"/>
        </w:trPr>
        <w:tc>
          <w:tcPr>
            <w:tcW w:w="885" w:type="dxa"/>
            <w:shd w:val="clear" w:color="auto" w:fill="auto"/>
            <w:vAlign w:val="bottom"/>
          </w:tcPr>
          <w:p w14:paraId="79B5DB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Z2ME</w:t>
            </w:r>
          </w:p>
        </w:tc>
        <w:tc>
          <w:tcPr>
            <w:tcW w:w="4695" w:type="dxa"/>
            <w:shd w:val="clear" w:color="auto" w:fill="auto"/>
            <w:vAlign w:val="bottom"/>
          </w:tcPr>
          <w:p w14:paraId="50A7E5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Nuclear</w:t>
            </w:r>
          </w:p>
        </w:tc>
        <w:tc>
          <w:tcPr>
            <w:tcW w:w="3900" w:type="dxa"/>
            <w:shd w:val="clear" w:color="auto" w:fill="auto"/>
            <w:vAlign w:val="bottom"/>
          </w:tcPr>
          <w:p w14:paraId="540F2C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2ADB63F" w14:textId="77777777">
        <w:trPr>
          <w:trHeight w:val="300"/>
        </w:trPr>
        <w:tc>
          <w:tcPr>
            <w:tcW w:w="885" w:type="dxa"/>
            <w:shd w:val="clear" w:color="auto" w:fill="auto"/>
            <w:vAlign w:val="bottom"/>
          </w:tcPr>
          <w:p w14:paraId="6128A0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Z2MF</w:t>
            </w:r>
          </w:p>
        </w:tc>
        <w:tc>
          <w:tcPr>
            <w:tcW w:w="4695" w:type="dxa"/>
            <w:shd w:val="clear" w:color="auto" w:fill="auto"/>
            <w:vAlign w:val="bottom"/>
          </w:tcPr>
          <w:p w14:paraId="6E9A41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Petroleum</w:t>
            </w:r>
          </w:p>
        </w:tc>
        <w:tc>
          <w:tcPr>
            <w:tcW w:w="3900" w:type="dxa"/>
            <w:shd w:val="clear" w:color="auto" w:fill="auto"/>
            <w:vAlign w:val="bottom"/>
          </w:tcPr>
          <w:p w14:paraId="2EC9E6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0CDF5EC" w14:textId="77777777">
        <w:trPr>
          <w:trHeight w:val="300"/>
        </w:trPr>
        <w:tc>
          <w:tcPr>
            <w:tcW w:w="885" w:type="dxa"/>
            <w:shd w:val="clear" w:color="auto" w:fill="auto"/>
            <w:vAlign w:val="bottom"/>
          </w:tcPr>
          <w:p w14:paraId="2D354A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Z2MG</w:t>
            </w:r>
          </w:p>
        </w:tc>
        <w:tc>
          <w:tcPr>
            <w:tcW w:w="4695" w:type="dxa"/>
            <w:shd w:val="clear" w:color="auto" w:fill="auto"/>
            <w:vAlign w:val="bottom"/>
          </w:tcPr>
          <w:p w14:paraId="707ECD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Solar</w:t>
            </w:r>
          </w:p>
        </w:tc>
        <w:tc>
          <w:tcPr>
            <w:tcW w:w="3900" w:type="dxa"/>
            <w:shd w:val="clear" w:color="auto" w:fill="auto"/>
            <w:vAlign w:val="bottom"/>
          </w:tcPr>
          <w:p w14:paraId="4B8F3A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E154C80" w14:textId="77777777">
        <w:trPr>
          <w:trHeight w:val="300"/>
        </w:trPr>
        <w:tc>
          <w:tcPr>
            <w:tcW w:w="885" w:type="dxa"/>
            <w:shd w:val="clear" w:color="auto" w:fill="auto"/>
            <w:vAlign w:val="bottom"/>
          </w:tcPr>
          <w:p w14:paraId="086049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Z2MZ</w:t>
            </w:r>
          </w:p>
        </w:tc>
        <w:tc>
          <w:tcPr>
            <w:tcW w:w="4695" w:type="dxa"/>
            <w:shd w:val="clear" w:color="auto" w:fill="auto"/>
            <w:vAlign w:val="bottom"/>
          </w:tcPr>
          <w:p w14:paraId="70F3B3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EPG Facilities - Other, Including Transmission</w:t>
            </w:r>
          </w:p>
        </w:tc>
        <w:tc>
          <w:tcPr>
            <w:tcW w:w="3900" w:type="dxa"/>
            <w:shd w:val="clear" w:color="auto" w:fill="auto"/>
            <w:vAlign w:val="bottom"/>
          </w:tcPr>
          <w:p w14:paraId="504264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EB08403" w14:textId="77777777">
        <w:trPr>
          <w:trHeight w:val="300"/>
        </w:trPr>
        <w:tc>
          <w:tcPr>
            <w:tcW w:w="885" w:type="dxa"/>
            <w:shd w:val="clear" w:color="auto" w:fill="auto"/>
            <w:vAlign w:val="bottom"/>
          </w:tcPr>
          <w:p w14:paraId="32249C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Z2NA</w:t>
            </w:r>
          </w:p>
        </w:tc>
        <w:tc>
          <w:tcPr>
            <w:tcW w:w="4695" w:type="dxa"/>
            <w:shd w:val="clear" w:color="auto" w:fill="auto"/>
            <w:vAlign w:val="bottom"/>
          </w:tcPr>
          <w:p w14:paraId="41939C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Fuel Supply Facilities</w:t>
            </w:r>
          </w:p>
        </w:tc>
        <w:tc>
          <w:tcPr>
            <w:tcW w:w="3900" w:type="dxa"/>
            <w:shd w:val="clear" w:color="auto" w:fill="auto"/>
            <w:vAlign w:val="bottom"/>
          </w:tcPr>
          <w:p w14:paraId="56F561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6BD747D" w14:textId="77777777">
        <w:trPr>
          <w:trHeight w:val="300"/>
        </w:trPr>
        <w:tc>
          <w:tcPr>
            <w:tcW w:w="885" w:type="dxa"/>
            <w:shd w:val="clear" w:color="auto" w:fill="auto"/>
            <w:vAlign w:val="bottom"/>
          </w:tcPr>
          <w:p w14:paraId="74C524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Z2NB</w:t>
            </w:r>
          </w:p>
        </w:tc>
        <w:tc>
          <w:tcPr>
            <w:tcW w:w="4695" w:type="dxa"/>
            <w:shd w:val="clear" w:color="auto" w:fill="auto"/>
            <w:vAlign w:val="bottom"/>
          </w:tcPr>
          <w:p w14:paraId="4A288C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Heating and Cooling Plants</w:t>
            </w:r>
          </w:p>
        </w:tc>
        <w:tc>
          <w:tcPr>
            <w:tcW w:w="3900" w:type="dxa"/>
            <w:shd w:val="clear" w:color="auto" w:fill="auto"/>
            <w:vAlign w:val="bottom"/>
          </w:tcPr>
          <w:p w14:paraId="109DF4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CBD0142" w14:textId="77777777">
        <w:trPr>
          <w:trHeight w:val="300"/>
        </w:trPr>
        <w:tc>
          <w:tcPr>
            <w:tcW w:w="885" w:type="dxa"/>
            <w:shd w:val="clear" w:color="auto" w:fill="auto"/>
            <w:vAlign w:val="bottom"/>
          </w:tcPr>
          <w:p w14:paraId="7D2AB0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Z2NC</w:t>
            </w:r>
          </w:p>
        </w:tc>
        <w:tc>
          <w:tcPr>
            <w:tcW w:w="4695" w:type="dxa"/>
            <w:shd w:val="clear" w:color="auto" w:fill="auto"/>
            <w:vAlign w:val="bottom"/>
          </w:tcPr>
          <w:p w14:paraId="69B8AD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Pollution Abatement and Control Facilities</w:t>
            </w:r>
          </w:p>
        </w:tc>
        <w:tc>
          <w:tcPr>
            <w:tcW w:w="3900" w:type="dxa"/>
            <w:shd w:val="clear" w:color="auto" w:fill="auto"/>
            <w:vAlign w:val="bottom"/>
          </w:tcPr>
          <w:p w14:paraId="6CE29D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5A8371B" w14:textId="77777777">
        <w:trPr>
          <w:trHeight w:val="300"/>
        </w:trPr>
        <w:tc>
          <w:tcPr>
            <w:tcW w:w="885" w:type="dxa"/>
            <w:shd w:val="clear" w:color="auto" w:fill="auto"/>
            <w:vAlign w:val="bottom"/>
          </w:tcPr>
          <w:p w14:paraId="09E62B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Z2ND</w:t>
            </w:r>
          </w:p>
        </w:tc>
        <w:tc>
          <w:tcPr>
            <w:tcW w:w="4695" w:type="dxa"/>
            <w:shd w:val="clear" w:color="auto" w:fill="auto"/>
            <w:vAlign w:val="bottom"/>
          </w:tcPr>
          <w:p w14:paraId="5E2378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Sewage and Waste Facilities</w:t>
            </w:r>
          </w:p>
        </w:tc>
        <w:tc>
          <w:tcPr>
            <w:tcW w:w="3900" w:type="dxa"/>
            <w:shd w:val="clear" w:color="auto" w:fill="auto"/>
            <w:vAlign w:val="bottom"/>
          </w:tcPr>
          <w:p w14:paraId="11D78F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3B53EE11" w14:textId="77777777">
        <w:trPr>
          <w:trHeight w:val="300"/>
        </w:trPr>
        <w:tc>
          <w:tcPr>
            <w:tcW w:w="885" w:type="dxa"/>
            <w:shd w:val="clear" w:color="auto" w:fill="auto"/>
            <w:vAlign w:val="bottom"/>
          </w:tcPr>
          <w:p w14:paraId="7156BC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Z2NE</w:t>
            </w:r>
          </w:p>
        </w:tc>
        <w:tc>
          <w:tcPr>
            <w:tcW w:w="4695" w:type="dxa"/>
            <w:shd w:val="clear" w:color="auto" w:fill="auto"/>
            <w:vAlign w:val="bottom"/>
          </w:tcPr>
          <w:p w14:paraId="279CCF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Water Supply Facilities</w:t>
            </w:r>
          </w:p>
        </w:tc>
        <w:tc>
          <w:tcPr>
            <w:tcW w:w="3900" w:type="dxa"/>
            <w:shd w:val="clear" w:color="auto" w:fill="auto"/>
            <w:vAlign w:val="bottom"/>
          </w:tcPr>
          <w:p w14:paraId="45D299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E0AD370" w14:textId="77777777">
        <w:trPr>
          <w:trHeight w:val="300"/>
        </w:trPr>
        <w:tc>
          <w:tcPr>
            <w:tcW w:w="885" w:type="dxa"/>
            <w:shd w:val="clear" w:color="auto" w:fill="auto"/>
            <w:vAlign w:val="bottom"/>
          </w:tcPr>
          <w:p w14:paraId="1DE0E0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Z2NZ</w:t>
            </w:r>
          </w:p>
        </w:tc>
        <w:tc>
          <w:tcPr>
            <w:tcW w:w="4695" w:type="dxa"/>
            <w:shd w:val="clear" w:color="auto" w:fill="auto"/>
            <w:vAlign w:val="bottom"/>
          </w:tcPr>
          <w:p w14:paraId="570C0F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Utilities</w:t>
            </w:r>
          </w:p>
        </w:tc>
        <w:tc>
          <w:tcPr>
            <w:tcW w:w="3900" w:type="dxa"/>
            <w:shd w:val="clear" w:color="auto" w:fill="auto"/>
            <w:vAlign w:val="bottom"/>
          </w:tcPr>
          <w:p w14:paraId="04C03D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8D4A346" w14:textId="77777777">
        <w:trPr>
          <w:trHeight w:val="300"/>
        </w:trPr>
        <w:tc>
          <w:tcPr>
            <w:tcW w:w="885" w:type="dxa"/>
            <w:shd w:val="clear" w:color="auto" w:fill="auto"/>
            <w:vAlign w:val="bottom"/>
          </w:tcPr>
          <w:p w14:paraId="605E55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Z2PA</w:t>
            </w:r>
          </w:p>
        </w:tc>
        <w:tc>
          <w:tcPr>
            <w:tcW w:w="4695" w:type="dxa"/>
            <w:shd w:val="clear" w:color="auto" w:fill="auto"/>
            <w:vAlign w:val="bottom"/>
          </w:tcPr>
          <w:p w14:paraId="1DFDBD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Recreation Facilities (Non-Building)</w:t>
            </w:r>
          </w:p>
        </w:tc>
        <w:tc>
          <w:tcPr>
            <w:tcW w:w="3900" w:type="dxa"/>
            <w:shd w:val="clear" w:color="auto" w:fill="auto"/>
            <w:vAlign w:val="bottom"/>
          </w:tcPr>
          <w:p w14:paraId="2A534D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10899855" w14:textId="77777777">
        <w:trPr>
          <w:trHeight w:val="300"/>
        </w:trPr>
        <w:tc>
          <w:tcPr>
            <w:tcW w:w="885" w:type="dxa"/>
            <w:shd w:val="clear" w:color="auto" w:fill="auto"/>
            <w:vAlign w:val="bottom"/>
          </w:tcPr>
          <w:p w14:paraId="708893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Z2PB</w:t>
            </w:r>
          </w:p>
        </w:tc>
        <w:tc>
          <w:tcPr>
            <w:tcW w:w="4695" w:type="dxa"/>
            <w:shd w:val="clear" w:color="auto" w:fill="auto"/>
            <w:vAlign w:val="bottom"/>
          </w:tcPr>
          <w:p w14:paraId="428476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Exhibit Design (Non-Building)</w:t>
            </w:r>
          </w:p>
        </w:tc>
        <w:tc>
          <w:tcPr>
            <w:tcW w:w="3900" w:type="dxa"/>
            <w:shd w:val="clear" w:color="auto" w:fill="auto"/>
            <w:vAlign w:val="bottom"/>
          </w:tcPr>
          <w:p w14:paraId="6EB77E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92E5965" w14:textId="77777777">
        <w:trPr>
          <w:trHeight w:val="300"/>
        </w:trPr>
        <w:tc>
          <w:tcPr>
            <w:tcW w:w="885" w:type="dxa"/>
            <w:shd w:val="clear" w:color="auto" w:fill="auto"/>
            <w:vAlign w:val="bottom"/>
          </w:tcPr>
          <w:p w14:paraId="09A5BE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Z2PC</w:t>
            </w:r>
          </w:p>
        </w:tc>
        <w:tc>
          <w:tcPr>
            <w:tcW w:w="4695" w:type="dxa"/>
            <w:shd w:val="clear" w:color="auto" w:fill="auto"/>
            <w:vAlign w:val="bottom"/>
          </w:tcPr>
          <w:p w14:paraId="368B56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Unimproved Real Property (Land)</w:t>
            </w:r>
          </w:p>
        </w:tc>
        <w:tc>
          <w:tcPr>
            <w:tcW w:w="3900" w:type="dxa"/>
            <w:shd w:val="clear" w:color="auto" w:fill="auto"/>
            <w:vAlign w:val="bottom"/>
          </w:tcPr>
          <w:p w14:paraId="1A805A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4E1B031C" w14:textId="77777777">
        <w:trPr>
          <w:trHeight w:val="300"/>
        </w:trPr>
        <w:tc>
          <w:tcPr>
            <w:tcW w:w="885" w:type="dxa"/>
            <w:shd w:val="clear" w:color="auto" w:fill="auto"/>
            <w:vAlign w:val="bottom"/>
          </w:tcPr>
          <w:p w14:paraId="122863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Z2PD</w:t>
            </w:r>
          </w:p>
        </w:tc>
        <w:tc>
          <w:tcPr>
            <w:tcW w:w="4695" w:type="dxa"/>
            <w:shd w:val="clear" w:color="auto" w:fill="auto"/>
            <w:vAlign w:val="bottom"/>
          </w:tcPr>
          <w:p w14:paraId="327301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Waste Treatment and Storage Facilities</w:t>
            </w:r>
          </w:p>
        </w:tc>
        <w:tc>
          <w:tcPr>
            <w:tcW w:w="3900" w:type="dxa"/>
            <w:shd w:val="clear" w:color="auto" w:fill="auto"/>
            <w:vAlign w:val="bottom"/>
          </w:tcPr>
          <w:p w14:paraId="010F96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6EF368A1" w14:textId="77777777">
        <w:trPr>
          <w:trHeight w:val="300"/>
        </w:trPr>
        <w:tc>
          <w:tcPr>
            <w:tcW w:w="885" w:type="dxa"/>
            <w:shd w:val="clear" w:color="auto" w:fill="auto"/>
            <w:vAlign w:val="bottom"/>
          </w:tcPr>
          <w:p w14:paraId="7D5321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Z2PZ</w:t>
            </w:r>
          </w:p>
        </w:tc>
        <w:tc>
          <w:tcPr>
            <w:tcW w:w="4695" w:type="dxa"/>
            <w:shd w:val="clear" w:color="auto" w:fill="auto"/>
            <w:vAlign w:val="bottom"/>
          </w:tcPr>
          <w:p w14:paraId="794509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Other Non-Building Facilities</w:t>
            </w:r>
          </w:p>
        </w:tc>
        <w:tc>
          <w:tcPr>
            <w:tcW w:w="3900" w:type="dxa"/>
            <w:shd w:val="clear" w:color="auto" w:fill="auto"/>
            <w:vAlign w:val="bottom"/>
          </w:tcPr>
          <w:p w14:paraId="68826F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r w:rsidR="00081D67" w14:paraId="500FF092" w14:textId="77777777">
        <w:trPr>
          <w:trHeight w:val="300"/>
        </w:trPr>
        <w:tc>
          <w:tcPr>
            <w:tcW w:w="885" w:type="dxa"/>
            <w:shd w:val="clear" w:color="auto" w:fill="auto"/>
            <w:vAlign w:val="bottom"/>
          </w:tcPr>
          <w:p w14:paraId="0B01DC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Z2QA</w:t>
            </w:r>
          </w:p>
        </w:tc>
        <w:tc>
          <w:tcPr>
            <w:tcW w:w="4695" w:type="dxa"/>
            <w:shd w:val="clear" w:color="auto" w:fill="auto"/>
            <w:vAlign w:val="bottom"/>
          </w:tcPr>
          <w:p w14:paraId="6162D5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Repair or Alteration of Restoration of Real Property (Public or Private)</w:t>
            </w:r>
          </w:p>
        </w:tc>
        <w:tc>
          <w:tcPr>
            <w:tcW w:w="3900" w:type="dxa"/>
            <w:shd w:val="clear" w:color="auto" w:fill="auto"/>
            <w:vAlign w:val="bottom"/>
          </w:tcPr>
          <w:p w14:paraId="27B7C5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split maintenance from repair/alteration (blog #114)</w:t>
            </w:r>
          </w:p>
        </w:tc>
      </w:tr>
    </w:tbl>
    <w:p w14:paraId="0E8CF140" w14:textId="77777777" w:rsidR="00081D67" w:rsidRDefault="00081D67">
      <w:pPr>
        <w:rPr>
          <w:rFonts w:ascii="Times New Roman" w:eastAsia="Times New Roman" w:hAnsi="Times New Roman" w:cs="Times New Roman"/>
          <w:sz w:val="20"/>
          <w:szCs w:val="20"/>
        </w:rPr>
      </w:pPr>
    </w:p>
    <w:p w14:paraId="500FE06B" w14:textId="77777777" w:rsidR="00081D67" w:rsidRDefault="00000000">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Codes END-DATED/DELETED because of Renumbering</w:t>
      </w:r>
    </w:p>
    <w:tbl>
      <w:tblPr>
        <w:tblStyle w:val="afffffffffff9"/>
        <w:tblW w:w="972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4755"/>
        <w:gridCol w:w="4080"/>
      </w:tblGrid>
      <w:tr w:rsidR="00081D67" w14:paraId="2230DA5B" w14:textId="77777777">
        <w:trPr>
          <w:trHeight w:val="300"/>
          <w:tblHeader/>
        </w:trPr>
        <w:tc>
          <w:tcPr>
            <w:tcW w:w="885" w:type="dxa"/>
            <w:shd w:val="clear" w:color="auto" w:fill="auto"/>
            <w:vAlign w:val="center"/>
          </w:tcPr>
          <w:p w14:paraId="0C213D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w:t>
            </w:r>
          </w:p>
        </w:tc>
        <w:tc>
          <w:tcPr>
            <w:tcW w:w="4755" w:type="dxa"/>
            <w:shd w:val="clear" w:color="auto" w:fill="auto"/>
            <w:vAlign w:val="center"/>
          </w:tcPr>
          <w:p w14:paraId="72373B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PSC Name</w:t>
            </w:r>
          </w:p>
        </w:tc>
        <w:tc>
          <w:tcPr>
            <w:tcW w:w="4080" w:type="dxa"/>
            <w:shd w:val="clear" w:color="auto" w:fill="auto"/>
            <w:vAlign w:val="center"/>
          </w:tcPr>
          <w:p w14:paraId="4BE819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35C880F3" w14:textId="77777777">
        <w:trPr>
          <w:trHeight w:val="300"/>
        </w:trPr>
        <w:tc>
          <w:tcPr>
            <w:tcW w:w="885" w:type="dxa"/>
            <w:shd w:val="clear" w:color="auto" w:fill="auto"/>
            <w:vAlign w:val="bottom"/>
          </w:tcPr>
          <w:p w14:paraId="473595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C111</w:t>
            </w:r>
          </w:p>
        </w:tc>
        <w:tc>
          <w:tcPr>
            <w:tcW w:w="4755" w:type="dxa"/>
            <w:shd w:val="clear" w:color="auto" w:fill="auto"/>
            <w:vAlign w:val="bottom"/>
          </w:tcPr>
          <w:p w14:paraId="6DAF4B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Administrative and Service Buildings</w:t>
            </w:r>
          </w:p>
        </w:tc>
        <w:tc>
          <w:tcPr>
            <w:tcW w:w="4080" w:type="dxa"/>
            <w:shd w:val="clear" w:color="auto" w:fill="auto"/>
            <w:vAlign w:val="bottom"/>
          </w:tcPr>
          <w:p w14:paraId="78E9A0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12BB79B3" w14:textId="77777777">
        <w:trPr>
          <w:trHeight w:val="300"/>
        </w:trPr>
        <w:tc>
          <w:tcPr>
            <w:tcW w:w="885" w:type="dxa"/>
            <w:shd w:val="clear" w:color="auto" w:fill="auto"/>
            <w:vAlign w:val="bottom"/>
          </w:tcPr>
          <w:p w14:paraId="6807C1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4755" w:type="dxa"/>
            <w:shd w:val="clear" w:color="auto" w:fill="auto"/>
            <w:vAlign w:val="bottom"/>
          </w:tcPr>
          <w:p w14:paraId="0C9F88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Airfield, Communication and Missile Facilities</w:t>
            </w:r>
          </w:p>
        </w:tc>
        <w:tc>
          <w:tcPr>
            <w:tcW w:w="4080" w:type="dxa"/>
            <w:shd w:val="clear" w:color="auto" w:fill="auto"/>
            <w:vAlign w:val="bottom"/>
          </w:tcPr>
          <w:p w14:paraId="5F4C71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4322E854" w14:textId="77777777">
        <w:trPr>
          <w:trHeight w:val="300"/>
        </w:trPr>
        <w:tc>
          <w:tcPr>
            <w:tcW w:w="885" w:type="dxa"/>
            <w:shd w:val="clear" w:color="auto" w:fill="auto"/>
            <w:vAlign w:val="bottom"/>
          </w:tcPr>
          <w:p w14:paraId="3D3891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C113</w:t>
            </w:r>
          </w:p>
        </w:tc>
        <w:tc>
          <w:tcPr>
            <w:tcW w:w="4755" w:type="dxa"/>
            <w:shd w:val="clear" w:color="auto" w:fill="auto"/>
            <w:vAlign w:val="bottom"/>
          </w:tcPr>
          <w:p w14:paraId="3E2E2F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Buildings</w:t>
            </w:r>
          </w:p>
        </w:tc>
        <w:tc>
          <w:tcPr>
            <w:tcW w:w="4080" w:type="dxa"/>
            <w:shd w:val="clear" w:color="auto" w:fill="auto"/>
            <w:vAlign w:val="bottom"/>
          </w:tcPr>
          <w:p w14:paraId="0CEB8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55105B88" w14:textId="77777777">
        <w:trPr>
          <w:trHeight w:val="300"/>
        </w:trPr>
        <w:tc>
          <w:tcPr>
            <w:tcW w:w="885" w:type="dxa"/>
            <w:shd w:val="clear" w:color="auto" w:fill="auto"/>
            <w:vAlign w:val="bottom"/>
          </w:tcPr>
          <w:p w14:paraId="2D37B1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C114</w:t>
            </w:r>
          </w:p>
        </w:tc>
        <w:tc>
          <w:tcPr>
            <w:tcW w:w="4755" w:type="dxa"/>
            <w:shd w:val="clear" w:color="auto" w:fill="auto"/>
            <w:vAlign w:val="bottom"/>
          </w:tcPr>
          <w:p w14:paraId="4CAB58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Hospital Buildings</w:t>
            </w:r>
          </w:p>
        </w:tc>
        <w:tc>
          <w:tcPr>
            <w:tcW w:w="4080" w:type="dxa"/>
            <w:shd w:val="clear" w:color="auto" w:fill="auto"/>
            <w:vAlign w:val="bottom"/>
          </w:tcPr>
          <w:p w14:paraId="646014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3488B061" w14:textId="77777777">
        <w:trPr>
          <w:trHeight w:val="300"/>
        </w:trPr>
        <w:tc>
          <w:tcPr>
            <w:tcW w:w="885" w:type="dxa"/>
            <w:shd w:val="clear" w:color="auto" w:fill="auto"/>
            <w:vAlign w:val="bottom"/>
          </w:tcPr>
          <w:p w14:paraId="6F9465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C115</w:t>
            </w:r>
          </w:p>
        </w:tc>
        <w:tc>
          <w:tcPr>
            <w:tcW w:w="4755" w:type="dxa"/>
            <w:shd w:val="clear" w:color="auto" w:fill="auto"/>
            <w:vAlign w:val="bottom"/>
          </w:tcPr>
          <w:p w14:paraId="2B0775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Industrial Buildings</w:t>
            </w:r>
          </w:p>
        </w:tc>
        <w:tc>
          <w:tcPr>
            <w:tcW w:w="4080" w:type="dxa"/>
            <w:shd w:val="clear" w:color="auto" w:fill="auto"/>
            <w:vAlign w:val="bottom"/>
          </w:tcPr>
          <w:p w14:paraId="5832EB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459A1B79" w14:textId="77777777">
        <w:trPr>
          <w:trHeight w:val="300"/>
        </w:trPr>
        <w:tc>
          <w:tcPr>
            <w:tcW w:w="885" w:type="dxa"/>
            <w:shd w:val="clear" w:color="auto" w:fill="auto"/>
            <w:vAlign w:val="bottom"/>
          </w:tcPr>
          <w:p w14:paraId="7AE353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C116</w:t>
            </w:r>
          </w:p>
        </w:tc>
        <w:tc>
          <w:tcPr>
            <w:tcW w:w="4755" w:type="dxa"/>
            <w:shd w:val="clear" w:color="auto" w:fill="auto"/>
            <w:vAlign w:val="bottom"/>
          </w:tcPr>
          <w:p w14:paraId="7DFCB7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Residential Buildings</w:t>
            </w:r>
          </w:p>
        </w:tc>
        <w:tc>
          <w:tcPr>
            <w:tcW w:w="4080" w:type="dxa"/>
            <w:shd w:val="clear" w:color="auto" w:fill="auto"/>
            <w:vAlign w:val="bottom"/>
          </w:tcPr>
          <w:p w14:paraId="631F5F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6FF95B42" w14:textId="77777777">
        <w:trPr>
          <w:trHeight w:val="300"/>
        </w:trPr>
        <w:tc>
          <w:tcPr>
            <w:tcW w:w="885" w:type="dxa"/>
            <w:shd w:val="clear" w:color="auto" w:fill="auto"/>
            <w:vAlign w:val="bottom"/>
          </w:tcPr>
          <w:p w14:paraId="441CBC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C117</w:t>
            </w:r>
          </w:p>
        </w:tc>
        <w:tc>
          <w:tcPr>
            <w:tcW w:w="4755" w:type="dxa"/>
            <w:shd w:val="clear" w:color="auto" w:fill="auto"/>
            <w:vAlign w:val="bottom"/>
          </w:tcPr>
          <w:p w14:paraId="1D7D7E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Warehouse Buildings</w:t>
            </w:r>
          </w:p>
        </w:tc>
        <w:tc>
          <w:tcPr>
            <w:tcW w:w="4080" w:type="dxa"/>
            <w:shd w:val="clear" w:color="auto" w:fill="auto"/>
            <w:vAlign w:val="bottom"/>
          </w:tcPr>
          <w:p w14:paraId="726035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6BE1D3C4" w14:textId="77777777">
        <w:trPr>
          <w:trHeight w:val="300"/>
        </w:trPr>
        <w:tc>
          <w:tcPr>
            <w:tcW w:w="885" w:type="dxa"/>
            <w:shd w:val="clear" w:color="auto" w:fill="auto"/>
            <w:vAlign w:val="bottom"/>
          </w:tcPr>
          <w:p w14:paraId="4C2EF2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C118</w:t>
            </w:r>
          </w:p>
        </w:tc>
        <w:tc>
          <w:tcPr>
            <w:tcW w:w="4755" w:type="dxa"/>
            <w:shd w:val="clear" w:color="auto" w:fill="auto"/>
            <w:vAlign w:val="bottom"/>
          </w:tcPr>
          <w:p w14:paraId="401CFE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and Development Facilities</w:t>
            </w:r>
          </w:p>
        </w:tc>
        <w:tc>
          <w:tcPr>
            <w:tcW w:w="4080" w:type="dxa"/>
            <w:shd w:val="clear" w:color="auto" w:fill="auto"/>
            <w:vAlign w:val="bottom"/>
          </w:tcPr>
          <w:p w14:paraId="335C02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2E6CAAF3" w14:textId="77777777">
        <w:trPr>
          <w:trHeight w:val="300"/>
        </w:trPr>
        <w:tc>
          <w:tcPr>
            <w:tcW w:w="885" w:type="dxa"/>
            <w:shd w:val="clear" w:color="auto" w:fill="auto"/>
            <w:vAlign w:val="bottom"/>
          </w:tcPr>
          <w:p w14:paraId="5185EE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C119</w:t>
            </w:r>
          </w:p>
        </w:tc>
        <w:tc>
          <w:tcPr>
            <w:tcW w:w="4755" w:type="dxa"/>
            <w:shd w:val="clear" w:color="auto" w:fill="auto"/>
            <w:vAlign w:val="bottom"/>
          </w:tcPr>
          <w:p w14:paraId="1A1B9E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Buildings</w:t>
            </w:r>
          </w:p>
        </w:tc>
        <w:tc>
          <w:tcPr>
            <w:tcW w:w="4080" w:type="dxa"/>
            <w:shd w:val="clear" w:color="auto" w:fill="auto"/>
            <w:vAlign w:val="bottom"/>
          </w:tcPr>
          <w:p w14:paraId="30A469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39605178" w14:textId="77777777">
        <w:trPr>
          <w:trHeight w:val="300"/>
        </w:trPr>
        <w:tc>
          <w:tcPr>
            <w:tcW w:w="885" w:type="dxa"/>
            <w:shd w:val="clear" w:color="auto" w:fill="auto"/>
            <w:vAlign w:val="bottom"/>
          </w:tcPr>
          <w:p w14:paraId="19E702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C121</w:t>
            </w:r>
          </w:p>
        </w:tc>
        <w:tc>
          <w:tcPr>
            <w:tcW w:w="4755" w:type="dxa"/>
            <w:shd w:val="clear" w:color="auto" w:fill="auto"/>
            <w:vAlign w:val="bottom"/>
          </w:tcPr>
          <w:p w14:paraId="4E66E4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Conservation and Development</w:t>
            </w:r>
          </w:p>
        </w:tc>
        <w:tc>
          <w:tcPr>
            <w:tcW w:w="4080" w:type="dxa"/>
            <w:shd w:val="clear" w:color="auto" w:fill="auto"/>
            <w:vAlign w:val="bottom"/>
          </w:tcPr>
          <w:p w14:paraId="5C4AB7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0624E42D" w14:textId="77777777">
        <w:trPr>
          <w:trHeight w:val="300"/>
        </w:trPr>
        <w:tc>
          <w:tcPr>
            <w:tcW w:w="885" w:type="dxa"/>
            <w:shd w:val="clear" w:color="auto" w:fill="auto"/>
            <w:vAlign w:val="bottom"/>
          </w:tcPr>
          <w:p w14:paraId="3F2232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C122</w:t>
            </w:r>
          </w:p>
        </w:tc>
        <w:tc>
          <w:tcPr>
            <w:tcW w:w="4755" w:type="dxa"/>
            <w:shd w:val="clear" w:color="auto" w:fill="auto"/>
            <w:vAlign w:val="bottom"/>
          </w:tcPr>
          <w:p w14:paraId="1DF169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Highways, Roads, Streets, Bridges, and Railways</w:t>
            </w:r>
          </w:p>
        </w:tc>
        <w:tc>
          <w:tcPr>
            <w:tcW w:w="4080" w:type="dxa"/>
            <w:shd w:val="clear" w:color="auto" w:fill="auto"/>
            <w:vAlign w:val="bottom"/>
          </w:tcPr>
          <w:p w14:paraId="5174BA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0E95A70C" w14:textId="77777777">
        <w:trPr>
          <w:trHeight w:val="300"/>
        </w:trPr>
        <w:tc>
          <w:tcPr>
            <w:tcW w:w="885" w:type="dxa"/>
            <w:shd w:val="clear" w:color="auto" w:fill="auto"/>
            <w:vAlign w:val="bottom"/>
          </w:tcPr>
          <w:p w14:paraId="505253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4755" w:type="dxa"/>
            <w:shd w:val="clear" w:color="auto" w:fill="auto"/>
            <w:vAlign w:val="bottom"/>
          </w:tcPr>
          <w:p w14:paraId="016CC8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Electric Power Generation (EPG)</w:t>
            </w:r>
          </w:p>
        </w:tc>
        <w:tc>
          <w:tcPr>
            <w:tcW w:w="4080" w:type="dxa"/>
            <w:shd w:val="clear" w:color="auto" w:fill="auto"/>
            <w:vAlign w:val="bottom"/>
          </w:tcPr>
          <w:p w14:paraId="456353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6BEA9E34" w14:textId="77777777">
        <w:trPr>
          <w:trHeight w:val="300"/>
        </w:trPr>
        <w:tc>
          <w:tcPr>
            <w:tcW w:w="885" w:type="dxa"/>
            <w:shd w:val="clear" w:color="auto" w:fill="auto"/>
            <w:vAlign w:val="bottom"/>
          </w:tcPr>
          <w:p w14:paraId="1E3641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C124</w:t>
            </w:r>
          </w:p>
        </w:tc>
        <w:tc>
          <w:tcPr>
            <w:tcW w:w="4755" w:type="dxa"/>
            <w:shd w:val="clear" w:color="auto" w:fill="auto"/>
            <w:vAlign w:val="bottom"/>
          </w:tcPr>
          <w:p w14:paraId="226EBE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Utilities</w:t>
            </w:r>
          </w:p>
        </w:tc>
        <w:tc>
          <w:tcPr>
            <w:tcW w:w="4080" w:type="dxa"/>
            <w:shd w:val="clear" w:color="auto" w:fill="auto"/>
            <w:vAlign w:val="bottom"/>
          </w:tcPr>
          <w:p w14:paraId="0D9D70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0B1F6FF1" w14:textId="77777777">
        <w:trPr>
          <w:trHeight w:val="300"/>
        </w:trPr>
        <w:tc>
          <w:tcPr>
            <w:tcW w:w="885" w:type="dxa"/>
            <w:shd w:val="clear" w:color="auto" w:fill="auto"/>
            <w:vAlign w:val="bottom"/>
          </w:tcPr>
          <w:p w14:paraId="22C415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C129</w:t>
            </w:r>
          </w:p>
        </w:tc>
        <w:tc>
          <w:tcPr>
            <w:tcW w:w="4755" w:type="dxa"/>
            <w:shd w:val="clear" w:color="auto" w:fill="auto"/>
            <w:vAlign w:val="bottom"/>
          </w:tcPr>
          <w:p w14:paraId="5774A7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Other Non-Building Structures</w:t>
            </w:r>
          </w:p>
        </w:tc>
        <w:tc>
          <w:tcPr>
            <w:tcW w:w="4080" w:type="dxa"/>
            <w:shd w:val="clear" w:color="auto" w:fill="auto"/>
            <w:vAlign w:val="bottom"/>
          </w:tcPr>
          <w:p w14:paraId="3143A5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219B6EFC" w14:textId="77777777">
        <w:trPr>
          <w:trHeight w:val="300"/>
        </w:trPr>
        <w:tc>
          <w:tcPr>
            <w:tcW w:w="885" w:type="dxa"/>
            <w:shd w:val="clear" w:color="auto" w:fill="auto"/>
            <w:vAlign w:val="bottom"/>
          </w:tcPr>
          <w:p w14:paraId="501614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C130</w:t>
            </w:r>
          </w:p>
        </w:tc>
        <w:tc>
          <w:tcPr>
            <w:tcW w:w="4755" w:type="dxa"/>
            <w:shd w:val="clear" w:color="auto" w:fill="auto"/>
            <w:vAlign w:val="bottom"/>
          </w:tcPr>
          <w:p w14:paraId="7A2F2C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Restoration</w:t>
            </w:r>
          </w:p>
        </w:tc>
        <w:tc>
          <w:tcPr>
            <w:tcW w:w="4080" w:type="dxa"/>
            <w:shd w:val="clear" w:color="auto" w:fill="auto"/>
            <w:vAlign w:val="bottom"/>
          </w:tcPr>
          <w:p w14:paraId="7EBFDD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expanded numbering scheme</w:t>
            </w:r>
          </w:p>
        </w:tc>
      </w:tr>
      <w:tr w:rsidR="00081D67" w14:paraId="775CD5A3" w14:textId="77777777">
        <w:trPr>
          <w:trHeight w:val="300"/>
        </w:trPr>
        <w:tc>
          <w:tcPr>
            <w:tcW w:w="885" w:type="dxa"/>
            <w:shd w:val="clear" w:color="auto" w:fill="auto"/>
            <w:vAlign w:val="bottom"/>
          </w:tcPr>
          <w:p w14:paraId="62FD70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E111</w:t>
            </w:r>
          </w:p>
        </w:tc>
        <w:tc>
          <w:tcPr>
            <w:tcW w:w="4755" w:type="dxa"/>
            <w:shd w:val="clear" w:color="auto" w:fill="auto"/>
            <w:vAlign w:val="bottom"/>
          </w:tcPr>
          <w:p w14:paraId="2FCACB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Office Buildings</w:t>
            </w:r>
          </w:p>
        </w:tc>
        <w:tc>
          <w:tcPr>
            <w:tcW w:w="4080" w:type="dxa"/>
            <w:shd w:val="clear" w:color="auto" w:fill="auto"/>
            <w:vAlign w:val="bottom"/>
          </w:tcPr>
          <w:p w14:paraId="11E0C7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B571B67" w14:textId="77777777">
        <w:trPr>
          <w:trHeight w:val="300"/>
        </w:trPr>
        <w:tc>
          <w:tcPr>
            <w:tcW w:w="885" w:type="dxa"/>
            <w:shd w:val="clear" w:color="auto" w:fill="auto"/>
            <w:vAlign w:val="bottom"/>
          </w:tcPr>
          <w:p w14:paraId="3F7CBE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E112</w:t>
            </w:r>
          </w:p>
        </w:tc>
        <w:tc>
          <w:tcPr>
            <w:tcW w:w="4755" w:type="dxa"/>
            <w:shd w:val="clear" w:color="auto" w:fill="auto"/>
            <w:vAlign w:val="bottom"/>
          </w:tcPr>
          <w:p w14:paraId="2FB1CB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Conference Space and Facilities</w:t>
            </w:r>
          </w:p>
        </w:tc>
        <w:tc>
          <w:tcPr>
            <w:tcW w:w="4080" w:type="dxa"/>
            <w:shd w:val="clear" w:color="auto" w:fill="auto"/>
            <w:vAlign w:val="bottom"/>
          </w:tcPr>
          <w:p w14:paraId="52D974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9B8617B" w14:textId="77777777">
        <w:trPr>
          <w:trHeight w:val="300"/>
        </w:trPr>
        <w:tc>
          <w:tcPr>
            <w:tcW w:w="885" w:type="dxa"/>
            <w:shd w:val="clear" w:color="auto" w:fill="auto"/>
            <w:vAlign w:val="bottom"/>
          </w:tcPr>
          <w:p w14:paraId="57C334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E119</w:t>
            </w:r>
          </w:p>
        </w:tc>
        <w:tc>
          <w:tcPr>
            <w:tcW w:w="4755" w:type="dxa"/>
            <w:shd w:val="clear" w:color="auto" w:fill="auto"/>
            <w:vAlign w:val="bottom"/>
          </w:tcPr>
          <w:p w14:paraId="76C21C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Administrative Facilities and Service Buildings</w:t>
            </w:r>
          </w:p>
        </w:tc>
        <w:tc>
          <w:tcPr>
            <w:tcW w:w="4080" w:type="dxa"/>
            <w:shd w:val="clear" w:color="auto" w:fill="auto"/>
            <w:vAlign w:val="bottom"/>
          </w:tcPr>
          <w:p w14:paraId="0FDB43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BC4DF92" w14:textId="77777777">
        <w:trPr>
          <w:trHeight w:val="300"/>
        </w:trPr>
        <w:tc>
          <w:tcPr>
            <w:tcW w:w="885" w:type="dxa"/>
            <w:shd w:val="clear" w:color="auto" w:fill="auto"/>
            <w:vAlign w:val="bottom"/>
          </w:tcPr>
          <w:p w14:paraId="618094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E121</w:t>
            </w:r>
          </w:p>
        </w:tc>
        <w:tc>
          <w:tcPr>
            <w:tcW w:w="4755" w:type="dxa"/>
            <w:shd w:val="clear" w:color="auto" w:fill="auto"/>
            <w:vAlign w:val="bottom"/>
          </w:tcPr>
          <w:p w14:paraId="1CCB3D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 Traffic Control Towers</w:t>
            </w:r>
          </w:p>
        </w:tc>
        <w:tc>
          <w:tcPr>
            <w:tcW w:w="4080" w:type="dxa"/>
            <w:shd w:val="clear" w:color="auto" w:fill="auto"/>
            <w:vAlign w:val="bottom"/>
          </w:tcPr>
          <w:p w14:paraId="3C07A1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4DEE719" w14:textId="77777777">
        <w:trPr>
          <w:trHeight w:val="300"/>
        </w:trPr>
        <w:tc>
          <w:tcPr>
            <w:tcW w:w="885" w:type="dxa"/>
            <w:shd w:val="clear" w:color="auto" w:fill="auto"/>
            <w:vAlign w:val="bottom"/>
          </w:tcPr>
          <w:p w14:paraId="1AC1A5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E122</w:t>
            </w:r>
          </w:p>
        </w:tc>
        <w:tc>
          <w:tcPr>
            <w:tcW w:w="4755" w:type="dxa"/>
            <w:shd w:val="clear" w:color="auto" w:fill="auto"/>
            <w:vAlign w:val="bottom"/>
          </w:tcPr>
          <w:p w14:paraId="11F7FC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 Traffic Control Training Facilities</w:t>
            </w:r>
          </w:p>
        </w:tc>
        <w:tc>
          <w:tcPr>
            <w:tcW w:w="4080" w:type="dxa"/>
            <w:shd w:val="clear" w:color="auto" w:fill="auto"/>
            <w:vAlign w:val="bottom"/>
          </w:tcPr>
          <w:p w14:paraId="719C51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752F810" w14:textId="77777777">
        <w:trPr>
          <w:trHeight w:val="300"/>
        </w:trPr>
        <w:tc>
          <w:tcPr>
            <w:tcW w:w="885" w:type="dxa"/>
            <w:shd w:val="clear" w:color="auto" w:fill="auto"/>
            <w:vAlign w:val="bottom"/>
          </w:tcPr>
          <w:p w14:paraId="46546F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E123</w:t>
            </w:r>
          </w:p>
        </w:tc>
        <w:tc>
          <w:tcPr>
            <w:tcW w:w="4755" w:type="dxa"/>
            <w:shd w:val="clear" w:color="auto" w:fill="auto"/>
            <w:vAlign w:val="bottom"/>
          </w:tcPr>
          <w:p w14:paraId="3047E9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Radar and Navigational Facilities</w:t>
            </w:r>
          </w:p>
        </w:tc>
        <w:tc>
          <w:tcPr>
            <w:tcW w:w="4080" w:type="dxa"/>
            <w:shd w:val="clear" w:color="auto" w:fill="auto"/>
            <w:vAlign w:val="bottom"/>
          </w:tcPr>
          <w:p w14:paraId="51D8DA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4ED18AF" w14:textId="77777777">
        <w:trPr>
          <w:trHeight w:val="300"/>
        </w:trPr>
        <w:tc>
          <w:tcPr>
            <w:tcW w:w="885" w:type="dxa"/>
            <w:shd w:val="clear" w:color="auto" w:fill="auto"/>
            <w:vAlign w:val="bottom"/>
          </w:tcPr>
          <w:p w14:paraId="150322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E124</w:t>
            </w:r>
          </w:p>
        </w:tc>
        <w:tc>
          <w:tcPr>
            <w:tcW w:w="4755" w:type="dxa"/>
            <w:shd w:val="clear" w:color="auto" w:fill="auto"/>
            <w:vAlign w:val="bottom"/>
          </w:tcPr>
          <w:p w14:paraId="343C4F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Runways</w:t>
            </w:r>
          </w:p>
        </w:tc>
        <w:tc>
          <w:tcPr>
            <w:tcW w:w="4080" w:type="dxa"/>
            <w:shd w:val="clear" w:color="auto" w:fill="auto"/>
            <w:vAlign w:val="bottom"/>
          </w:tcPr>
          <w:p w14:paraId="08D380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DEB422A" w14:textId="77777777">
        <w:trPr>
          <w:trHeight w:val="300"/>
        </w:trPr>
        <w:tc>
          <w:tcPr>
            <w:tcW w:w="885" w:type="dxa"/>
            <w:shd w:val="clear" w:color="auto" w:fill="auto"/>
            <w:vAlign w:val="bottom"/>
          </w:tcPr>
          <w:p w14:paraId="06D8B2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E125</w:t>
            </w:r>
          </w:p>
        </w:tc>
        <w:tc>
          <w:tcPr>
            <w:tcW w:w="4755" w:type="dxa"/>
            <w:shd w:val="clear" w:color="auto" w:fill="auto"/>
            <w:vAlign w:val="bottom"/>
          </w:tcPr>
          <w:p w14:paraId="42519D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Terminals</w:t>
            </w:r>
          </w:p>
        </w:tc>
        <w:tc>
          <w:tcPr>
            <w:tcW w:w="4080" w:type="dxa"/>
            <w:shd w:val="clear" w:color="auto" w:fill="auto"/>
            <w:vAlign w:val="bottom"/>
          </w:tcPr>
          <w:p w14:paraId="5017D8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3690453" w14:textId="77777777">
        <w:trPr>
          <w:trHeight w:val="300"/>
        </w:trPr>
        <w:tc>
          <w:tcPr>
            <w:tcW w:w="885" w:type="dxa"/>
            <w:shd w:val="clear" w:color="auto" w:fill="auto"/>
            <w:vAlign w:val="bottom"/>
          </w:tcPr>
          <w:p w14:paraId="055615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E126</w:t>
            </w:r>
          </w:p>
        </w:tc>
        <w:tc>
          <w:tcPr>
            <w:tcW w:w="4755" w:type="dxa"/>
            <w:shd w:val="clear" w:color="auto" w:fill="auto"/>
            <w:vAlign w:val="bottom"/>
          </w:tcPr>
          <w:p w14:paraId="527864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Missile System Facilities</w:t>
            </w:r>
          </w:p>
        </w:tc>
        <w:tc>
          <w:tcPr>
            <w:tcW w:w="4080" w:type="dxa"/>
            <w:shd w:val="clear" w:color="auto" w:fill="auto"/>
            <w:vAlign w:val="bottom"/>
          </w:tcPr>
          <w:p w14:paraId="6FC0D2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70A0759" w14:textId="77777777">
        <w:trPr>
          <w:trHeight w:val="300"/>
        </w:trPr>
        <w:tc>
          <w:tcPr>
            <w:tcW w:w="885" w:type="dxa"/>
            <w:shd w:val="clear" w:color="auto" w:fill="auto"/>
            <w:vAlign w:val="bottom"/>
          </w:tcPr>
          <w:p w14:paraId="7ED7B4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E127</w:t>
            </w:r>
          </w:p>
        </w:tc>
        <w:tc>
          <w:tcPr>
            <w:tcW w:w="4755" w:type="dxa"/>
            <w:shd w:val="clear" w:color="auto" w:fill="auto"/>
            <w:vAlign w:val="bottom"/>
          </w:tcPr>
          <w:p w14:paraId="34309B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Electronic and Communications Facilities</w:t>
            </w:r>
          </w:p>
        </w:tc>
        <w:tc>
          <w:tcPr>
            <w:tcW w:w="4080" w:type="dxa"/>
            <w:shd w:val="clear" w:color="auto" w:fill="auto"/>
            <w:vAlign w:val="bottom"/>
          </w:tcPr>
          <w:p w14:paraId="47CA4D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B3A34E7" w14:textId="77777777">
        <w:trPr>
          <w:trHeight w:val="300"/>
        </w:trPr>
        <w:tc>
          <w:tcPr>
            <w:tcW w:w="885" w:type="dxa"/>
            <w:shd w:val="clear" w:color="auto" w:fill="auto"/>
            <w:vAlign w:val="bottom"/>
          </w:tcPr>
          <w:p w14:paraId="16C8C1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E129</w:t>
            </w:r>
          </w:p>
        </w:tc>
        <w:tc>
          <w:tcPr>
            <w:tcW w:w="4755" w:type="dxa"/>
            <w:shd w:val="clear" w:color="auto" w:fill="auto"/>
            <w:vAlign w:val="bottom"/>
          </w:tcPr>
          <w:p w14:paraId="2EB88D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Airfield Structures</w:t>
            </w:r>
          </w:p>
        </w:tc>
        <w:tc>
          <w:tcPr>
            <w:tcW w:w="4080" w:type="dxa"/>
            <w:shd w:val="clear" w:color="auto" w:fill="auto"/>
            <w:vAlign w:val="bottom"/>
          </w:tcPr>
          <w:p w14:paraId="791A91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A06D3D0" w14:textId="77777777">
        <w:trPr>
          <w:trHeight w:val="300"/>
        </w:trPr>
        <w:tc>
          <w:tcPr>
            <w:tcW w:w="885" w:type="dxa"/>
            <w:shd w:val="clear" w:color="auto" w:fill="auto"/>
            <w:vAlign w:val="bottom"/>
          </w:tcPr>
          <w:p w14:paraId="530C2B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E131</w:t>
            </w:r>
          </w:p>
        </w:tc>
        <w:tc>
          <w:tcPr>
            <w:tcW w:w="4755" w:type="dxa"/>
            <w:shd w:val="clear" w:color="auto" w:fill="auto"/>
            <w:vAlign w:val="bottom"/>
          </w:tcPr>
          <w:p w14:paraId="14EDC6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Schools</w:t>
            </w:r>
          </w:p>
        </w:tc>
        <w:tc>
          <w:tcPr>
            <w:tcW w:w="4080" w:type="dxa"/>
            <w:shd w:val="clear" w:color="auto" w:fill="auto"/>
            <w:vAlign w:val="bottom"/>
          </w:tcPr>
          <w:p w14:paraId="00E270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90C9E20" w14:textId="77777777">
        <w:trPr>
          <w:trHeight w:val="300"/>
        </w:trPr>
        <w:tc>
          <w:tcPr>
            <w:tcW w:w="885" w:type="dxa"/>
            <w:shd w:val="clear" w:color="auto" w:fill="auto"/>
            <w:vAlign w:val="bottom"/>
          </w:tcPr>
          <w:p w14:paraId="42F87C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E139</w:t>
            </w:r>
          </w:p>
        </w:tc>
        <w:tc>
          <w:tcPr>
            <w:tcW w:w="4755" w:type="dxa"/>
            <w:shd w:val="clear" w:color="auto" w:fill="auto"/>
            <w:vAlign w:val="bottom"/>
          </w:tcPr>
          <w:p w14:paraId="51CB1B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Educational Buildings</w:t>
            </w:r>
          </w:p>
        </w:tc>
        <w:tc>
          <w:tcPr>
            <w:tcW w:w="4080" w:type="dxa"/>
            <w:shd w:val="clear" w:color="auto" w:fill="auto"/>
            <w:vAlign w:val="bottom"/>
          </w:tcPr>
          <w:p w14:paraId="77E576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CE43287" w14:textId="77777777">
        <w:trPr>
          <w:trHeight w:val="300"/>
        </w:trPr>
        <w:tc>
          <w:tcPr>
            <w:tcW w:w="885" w:type="dxa"/>
            <w:shd w:val="clear" w:color="auto" w:fill="auto"/>
            <w:vAlign w:val="bottom"/>
          </w:tcPr>
          <w:p w14:paraId="341AF5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E141</w:t>
            </w:r>
          </w:p>
        </w:tc>
        <w:tc>
          <w:tcPr>
            <w:tcW w:w="4755" w:type="dxa"/>
            <w:shd w:val="clear" w:color="auto" w:fill="auto"/>
            <w:vAlign w:val="bottom"/>
          </w:tcPr>
          <w:p w14:paraId="0957CB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Hospitals and Infirmaries</w:t>
            </w:r>
          </w:p>
        </w:tc>
        <w:tc>
          <w:tcPr>
            <w:tcW w:w="4080" w:type="dxa"/>
            <w:shd w:val="clear" w:color="auto" w:fill="auto"/>
            <w:vAlign w:val="bottom"/>
          </w:tcPr>
          <w:p w14:paraId="081947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18F4D50" w14:textId="77777777">
        <w:trPr>
          <w:trHeight w:val="300"/>
        </w:trPr>
        <w:tc>
          <w:tcPr>
            <w:tcW w:w="885" w:type="dxa"/>
            <w:shd w:val="clear" w:color="auto" w:fill="auto"/>
            <w:vAlign w:val="bottom"/>
          </w:tcPr>
          <w:p w14:paraId="697341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E142</w:t>
            </w:r>
          </w:p>
        </w:tc>
        <w:tc>
          <w:tcPr>
            <w:tcW w:w="4755" w:type="dxa"/>
            <w:shd w:val="clear" w:color="auto" w:fill="auto"/>
            <w:vAlign w:val="bottom"/>
          </w:tcPr>
          <w:p w14:paraId="05A7B1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Laboratories and Clinics</w:t>
            </w:r>
          </w:p>
        </w:tc>
        <w:tc>
          <w:tcPr>
            <w:tcW w:w="4080" w:type="dxa"/>
            <w:shd w:val="clear" w:color="auto" w:fill="auto"/>
            <w:vAlign w:val="bottom"/>
          </w:tcPr>
          <w:p w14:paraId="0D42AA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20070CA" w14:textId="77777777">
        <w:trPr>
          <w:trHeight w:val="300"/>
        </w:trPr>
        <w:tc>
          <w:tcPr>
            <w:tcW w:w="885" w:type="dxa"/>
            <w:shd w:val="clear" w:color="auto" w:fill="auto"/>
            <w:vAlign w:val="bottom"/>
          </w:tcPr>
          <w:p w14:paraId="0195DC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E149</w:t>
            </w:r>
          </w:p>
        </w:tc>
        <w:tc>
          <w:tcPr>
            <w:tcW w:w="4755" w:type="dxa"/>
            <w:shd w:val="clear" w:color="auto" w:fill="auto"/>
            <w:vAlign w:val="bottom"/>
          </w:tcPr>
          <w:p w14:paraId="6D388C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Hospital Buildings</w:t>
            </w:r>
          </w:p>
        </w:tc>
        <w:tc>
          <w:tcPr>
            <w:tcW w:w="4080" w:type="dxa"/>
            <w:shd w:val="clear" w:color="auto" w:fill="auto"/>
            <w:vAlign w:val="bottom"/>
          </w:tcPr>
          <w:p w14:paraId="2D80D1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E8E65A1" w14:textId="77777777">
        <w:trPr>
          <w:trHeight w:val="300"/>
        </w:trPr>
        <w:tc>
          <w:tcPr>
            <w:tcW w:w="885" w:type="dxa"/>
            <w:shd w:val="clear" w:color="auto" w:fill="auto"/>
            <w:vAlign w:val="bottom"/>
          </w:tcPr>
          <w:p w14:paraId="25F3DD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E151</w:t>
            </w:r>
          </w:p>
        </w:tc>
        <w:tc>
          <w:tcPr>
            <w:tcW w:w="4755" w:type="dxa"/>
            <w:shd w:val="clear" w:color="auto" w:fill="auto"/>
            <w:vAlign w:val="bottom"/>
          </w:tcPr>
          <w:p w14:paraId="177B17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Ammunition Facilities</w:t>
            </w:r>
          </w:p>
        </w:tc>
        <w:tc>
          <w:tcPr>
            <w:tcW w:w="4080" w:type="dxa"/>
            <w:shd w:val="clear" w:color="auto" w:fill="auto"/>
            <w:vAlign w:val="bottom"/>
          </w:tcPr>
          <w:p w14:paraId="6835AF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262E87C" w14:textId="77777777">
        <w:trPr>
          <w:trHeight w:val="300"/>
        </w:trPr>
        <w:tc>
          <w:tcPr>
            <w:tcW w:w="885" w:type="dxa"/>
            <w:shd w:val="clear" w:color="auto" w:fill="auto"/>
            <w:vAlign w:val="bottom"/>
          </w:tcPr>
          <w:p w14:paraId="67DDBD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E152</w:t>
            </w:r>
          </w:p>
        </w:tc>
        <w:tc>
          <w:tcPr>
            <w:tcW w:w="4755" w:type="dxa"/>
            <w:shd w:val="clear" w:color="auto" w:fill="auto"/>
            <w:vAlign w:val="bottom"/>
          </w:tcPr>
          <w:p w14:paraId="40B188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Maintenance Buildings</w:t>
            </w:r>
          </w:p>
        </w:tc>
        <w:tc>
          <w:tcPr>
            <w:tcW w:w="4080" w:type="dxa"/>
            <w:shd w:val="clear" w:color="auto" w:fill="auto"/>
            <w:vAlign w:val="bottom"/>
          </w:tcPr>
          <w:p w14:paraId="75CBB1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216686D" w14:textId="77777777">
        <w:trPr>
          <w:trHeight w:val="300"/>
        </w:trPr>
        <w:tc>
          <w:tcPr>
            <w:tcW w:w="885" w:type="dxa"/>
            <w:shd w:val="clear" w:color="auto" w:fill="auto"/>
            <w:vAlign w:val="bottom"/>
          </w:tcPr>
          <w:p w14:paraId="477DAB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E153</w:t>
            </w:r>
          </w:p>
        </w:tc>
        <w:tc>
          <w:tcPr>
            <w:tcW w:w="4755" w:type="dxa"/>
            <w:shd w:val="clear" w:color="auto" w:fill="auto"/>
            <w:vAlign w:val="bottom"/>
          </w:tcPr>
          <w:p w14:paraId="3B3A47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Production Buildings</w:t>
            </w:r>
          </w:p>
        </w:tc>
        <w:tc>
          <w:tcPr>
            <w:tcW w:w="4080" w:type="dxa"/>
            <w:shd w:val="clear" w:color="auto" w:fill="auto"/>
            <w:vAlign w:val="bottom"/>
          </w:tcPr>
          <w:p w14:paraId="45C358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E860624" w14:textId="77777777">
        <w:trPr>
          <w:trHeight w:val="300"/>
        </w:trPr>
        <w:tc>
          <w:tcPr>
            <w:tcW w:w="885" w:type="dxa"/>
            <w:shd w:val="clear" w:color="auto" w:fill="auto"/>
            <w:vAlign w:val="bottom"/>
          </w:tcPr>
          <w:p w14:paraId="60B11F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E154</w:t>
            </w:r>
          </w:p>
        </w:tc>
        <w:tc>
          <w:tcPr>
            <w:tcW w:w="4755" w:type="dxa"/>
            <w:shd w:val="clear" w:color="auto" w:fill="auto"/>
            <w:vAlign w:val="bottom"/>
          </w:tcPr>
          <w:p w14:paraId="0604D0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Ship Construction and Repair Facilities</w:t>
            </w:r>
          </w:p>
        </w:tc>
        <w:tc>
          <w:tcPr>
            <w:tcW w:w="4080" w:type="dxa"/>
            <w:shd w:val="clear" w:color="auto" w:fill="auto"/>
            <w:vAlign w:val="bottom"/>
          </w:tcPr>
          <w:p w14:paraId="01CE9D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B103152" w14:textId="77777777">
        <w:trPr>
          <w:trHeight w:val="300"/>
        </w:trPr>
        <w:tc>
          <w:tcPr>
            <w:tcW w:w="885" w:type="dxa"/>
            <w:shd w:val="clear" w:color="auto" w:fill="auto"/>
            <w:vAlign w:val="bottom"/>
          </w:tcPr>
          <w:p w14:paraId="26A692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E155</w:t>
            </w:r>
          </w:p>
        </w:tc>
        <w:tc>
          <w:tcPr>
            <w:tcW w:w="4755" w:type="dxa"/>
            <w:shd w:val="clear" w:color="auto" w:fill="auto"/>
            <w:vAlign w:val="bottom"/>
          </w:tcPr>
          <w:p w14:paraId="5F5EBA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Tank Automotive Facilities</w:t>
            </w:r>
          </w:p>
        </w:tc>
        <w:tc>
          <w:tcPr>
            <w:tcW w:w="4080" w:type="dxa"/>
            <w:shd w:val="clear" w:color="auto" w:fill="auto"/>
            <w:vAlign w:val="bottom"/>
          </w:tcPr>
          <w:p w14:paraId="50279F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6B64945" w14:textId="77777777">
        <w:trPr>
          <w:trHeight w:val="300"/>
        </w:trPr>
        <w:tc>
          <w:tcPr>
            <w:tcW w:w="885" w:type="dxa"/>
            <w:shd w:val="clear" w:color="auto" w:fill="auto"/>
            <w:vAlign w:val="bottom"/>
          </w:tcPr>
          <w:p w14:paraId="5740CE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E159</w:t>
            </w:r>
          </w:p>
        </w:tc>
        <w:tc>
          <w:tcPr>
            <w:tcW w:w="4755" w:type="dxa"/>
            <w:shd w:val="clear" w:color="auto" w:fill="auto"/>
            <w:vAlign w:val="bottom"/>
          </w:tcPr>
          <w:p w14:paraId="6C2EFD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Industrial Buildings</w:t>
            </w:r>
          </w:p>
        </w:tc>
        <w:tc>
          <w:tcPr>
            <w:tcW w:w="4080" w:type="dxa"/>
            <w:shd w:val="clear" w:color="auto" w:fill="auto"/>
            <w:vAlign w:val="bottom"/>
          </w:tcPr>
          <w:p w14:paraId="61CAA8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ACB340F" w14:textId="77777777">
        <w:trPr>
          <w:trHeight w:val="300"/>
        </w:trPr>
        <w:tc>
          <w:tcPr>
            <w:tcW w:w="885" w:type="dxa"/>
            <w:shd w:val="clear" w:color="auto" w:fill="auto"/>
            <w:vAlign w:val="bottom"/>
          </w:tcPr>
          <w:p w14:paraId="0A25B4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E161</w:t>
            </w:r>
          </w:p>
        </w:tc>
        <w:tc>
          <w:tcPr>
            <w:tcW w:w="4755" w:type="dxa"/>
            <w:shd w:val="clear" w:color="auto" w:fill="auto"/>
            <w:vAlign w:val="bottom"/>
          </w:tcPr>
          <w:p w14:paraId="63787A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Family Housing Facilities</w:t>
            </w:r>
          </w:p>
        </w:tc>
        <w:tc>
          <w:tcPr>
            <w:tcW w:w="4080" w:type="dxa"/>
            <w:shd w:val="clear" w:color="auto" w:fill="auto"/>
            <w:vAlign w:val="bottom"/>
          </w:tcPr>
          <w:p w14:paraId="1FF450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62FA24A" w14:textId="77777777">
        <w:trPr>
          <w:trHeight w:val="300"/>
        </w:trPr>
        <w:tc>
          <w:tcPr>
            <w:tcW w:w="885" w:type="dxa"/>
            <w:shd w:val="clear" w:color="auto" w:fill="auto"/>
            <w:vAlign w:val="bottom"/>
          </w:tcPr>
          <w:p w14:paraId="609920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E162</w:t>
            </w:r>
          </w:p>
        </w:tc>
        <w:tc>
          <w:tcPr>
            <w:tcW w:w="4755" w:type="dxa"/>
            <w:shd w:val="clear" w:color="auto" w:fill="auto"/>
            <w:vAlign w:val="bottom"/>
          </w:tcPr>
          <w:p w14:paraId="6D8F34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Recreational Buildings</w:t>
            </w:r>
          </w:p>
        </w:tc>
        <w:tc>
          <w:tcPr>
            <w:tcW w:w="4080" w:type="dxa"/>
            <w:shd w:val="clear" w:color="auto" w:fill="auto"/>
            <w:vAlign w:val="bottom"/>
          </w:tcPr>
          <w:p w14:paraId="29D547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1B4A7C8" w14:textId="77777777">
        <w:trPr>
          <w:trHeight w:val="300"/>
        </w:trPr>
        <w:tc>
          <w:tcPr>
            <w:tcW w:w="885" w:type="dxa"/>
            <w:shd w:val="clear" w:color="auto" w:fill="auto"/>
            <w:vAlign w:val="bottom"/>
          </w:tcPr>
          <w:p w14:paraId="1C71DA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E163</w:t>
            </w:r>
          </w:p>
        </w:tc>
        <w:tc>
          <w:tcPr>
            <w:tcW w:w="4755" w:type="dxa"/>
            <w:shd w:val="clear" w:color="auto" w:fill="auto"/>
            <w:vAlign w:val="bottom"/>
          </w:tcPr>
          <w:p w14:paraId="56D971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Troop Housing Facilities</w:t>
            </w:r>
          </w:p>
        </w:tc>
        <w:tc>
          <w:tcPr>
            <w:tcW w:w="4080" w:type="dxa"/>
            <w:shd w:val="clear" w:color="auto" w:fill="auto"/>
            <w:vAlign w:val="bottom"/>
          </w:tcPr>
          <w:p w14:paraId="6EED53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1B63CDF" w14:textId="77777777">
        <w:trPr>
          <w:trHeight w:val="300"/>
        </w:trPr>
        <w:tc>
          <w:tcPr>
            <w:tcW w:w="885" w:type="dxa"/>
            <w:shd w:val="clear" w:color="auto" w:fill="auto"/>
            <w:vAlign w:val="bottom"/>
          </w:tcPr>
          <w:p w14:paraId="2A9562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E164</w:t>
            </w:r>
          </w:p>
        </w:tc>
        <w:tc>
          <w:tcPr>
            <w:tcW w:w="4755" w:type="dxa"/>
            <w:shd w:val="clear" w:color="auto" w:fill="auto"/>
            <w:vAlign w:val="bottom"/>
          </w:tcPr>
          <w:p w14:paraId="3FE032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Dining Facilities</w:t>
            </w:r>
          </w:p>
        </w:tc>
        <w:tc>
          <w:tcPr>
            <w:tcW w:w="4080" w:type="dxa"/>
            <w:shd w:val="clear" w:color="auto" w:fill="auto"/>
            <w:vAlign w:val="bottom"/>
          </w:tcPr>
          <w:p w14:paraId="16F074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0046FF8" w14:textId="77777777">
        <w:trPr>
          <w:trHeight w:val="300"/>
        </w:trPr>
        <w:tc>
          <w:tcPr>
            <w:tcW w:w="885" w:type="dxa"/>
            <w:shd w:val="clear" w:color="auto" w:fill="auto"/>
            <w:vAlign w:val="bottom"/>
          </w:tcPr>
          <w:p w14:paraId="6749F3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E165</w:t>
            </w:r>
          </w:p>
        </w:tc>
        <w:tc>
          <w:tcPr>
            <w:tcW w:w="4755" w:type="dxa"/>
            <w:shd w:val="clear" w:color="auto" w:fill="auto"/>
            <w:vAlign w:val="bottom"/>
          </w:tcPr>
          <w:p w14:paraId="1B08BF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Religious Facilities</w:t>
            </w:r>
          </w:p>
        </w:tc>
        <w:tc>
          <w:tcPr>
            <w:tcW w:w="4080" w:type="dxa"/>
            <w:shd w:val="clear" w:color="auto" w:fill="auto"/>
            <w:vAlign w:val="bottom"/>
          </w:tcPr>
          <w:p w14:paraId="39B3C1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F16B195" w14:textId="77777777">
        <w:trPr>
          <w:trHeight w:val="300"/>
        </w:trPr>
        <w:tc>
          <w:tcPr>
            <w:tcW w:w="885" w:type="dxa"/>
            <w:shd w:val="clear" w:color="auto" w:fill="auto"/>
            <w:vAlign w:val="bottom"/>
          </w:tcPr>
          <w:p w14:paraId="05484F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E166</w:t>
            </w:r>
          </w:p>
        </w:tc>
        <w:tc>
          <w:tcPr>
            <w:tcW w:w="4755" w:type="dxa"/>
            <w:shd w:val="clear" w:color="auto" w:fill="auto"/>
            <w:vAlign w:val="bottom"/>
          </w:tcPr>
          <w:p w14:paraId="4216AD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Penal Facilities</w:t>
            </w:r>
          </w:p>
        </w:tc>
        <w:tc>
          <w:tcPr>
            <w:tcW w:w="4080" w:type="dxa"/>
            <w:shd w:val="clear" w:color="auto" w:fill="auto"/>
            <w:vAlign w:val="bottom"/>
          </w:tcPr>
          <w:p w14:paraId="7B1210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6D33426" w14:textId="77777777">
        <w:trPr>
          <w:trHeight w:val="300"/>
        </w:trPr>
        <w:tc>
          <w:tcPr>
            <w:tcW w:w="885" w:type="dxa"/>
            <w:shd w:val="clear" w:color="auto" w:fill="auto"/>
            <w:vAlign w:val="bottom"/>
          </w:tcPr>
          <w:p w14:paraId="24A7A1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E169</w:t>
            </w:r>
          </w:p>
        </w:tc>
        <w:tc>
          <w:tcPr>
            <w:tcW w:w="4755" w:type="dxa"/>
            <w:shd w:val="clear" w:color="auto" w:fill="auto"/>
            <w:vAlign w:val="bottom"/>
          </w:tcPr>
          <w:p w14:paraId="4DE50B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Residential Buildings</w:t>
            </w:r>
          </w:p>
        </w:tc>
        <w:tc>
          <w:tcPr>
            <w:tcW w:w="4080" w:type="dxa"/>
            <w:shd w:val="clear" w:color="auto" w:fill="auto"/>
            <w:vAlign w:val="bottom"/>
          </w:tcPr>
          <w:p w14:paraId="66FBD9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90E6488" w14:textId="77777777">
        <w:trPr>
          <w:trHeight w:val="300"/>
        </w:trPr>
        <w:tc>
          <w:tcPr>
            <w:tcW w:w="885" w:type="dxa"/>
            <w:shd w:val="clear" w:color="auto" w:fill="auto"/>
            <w:vAlign w:val="bottom"/>
          </w:tcPr>
          <w:p w14:paraId="4F8488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E171</w:t>
            </w:r>
          </w:p>
        </w:tc>
        <w:tc>
          <w:tcPr>
            <w:tcW w:w="4755" w:type="dxa"/>
            <w:shd w:val="clear" w:color="auto" w:fill="auto"/>
            <w:vAlign w:val="bottom"/>
          </w:tcPr>
          <w:p w14:paraId="2A6D94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Ammunition Storage Buildings</w:t>
            </w:r>
          </w:p>
        </w:tc>
        <w:tc>
          <w:tcPr>
            <w:tcW w:w="4080" w:type="dxa"/>
            <w:shd w:val="clear" w:color="auto" w:fill="auto"/>
            <w:vAlign w:val="bottom"/>
          </w:tcPr>
          <w:p w14:paraId="48D61C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4E67CA4" w14:textId="77777777">
        <w:trPr>
          <w:trHeight w:val="300"/>
        </w:trPr>
        <w:tc>
          <w:tcPr>
            <w:tcW w:w="885" w:type="dxa"/>
            <w:shd w:val="clear" w:color="auto" w:fill="auto"/>
            <w:vAlign w:val="bottom"/>
          </w:tcPr>
          <w:p w14:paraId="18339F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E172</w:t>
            </w:r>
          </w:p>
        </w:tc>
        <w:tc>
          <w:tcPr>
            <w:tcW w:w="4755" w:type="dxa"/>
            <w:shd w:val="clear" w:color="auto" w:fill="auto"/>
            <w:vAlign w:val="bottom"/>
          </w:tcPr>
          <w:p w14:paraId="0F8678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Food or Grain Storage Buildings</w:t>
            </w:r>
          </w:p>
        </w:tc>
        <w:tc>
          <w:tcPr>
            <w:tcW w:w="4080" w:type="dxa"/>
            <w:shd w:val="clear" w:color="auto" w:fill="auto"/>
            <w:vAlign w:val="bottom"/>
          </w:tcPr>
          <w:p w14:paraId="34DBF2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267A6BB" w14:textId="77777777">
        <w:trPr>
          <w:trHeight w:val="300"/>
        </w:trPr>
        <w:tc>
          <w:tcPr>
            <w:tcW w:w="885" w:type="dxa"/>
            <w:shd w:val="clear" w:color="auto" w:fill="auto"/>
            <w:vAlign w:val="bottom"/>
          </w:tcPr>
          <w:p w14:paraId="494886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E173</w:t>
            </w:r>
          </w:p>
        </w:tc>
        <w:tc>
          <w:tcPr>
            <w:tcW w:w="4755" w:type="dxa"/>
            <w:shd w:val="clear" w:color="auto" w:fill="auto"/>
            <w:vAlign w:val="bottom"/>
          </w:tcPr>
          <w:p w14:paraId="7E6398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Fuel Storage Buildings</w:t>
            </w:r>
          </w:p>
        </w:tc>
        <w:tc>
          <w:tcPr>
            <w:tcW w:w="4080" w:type="dxa"/>
            <w:shd w:val="clear" w:color="auto" w:fill="auto"/>
            <w:vAlign w:val="bottom"/>
          </w:tcPr>
          <w:p w14:paraId="4DE417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5F26650" w14:textId="77777777">
        <w:trPr>
          <w:trHeight w:val="300"/>
        </w:trPr>
        <w:tc>
          <w:tcPr>
            <w:tcW w:w="885" w:type="dxa"/>
            <w:shd w:val="clear" w:color="auto" w:fill="auto"/>
            <w:vAlign w:val="bottom"/>
          </w:tcPr>
          <w:p w14:paraId="1D7424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E174</w:t>
            </w:r>
          </w:p>
        </w:tc>
        <w:tc>
          <w:tcPr>
            <w:tcW w:w="4755" w:type="dxa"/>
            <w:shd w:val="clear" w:color="auto" w:fill="auto"/>
            <w:vAlign w:val="bottom"/>
          </w:tcPr>
          <w:p w14:paraId="0B9A07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Open Storage Facilities</w:t>
            </w:r>
          </w:p>
        </w:tc>
        <w:tc>
          <w:tcPr>
            <w:tcW w:w="4080" w:type="dxa"/>
            <w:shd w:val="clear" w:color="auto" w:fill="auto"/>
            <w:vAlign w:val="bottom"/>
          </w:tcPr>
          <w:p w14:paraId="2F164F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4B1E591" w14:textId="77777777">
        <w:trPr>
          <w:trHeight w:val="300"/>
        </w:trPr>
        <w:tc>
          <w:tcPr>
            <w:tcW w:w="885" w:type="dxa"/>
            <w:shd w:val="clear" w:color="auto" w:fill="auto"/>
            <w:vAlign w:val="bottom"/>
          </w:tcPr>
          <w:p w14:paraId="3F4BD0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E179</w:t>
            </w:r>
          </w:p>
        </w:tc>
        <w:tc>
          <w:tcPr>
            <w:tcW w:w="4755" w:type="dxa"/>
            <w:shd w:val="clear" w:color="auto" w:fill="auto"/>
            <w:vAlign w:val="bottom"/>
          </w:tcPr>
          <w:p w14:paraId="5A9406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Warehouse Buildings</w:t>
            </w:r>
          </w:p>
        </w:tc>
        <w:tc>
          <w:tcPr>
            <w:tcW w:w="4080" w:type="dxa"/>
            <w:shd w:val="clear" w:color="auto" w:fill="auto"/>
            <w:vAlign w:val="bottom"/>
          </w:tcPr>
          <w:p w14:paraId="7BC58C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D20D93F" w14:textId="77777777">
        <w:trPr>
          <w:trHeight w:val="300"/>
        </w:trPr>
        <w:tc>
          <w:tcPr>
            <w:tcW w:w="885" w:type="dxa"/>
            <w:shd w:val="clear" w:color="auto" w:fill="auto"/>
            <w:vAlign w:val="bottom"/>
          </w:tcPr>
          <w:p w14:paraId="17C0D2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E181</w:t>
            </w:r>
          </w:p>
        </w:tc>
        <w:tc>
          <w:tcPr>
            <w:tcW w:w="4755" w:type="dxa"/>
            <w:shd w:val="clear" w:color="auto" w:fill="auto"/>
            <w:vAlign w:val="bottom"/>
          </w:tcPr>
          <w:p w14:paraId="5B4914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Contractor-Operated (GOCO) R&amp;D Facilities</w:t>
            </w:r>
          </w:p>
        </w:tc>
        <w:tc>
          <w:tcPr>
            <w:tcW w:w="4080" w:type="dxa"/>
            <w:shd w:val="clear" w:color="auto" w:fill="auto"/>
            <w:vAlign w:val="bottom"/>
          </w:tcPr>
          <w:p w14:paraId="1DB393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1FD9850" w14:textId="77777777">
        <w:trPr>
          <w:trHeight w:val="300"/>
        </w:trPr>
        <w:tc>
          <w:tcPr>
            <w:tcW w:w="885" w:type="dxa"/>
            <w:shd w:val="clear" w:color="auto" w:fill="auto"/>
            <w:vAlign w:val="bottom"/>
          </w:tcPr>
          <w:p w14:paraId="403B01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E182</w:t>
            </w:r>
          </w:p>
        </w:tc>
        <w:tc>
          <w:tcPr>
            <w:tcW w:w="4755" w:type="dxa"/>
            <w:shd w:val="clear" w:color="auto" w:fill="auto"/>
            <w:vAlign w:val="bottom"/>
          </w:tcPr>
          <w:p w14:paraId="32B3A8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Government-Owned Government-Operated (GOGO) R&amp;D Facilities</w:t>
            </w:r>
          </w:p>
        </w:tc>
        <w:tc>
          <w:tcPr>
            <w:tcW w:w="4080" w:type="dxa"/>
            <w:shd w:val="clear" w:color="auto" w:fill="auto"/>
            <w:vAlign w:val="bottom"/>
          </w:tcPr>
          <w:p w14:paraId="3153AC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E1DB29E" w14:textId="77777777">
        <w:trPr>
          <w:trHeight w:val="300"/>
        </w:trPr>
        <w:tc>
          <w:tcPr>
            <w:tcW w:w="885" w:type="dxa"/>
            <w:shd w:val="clear" w:color="auto" w:fill="auto"/>
            <w:vAlign w:val="bottom"/>
          </w:tcPr>
          <w:p w14:paraId="28C92A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E183</w:t>
            </w:r>
          </w:p>
        </w:tc>
        <w:tc>
          <w:tcPr>
            <w:tcW w:w="4755" w:type="dxa"/>
            <w:shd w:val="clear" w:color="auto" w:fill="auto"/>
            <w:vAlign w:val="bottom"/>
          </w:tcPr>
          <w:p w14:paraId="486F56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GOCO Environmental Laboratories</w:t>
            </w:r>
          </w:p>
        </w:tc>
        <w:tc>
          <w:tcPr>
            <w:tcW w:w="4080" w:type="dxa"/>
            <w:shd w:val="clear" w:color="auto" w:fill="auto"/>
            <w:vAlign w:val="bottom"/>
          </w:tcPr>
          <w:p w14:paraId="7245E2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3B7BD4F" w14:textId="77777777">
        <w:trPr>
          <w:trHeight w:val="300"/>
        </w:trPr>
        <w:tc>
          <w:tcPr>
            <w:tcW w:w="885" w:type="dxa"/>
            <w:shd w:val="clear" w:color="auto" w:fill="auto"/>
            <w:vAlign w:val="bottom"/>
          </w:tcPr>
          <w:p w14:paraId="545A52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E184</w:t>
            </w:r>
          </w:p>
        </w:tc>
        <w:tc>
          <w:tcPr>
            <w:tcW w:w="4755" w:type="dxa"/>
            <w:shd w:val="clear" w:color="auto" w:fill="auto"/>
            <w:vAlign w:val="bottom"/>
          </w:tcPr>
          <w:p w14:paraId="281649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GOGO Environmental Laboratories</w:t>
            </w:r>
          </w:p>
        </w:tc>
        <w:tc>
          <w:tcPr>
            <w:tcW w:w="4080" w:type="dxa"/>
            <w:shd w:val="clear" w:color="auto" w:fill="auto"/>
            <w:vAlign w:val="bottom"/>
          </w:tcPr>
          <w:p w14:paraId="7A17F2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579AAC8" w14:textId="77777777">
        <w:trPr>
          <w:trHeight w:val="300"/>
        </w:trPr>
        <w:tc>
          <w:tcPr>
            <w:tcW w:w="885" w:type="dxa"/>
            <w:shd w:val="clear" w:color="auto" w:fill="auto"/>
            <w:vAlign w:val="bottom"/>
          </w:tcPr>
          <w:p w14:paraId="3AE635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E191</w:t>
            </w:r>
          </w:p>
        </w:tc>
        <w:tc>
          <w:tcPr>
            <w:tcW w:w="4755" w:type="dxa"/>
            <w:shd w:val="clear" w:color="auto" w:fill="auto"/>
            <w:vAlign w:val="bottom"/>
          </w:tcPr>
          <w:p w14:paraId="2CAD92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Museums and Exhibition Buildings</w:t>
            </w:r>
          </w:p>
        </w:tc>
        <w:tc>
          <w:tcPr>
            <w:tcW w:w="4080" w:type="dxa"/>
            <w:shd w:val="clear" w:color="auto" w:fill="auto"/>
            <w:vAlign w:val="bottom"/>
          </w:tcPr>
          <w:p w14:paraId="19D4D8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2575413" w14:textId="77777777">
        <w:trPr>
          <w:trHeight w:val="300"/>
        </w:trPr>
        <w:tc>
          <w:tcPr>
            <w:tcW w:w="885" w:type="dxa"/>
            <w:shd w:val="clear" w:color="auto" w:fill="auto"/>
            <w:vAlign w:val="bottom"/>
          </w:tcPr>
          <w:p w14:paraId="77997A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E192</w:t>
            </w:r>
          </w:p>
        </w:tc>
        <w:tc>
          <w:tcPr>
            <w:tcW w:w="4755" w:type="dxa"/>
            <w:shd w:val="clear" w:color="auto" w:fill="auto"/>
            <w:vAlign w:val="bottom"/>
          </w:tcPr>
          <w:p w14:paraId="5605CA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Testing and Measurement Buildings</w:t>
            </w:r>
          </w:p>
        </w:tc>
        <w:tc>
          <w:tcPr>
            <w:tcW w:w="4080" w:type="dxa"/>
            <w:shd w:val="clear" w:color="auto" w:fill="auto"/>
            <w:vAlign w:val="bottom"/>
          </w:tcPr>
          <w:p w14:paraId="372E9D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898B517" w14:textId="77777777">
        <w:trPr>
          <w:trHeight w:val="300"/>
        </w:trPr>
        <w:tc>
          <w:tcPr>
            <w:tcW w:w="885" w:type="dxa"/>
            <w:shd w:val="clear" w:color="auto" w:fill="auto"/>
            <w:vAlign w:val="bottom"/>
          </w:tcPr>
          <w:p w14:paraId="3B4110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E199</w:t>
            </w:r>
          </w:p>
        </w:tc>
        <w:tc>
          <w:tcPr>
            <w:tcW w:w="4755" w:type="dxa"/>
            <w:shd w:val="clear" w:color="auto" w:fill="auto"/>
            <w:vAlign w:val="bottom"/>
          </w:tcPr>
          <w:p w14:paraId="4A186B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Miscellaneous Buildings</w:t>
            </w:r>
          </w:p>
        </w:tc>
        <w:tc>
          <w:tcPr>
            <w:tcW w:w="4080" w:type="dxa"/>
            <w:shd w:val="clear" w:color="auto" w:fill="auto"/>
            <w:vAlign w:val="bottom"/>
          </w:tcPr>
          <w:p w14:paraId="25D432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DB51A84" w14:textId="77777777">
        <w:trPr>
          <w:trHeight w:val="300"/>
        </w:trPr>
        <w:tc>
          <w:tcPr>
            <w:tcW w:w="885" w:type="dxa"/>
            <w:shd w:val="clear" w:color="auto" w:fill="auto"/>
            <w:vAlign w:val="bottom"/>
          </w:tcPr>
          <w:p w14:paraId="756806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E211</w:t>
            </w:r>
          </w:p>
        </w:tc>
        <w:tc>
          <w:tcPr>
            <w:tcW w:w="4755" w:type="dxa"/>
            <w:shd w:val="clear" w:color="auto" w:fill="auto"/>
            <w:vAlign w:val="bottom"/>
          </w:tcPr>
          <w:p w14:paraId="32C0D4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Dams</w:t>
            </w:r>
          </w:p>
        </w:tc>
        <w:tc>
          <w:tcPr>
            <w:tcW w:w="4080" w:type="dxa"/>
            <w:shd w:val="clear" w:color="auto" w:fill="auto"/>
            <w:vAlign w:val="bottom"/>
          </w:tcPr>
          <w:p w14:paraId="2AB7F1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1109BA1" w14:textId="77777777">
        <w:trPr>
          <w:trHeight w:val="300"/>
        </w:trPr>
        <w:tc>
          <w:tcPr>
            <w:tcW w:w="885" w:type="dxa"/>
            <w:shd w:val="clear" w:color="auto" w:fill="auto"/>
            <w:vAlign w:val="bottom"/>
          </w:tcPr>
          <w:p w14:paraId="57C71D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E212</w:t>
            </w:r>
          </w:p>
        </w:tc>
        <w:tc>
          <w:tcPr>
            <w:tcW w:w="4755" w:type="dxa"/>
            <w:shd w:val="clear" w:color="auto" w:fill="auto"/>
            <w:vAlign w:val="bottom"/>
          </w:tcPr>
          <w:p w14:paraId="0CD053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Canals</w:t>
            </w:r>
          </w:p>
        </w:tc>
        <w:tc>
          <w:tcPr>
            <w:tcW w:w="4080" w:type="dxa"/>
            <w:shd w:val="clear" w:color="auto" w:fill="auto"/>
            <w:vAlign w:val="bottom"/>
          </w:tcPr>
          <w:p w14:paraId="2F1343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A29B5E9" w14:textId="77777777">
        <w:trPr>
          <w:trHeight w:val="300"/>
        </w:trPr>
        <w:tc>
          <w:tcPr>
            <w:tcW w:w="885" w:type="dxa"/>
            <w:shd w:val="clear" w:color="auto" w:fill="auto"/>
            <w:vAlign w:val="bottom"/>
          </w:tcPr>
          <w:p w14:paraId="452F30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E213</w:t>
            </w:r>
          </w:p>
        </w:tc>
        <w:tc>
          <w:tcPr>
            <w:tcW w:w="4755" w:type="dxa"/>
            <w:shd w:val="clear" w:color="auto" w:fill="auto"/>
            <w:vAlign w:val="bottom"/>
          </w:tcPr>
          <w:p w14:paraId="3E5438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Mine Fire Control Facilities</w:t>
            </w:r>
          </w:p>
        </w:tc>
        <w:tc>
          <w:tcPr>
            <w:tcW w:w="4080" w:type="dxa"/>
            <w:shd w:val="clear" w:color="auto" w:fill="auto"/>
            <w:vAlign w:val="bottom"/>
          </w:tcPr>
          <w:p w14:paraId="4012BE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CCF7A36" w14:textId="77777777">
        <w:trPr>
          <w:trHeight w:val="300"/>
        </w:trPr>
        <w:tc>
          <w:tcPr>
            <w:tcW w:w="885" w:type="dxa"/>
            <w:shd w:val="clear" w:color="auto" w:fill="auto"/>
            <w:vAlign w:val="bottom"/>
          </w:tcPr>
          <w:p w14:paraId="1D3474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E214</w:t>
            </w:r>
          </w:p>
        </w:tc>
        <w:tc>
          <w:tcPr>
            <w:tcW w:w="4755" w:type="dxa"/>
            <w:shd w:val="clear" w:color="auto" w:fill="auto"/>
            <w:vAlign w:val="bottom"/>
          </w:tcPr>
          <w:p w14:paraId="007674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Mine Subsidence Control Facilities</w:t>
            </w:r>
          </w:p>
        </w:tc>
        <w:tc>
          <w:tcPr>
            <w:tcW w:w="4080" w:type="dxa"/>
            <w:shd w:val="clear" w:color="auto" w:fill="auto"/>
            <w:vAlign w:val="bottom"/>
          </w:tcPr>
          <w:p w14:paraId="5B587D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8CD555C" w14:textId="77777777">
        <w:trPr>
          <w:trHeight w:val="300"/>
        </w:trPr>
        <w:tc>
          <w:tcPr>
            <w:tcW w:w="885" w:type="dxa"/>
            <w:shd w:val="clear" w:color="auto" w:fill="auto"/>
            <w:vAlign w:val="bottom"/>
          </w:tcPr>
          <w:p w14:paraId="6E904B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E215</w:t>
            </w:r>
          </w:p>
        </w:tc>
        <w:tc>
          <w:tcPr>
            <w:tcW w:w="4755" w:type="dxa"/>
            <w:shd w:val="clear" w:color="auto" w:fill="auto"/>
            <w:vAlign w:val="bottom"/>
          </w:tcPr>
          <w:p w14:paraId="30BAA2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Surface Mine Reclamation Facilities</w:t>
            </w:r>
          </w:p>
        </w:tc>
        <w:tc>
          <w:tcPr>
            <w:tcW w:w="4080" w:type="dxa"/>
            <w:shd w:val="clear" w:color="auto" w:fill="auto"/>
            <w:vAlign w:val="bottom"/>
          </w:tcPr>
          <w:p w14:paraId="030318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0DE7809" w14:textId="77777777">
        <w:trPr>
          <w:trHeight w:val="300"/>
        </w:trPr>
        <w:tc>
          <w:tcPr>
            <w:tcW w:w="885" w:type="dxa"/>
            <w:shd w:val="clear" w:color="auto" w:fill="auto"/>
            <w:vAlign w:val="bottom"/>
          </w:tcPr>
          <w:p w14:paraId="685067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E216</w:t>
            </w:r>
          </w:p>
        </w:tc>
        <w:tc>
          <w:tcPr>
            <w:tcW w:w="4755" w:type="dxa"/>
            <w:shd w:val="clear" w:color="auto" w:fill="auto"/>
            <w:vAlign w:val="bottom"/>
          </w:tcPr>
          <w:p w14:paraId="6FA4D8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Dredging</w:t>
            </w:r>
          </w:p>
        </w:tc>
        <w:tc>
          <w:tcPr>
            <w:tcW w:w="4080" w:type="dxa"/>
            <w:shd w:val="clear" w:color="auto" w:fill="auto"/>
            <w:vAlign w:val="bottom"/>
          </w:tcPr>
          <w:p w14:paraId="220F52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39BC96F" w14:textId="77777777">
        <w:trPr>
          <w:trHeight w:val="300"/>
        </w:trPr>
        <w:tc>
          <w:tcPr>
            <w:tcW w:w="885" w:type="dxa"/>
            <w:shd w:val="clear" w:color="auto" w:fill="auto"/>
            <w:vAlign w:val="bottom"/>
          </w:tcPr>
          <w:p w14:paraId="31AFCD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E219</w:t>
            </w:r>
          </w:p>
        </w:tc>
        <w:tc>
          <w:tcPr>
            <w:tcW w:w="4755" w:type="dxa"/>
            <w:shd w:val="clear" w:color="auto" w:fill="auto"/>
            <w:vAlign w:val="bottom"/>
          </w:tcPr>
          <w:p w14:paraId="4068DE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Conservation and Development Facilities</w:t>
            </w:r>
          </w:p>
        </w:tc>
        <w:tc>
          <w:tcPr>
            <w:tcW w:w="4080" w:type="dxa"/>
            <w:shd w:val="clear" w:color="auto" w:fill="auto"/>
            <w:vAlign w:val="bottom"/>
          </w:tcPr>
          <w:p w14:paraId="123984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DEF6B52" w14:textId="77777777">
        <w:trPr>
          <w:trHeight w:val="300"/>
        </w:trPr>
        <w:tc>
          <w:tcPr>
            <w:tcW w:w="885" w:type="dxa"/>
            <w:shd w:val="clear" w:color="auto" w:fill="auto"/>
            <w:vAlign w:val="bottom"/>
          </w:tcPr>
          <w:p w14:paraId="4A8B78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E221</w:t>
            </w:r>
          </w:p>
        </w:tc>
        <w:tc>
          <w:tcPr>
            <w:tcW w:w="4755" w:type="dxa"/>
            <w:shd w:val="clear" w:color="auto" w:fill="auto"/>
            <w:vAlign w:val="bottom"/>
          </w:tcPr>
          <w:p w14:paraId="63ADA8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Airport Service Roads</w:t>
            </w:r>
          </w:p>
        </w:tc>
        <w:tc>
          <w:tcPr>
            <w:tcW w:w="4080" w:type="dxa"/>
            <w:shd w:val="clear" w:color="auto" w:fill="auto"/>
            <w:vAlign w:val="bottom"/>
          </w:tcPr>
          <w:p w14:paraId="1813E2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D93FB2D" w14:textId="77777777">
        <w:trPr>
          <w:trHeight w:val="300"/>
        </w:trPr>
        <w:tc>
          <w:tcPr>
            <w:tcW w:w="885" w:type="dxa"/>
            <w:shd w:val="clear" w:color="auto" w:fill="auto"/>
            <w:vAlign w:val="bottom"/>
          </w:tcPr>
          <w:p w14:paraId="74F4F4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E222</w:t>
            </w:r>
          </w:p>
        </w:tc>
        <w:tc>
          <w:tcPr>
            <w:tcW w:w="4755" w:type="dxa"/>
            <w:shd w:val="clear" w:color="auto" w:fill="auto"/>
            <w:vAlign w:val="bottom"/>
          </w:tcPr>
          <w:p w14:paraId="745EE4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Highways, Roads, Streets, Bridges, and Railways (Includes Resurfacing)</w:t>
            </w:r>
          </w:p>
        </w:tc>
        <w:tc>
          <w:tcPr>
            <w:tcW w:w="4080" w:type="dxa"/>
            <w:shd w:val="clear" w:color="auto" w:fill="auto"/>
            <w:vAlign w:val="bottom"/>
          </w:tcPr>
          <w:p w14:paraId="7760F4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B588751" w14:textId="77777777">
        <w:trPr>
          <w:trHeight w:val="300"/>
        </w:trPr>
        <w:tc>
          <w:tcPr>
            <w:tcW w:w="885" w:type="dxa"/>
            <w:shd w:val="clear" w:color="auto" w:fill="auto"/>
            <w:vAlign w:val="bottom"/>
          </w:tcPr>
          <w:p w14:paraId="1117E1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E223</w:t>
            </w:r>
          </w:p>
        </w:tc>
        <w:tc>
          <w:tcPr>
            <w:tcW w:w="4755" w:type="dxa"/>
            <w:shd w:val="clear" w:color="auto" w:fill="auto"/>
            <w:vAlign w:val="bottom"/>
          </w:tcPr>
          <w:p w14:paraId="5C3AE0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Tunnels and Subsurface Structures</w:t>
            </w:r>
          </w:p>
        </w:tc>
        <w:tc>
          <w:tcPr>
            <w:tcW w:w="4080" w:type="dxa"/>
            <w:shd w:val="clear" w:color="auto" w:fill="auto"/>
            <w:vAlign w:val="bottom"/>
          </w:tcPr>
          <w:p w14:paraId="59BCCE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B087320" w14:textId="77777777">
        <w:trPr>
          <w:trHeight w:val="300"/>
        </w:trPr>
        <w:tc>
          <w:tcPr>
            <w:tcW w:w="885" w:type="dxa"/>
            <w:shd w:val="clear" w:color="auto" w:fill="auto"/>
            <w:vAlign w:val="bottom"/>
          </w:tcPr>
          <w:p w14:paraId="4E4C0D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E224</w:t>
            </w:r>
          </w:p>
        </w:tc>
        <w:tc>
          <w:tcPr>
            <w:tcW w:w="4755" w:type="dxa"/>
            <w:shd w:val="clear" w:color="auto" w:fill="auto"/>
            <w:vAlign w:val="bottom"/>
          </w:tcPr>
          <w:p w14:paraId="56AF21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Parking Facilities Conservation</w:t>
            </w:r>
          </w:p>
        </w:tc>
        <w:tc>
          <w:tcPr>
            <w:tcW w:w="4080" w:type="dxa"/>
            <w:shd w:val="clear" w:color="auto" w:fill="auto"/>
            <w:vAlign w:val="bottom"/>
          </w:tcPr>
          <w:p w14:paraId="179E32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9031F9A" w14:textId="77777777">
        <w:trPr>
          <w:trHeight w:val="300"/>
        </w:trPr>
        <w:tc>
          <w:tcPr>
            <w:tcW w:w="885" w:type="dxa"/>
            <w:shd w:val="clear" w:color="auto" w:fill="auto"/>
            <w:vAlign w:val="bottom"/>
          </w:tcPr>
          <w:p w14:paraId="7E354E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E231</w:t>
            </w:r>
          </w:p>
        </w:tc>
        <w:tc>
          <w:tcPr>
            <w:tcW w:w="4755" w:type="dxa"/>
            <w:shd w:val="clear" w:color="auto" w:fill="auto"/>
            <w:vAlign w:val="bottom"/>
          </w:tcPr>
          <w:p w14:paraId="5DFFD7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Coal</w:t>
            </w:r>
          </w:p>
        </w:tc>
        <w:tc>
          <w:tcPr>
            <w:tcW w:w="4080" w:type="dxa"/>
            <w:shd w:val="clear" w:color="auto" w:fill="auto"/>
            <w:vAlign w:val="bottom"/>
          </w:tcPr>
          <w:p w14:paraId="3AF7A1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06E8D63" w14:textId="77777777">
        <w:trPr>
          <w:trHeight w:val="300"/>
        </w:trPr>
        <w:tc>
          <w:tcPr>
            <w:tcW w:w="885" w:type="dxa"/>
            <w:shd w:val="clear" w:color="auto" w:fill="auto"/>
            <w:vAlign w:val="bottom"/>
          </w:tcPr>
          <w:p w14:paraId="17E02D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E232</w:t>
            </w:r>
          </w:p>
        </w:tc>
        <w:tc>
          <w:tcPr>
            <w:tcW w:w="4755" w:type="dxa"/>
            <w:shd w:val="clear" w:color="auto" w:fill="auto"/>
            <w:vAlign w:val="bottom"/>
          </w:tcPr>
          <w:p w14:paraId="0E2CA7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Gas</w:t>
            </w:r>
          </w:p>
        </w:tc>
        <w:tc>
          <w:tcPr>
            <w:tcW w:w="4080" w:type="dxa"/>
            <w:shd w:val="clear" w:color="auto" w:fill="auto"/>
            <w:vAlign w:val="bottom"/>
          </w:tcPr>
          <w:p w14:paraId="621591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918D8A1" w14:textId="77777777">
        <w:trPr>
          <w:trHeight w:val="300"/>
        </w:trPr>
        <w:tc>
          <w:tcPr>
            <w:tcW w:w="885" w:type="dxa"/>
            <w:shd w:val="clear" w:color="auto" w:fill="auto"/>
            <w:vAlign w:val="bottom"/>
          </w:tcPr>
          <w:p w14:paraId="5C32F1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E233</w:t>
            </w:r>
          </w:p>
        </w:tc>
        <w:tc>
          <w:tcPr>
            <w:tcW w:w="4755" w:type="dxa"/>
            <w:shd w:val="clear" w:color="auto" w:fill="auto"/>
            <w:vAlign w:val="bottom"/>
          </w:tcPr>
          <w:p w14:paraId="2961A9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Geothermal</w:t>
            </w:r>
          </w:p>
        </w:tc>
        <w:tc>
          <w:tcPr>
            <w:tcW w:w="4080" w:type="dxa"/>
            <w:shd w:val="clear" w:color="auto" w:fill="auto"/>
            <w:vAlign w:val="bottom"/>
          </w:tcPr>
          <w:p w14:paraId="22BD74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D0499B1" w14:textId="77777777">
        <w:trPr>
          <w:trHeight w:val="300"/>
        </w:trPr>
        <w:tc>
          <w:tcPr>
            <w:tcW w:w="885" w:type="dxa"/>
            <w:shd w:val="clear" w:color="auto" w:fill="auto"/>
            <w:vAlign w:val="bottom"/>
          </w:tcPr>
          <w:p w14:paraId="293B79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E234</w:t>
            </w:r>
          </w:p>
        </w:tc>
        <w:tc>
          <w:tcPr>
            <w:tcW w:w="4755" w:type="dxa"/>
            <w:shd w:val="clear" w:color="auto" w:fill="auto"/>
            <w:vAlign w:val="bottom"/>
          </w:tcPr>
          <w:p w14:paraId="69A366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Hydro</w:t>
            </w:r>
          </w:p>
        </w:tc>
        <w:tc>
          <w:tcPr>
            <w:tcW w:w="4080" w:type="dxa"/>
            <w:shd w:val="clear" w:color="auto" w:fill="auto"/>
            <w:vAlign w:val="bottom"/>
          </w:tcPr>
          <w:p w14:paraId="3C9CF8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D37C63B" w14:textId="77777777">
        <w:trPr>
          <w:trHeight w:val="300"/>
        </w:trPr>
        <w:tc>
          <w:tcPr>
            <w:tcW w:w="885" w:type="dxa"/>
            <w:shd w:val="clear" w:color="auto" w:fill="auto"/>
            <w:vAlign w:val="bottom"/>
          </w:tcPr>
          <w:p w14:paraId="6488FF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E235</w:t>
            </w:r>
          </w:p>
        </w:tc>
        <w:tc>
          <w:tcPr>
            <w:tcW w:w="4755" w:type="dxa"/>
            <w:shd w:val="clear" w:color="auto" w:fill="auto"/>
            <w:vAlign w:val="bottom"/>
          </w:tcPr>
          <w:p w14:paraId="76CC45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Nuclear</w:t>
            </w:r>
          </w:p>
        </w:tc>
        <w:tc>
          <w:tcPr>
            <w:tcW w:w="4080" w:type="dxa"/>
            <w:shd w:val="clear" w:color="auto" w:fill="auto"/>
            <w:vAlign w:val="bottom"/>
          </w:tcPr>
          <w:p w14:paraId="158F80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3FF2C69" w14:textId="77777777">
        <w:trPr>
          <w:trHeight w:val="300"/>
        </w:trPr>
        <w:tc>
          <w:tcPr>
            <w:tcW w:w="885" w:type="dxa"/>
            <w:shd w:val="clear" w:color="auto" w:fill="auto"/>
            <w:vAlign w:val="bottom"/>
          </w:tcPr>
          <w:p w14:paraId="1FBC9B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E236</w:t>
            </w:r>
          </w:p>
        </w:tc>
        <w:tc>
          <w:tcPr>
            <w:tcW w:w="4755" w:type="dxa"/>
            <w:shd w:val="clear" w:color="auto" w:fill="auto"/>
            <w:vAlign w:val="bottom"/>
          </w:tcPr>
          <w:p w14:paraId="219339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Petroleum</w:t>
            </w:r>
          </w:p>
        </w:tc>
        <w:tc>
          <w:tcPr>
            <w:tcW w:w="4080" w:type="dxa"/>
            <w:shd w:val="clear" w:color="auto" w:fill="auto"/>
            <w:vAlign w:val="bottom"/>
          </w:tcPr>
          <w:p w14:paraId="2810B5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C125788" w14:textId="77777777">
        <w:trPr>
          <w:trHeight w:val="300"/>
        </w:trPr>
        <w:tc>
          <w:tcPr>
            <w:tcW w:w="885" w:type="dxa"/>
            <w:shd w:val="clear" w:color="auto" w:fill="auto"/>
            <w:vAlign w:val="bottom"/>
          </w:tcPr>
          <w:p w14:paraId="0F578C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E237</w:t>
            </w:r>
          </w:p>
        </w:tc>
        <w:tc>
          <w:tcPr>
            <w:tcW w:w="4755" w:type="dxa"/>
            <w:shd w:val="clear" w:color="auto" w:fill="auto"/>
            <w:vAlign w:val="bottom"/>
          </w:tcPr>
          <w:p w14:paraId="2CC1EB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Solar</w:t>
            </w:r>
          </w:p>
        </w:tc>
        <w:tc>
          <w:tcPr>
            <w:tcW w:w="4080" w:type="dxa"/>
            <w:shd w:val="clear" w:color="auto" w:fill="auto"/>
            <w:vAlign w:val="bottom"/>
          </w:tcPr>
          <w:p w14:paraId="2666AD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0F52F41" w14:textId="77777777">
        <w:trPr>
          <w:trHeight w:val="300"/>
        </w:trPr>
        <w:tc>
          <w:tcPr>
            <w:tcW w:w="885" w:type="dxa"/>
            <w:shd w:val="clear" w:color="auto" w:fill="auto"/>
            <w:vAlign w:val="bottom"/>
          </w:tcPr>
          <w:p w14:paraId="76B4D4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E239</w:t>
            </w:r>
          </w:p>
        </w:tc>
        <w:tc>
          <w:tcPr>
            <w:tcW w:w="4755" w:type="dxa"/>
            <w:shd w:val="clear" w:color="auto" w:fill="auto"/>
            <w:vAlign w:val="bottom"/>
          </w:tcPr>
          <w:p w14:paraId="125B22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EPG Facilities - Other, Including Transmission</w:t>
            </w:r>
          </w:p>
        </w:tc>
        <w:tc>
          <w:tcPr>
            <w:tcW w:w="4080" w:type="dxa"/>
            <w:shd w:val="clear" w:color="auto" w:fill="auto"/>
            <w:vAlign w:val="bottom"/>
          </w:tcPr>
          <w:p w14:paraId="4D513F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7BEF8C9" w14:textId="77777777">
        <w:trPr>
          <w:trHeight w:val="300"/>
        </w:trPr>
        <w:tc>
          <w:tcPr>
            <w:tcW w:w="885" w:type="dxa"/>
            <w:shd w:val="clear" w:color="auto" w:fill="auto"/>
            <w:vAlign w:val="bottom"/>
          </w:tcPr>
          <w:p w14:paraId="1922AD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E241</w:t>
            </w:r>
          </w:p>
        </w:tc>
        <w:tc>
          <w:tcPr>
            <w:tcW w:w="4755" w:type="dxa"/>
            <w:shd w:val="clear" w:color="auto" w:fill="auto"/>
            <w:vAlign w:val="bottom"/>
          </w:tcPr>
          <w:p w14:paraId="627070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Fuel Supply Facilities</w:t>
            </w:r>
          </w:p>
        </w:tc>
        <w:tc>
          <w:tcPr>
            <w:tcW w:w="4080" w:type="dxa"/>
            <w:shd w:val="clear" w:color="auto" w:fill="auto"/>
            <w:vAlign w:val="bottom"/>
          </w:tcPr>
          <w:p w14:paraId="0E8A39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113AD8A" w14:textId="77777777">
        <w:trPr>
          <w:trHeight w:val="300"/>
        </w:trPr>
        <w:tc>
          <w:tcPr>
            <w:tcW w:w="885" w:type="dxa"/>
            <w:shd w:val="clear" w:color="auto" w:fill="auto"/>
            <w:vAlign w:val="bottom"/>
          </w:tcPr>
          <w:p w14:paraId="245B27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E242</w:t>
            </w:r>
          </w:p>
        </w:tc>
        <w:tc>
          <w:tcPr>
            <w:tcW w:w="4755" w:type="dxa"/>
            <w:shd w:val="clear" w:color="auto" w:fill="auto"/>
            <w:vAlign w:val="bottom"/>
          </w:tcPr>
          <w:p w14:paraId="580C72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Heating and Cooling Plants</w:t>
            </w:r>
          </w:p>
        </w:tc>
        <w:tc>
          <w:tcPr>
            <w:tcW w:w="4080" w:type="dxa"/>
            <w:shd w:val="clear" w:color="auto" w:fill="auto"/>
            <w:vAlign w:val="bottom"/>
          </w:tcPr>
          <w:p w14:paraId="7088F4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C3F8BD1" w14:textId="77777777">
        <w:trPr>
          <w:trHeight w:val="300"/>
        </w:trPr>
        <w:tc>
          <w:tcPr>
            <w:tcW w:w="885" w:type="dxa"/>
            <w:shd w:val="clear" w:color="auto" w:fill="auto"/>
            <w:vAlign w:val="bottom"/>
          </w:tcPr>
          <w:p w14:paraId="7AF556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E243</w:t>
            </w:r>
          </w:p>
        </w:tc>
        <w:tc>
          <w:tcPr>
            <w:tcW w:w="4755" w:type="dxa"/>
            <w:shd w:val="clear" w:color="auto" w:fill="auto"/>
            <w:vAlign w:val="bottom"/>
          </w:tcPr>
          <w:p w14:paraId="310394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Pollution Abatement and Control Facilities</w:t>
            </w:r>
          </w:p>
        </w:tc>
        <w:tc>
          <w:tcPr>
            <w:tcW w:w="4080" w:type="dxa"/>
            <w:shd w:val="clear" w:color="auto" w:fill="auto"/>
            <w:vAlign w:val="bottom"/>
          </w:tcPr>
          <w:p w14:paraId="715A9C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1564DA3" w14:textId="77777777">
        <w:trPr>
          <w:trHeight w:val="300"/>
        </w:trPr>
        <w:tc>
          <w:tcPr>
            <w:tcW w:w="885" w:type="dxa"/>
            <w:shd w:val="clear" w:color="auto" w:fill="auto"/>
            <w:vAlign w:val="bottom"/>
          </w:tcPr>
          <w:p w14:paraId="6CE3B5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E244</w:t>
            </w:r>
          </w:p>
        </w:tc>
        <w:tc>
          <w:tcPr>
            <w:tcW w:w="4755" w:type="dxa"/>
            <w:shd w:val="clear" w:color="auto" w:fill="auto"/>
            <w:vAlign w:val="bottom"/>
          </w:tcPr>
          <w:p w14:paraId="76AD60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Sewage and Waste Facilities</w:t>
            </w:r>
          </w:p>
        </w:tc>
        <w:tc>
          <w:tcPr>
            <w:tcW w:w="4080" w:type="dxa"/>
            <w:shd w:val="clear" w:color="auto" w:fill="auto"/>
            <w:vAlign w:val="bottom"/>
          </w:tcPr>
          <w:p w14:paraId="74663D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79BEA1A" w14:textId="77777777">
        <w:trPr>
          <w:trHeight w:val="300"/>
        </w:trPr>
        <w:tc>
          <w:tcPr>
            <w:tcW w:w="885" w:type="dxa"/>
            <w:shd w:val="clear" w:color="auto" w:fill="auto"/>
            <w:vAlign w:val="bottom"/>
          </w:tcPr>
          <w:p w14:paraId="36ED10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E245</w:t>
            </w:r>
          </w:p>
        </w:tc>
        <w:tc>
          <w:tcPr>
            <w:tcW w:w="4755" w:type="dxa"/>
            <w:shd w:val="clear" w:color="auto" w:fill="auto"/>
            <w:vAlign w:val="bottom"/>
          </w:tcPr>
          <w:p w14:paraId="3F8F7D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Water Supply Facilities</w:t>
            </w:r>
          </w:p>
        </w:tc>
        <w:tc>
          <w:tcPr>
            <w:tcW w:w="4080" w:type="dxa"/>
            <w:shd w:val="clear" w:color="auto" w:fill="auto"/>
            <w:vAlign w:val="bottom"/>
          </w:tcPr>
          <w:p w14:paraId="7ECF73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E40DBA9" w14:textId="77777777">
        <w:trPr>
          <w:trHeight w:val="300"/>
        </w:trPr>
        <w:tc>
          <w:tcPr>
            <w:tcW w:w="885" w:type="dxa"/>
            <w:shd w:val="clear" w:color="auto" w:fill="auto"/>
            <w:vAlign w:val="bottom"/>
          </w:tcPr>
          <w:p w14:paraId="3370CF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E249</w:t>
            </w:r>
          </w:p>
        </w:tc>
        <w:tc>
          <w:tcPr>
            <w:tcW w:w="4755" w:type="dxa"/>
            <w:shd w:val="clear" w:color="auto" w:fill="auto"/>
            <w:vAlign w:val="bottom"/>
          </w:tcPr>
          <w:p w14:paraId="09E745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Utilities</w:t>
            </w:r>
          </w:p>
        </w:tc>
        <w:tc>
          <w:tcPr>
            <w:tcW w:w="4080" w:type="dxa"/>
            <w:shd w:val="clear" w:color="auto" w:fill="auto"/>
            <w:vAlign w:val="bottom"/>
          </w:tcPr>
          <w:p w14:paraId="087226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66AB47B" w14:textId="77777777">
        <w:trPr>
          <w:trHeight w:val="300"/>
        </w:trPr>
        <w:tc>
          <w:tcPr>
            <w:tcW w:w="885" w:type="dxa"/>
            <w:shd w:val="clear" w:color="auto" w:fill="auto"/>
            <w:vAlign w:val="bottom"/>
          </w:tcPr>
          <w:p w14:paraId="3937AE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E291</w:t>
            </w:r>
          </w:p>
        </w:tc>
        <w:tc>
          <w:tcPr>
            <w:tcW w:w="4755" w:type="dxa"/>
            <w:shd w:val="clear" w:color="auto" w:fill="auto"/>
            <w:vAlign w:val="bottom"/>
          </w:tcPr>
          <w:p w14:paraId="283A92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Recreation Facilities (Non-Building)</w:t>
            </w:r>
          </w:p>
        </w:tc>
        <w:tc>
          <w:tcPr>
            <w:tcW w:w="4080" w:type="dxa"/>
            <w:shd w:val="clear" w:color="auto" w:fill="auto"/>
            <w:vAlign w:val="bottom"/>
          </w:tcPr>
          <w:p w14:paraId="6A1799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CA33917" w14:textId="77777777">
        <w:trPr>
          <w:trHeight w:val="300"/>
        </w:trPr>
        <w:tc>
          <w:tcPr>
            <w:tcW w:w="885" w:type="dxa"/>
            <w:shd w:val="clear" w:color="auto" w:fill="auto"/>
            <w:vAlign w:val="bottom"/>
          </w:tcPr>
          <w:p w14:paraId="669A88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E292</w:t>
            </w:r>
          </w:p>
        </w:tc>
        <w:tc>
          <w:tcPr>
            <w:tcW w:w="4755" w:type="dxa"/>
            <w:shd w:val="clear" w:color="auto" w:fill="auto"/>
            <w:vAlign w:val="bottom"/>
          </w:tcPr>
          <w:p w14:paraId="517880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Exhibit Design (Non-Building)</w:t>
            </w:r>
          </w:p>
        </w:tc>
        <w:tc>
          <w:tcPr>
            <w:tcW w:w="4080" w:type="dxa"/>
            <w:shd w:val="clear" w:color="auto" w:fill="auto"/>
            <w:vAlign w:val="bottom"/>
          </w:tcPr>
          <w:p w14:paraId="16DECE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689203B" w14:textId="77777777">
        <w:trPr>
          <w:trHeight w:val="300"/>
        </w:trPr>
        <w:tc>
          <w:tcPr>
            <w:tcW w:w="885" w:type="dxa"/>
            <w:shd w:val="clear" w:color="auto" w:fill="auto"/>
            <w:vAlign w:val="bottom"/>
          </w:tcPr>
          <w:p w14:paraId="1CD218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E293</w:t>
            </w:r>
          </w:p>
        </w:tc>
        <w:tc>
          <w:tcPr>
            <w:tcW w:w="4755" w:type="dxa"/>
            <w:shd w:val="clear" w:color="auto" w:fill="auto"/>
            <w:vAlign w:val="bottom"/>
          </w:tcPr>
          <w:p w14:paraId="42FCE4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Unimproved Real Property (Land)</w:t>
            </w:r>
          </w:p>
        </w:tc>
        <w:tc>
          <w:tcPr>
            <w:tcW w:w="4080" w:type="dxa"/>
            <w:shd w:val="clear" w:color="auto" w:fill="auto"/>
            <w:vAlign w:val="bottom"/>
          </w:tcPr>
          <w:p w14:paraId="7AE537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DC0BDF3" w14:textId="77777777">
        <w:trPr>
          <w:trHeight w:val="300"/>
        </w:trPr>
        <w:tc>
          <w:tcPr>
            <w:tcW w:w="885" w:type="dxa"/>
            <w:shd w:val="clear" w:color="auto" w:fill="auto"/>
            <w:vAlign w:val="bottom"/>
          </w:tcPr>
          <w:p w14:paraId="15A65B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E294</w:t>
            </w:r>
          </w:p>
        </w:tc>
        <w:tc>
          <w:tcPr>
            <w:tcW w:w="4755" w:type="dxa"/>
            <w:shd w:val="clear" w:color="auto" w:fill="auto"/>
            <w:vAlign w:val="bottom"/>
          </w:tcPr>
          <w:p w14:paraId="2A156A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Waste Treatment and Storage Facilities</w:t>
            </w:r>
          </w:p>
        </w:tc>
        <w:tc>
          <w:tcPr>
            <w:tcW w:w="4080" w:type="dxa"/>
            <w:shd w:val="clear" w:color="auto" w:fill="auto"/>
            <w:vAlign w:val="bottom"/>
          </w:tcPr>
          <w:p w14:paraId="129A1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31CA989" w14:textId="77777777">
        <w:trPr>
          <w:trHeight w:val="300"/>
        </w:trPr>
        <w:tc>
          <w:tcPr>
            <w:tcW w:w="885" w:type="dxa"/>
            <w:shd w:val="clear" w:color="auto" w:fill="auto"/>
            <w:vAlign w:val="bottom"/>
          </w:tcPr>
          <w:p w14:paraId="2643EB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E299</w:t>
            </w:r>
          </w:p>
        </w:tc>
        <w:tc>
          <w:tcPr>
            <w:tcW w:w="4755" w:type="dxa"/>
            <w:shd w:val="clear" w:color="auto" w:fill="auto"/>
            <w:vAlign w:val="bottom"/>
          </w:tcPr>
          <w:p w14:paraId="16B8AB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Other Non-Building Facilities</w:t>
            </w:r>
          </w:p>
        </w:tc>
        <w:tc>
          <w:tcPr>
            <w:tcW w:w="4080" w:type="dxa"/>
            <w:shd w:val="clear" w:color="auto" w:fill="auto"/>
            <w:vAlign w:val="bottom"/>
          </w:tcPr>
          <w:p w14:paraId="45A76D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994BA41" w14:textId="77777777">
        <w:trPr>
          <w:trHeight w:val="300"/>
        </w:trPr>
        <w:tc>
          <w:tcPr>
            <w:tcW w:w="885" w:type="dxa"/>
            <w:shd w:val="clear" w:color="auto" w:fill="auto"/>
            <w:vAlign w:val="bottom"/>
          </w:tcPr>
          <w:p w14:paraId="3DA0D1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E300</w:t>
            </w:r>
          </w:p>
        </w:tc>
        <w:tc>
          <w:tcPr>
            <w:tcW w:w="4755" w:type="dxa"/>
            <w:shd w:val="clear" w:color="auto" w:fill="auto"/>
            <w:vAlign w:val="bottom"/>
          </w:tcPr>
          <w:p w14:paraId="5D93CD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Purchase of Restoration of Real Property (Public or Private). All Actions Necessary To Restore, Rehabilitate, or Reclaim Property.</w:t>
            </w:r>
          </w:p>
        </w:tc>
        <w:tc>
          <w:tcPr>
            <w:tcW w:w="4080" w:type="dxa"/>
            <w:shd w:val="clear" w:color="auto" w:fill="auto"/>
            <w:vAlign w:val="center"/>
          </w:tcPr>
          <w:p w14:paraId="0A3E0D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E5B3AFA" w14:textId="77777777">
        <w:trPr>
          <w:trHeight w:val="300"/>
        </w:trPr>
        <w:tc>
          <w:tcPr>
            <w:tcW w:w="885" w:type="dxa"/>
            <w:shd w:val="clear" w:color="auto" w:fill="auto"/>
            <w:vAlign w:val="bottom"/>
          </w:tcPr>
          <w:p w14:paraId="29BA0B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M111</w:t>
            </w:r>
          </w:p>
        </w:tc>
        <w:tc>
          <w:tcPr>
            <w:tcW w:w="4755" w:type="dxa"/>
            <w:shd w:val="clear" w:color="auto" w:fill="auto"/>
            <w:vAlign w:val="bottom"/>
          </w:tcPr>
          <w:p w14:paraId="61688B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Office Buildings</w:t>
            </w:r>
          </w:p>
        </w:tc>
        <w:tc>
          <w:tcPr>
            <w:tcW w:w="4080" w:type="dxa"/>
            <w:shd w:val="clear" w:color="auto" w:fill="auto"/>
            <w:vAlign w:val="center"/>
          </w:tcPr>
          <w:p w14:paraId="02C6C4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F5138A7" w14:textId="77777777">
        <w:trPr>
          <w:trHeight w:val="300"/>
        </w:trPr>
        <w:tc>
          <w:tcPr>
            <w:tcW w:w="885" w:type="dxa"/>
            <w:shd w:val="clear" w:color="auto" w:fill="auto"/>
            <w:vAlign w:val="bottom"/>
          </w:tcPr>
          <w:p w14:paraId="2CF25B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M112</w:t>
            </w:r>
          </w:p>
        </w:tc>
        <w:tc>
          <w:tcPr>
            <w:tcW w:w="4755" w:type="dxa"/>
            <w:shd w:val="clear" w:color="auto" w:fill="auto"/>
            <w:vAlign w:val="bottom"/>
          </w:tcPr>
          <w:p w14:paraId="689AA3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Conference Space and Facilities</w:t>
            </w:r>
          </w:p>
        </w:tc>
        <w:tc>
          <w:tcPr>
            <w:tcW w:w="4080" w:type="dxa"/>
            <w:shd w:val="clear" w:color="auto" w:fill="auto"/>
            <w:vAlign w:val="bottom"/>
          </w:tcPr>
          <w:p w14:paraId="0F7610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D67F587" w14:textId="77777777">
        <w:trPr>
          <w:trHeight w:val="300"/>
        </w:trPr>
        <w:tc>
          <w:tcPr>
            <w:tcW w:w="885" w:type="dxa"/>
            <w:shd w:val="clear" w:color="auto" w:fill="auto"/>
            <w:vAlign w:val="bottom"/>
          </w:tcPr>
          <w:p w14:paraId="29F738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M119</w:t>
            </w:r>
          </w:p>
        </w:tc>
        <w:tc>
          <w:tcPr>
            <w:tcW w:w="4755" w:type="dxa"/>
            <w:shd w:val="clear" w:color="auto" w:fill="auto"/>
            <w:vAlign w:val="bottom"/>
          </w:tcPr>
          <w:p w14:paraId="0C3705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Administrative Facilities and Service Buildings</w:t>
            </w:r>
          </w:p>
        </w:tc>
        <w:tc>
          <w:tcPr>
            <w:tcW w:w="4080" w:type="dxa"/>
            <w:shd w:val="clear" w:color="auto" w:fill="auto"/>
            <w:vAlign w:val="bottom"/>
          </w:tcPr>
          <w:p w14:paraId="35D2A7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778E74D" w14:textId="77777777">
        <w:trPr>
          <w:trHeight w:val="300"/>
        </w:trPr>
        <w:tc>
          <w:tcPr>
            <w:tcW w:w="885" w:type="dxa"/>
            <w:shd w:val="clear" w:color="auto" w:fill="auto"/>
            <w:vAlign w:val="bottom"/>
          </w:tcPr>
          <w:p w14:paraId="484338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M121</w:t>
            </w:r>
          </w:p>
        </w:tc>
        <w:tc>
          <w:tcPr>
            <w:tcW w:w="4755" w:type="dxa"/>
            <w:shd w:val="clear" w:color="auto" w:fill="auto"/>
            <w:vAlign w:val="bottom"/>
          </w:tcPr>
          <w:p w14:paraId="55E3F4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 Traffic Control Towers</w:t>
            </w:r>
          </w:p>
        </w:tc>
        <w:tc>
          <w:tcPr>
            <w:tcW w:w="4080" w:type="dxa"/>
            <w:shd w:val="clear" w:color="auto" w:fill="auto"/>
            <w:vAlign w:val="bottom"/>
          </w:tcPr>
          <w:p w14:paraId="252CEC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5AAD02F" w14:textId="77777777">
        <w:trPr>
          <w:trHeight w:val="300"/>
        </w:trPr>
        <w:tc>
          <w:tcPr>
            <w:tcW w:w="885" w:type="dxa"/>
            <w:shd w:val="clear" w:color="auto" w:fill="auto"/>
            <w:vAlign w:val="bottom"/>
          </w:tcPr>
          <w:p w14:paraId="044E4C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M122</w:t>
            </w:r>
          </w:p>
        </w:tc>
        <w:tc>
          <w:tcPr>
            <w:tcW w:w="4755" w:type="dxa"/>
            <w:shd w:val="clear" w:color="auto" w:fill="auto"/>
            <w:vAlign w:val="bottom"/>
          </w:tcPr>
          <w:p w14:paraId="4AE4B6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 Traffic Control Training Facilities</w:t>
            </w:r>
          </w:p>
        </w:tc>
        <w:tc>
          <w:tcPr>
            <w:tcW w:w="4080" w:type="dxa"/>
            <w:shd w:val="clear" w:color="auto" w:fill="auto"/>
            <w:vAlign w:val="bottom"/>
          </w:tcPr>
          <w:p w14:paraId="4342D3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C07978C" w14:textId="77777777">
        <w:trPr>
          <w:trHeight w:val="300"/>
        </w:trPr>
        <w:tc>
          <w:tcPr>
            <w:tcW w:w="885" w:type="dxa"/>
            <w:shd w:val="clear" w:color="auto" w:fill="auto"/>
            <w:vAlign w:val="bottom"/>
          </w:tcPr>
          <w:p w14:paraId="35019F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M123</w:t>
            </w:r>
          </w:p>
        </w:tc>
        <w:tc>
          <w:tcPr>
            <w:tcW w:w="4755" w:type="dxa"/>
            <w:shd w:val="clear" w:color="auto" w:fill="auto"/>
            <w:vAlign w:val="bottom"/>
          </w:tcPr>
          <w:p w14:paraId="1A529D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Radar and Navigational Facilities</w:t>
            </w:r>
          </w:p>
        </w:tc>
        <w:tc>
          <w:tcPr>
            <w:tcW w:w="4080" w:type="dxa"/>
            <w:shd w:val="clear" w:color="auto" w:fill="auto"/>
            <w:vAlign w:val="bottom"/>
          </w:tcPr>
          <w:p w14:paraId="6E6176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E46A40C" w14:textId="77777777">
        <w:trPr>
          <w:trHeight w:val="300"/>
        </w:trPr>
        <w:tc>
          <w:tcPr>
            <w:tcW w:w="885" w:type="dxa"/>
            <w:shd w:val="clear" w:color="auto" w:fill="auto"/>
            <w:vAlign w:val="bottom"/>
          </w:tcPr>
          <w:p w14:paraId="3A4D98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M124</w:t>
            </w:r>
          </w:p>
        </w:tc>
        <w:tc>
          <w:tcPr>
            <w:tcW w:w="4755" w:type="dxa"/>
            <w:shd w:val="clear" w:color="auto" w:fill="auto"/>
            <w:vAlign w:val="bottom"/>
          </w:tcPr>
          <w:p w14:paraId="4DEA9F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Runways</w:t>
            </w:r>
          </w:p>
        </w:tc>
        <w:tc>
          <w:tcPr>
            <w:tcW w:w="4080" w:type="dxa"/>
            <w:shd w:val="clear" w:color="auto" w:fill="auto"/>
            <w:vAlign w:val="bottom"/>
          </w:tcPr>
          <w:p w14:paraId="3CED14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5918B82" w14:textId="77777777">
        <w:trPr>
          <w:trHeight w:val="300"/>
        </w:trPr>
        <w:tc>
          <w:tcPr>
            <w:tcW w:w="885" w:type="dxa"/>
            <w:shd w:val="clear" w:color="auto" w:fill="auto"/>
            <w:vAlign w:val="bottom"/>
          </w:tcPr>
          <w:p w14:paraId="271055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M125</w:t>
            </w:r>
          </w:p>
        </w:tc>
        <w:tc>
          <w:tcPr>
            <w:tcW w:w="4755" w:type="dxa"/>
            <w:shd w:val="clear" w:color="auto" w:fill="auto"/>
            <w:vAlign w:val="bottom"/>
          </w:tcPr>
          <w:p w14:paraId="38BD18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Terminals</w:t>
            </w:r>
          </w:p>
        </w:tc>
        <w:tc>
          <w:tcPr>
            <w:tcW w:w="4080" w:type="dxa"/>
            <w:shd w:val="clear" w:color="auto" w:fill="auto"/>
            <w:vAlign w:val="bottom"/>
          </w:tcPr>
          <w:p w14:paraId="495ED1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C775E4B" w14:textId="77777777">
        <w:trPr>
          <w:trHeight w:val="300"/>
        </w:trPr>
        <w:tc>
          <w:tcPr>
            <w:tcW w:w="885" w:type="dxa"/>
            <w:shd w:val="clear" w:color="auto" w:fill="auto"/>
            <w:vAlign w:val="bottom"/>
          </w:tcPr>
          <w:p w14:paraId="4BA1EE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M126</w:t>
            </w:r>
          </w:p>
        </w:tc>
        <w:tc>
          <w:tcPr>
            <w:tcW w:w="4755" w:type="dxa"/>
            <w:shd w:val="clear" w:color="auto" w:fill="auto"/>
            <w:vAlign w:val="bottom"/>
          </w:tcPr>
          <w:p w14:paraId="1E36D4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Missile System Facilities</w:t>
            </w:r>
          </w:p>
        </w:tc>
        <w:tc>
          <w:tcPr>
            <w:tcW w:w="4080" w:type="dxa"/>
            <w:shd w:val="clear" w:color="auto" w:fill="auto"/>
            <w:vAlign w:val="bottom"/>
          </w:tcPr>
          <w:p w14:paraId="389523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E67361D" w14:textId="77777777">
        <w:trPr>
          <w:trHeight w:val="300"/>
        </w:trPr>
        <w:tc>
          <w:tcPr>
            <w:tcW w:w="885" w:type="dxa"/>
            <w:shd w:val="clear" w:color="auto" w:fill="auto"/>
            <w:vAlign w:val="bottom"/>
          </w:tcPr>
          <w:p w14:paraId="1A6934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M127</w:t>
            </w:r>
          </w:p>
        </w:tc>
        <w:tc>
          <w:tcPr>
            <w:tcW w:w="4755" w:type="dxa"/>
            <w:shd w:val="clear" w:color="auto" w:fill="auto"/>
            <w:vAlign w:val="bottom"/>
          </w:tcPr>
          <w:p w14:paraId="511475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Electronic and Communications Facilities</w:t>
            </w:r>
          </w:p>
        </w:tc>
        <w:tc>
          <w:tcPr>
            <w:tcW w:w="4080" w:type="dxa"/>
            <w:shd w:val="clear" w:color="auto" w:fill="auto"/>
            <w:vAlign w:val="bottom"/>
          </w:tcPr>
          <w:p w14:paraId="18E403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A0D79AE" w14:textId="77777777">
        <w:trPr>
          <w:trHeight w:val="300"/>
        </w:trPr>
        <w:tc>
          <w:tcPr>
            <w:tcW w:w="885" w:type="dxa"/>
            <w:shd w:val="clear" w:color="auto" w:fill="auto"/>
            <w:vAlign w:val="bottom"/>
          </w:tcPr>
          <w:p w14:paraId="5893F6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M129</w:t>
            </w:r>
          </w:p>
        </w:tc>
        <w:tc>
          <w:tcPr>
            <w:tcW w:w="4755" w:type="dxa"/>
            <w:shd w:val="clear" w:color="auto" w:fill="auto"/>
            <w:vAlign w:val="bottom"/>
          </w:tcPr>
          <w:p w14:paraId="3F7622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Airfield Structures</w:t>
            </w:r>
          </w:p>
        </w:tc>
        <w:tc>
          <w:tcPr>
            <w:tcW w:w="4080" w:type="dxa"/>
            <w:shd w:val="clear" w:color="auto" w:fill="auto"/>
            <w:vAlign w:val="bottom"/>
          </w:tcPr>
          <w:p w14:paraId="3206CD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2105BFE" w14:textId="77777777">
        <w:trPr>
          <w:trHeight w:val="300"/>
        </w:trPr>
        <w:tc>
          <w:tcPr>
            <w:tcW w:w="885" w:type="dxa"/>
            <w:shd w:val="clear" w:color="auto" w:fill="auto"/>
            <w:vAlign w:val="bottom"/>
          </w:tcPr>
          <w:p w14:paraId="0201F0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M131</w:t>
            </w:r>
          </w:p>
        </w:tc>
        <w:tc>
          <w:tcPr>
            <w:tcW w:w="4755" w:type="dxa"/>
            <w:shd w:val="clear" w:color="auto" w:fill="auto"/>
            <w:vAlign w:val="bottom"/>
          </w:tcPr>
          <w:p w14:paraId="1F74A5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Schools</w:t>
            </w:r>
          </w:p>
        </w:tc>
        <w:tc>
          <w:tcPr>
            <w:tcW w:w="4080" w:type="dxa"/>
            <w:shd w:val="clear" w:color="auto" w:fill="auto"/>
            <w:vAlign w:val="bottom"/>
          </w:tcPr>
          <w:p w14:paraId="58FB76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E0D5FEA" w14:textId="77777777">
        <w:trPr>
          <w:trHeight w:val="300"/>
        </w:trPr>
        <w:tc>
          <w:tcPr>
            <w:tcW w:w="885" w:type="dxa"/>
            <w:shd w:val="clear" w:color="auto" w:fill="auto"/>
            <w:vAlign w:val="bottom"/>
          </w:tcPr>
          <w:p w14:paraId="08A5EC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M139</w:t>
            </w:r>
          </w:p>
        </w:tc>
        <w:tc>
          <w:tcPr>
            <w:tcW w:w="4755" w:type="dxa"/>
            <w:shd w:val="clear" w:color="auto" w:fill="auto"/>
            <w:vAlign w:val="bottom"/>
          </w:tcPr>
          <w:p w14:paraId="607B34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Educational Buildings</w:t>
            </w:r>
          </w:p>
        </w:tc>
        <w:tc>
          <w:tcPr>
            <w:tcW w:w="4080" w:type="dxa"/>
            <w:shd w:val="clear" w:color="auto" w:fill="auto"/>
            <w:vAlign w:val="bottom"/>
          </w:tcPr>
          <w:p w14:paraId="7196B7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4E2C865" w14:textId="77777777">
        <w:trPr>
          <w:trHeight w:val="300"/>
        </w:trPr>
        <w:tc>
          <w:tcPr>
            <w:tcW w:w="885" w:type="dxa"/>
            <w:shd w:val="clear" w:color="auto" w:fill="auto"/>
            <w:vAlign w:val="bottom"/>
          </w:tcPr>
          <w:p w14:paraId="222561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M141</w:t>
            </w:r>
          </w:p>
        </w:tc>
        <w:tc>
          <w:tcPr>
            <w:tcW w:w="4755" w:type="dxa"/>
            <w:shd w:val="clear" w:color="auto" w:fill="auto"/>
            <w:vAlign w:val="bottom"/>
          </w:tcPr>
          <w:p w14:paraId="0F2804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Hospitals and Infirmaries</w:t>
            </w:r>
          </w:p>
        </w:tc>
        <w:tc>
          <w:tcPr>
            <w:tcW w:w="4080" w:type="dxa"/>
            <w:shd w:val="clear" w:color="auto" w:fill="auto"/>
            <w:vAlign w:val="bottom"/>
          </w:tcPr>
          <w:p w14:paraId="0D35D2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7A1D353" w14:textId="77777777">
        <w:trPr>
          <w:trHeight w:val="300"/>
        </w:trPr>
        <w:tc>
          <w:tcPr>
            <w:tcW w:w="885" w:type="dxa"/>
            <w:shd w:val="clear" w:color="auto" w:fill="auto"/>
            <w:vAlign w:val="bottom"/>
          </w:tcPr>
          <w:p w14:paraId="6B2EB0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M142</w:t>
            </w:r>
          </w:p>
        </w:tc>
        <w:tc>
          <w:tcPr>
            <w:tcW w:w="4755" w:type="dxa"/>
            <w:shd w:val="clear" w:color="auto" w:fill="auto"/>
            <w:vAlign w:val="bottom"/>
          </w:tcPr>
          <w:p w14:paraId="794231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Laboratories and Clinics</w:t>
            </w:r>
          </w:p>
        </w:tc>
        <w:tc>
          <w:tcPr>
            <w:tcW w:w="4080" w:type="dxa"/>
            <w:shd w:val="clear" w:color="auto" w:fill="auto"/>
            <w:vAlign w:val="bottom"/>
          </w:tcPr>
          <w:p w14:paraId="7B7FF9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494833A" w14:textId="77777777">
        <w:trPr>
          <w:trHeight w:val="300"/>
        </w:trPr>
        <w:tc>
          <w:tcPr>
            <w:tcW w:w="885" w:type="dxa"/>
            <w:shd w:val="clear" w:color="auto" w:fill="auto"/>
            <w:vAlign w:val="bottom"/>
          </w:tcPr>
          <w:p w14:paraId="163505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M149</w:t>
            </w:r>
          </w:p>
        </w:tc>
        <w:tc>
          <w:tcPr>
            <w:tcW w:w="4755" w:type="dxa"/>
            <w:shd w:val="clear" w:color="auto" w:fill="auto"/>
            <w:vAlign w:val="bottom"/>
          </w:tcPr>
          <w:p w14:paraId="0B32ED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Hospital Buildings</w:t>
            </w:r>
          </w:p>
        </w:tc>
        <w:tc>
          <w:tcPr>
            <w:tcW w:w="4080" w:type="dxa"/>
            <w:shd w:val="clear" w:color="auto" w:fill="auto"/>
            <w:vAlign w:val="bottom"/>
          </w:tcPr>
          <w:p w14:paraId="3BD9FB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3E036DE" w14:textId="77777777">
        <w:trPr>
          <w:trHeight w:val="300"/>
        </w:trPr>
        <w:tc>
          <w:tcPr>
            <w:tcW w:w="885" w:type="dxa"/>
            <w:shd w:val="clear" w:color="auto" w:fill="auto"/>
            <w:vAlign w:val="bottom"/>
          </w:tcPr>
          <w:p w14:paraId="407B1F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M151</w:t>
            </w:r>
          </w:p>
        </w:tc>
        <w:tc>
          <w:tcPr>
            <w:tcW w:w="4755" w:type="dxa"/>
            <w:shd w:val="clear" w:color="auto" w:fill="auto"/>
            <w:vAlign w:val="bottom"/>
          </w:tcPr>
          <w:p w14:paraId="4E779D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Ammunition Facilities</w:t>
            </w:r>
          </w:p>
        </w:tc>
        <w:tc>
          <w:tcPr>
            <w:tcW w:w="4080" w:type="dxa"/>
            <w:shd w:val="clear" w:color="auto" w:fill="auto"/>
            <w:vAlign w:val="bottom"/>
          </w:tcPr>
          <w:p w14:paraId="5DDB5F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21AEC0D" w14:textId="77777777">
        <w:trPr>
          <w:trHeight w:val="300"/>
        </w:trPr>
        <w:tc>
          <w:tcPr>
            <w:tcW w:w="885" w:type="dxa"/>
            <w:shd w:val="clear" w:color="auto" w:fill="auto"/>
            <w:vAlign w:val="bottom"/>
          </w:tcPr>
          <w:p w14:paraId="0BA5A8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M152</w:t>
            </w:r>
          </w:p>
        </w:tc>
        <w:tc>
          <w:tcPr>
            <w:tcW w:w="4755" w:type="dxa"/>
            <w:shd w:val="clear" w:color="auto" w:fill="auto"/>
            <w:vAlign w:val="bottom"/>
          </w:tcPr>
          <w:p w14:paraId="6D3D5B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Maintenance Buildings</w:t>
            </w:r>
          </w:p>
        </w:tc>
        <w:tc>
          <w:tcPr>
            <w:tcW w:w="4080" w:type="dxa"/>
            <w:shd w:val="clear" w:color="auto" w:fill="auto"/>
            <w:vAlign w:val="bottom"/>
          </w:tcPr>
          <w:p w14:paraId="65F063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B1E6ACC" w14:textId="77777777">
        <w:trPr>
          <w:trHeight w:val="300"/>
        </w:trPr>
        <w:tc>
          <w:tcPr>
            <w:tcW w:w="885" w:type="dxa"/>
            <w:shd w:val="clear" w:color="auto" w:fill="auto"/>
            <w:vAlign w:val="bottom"/>
          </w:tcPr>
          <w:p w14:paraId="6DDE9B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M153</w:t>
            </w:r>
          </w:p>
        </w:tc>
        <w:tc>
          <w:tcPr>
            <w:tcW w:w="4755" w:type="dxa"/>
            <w:shd w:val="clear" w:color="auto" w:fill="auto"/>
            <w:vAlign w:val="bottom"/>
          </w:tcPr>
          <w:p w14:paraId="10124C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Production Buildings</w:t>
            </w:r>
          </w:p>
        </w:tc>
        <w:tc>
          <w:tcPr>
            <w:tcW w:w="4080" w:type="dxa"/>
            <w:shd w:val="clear" w:color="auto" w:fill="auto"/>
            <w:vAlign w:val="bottom"/>
          </w:tcPr>
          <w:p w14:paraId="290D37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8DE711A" w14:textId="77777777">
        <w:trPr>
          <w:trHeight w:val="300"/>
        </w:trPr>
        <w:tc>
          <w:tcPr>
            <w:tcW w:w="885" w:type="dxa"/>
            <w:shd w:val="clear" w:color="auto" w:fill="auto"/>
            <w:vAlign w:val="bottom"/>
          </w:tcPr>
          <w:p w14:paraId="58F40A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M154</w:t>
            </w:r>
          </w:p>
        </w:tc>
        <w:tc>
          <w:tcPr>
            <w:tcW w:w="4755" w:type="dxa"/>
            <w:shd w:val="clear" w:color="auto" w:fill="auto"/>
            <w:vAlign w:val="bottom"/>
          </w:tcPr>
          <w:p w14:paraId="254C23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Ship Construction and Repair Facilities</w:t>
            </w:r>
          </w:p>
        </w:tc>
        <w:tc>
          <w:tcPr>
            <w:tcW w:w="4080" w:type="dxa"/>
            <w:shd w:val="clear" w:color="auto" w:fill="auto"/>
            <w:vAlign w:val="bottom"/>
          </w:tcPr>
          <w:p w14:paraId="74F57D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6C5222B" w14:textId="77777777">
        <w:trPr>
          <w:trHeight w:val="300"/>
        </w:trPr>
        <w:tc>
          <w:tcPr>
            <w:tcW w:w="885" w:type="dxa"/>
            <w:shd w:val="clear" w:color="auto" w:fill="auto"/>
            <w:vAlign w:val="bottom"/>
          </w:tcPr>
          <w:p w14:paraId="58A5B5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M155</w:t>
            </w:r>
          </w:p>
        </w:tc>
        <w:tc>
          <w:tcPr>
            <w:tcW w:w="4755" w:type="dxa"/>
            <w:shd w:val="clear" w:color="auto" w:fill="auto"/>
            <w:vAlign w:val="bottom"/>
          </w:tcPr>
          <w:p w14:paraId="681FC6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Tank Automotive Facilities</w:t>
            </w:r>
          </w:p>
        </w:tc>
        <w:tc>
          <w:tcPr>
            <w:tcW w:w="4080" w:type="dxa"/>
            <w:shd w:val="clear" w:color="auto" w:fill="auto"/>
            <w:vAlign w:val="bottom"/>
          </w:tcPr>
          <w:p w14:paraId="26069D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A19103C" w14:textId="77777777">
        <w:trPr>
          <w:trHeight w:val="300"/>
        </w:trPr>
        <w:tc>
          <w:tcPr>
            <w:tcW w:w="885" w:type="dxa"/>
            <w:shd w:val="clear" w:color="auto" w:fill="auto"/>
            <w:vAlign w:val="bottom"/>
          </w:tcPr>
          <w:p w14:paraId="33BCA8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M159</w:t>
            </w:r>
          </w:p>
        </w:tc>
        <w:tc>
          <w:tcPr>
            <w:tcW w:w="4755" w:type="dxa"/>
            <w:shd w:val="clear" w:color="auto" w:fill="auto"/>
            <w:vAlign w:val="bottom"/>
          </w:tcPr>
          <w:p w14:paraId="67A8AB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Industrial Buildings</w:t>
            </w:r>
          </w:p>
        </w:tc>
        <w:tc>
          <w:tcPr>
            <w:tcW w:w="4080" w:type="dxa"/>
            <w:shd w:val="clear" w:color="auto" w:fill="auto"/>
            <w:vAlign w:val="bottom"/>
          </w:tcPr>
          <w:p w14:paraId="4CCB9B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D4A3C8C" w14:textId="77777777">
        <w:trPr>
          <w:trHeight w:val="300"/>
        </w:trPr>
        <w:tc>
          <w:tcPr>
            <w:tcW w:w="885" w:type="dxa"/>
            <w:shd w:val="clear" w:color="auto" w:fill="auto"/>
            <w:vAlign w:val="bottom"/>
          </w:tcPr>
          <w:p w14:paraId="6E9091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M161</w:t>
            </w:r>
          </w:p>
        </w:tc>
        <w:tc>
          <w:tcPr>
            <w:tcW w:w="4755" w:type="dxa"/>
            <w:shd w:val="clear" w:color="auto" w:fill="auto"/>
            <w:vAlign w:val="bottom"/>
          </w:tcPr>
          <w:p w14:paraId="3B17D0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Family Housing Facilities</w:t>
            </w:r>
          </w:p>
        </w:tc>
        <w:tc>
          <w:tcPr>
            <w:tcW w:w="4080" w:type="dxa"/>
            <w:shd w:val="clear" w:color="auto" w:fill="auto"/>
            <w:vAlign w:val="bottom"/>
          </w:tcPr>
          <w:p w14:paraId="1BB797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DD1A5E4" w14:textId="77777777">
        <w:trPr>
          <w:trHeight w:val="300"/>
        </w:trPr>
        <w:tc>
          <w:tcPr>
            <w:tcW w:w="885" w:type="dxa"/>
            <w:shd w:val="clear" w:color="auto" w:fill="auto"/>
            <w:vAlign w:val="bottom"/>
          </w:tcPr>
          <w:p w14:paraId="5401AE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M162</w:t>
            </w:r>
          </w:p>
        </w:tc>
        <w:tc>
          <w:tcPr>
            <w:tcW w:w="4755" w:type="dxa"/>
            <w:shd w:val="clear" w:color="auto" w:fill="auto"/>
            <w:vAlign w:val="bottom"/>
          </w:tcPr>
          <w:p w14:paraId="5F89ED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Recreational Buildings</w:t>
            </w:r>
          </w:p>
        </w:tc>
        <w:tc>
          <w:tcPr>
            <w:tcW w:w="4080" w:type="dxa"/>
            <w:shd w:val="clear" w:color="auto" w:fill="auto"/>
            <w:vAlign w:val="bottom"/>
          </w:tcPr>
          <w:p w14:paraId="495F08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B634941" w14:textId="77777777">
        <w:trPr>
          <w:trHeight w:val="300"/>
        </w:trPr>
        <w:tc>
          <w:tcPr>
            <w:tcW w:w="885" w:type="dxa"/>
            <w:shd w:val="clear" w:color="auto" w:fill="auto"/>
            <w:vAlign w:val="bottom"/>
          </w:tcPr>
          <w:p w14:paraId="4ED5F3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M163</w:t>
            </w:r>
          </w:p>
        </w:tc>
        <w:tc>
          <w:tcPr>
            <w:tcW w:w="4755" w:type="dxa"/>
            <w:shd w:val="clear" w:color="auto" w:fill="auto"/>
            <w:vAlign w:val="bottom"/>
          </w:tcPr>
          <w:p w14:paraId="00DF97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Troop Housing Facilities</w:t>
            </w:r>
          </w:p>
        </w:tc>
        <w:tc>
          <w:tcPr>
            <w:tcW w:w="4080" w:type="dxa"/>
            <w:shd w:val="clear" w:color="auto" w:fill="auto"/>
            <w:vAlign w:val="bottom"/>
          </w:tcPr>
          <w:p w14:paraId="1CB308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E0B5608" w14:textId="77777777">
        <w:trPr>
          <w:trHeight w:val="300"/>
        </w:trPr>
        <w:tc>
          <w:tcPr>
            <w:tcW w:w="885" w:type="dxa"/>
            <w:shd w:val="clear" w:color="auto" w:fill="auto"/>
            <w:vAlign w:val="bottom"/>
          </w:tcPr>
          <w:p w14:paraId="4AFDF4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M164</w:t>
            </w:r>
          </w:p>
        </w:tc>
        <w:tc>
          <w:tcPr>
            <w:tcW w:w="4755" w:type="dxa"/>
            <w:shd w:val="clear" w:color="auto" w:fill="auto"/>
            <w:vAlign w:val="bottom"/>
          </w:tcPr>
          <w:p w14:paraId="0B9E94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Dining Facilities</w:t>
            </w:r>
          </w:p>
        </w:tc>
        <w:tc>
          <w:tcPr>
            <w:tcW w:w="4080" w:type="dxa"/>
            <w:shd w:val="clear" w:color="auto" w:fill="auto"/>
            <w:vAlign w:val="bottom"/>
          </w:tcPr>
          <w:p w14:paraId="5DB5AF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6B7EBBF" w14:textId="77777777">
        <w:trPr>
          <w:trHeight w:val="300"/>
        </w:trPr>
        <w:tc>
          <w:tcPr>
            <w:tcW w:w="885" w:type="dxa"/>
            <w:shd w:val="clear" w:color="auto" w:fill="auto"/>
            <w:vAlign w:val="bottom"/>
          </w:tcPr>
          <w:p w14:paraId="33F045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M165</w:t>
            </w:r>
          </w:p>
        </w:tc>
        <w:tc>
          <w:tcPr>
            <w:tcW w:w="4755" w:type="dxa"/>
            <w:shd w:val="clear" w:color="auto" w:fill="auto"/>
            <w:vAlign w:val="bottom"/>
          </w:tcPr>
          <w:p w14:paraId="23AFBB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Religious Facilities</w:t>
            </w:r>
          </w:p>
        </w:tc>
        <w:tc>
          <w:tcPr>
            <w:tcW w:w="4080" w:type="dxa"/>
            <w:shd w:val="clear" w:color="auto" w:fill="auto"/>
            <w:vAlign w:val="bottom"/>
          </w:tcPr>
          <w:p w14:paraId="27C189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51CFE3B" w14:textId="77777777">
        <w:trPr>
          <w:trHeight w:val="300"/>
        </w:trPr>
        <w:tc>
          <w:tcPr>
            <w:tcW w:w="885" w:type="dxa"/>
            <w:shd w:val="clear" w:color="auto" w:fill="auto"/>
            <w:vAlign w:val="bottom"/>
          </w:tcPr>
          <w:p w14:paraId="18DBCF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M166</w:t>
            </w:r>
          </w:p>
        </w:tc>
        <w:tc>
          <w:tcPr>
            <w:tcW w:w="4755" w:type="dxa"/>
            <w:shd w:val="clear" w:color="auto" w:fill="auto"/>
            <w:vAlign w:val="bottom"/>
          </w:tcPr>
          <w:p w14:paraId="43C3E9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Penal Facilities</w:t>
            </w:r>
          </w:p>
        </w:tc>
        <w:tc>
          <w:tcPr>
            <w:tcW w:w="4080" w:type="dxa"/>
            <w:shd w:val="clear" w:color="auto" w:fill="auto"/>
            <w:vAlign w:val="bottom"/>
          </w:tcPr>
          <w:p w14:paraId="4DD23A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6E6D5B4" w14:textId="77777777">
        <w:trPr>
          <w:trHeight w:val="300"/>
        </w:trPr>
        <w:tc>
          <w:tcPr>
            <w:tcW w:w="885" w:type="dxa"/>
            <w:shd w:val="clear" w:color="auto" w:fill="auto"/>
            <w:vAlign w:val="bottom"/>
          </w:tcPr>
          <w:p w14:paraId="1451CA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M169</w:t>
            </w:r>
          </w:p>
        </w:tc>
        <w:tc>
          <w:tcPr>
            <w:tcW w:w="4755" w:type="dxa"/>
            <w:shd w:val="clear" w:color="auto" w:fill="auto"/>
            <w:vAlign w:val="bottom"/>
          </w:tcPr>
          <w:p w14:paraId="20C2B8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Residential Buildings</w:t>
            </w:r>
          </w:p>
        </w:tc>
        <w:tc>
          <w:tcPr>
            <w:tcW w:w="4080" w:type="dxa"/>
            <w:shd w:val="clear" w:color="auto" w:fill="auto"/>
            <w:vAlign w:val="bottom"/>
          </w:tcPr>
          <w:p w14:paraId="691CF4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B0BBF84" w14:textId="77777777">
        <w:trPr>
          <w:trHeight w:val="300"/>
        </w:trPr>
        <w:tc>
          <w:tcPr>
            <w:tcW w:w="885" w:type="dxa"/>
            <w:shd w:val="clear" w:color="auto" w:fill="auto"/>
            <w:vAlign w:val="bottom"/>
          </w:tcPr>
          <w:p w14:paraId="30A10D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M171</w:t>
            </w:r>
          </w:p>
        </w:tc>
        <w:tc>
          <w:tcPr>
            <w:tcW w:w="4755" w:type="dxa"/>
            <w:shd w:val="clear" w:color="auto" w:fill="auto"/>
            <w:vAlign w:val="bottom"/>
          </w:tcPr>
          <w:p w14:paraId="2D89B0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Ammunition Storage Buildings</w:t>
            </w:r>
          </w:p>
        </w:tc>
        <w:tc>
          <w:tcPr>
            <w:tcW w:w="4080" w:type="dxa"/>
            <w:shd w:val="clear" w:color="auto" w:fill="auto"/>
            <w:vAlign w:val="bottom"/>
          </w:tcPr>
          <w:p w14:paraId="163A70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A02F819" w14:textId="77777777">
        <w:trPr>
          <w:trHeight w:val="300"/>
        </w:trPr>
        <w:tc>
          <w:tcPr>
            <w:tcW w:w="885" w:type="dxa"/>
            <w:shd w:val="clear" w:color="auto" w:fill="auto"/>
            <w:vAlign w:val="bottom"/>
          </w:tcPr>
          <w:p w14:paraId="6CBF0F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M172</w:t>
            </w:r>
          </w:p>
        </w:tc>
        <w:tc>
          <w:tcPr>
            <w:tcW w:w="4755" w:type="dxa"/>
            <w:shd w:val="clear" w:color="auto" w:fill="auto"/>
            <w:vAlign w:val="bottom"/>
          </w:tcPr>
          <w:p w14:paraId="78BCFF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Food or Grain Storage Buildings</w:t>
            </w:r>
          </w:p>
        </w:tc>
        <w:tc>
          <w:tcPr>
            <w:tcW w:w="4080" w:type="dxa"/>
            <w:shd w:val="clear" w:color="auto" w:fill="auto"/>
            <w:vAlign w:val="bottom"/>
          </w:tcPr>
          <w:p w14:paraId="059681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3CC636D" w14:textId="77777777">
        <w:trPr>
          <w:trHeight w:val="300"/>
        </w:trPr>
        <w:tc>
          <w:tcPr>
            <w:tcW w:w="885" w:type="dxa"/>
            <w:shd w:val="clear" w:color="auto" w:fill="auto"/>
            <w:vAlign w:val="bottom"/>
          </w:tcPr>
          <w:p w14:paraId="5EF4CE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M173</w:t>
            </w:r>
          </w:p>
        </w:tc>
        <w:tc>
          <w:tcPr>
            <w:tcW w:w="4755" w:type="dxa"/>
            <w:shd w:val="clear" w:color="auto" w:fill="auto"/>
            <w:vAlign w:val="bottom"/>
          </w:tcPr>
          <w:p w14:paraId="70980C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Fuel Storage Buildings</w:t>
            </w:r>
          </w:p>
        </w:tc>
        <w:tc>
          <w:tcPr>
            <w:tcW w:w="4080" w:type="dxa"/>
            <w:shd w:val="clear" w:color="auto" w:fill="auto"/>
            <w:vAlign w:val="bottom"/>
          </w:tcPr>
          <w:p w14:paraId="14372D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0FAB09F" w14:textId="77777777">
        <w:trPr>
          <w:trHeight w:val="300"/>
        </w:trPr>
        <w:tc>
          <w:tcPr>
            <w:tcW w:w="885" w:type="dxa"/>
            <w:shd w:val="clear" w:color="auto" w:fill="auto"/>
            <w:vAlign w:val="bottom"/>
          </w:tcPr>
          <w:p w14:paraId="730F04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M174</w:t>
            </w:r>
          </w:p>
        </w:tc>
        <w:tc>
          <w:tcPr>
            <w:tcW w:w="4755" w:type="dxa"/>
            <w:shd w:val="clear" w:color="auto" w:fill="auto"/>
            <w:vAlign w:val="bottom"/>
          </w:tcPr>
          <w:p w14:paraId="2237C2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Open Storage Facilities</w:t>
            </w:r>
          </w:p>
        </w:tc>
        <w:tc>
          <w:tcPr>
            <w:tcW w:w="4080" w:type="dxa"/>
            <w:shd w:val="clear" w:color="auto" w:fill="auto"/>
            <w:vAlign w:val="bottom"/>
          </w:tcPr>
          <w:p w14:paraId="502AB1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0F89CC5" w14:textId="77777777">
        <w:trPr>
          <w:trHeight w:val="300"/>
        </w:trPr>
        <w:tc>
          <w:tcPr>
            <w:tcW w:w="885" w:type="dxa"/>
            <w:shd w:val="clear" w:color="auto" w:fill="auto"/>
            <w:vAlign w:val="bottom"/>
          </w:tcPr>
          <w:p w14:paraId="7C566D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M179</w:t>
            </w:r>
          </w:p>
        </w:tc>
        <w:tc>
          <w:tcPr>
            <w:tcW w:w="4755" w:type="dxa"/>
            <w:shd w:val="clear" w:color="auto" w:fill="auto"/>
            <w:vAlign w:val="bottom"/>
          </w:tcPr>
          <w:p w14:paraId="1AADC1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Warehouse Buildings</w:t>
            </w:r>
          </w:p>
        </w:tc>
        <w:tc>
          <w:tcPr>
            <w:tcW w:w="4080" w:type="dxa"/>
            <w:shd w:val="clear" w:color="auto" w:fill="auto"/>
            <w:vAlign w:val="bottom"/>
          </w:tcPr>
          <w:p w14:paraId="16F49B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C0B245F" w14:textId="77777777">
        <w:trPr>
          <w:trHeight w:val="300"/>
        </w:trPr>
        <w:tc>
          <w:tcPr>
            <w:tcW w:w="885" w:type="dxa"/>
            <w:shd w:val="clear" w:color="auto" w:fill="auto"/>
            <w:vAlign w:val="bottom"/>
          </w:tcPr>
          <w:p w14:paraId="1CA2F9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M181</w:t>
            </w:r>
          </w:p>
        </w:tc>
        <w:tc>
          <w:tcPr>
            <w:tcW w:w="4755" w:type="dxa"/>
            <w:shd w:val="clear" w:color="auto" w:fill="auto"/>
            <w:vAlign w:val="bottom"/>
          </w:tcPr>
          <w:p w14:paraId="334D45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Contractor-Operated (GOCO) R&amp;D Facilities</w:t>
            </w:r>
          </w:p>
        </w:tc>
        <w:tc>
          <w:tcPr>
            <w:tcW w:w="4080" w:type="dxa"/>
            <w:shd w:val="clear" w:color="auto" w:fill="auto"/>
            <w:vAlign w:val="bottom"/>
          </w:tcPr>
          <w:p w14:paraId="3665D7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588DB22" w14:textId="77777777">
        <w:trPr>
          <w:trHeight w:val="300"/>
        </w:trPr>
        <w:tc>
          <w:tcPr>
            <w:tcW w:w="885" w:type="dxa"/>
            <w:shd w:val="clear" w:color="auto" w:fill="auto"/>
            <w:vAlign w:val="bottom"/>
          </w:tcPr>
          <w:p w14:paraId="527F3C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M182</w:t>
            </w:r>
          </w:p>
        </w:tc>
        <w:tc>
          <w:tcPr>
            <w:tcW w:w="4755" w:type="dxa"/>
            <w:shd w:val="clear" w:color="auto" w:fill="auto"/>
            <w:vAlign w:val="bottom"/>
          </w:tcPr>
          <w:p w14:paraId="764BB0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Government-Owned Government-Operated (GOGO) R&amp;D Facilities</w:t>
            </w:r>
          </w:p>
        </w:tc>
        <w:tc>
          <w:tcPr>
            <w:tcW w:w="4080" w:type="dxa"/>
            <w:shd w:val="clear" w:color="auto" w:fill="auto"/>
            <w:vAlign w:val="bottom"/>
          </w:tcPr>
          <w:p w14:paraId="50C3E0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F9837E7" w14:textId="77777777">
        <w:trPr>
          <w:trHeight w:val="300"/>
        </w:trPr>
        <w:tc>
          <w:tcPr>
            <w:tcW w:w="885" w:type="dxa"/>
            <w:shd w:val="clear" w:color="auto" w:fill="auto"/>
            <w:vAlign w:val="bottom"/>
          </w:tcPr>
          <w:p w14:paraId="6E4B5D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M183</w:t>
            </w:r>
          </w:p>
        </w:tc>
        <w:tc>
          <w:tcPr>
            <w:tcW w:w="4755" w:type="dxa"/>
            <w:shd w:val="clear" w:color="auto" w:fill="auto"/>
            <w:vAlign w:val="bottom"/>
          </w:tcPr>
          <w:p w14:paraId="5C4164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GOCO Environmental Laboratories</w:t>
            </w:r>
          </w:p>
        </w:tc>
        <w:tc>
          <w:tcPr>
            <w:tcW w:w="4080" w:type="dxa"/>
            <w:shd w:val="clear" w:color="auto" w:fill="auto"/>
            <w:vAlign w:val="bottom"/>
          </w:tcPr>
          <w:p w14:paraId="53C034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4724051" w14:textId="77777777">
        <w:trPr>
          <w:trHeight w:val="300"/>
        </w:trPr>
        <w:tc>
          <w:tcPr>
            <w:tcW w:w="885" w:type="dxa"/>
            <w:shd w:val="clear" w:color="auto" w:fill="auto"/>
            <w:vAlign w:val="bottom"/>
          </w:tcPr>
          <w:p w14:paraId="5DA540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M184</w:t>
            </w:r>
          </w:p>
        </w:tc>
        <w:tc>
          <w:tcPr>
            <w:tcW w:w="4755" w:type="dxa"/>
            <w:shd w:val="clear" w:color="auto" w:fill="auto"/>
            <w:vAlign w:val="bottom"/>
          </w:tcPr>
          <w:p w14:paraId="279925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GOGO Environmental Laboratories</w:t>
            </w:r>
          </w:p>
        </w:tc>
        <w:tc>
          <w:tcPr>
            <w:tcW w:w="4080" w:type="dxa"/>
            <w:shd w:val="clear" w:color="auto" w:fill="auto"/>
            <w:vAlign w:val="bottom"/>
          </w:tcPr>
          <w:p w14:paraId="394343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487D54D" w14:textId="77777777">
        <w:trPr>
          <w:trHeight w:val="300"/>
        </w:trPr>
        <w:tc>
          <w:tcPr>
            <w:tcW w:w="885" w:type="dxa"/>
            <w:shd w:val="clear" w:color="auto" w:fill="auto"/>
            <w:vAlign w:val="bottom"/>
          </w:tcPr>
          <w:p w14:paraId="0E1A57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M191</w:t>
            </w:r>
          </w:p>
        </w:tc>
        <w:tc>
          <w:tcPr>
            <w:tcW w:w="4755" w:type="dxa"/>
            <w:shd w:val="clear" w:color="auto" w:fill="auto"/>
            <w:vAlign w:val="bottom"/>
          </w:tcPr>
          <w:p w14:paraId="23A0FD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Museums and Exhibition Buildings</w:t>
            </w:r>
          </w:p>
        </w:tc>
        <w:tc>
          <w:tcPr>
            <w:tcW w:w="4080" w:type="dxa"/>
            <w:shd w:val="clear" w:color="auto" w:fill="auto"/>
            <w:vAlign w:val="bottom"/>
          </w:tcPr>
          <w:p w14:paraId="723774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692B4A8" w14:textId="77777777">
        <w:trPr>
          <w:trHeight w:val="300"/>
        </w:trPr>
        <w:tc>
          <w:tcPr>
            <w:tcW w:w="885" w:type="dxa"/>
            <w:shd w:val="clear" w:color="auto" w:fill="auto"/>
            <w:vAlign w:val="bottom"/>
          </w:tcPr>
          <w:p w14:paraId="7A0ED1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M192</w:t>
            </w:r>
          </w:p>
        </w:tc>
        <w:tc>
          <w:tcPr>
            <w:tcW w:w="4755" w:type="dxa"/>
            <w:shd w:val="clear" w:color="auto" w:fill="auto"/>
            <w:vAlign w:val="bottom"/>
          </w:tcPr>
          <w:p w14:paraId="25789C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Testing and Measurement Buildings</w:t>
            </w:r>
          </w:p>
        </w:tc>
        <w:tc>
          <w:tcPr>
            <w:tcW w:w="4080" w:type="dxa"/>
            <w:shd w:val="clear" w:color="auto" w:fill="auto"/>
            <w:vAlign w:val="bottom"/>
          </w:tcPr>
          <w:p w14:paraId="1F067A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AB9CFAB" w14:textId="77777777">
        <w:trPr>
          <w:trHeight w:val="300"/>
        </w:trPr>
        <w:tc>
          <w:tcPr>
            <w:tcW w:w="885" w:type="dxa"/>
            <w:shd w:val="clear" w:color="auto" w:fill="auto"/>
            <w:vAlign w:val="bottom"/>
          </w:tcPr>
          <w:p w14:paraId="552978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M199</w:t>
            </w:r>
          </w:p>
        </w:tc>
        <w:tc>
          <w:tcPr>
            <w:tcW w:w="4755" w:type="dxa"/>
            <w:shd w:val="clear" w:color="auto" w:fill="auto"/>
            <w:vAlign w:val="bottom"/>
          </w:tcPr>
          <w:p w14:paraId="330C66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Miscellaneous Buildings</w:t>
            </w:r>
          </w:p>
        </w:tc>
        <w:tc>
          <w:tcPr>
            <w:tcW w:w="4080" w:type="dxa"/>
            <w:shd w:val="clear" w:color="auto" w:fill="auto"/>
            <w:vAlign w:val="bottom"/>
          </w:tcPr>
          <w:p w14:paraId="7DCA08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4CD06E0" w14:textId="77777777">
        <w:trPr>
          <w:trHeight w:val="300"/>
        </w:trPr>
        <w:tc>
          <w:tcPr>
            <w:tcW w:w="885" w:type="dxa"/>
            <w:shd w:val="clear" w:color="auto" w:fill="auto"/>
            <w:vAlign w:val="bottom"/>
          </w:tcPr>
          <w:p w14:paraId="5560C2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M211</w:t>
            </w:r>
          </w:p>
        </w:tc>
        <w:tc>
          <w:tcPr>
            <w:tcW w:w="4755" w:type="dxa"/>
            <w:shd w:val="clear" w:color="auto" w:fill="auto"/>
            <w:vAlign w:val="bottom"/>
          </w:tcPr>
          <w:p w14:paraId="7C1405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Dams</w:t>
            </w:r>
          </w:p>
        </w:tc>
        <w:tc>
          <w:tcPr>
            <w:tcW w:w="4080" w:type="dxa"/>
            <w:shd w:val="clear" w:color="auto" w:fill="auto"/>
            <w:vAlign w:val="bottom"/>
          </w:tcPr>
          <w:p w14:paraId="272F18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981A8D0" w14:textId="77777777">
        <w:trPr>
          <w:trHeight w:val="300"/>
        </w:trPr>
        <w:tc>
          <w:tcPr>
            <w:tcW w:w="885" w:type="dxa"/>
            <w:shd w:val="clear" w:color="auto" w:fill="auto"/>
            <w:vAlign w:val="bottom"/>
          </w:tcPr>
          <w:p w14:paraId="588DA7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M212</w:t>
            </w:r>
          </w:p>
        </w:tc>
        <w:tc>
          <w:tcPr>
            <w:tcW w:w="4755" w:type="dxa"/>
            <w:shd w:val="clear" w:color="auto" w:fill="auto"/>
            <w:vAlign w:val="bottom"/>
          </w:tcPr>
          <w:p w14:paraId="4D666B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Canals</w:t>
            </w:r>
          </w:p>
        </w:tc>
        <w:tc>
          <w:tcPr>
            <w:tcW w:w="4080" w:type="dxa"/>
            <w:shd w:val="clear" w:color="auto" w:fill="auto"/>
            <w:vAlign w:val="bottom"/>
          </w:tcPr>
          <w:p w14:paraId="6D3E48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4736647" w14:textId="77777777">
        <w:trPr>
          <w:trHeight w:val="300"/>
        </w:trPr>
        <w:tc>
          <w:tcPr>
            <w:tcW w:w="885" w:type="dxa"/>
            <w:shd w:val="clear" w:color="auto" w:fill="auto"/>
            <w:vAlign w:val="bottom"/>
          </w:tcPr>
          <w:p w14:paraId="4E35E3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M213</w:t>
            </w:r>
          </w:p>
        </w:tc>
        <w:tc>
          <w:tcPr>
            <w:tcW w:w="4755" w:type="dxa"/>
            <w:shd w:val="clear" w:color="auto" w:fill="auto"/>
            <w:vAlign w:val="bottom"/>
          </w:tcPr>
          <w:p w14:paraId="047481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Mine Fire Control Facilities</w:t>
            </w:r>
          </w:p>
        </w:tc>
        <w:tc>
          <w:tcPr>
            <w:tcW w:w="4080" w:type="dxa"/>
            <w:shd w:val="clear" w:color="auto" w:fill="auto"/>
            <w:vAlign w:val="bottom"/>
          </w:tcPr>
          <w:p w14:paraId="04A1F6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515D875" w14:textId="77777777">
        <w:trPr>
          <w:trHeight w:val="300"/>
        </w:trPr>
        <w:tc>
          <w:tcPr>
            <w:tcW w:w="885" w:type="dxa"/>
            <w:shd w:val="clear" w:color="auto" w:fill="auto"/>
            <w:vAlign w:val="bottom"/>
          </w:tcPr>
          <w:p w14:paraId="6A279E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M214</w:t>
            </w:r>
          </w:p>
        </w:tc>
        <w:tc>
          <w:tcPr>
            <w:tcW w:w="4755" w:type="dxa"/>
            <w:shd w:val="clear" w:color="auto" w:fill="auto"/>
            <w:vAlign w:val="bottom"/>
          </w:tcPr>
          <w:p w14:paraId="0CF337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Mine Subsidence Control Facilities</w:t>
            </w:r>
          </w:p>
        </w:tc>
        <w:tc>
          <w:tcPr>
            <w:tcW w:w="4080" w:type="dxa"/>
            <w:shd w:val="clear" w:color="auto" w:fill="auto"/>
            <w:vAlign w:val="bottom"/>
          </w:tcPr>
          <w:p w14:paraId="699931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3947E8B" w14:textId="77777777">
        <w:trPr>
          <w:trHeight w:val="300"/>
        </w:trPr>
        <w:tc>
          <w:tcPr>
            <w:tcW w:w="885" w:type="dxa"/>
            <w:shd w:val="clear" w:color="auto" w:fill="auto"/>
            <w:vAlign w:val="bottom"/>
          </w:tcPr>
          <w:p w14:paraId="221DCE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M215</w:t>
            </w:r>
          </w:p>
        </w:tc>
        <w:tc>
          <w:tcPr>
            <w:tcW w:w="4755" w:type="dxa"/>
            <w:shd w:val="clear" w:color="auto" w:fill="auto"/>
            <w:vAlign w:val="bottom"/>
          </w:tcPr>
          <w:p w14:paraId="6C7C88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Surface Mine Reclamation Facilities</w:t>
            </w:r>
          </w:p>
        </w:tc>
        <w:tc>
          <w:tcPr>
            <w:tcW w:w="4080" w:type="dxa"/>
            <w:shd w:val="clear" w:color="auto" w:fill="auto"/>
            <w:vAlign w:val="bottom"/>
          </w:tcPr>
          <w:p w14:paraId="0090F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F8F08BB" w14:textId="77777777">
        <w:trPr>
          <w:trHeight w:val="300"/>
        </w:trPr>
        <w:tc>
          <w:tcPr>
            <w:tcW w:w="885" w:type="dxa"/>
            <w:shd w:val="clear" w:color="auto" w:fill="auto"/>
            <w:vAlign w:val="bottom"/>
          </w:tcPr>
          <w:p w14:paraId="02C78E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M216</w:t>
            </w:r>
          </w:p>
        </w:tc>
        <w:tc>
          <w:tcPr>
            <w:tcW w:w="4755" w:type="dxa"/>
            <w:shd w:val="clear" w:color="auto" w:fill="auto"/>
            <w:vAlign w:val="bottom"/>
          </w:tcPr>
          <w:p w14:paraId="3CB7D6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Dredging</w:t>
            </w:r>
          </w:p>
        </w:tc>
        <w:tc>
          <w:tcPr>
            <w:tcW w:w="4080" w:type="dxa"/>
            <w:shd w:val="clear" w:color="auto" w:fill="auto"/>
            <w:vAlign w:val="bottom"/>
          </w:tcPr>
          <w:p w14:paraId="73BF5E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24C8855" w14:textId="77777777">
        <w:trPr>
          <w:trHeight w:val="300"/>
        </w:trPr>
        <w:tc>
          <w:tcPr>
            <w:tcW w:w="885" w:type="dxa"/>
            <w:shd w:val="clear" w:color="auto" w:fill="auto"/>
            <w:vAlign w:val="bottom"/>
          </w:tcPr>
          <w:p w14:paraId="7D4E94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M219</w:t>
            </w:r>
          </w:p>
        </w:tc>
        <w:tc>
          <w:tcPr>
            <w:tcW w:w="4755" w:type="dxa"/>
            <w:shd w:val="clear" w:color="auto" w:fill="auto"/>
            <w:vAlign w:val="bottom"/>
          </w:tcPr>
          <w:p w14:paraId="4AB020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Conservation and Development Facilities</w:t>
            </w:r>
          </w:p>
        </w:tc>
        <w:tc>
          <w:tcPr>
            <w:tcW w:w="4080" w:type="dxa"/>
            <w:shd w:val="clear" w:color="auto" w:fill="auto"/>
            <w:vAlign w:val="bottom"/>
          </w:tcPr>
          <w:p w14:paraId="61DD4F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CA85533" w14:textId="77777777">
        <w:trPr>
          <w:trHeight w:val="300"/>
        </w:trPr>
        <w:tc>
          <w:tcPr>
            <w:tcW w:w="885" w:type="dxa"/>
            <w:shd w:val="clear" w:color="auto" w:fill="auto"/>
            <w:vAlign w:val="bottom"/>
          </w:tcPr>
          <w:p w14:paraId="4D16D2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M221</w:t>
            </w:r>
          </w:p>
        </w:tc>
        <w:tc>
          <w:tcPr>
            <w:tcW w:w="4755" w:type="dxa"/>
            <w:shd w:val="clear" w:color="auto" w:fill="auto"/>
            <w:vAlign w:val="bottom"/>
          </w:tcPr>
          <w:p w14:paraId="7F8B37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Airport Service Roads</w:t>
            </w:r>
          </w:p>
        </w:tc>
        <w:tc>
          <w:tcPr>
            <w:tcW w:w="4080" w:type="dxa"/>
            <w:shd w:val="clear" w:color="auto" w:fill="auto"/>
            <w:vAlign w:val="bottom"/>
          </w:tcPr>
          <w:p w14:paraId="1AD6C7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EF28931" w14:textId="77777777">
        <w:trPr>
          <w:trHeight w:val="300"/>
        </w:trPr>
        <w:tc>
          <w:tcPr>
            <w:tcW w:w="885" w:type="dxa"/>
            <w:shd w:val="clear" w:color="auto" w:fill="auto"/>
            <w:vAlign w:val="bottom"/>
          </w:tcPr>
          <w:p w14:paraId="20D94D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M222</w:t>
            </w:r>
          </w:p>
        </w:tc>
        <w:tc>
          <w:tcPr>
            <w:tcW w:w="4755" w:type="dxa"/>
            <w:shd w:val="clear" w:color="auto" w:fill="auto"/>
            <w:vAlign w:val="bottom"/>
          </w:tcPr>
          <w:p w14:paraId="4B8EA8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Highways, Roads, Streets, Bridges, and Railways (Includes Resurfacing)</w:t>
            </w:r>
          </w:p>
        </w:tc>
        <w:tc>
          <w:tcPr>
            <w:tcW w:w="4080" w:type="dxa"/>
            <w:shd w:val="clear" w:color="auto" w:fill="auto"/>
            <w:vAlign w:val="bottom"/>
          </w:tcPr>
          <w:p w14:paraId="3AF473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BEE9F0A" w14:textId="77777777">
        <w:trPr>
          <w:trHeight w:val="300"/>
        </w:trPr>
        <w:tc>
          <w:tcPr>
            <w:tcW w:w="885" w:type="dxa"/>
            <w:shd w:val="clear" w:color="auto" w:fill="auto"/>
            <w:vAlign w:val="bottom"/>
          </w:tcPr>
          <w:p w14:paraId="4985F7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M223</w:t>
            </w:r>
          </w:p>
        </w:tc>
        <w:tc>
          <w:tcPr>
            <w:tcW w:w="4755" w:type="dxa"/>
            <w:shd w:val="clear" w:color="auto" w:fill="auto"/>
            <w:vAlign w:val="bottom"/>
          </w:tcPr>
          <w:p w14:paraId="337361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Tunnels and Subsurface Structures</w:t>
            </w:r>
          </w:p>
        </w:tc>
        <w:tc>
          <w:tcPr>
            <w:tcW w:w="4080" w:type="dxa"/>
            <w:shd w:val="clear" w:color="auto" w:fill="auto"/>
            <w:vAlign w:val="bottom"/>
          </w:tcPr>
          <w:p w14:paraId="6C7CD4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C02C338" w14:textId="77777777">
        <w:trPr>
          <w:trHeight w:val="300"/>
        </w:trPr>
        <w:tc>
          <w:tcPr>
            <w:tcW w:w="885" w:type="dxa"/>
            <w:shd w:val="clear" w:color="auto" w:fill="auto"/>
            <w:vAlign w:val="bottom"/>
          </w:tcPr>
          <w:p w14:paraId="5C57E7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M224</w:t>
            </w:r>
          </w:p>
        </w:tc>
        <w:tc>
          <w:tcPr>
            <w:tcW w:w="4755" w:type="dxa"/>
            <w:shd w:val="clear" w:color="auto" w:fill="auto"/>
            <w:vAlign w:val="bottom"/>
          </w:tcPr>
          <w:p w14:paraId="33617A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Parking Facilities Conservation</w:t>
            </w:r>
          </w:p>
        </w:tc>
        <w:tc>
          <w:tcPr>
            <w:tcW w:w="4080" w:type="dxa"/>
            <w:shd w:val="clear" w:color="auto" w:fill="auto"/>
            <w:vAlign w:val="bottom"/>
          </w:tcPr>
          <w:p w14:paraId="3DAC09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0585077" w14:textId="77777777">
        <w:trPr>
          <w:trHeight w:val="300"/>
        </w:trPr>
        <w:tc>
          <w:tcPr>
            <w:tcW w:w="885" w:type="dxa"/>
            <w:shd w:val="clear" w:color="auto" w:fill="auto"/>
            <w:vAlign w:val="bottom"/>
          </w:tcPr>
          <w:p w14:paraId="6107F8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M231</w:t>
            </w:r>
          </w:p>
        </w:tc>
        <w:tc>
          <w:tcPr>
            <w:tcW w:w="4755" w:type="dxa"/>
            <w:shd w:val="clear" w:color="auto" w:fill="auto"/>
            <w:vAlign w:val="bottom"/>
          </w:tcPr>
          <w:p w14:paraId="09DD2E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Coal</w:t>
            </w:r>
          </w:p>
        </w:tc>
        <w:tc>
          <w:tcPr>
            <w:tcW w:w="4080" w:type="dxa"/>
            <w:shd w:val="clear" w:color="auto" w:fill="auto"/>
            <w:vAlign w:val="center"/>
          </w:tcPr>
          <w:p w14:paraId="055CB3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15EBC90" w14:textId="77777777">
        <w:trPr>
          <w:trHeight w:val="300"/>
        </w:trPr>
        <w:tc>
          <w:tcPr>
            <w:tcW w:w="885" w:type="dxa"/>
            <w:shd w:val="clear" w:color="auto" w:fill="auto"/>
            <w:vAlign w:val="bottom"/>
          </w:tcPr>
          <w:p w14:paraId="6713D2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M232</w:t>
            </w:r>
          </w:p>
        </w:tc>
        <w:tc>
          <w:tcPr>
            <w:tcW w:w="4755" w:type="dxa"/>
            <w:shd w:val="clear" w:color="auto" w:fill="auto"/>
            <w:vAlign w:val="bottom"/>
          </w:tcPr>
          <w:p w14:paraId="7E8CC5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Gas</w:t>
            </w:r>
          </w:p>
        </w:tc>
        <w:tc>
          <w:tcPr>
            <w:tcW w:w="4080" w:type="dxa"/>
            <w:shd w:val="clear" w:color="auto" w:fill="auto"/>
            <w:vAlign w:val="center"/>
          </w:tcPr>
          <w:p w14:paraId="79710F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5561F57" w14:textId="77777777">
        <w:trPr>
          <w:trHeight w:val="300"/>
        </w:trPr>
        <w:tc>
          <w:tcPr>
            <w:tcW w:w="885" w:type="dxa"/>
            <w:shd w:val="clear" w:color="auto" w:fill="auto"/>
            <w:vAlign w:val="bottom"/>
          </w:tcPr>
          <w:p w14:paraId="2A7483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M233</w:t>
            </w:r>
          </w:p>
        </w:tc>
        <w:tc>
          <w:tcPr>
            <w:tcW w:w="4755" w:type="dxa"/>
            <w:shd w:val="clear" w:color="auto" w:fill="auto"/>
            <w:vAlign w:val="bottom"/>
          </w:tcPr>
          <w:p w14:paraId="52EF59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Geothermal</w:t>
            </w:r>
          </w:p>
        </w:tc>
        <w:tc>
          <w:tcPr>
            <w:tcW w:w="4080" w:type="dxa"/>
            <w:shd w:val="clear" w:color="auto" w:fill="auto"/>
            <w:vAlign w:val="bottom"/>
          </w:tcPr>
          <w:p w14:paraId="43523F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BA29F55" w14:textId="77777777">
        <w:trPr>
          <w:trHeight w:val="300"/>
        </w:trPr>
        <w:tc>
          <w:tcPr>
            <w:tcW w:w="885" w:type="dxa"/>
            <w:shd w:val="clear" w:color="auto" w:fill="auto"/>
            <w:vAlign w:val="bottom"/>
          </w:tcPr>
          <w:p w14:paraId="13FD21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M234</w:t>
            </w:r>
          </w:p>
        </w:tc>
        <w:tc>
          <w:tcPr>
            <w:tcW w:w="4755" w:type="dxa"/>
            <w:shd w:val="clear" w:color="auto" w:fill="auto"/>
            <w:vAlign w:val="bottom"/>
          </w:tcPr>
          <w:p w14:paraId="71067D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Hydro</w:t>
            </w:r>
          </w:p>
        </w:tc>
        <w:tc>
          <w:tcPr>
            <w:tcW w:w="4080" w:type="dxa"/>
            <w:shd w:val="clear" w:color="auto" w:fill="auto"/>
            <w:vAlign w:val="bottom"/>
          </w:tcPr>
          <w:p w14:paraId="20FA41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06678E4" w14:textId="77777777">
        <w:trPr>
          <w:trHeight w:val="300"/>
        </w:trPr>
        <w:tc>
          <w:tcPr>
            <w:tcW w:w="885" w:type="dxa"/>
            <w:shd w:val="clear" w:color="auto" w:fill="auto"/>
            <w:vAlign w:val="bottom"/>
          </w:tcPr>
          <w:p w14:paraId="68C746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M235</w:t>
            </w:r>
          </w:p>
        </w:tc>
        <w:tc>
          <w:tcPr>
            <w:tcW w:w="4755" w:type="dxa"/>
            <w:shd w:val="clear" w:color="auto" w:fill="auto"/>
            <w:vAlign w:val="bottom"/>
          </w:tcPr>
          <w:p w14:paraId="3FF27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Nuclear</w:t>
            </w:r>
          </w:p>
        </w:tc>
        <w:tc>
          <w:tcPr>
            <w:tcW w:w="4080" w:type="dxa"/>
            <w:shd w:val="clear" w:color="auto" w:fill="auto"/>
            <w:vAlign w:val="bottom"/>
          </w:tcPr>
          <w:p w14:paraId="544830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9093FBC" w14:textId="77777777">
        <w:trPr>
          <w:trHeight w:val="300"/>
        </w:trPr>
        <w:tc>
          <w:tcPr>
            <w:tcW w:w="885" w:type="dxa"/>
            <w:shd w:val="clear" w:color="auto" w:fill="auto"/>
            <w:vAlign w:val="bottom"/>
          </w:tcPr>
          <w:p w14:paraId="2638BD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M236</w:t>
            </w:r>
          </w:p>
        </w:tc>
        <w:tc>
          <w:tcPr>
            <w:tcW w:w="4755" w:type="dxa"/>
            <w:shd w:val="clear" w:color="auto" w:fill="auto"/>
            <w:vAlign w:val="bottom"/>
          </w:tcPr>
          <w:p w14:paraId="69CD05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Petroleum</w:t>
            </w:r>
          </w:p>
        </w:tc>
        <w:tc>
          <w:tcPr>
            <w:tcW w:w="4080" w:type="dxa"/>
            <w:shd w:val="clear" w:color="auto" w:fill="auto"/>
            <w:vAlign w:val="bottom"/>
          </w:tcPr>
          <w:p w14:paraId="794C23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D0E7006" w14:textId="77777777">
        <w:trPr>
          <w:trHeight w:val="300"/>
        </w:trPr>
        <w:tc>
          <w:tcPr>
            <w:tcW w:w="885" w:type="dxa"/>
            <w:shd w:val="clear" w:color="auto" w:fill="auto"/>
            <w:vAlign w:val="bottom"/>
          </w:tcPr>
          <w:p w14:paraId="72DEF6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M237</w:t>
            </w:r>
          </w:p>
        </w:tc>
        <w:tc>
          <w:tcPr>
            <w:tcW w:w="4755" w:type="dxa"/>
            <w:shd w:val="clear" w:color="auto" w:fill="auto"/>
            <w:vAlign w:val="bottom"/>
          </w:tcPr>
          <w:p w14:paraId="6EADDD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Solar</w:t>
            </w:r>
          </w:p>
        </w:tc>
        <w:tc>
          <w:tcPr>
            <w:tcW w:w="4080" w:type="dxa"/>
            <w:shd w:val="clear" w:color="auto" w:fill="auto"/>
            <w:vAlign w:val="bottom"/>
          </w:tcPr>
          <w:p w14:paraId="1F2798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3EBE4B6" w14:textId="77777777">
        <w:trPr>
          <w:trHeight w:val="300"/>
        </w:trPr>
        <w:tc>
          <w:tcPr>
            <w:tcW w:w="885" w:type="dxa"/>
            <w:shd w:val="clear" w:color="auto" w:fill="auto"/>
            <w:vAlign w:val="bottom"/>
          </w:tcPr>
          <w:p w14:paraId="3DEC70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M239</w:t>
            </w:r>
          </w:p>
        </w:tc>
        <w:tc>
          <w:tcPr>
            <w:tcW w:w="4755" w:type="dxa"/>
            <w:shd w:val="clear" w:color="auto" w:fill="auto"/>
            <w:vAlign w:val="bottom"/>
          </w:tcPr>
          <w:p w14:paraId="32A0A0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EPG Facilities - Other, Including Transmission</w:t>
            </w:r>
          </w:p>
        </w:tc>
        <w:tc>
          <w:tcPr>
            <w:tcW w:w="4080" w:type="dxa"/>
            <w:shd w:val="clear" w:color="auto" w:fill="auto"/>
            <w:vAlign w:val="bottom"/>
          </w:tcPr>
          <w:p w14:paraId="574743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BB8294E" w14:textId="77777777">
        <w:trPr>
          <w:trHeight w:val="300"/>
        </w:trPr>
        <w:tc>
          <w:tcPr>
            <w:tcW w:w="885" w:type="dxa"/>
            <w:shd w:val="clear" w:color="auto" w:fill="auto"/>
            <w:vAlign w:val="bottom"/>
          </w:tcPr>
          <w:p w14:paraId="6BB1FA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M241</w:t>
            </w:r>
          </w:p>
        </w:tc>
        <w:tc>
          <w:tcPr>
            <w:tcW w:w="4755" w:type="dxa"/>
            <w:shd w:val="clear" w:color="auto" w:fill="auto"/>
            <w:vAlign w:val="bottom"/>
          </w:tcPr>
          <w:p w14:paraId="25E8A4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Fuel Supply Facilities</w:t>
            </w:r>
          </w:p>
        </w:tc>
        <w:tc>
          <w:tcPr>
            <w:tcW w:w="4080" w:type="dxa"/>
            <w:shd w:val="clear" w:color="auto" w:fill="auto"/>
            <w:vAlign w:val="bottom"/>
          </w:tcPr>
          <w:p w14:paraId="68EEC9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22B2CA4" w14:textId="77777777">
        <w:trPr>
          <w:trHeight w:val="300"/>
        </w:trPr>
        <w:tc>
          <w:tcPr>
            <w:tcW w:w="885" w:type="dxa"/>
            <w:shd w:val="clear" w:color="auto" w:fill="auto"/>
            <w:vAlign w:val="bottom"/>
          </w:tcPr>
          <w:p w14:paraId="531556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M242</w:t>
            </w:r>
          </w:p>
        </w:tc>
        <w:tc>
          <w:tcPr>
            <w:tcW w:w="4755" w:type="dxa"/>
            <w:shd w:val="clear" w:color="auto" w:fill="auto"/>
            <w:vAlign w:val="bottom"/>
          </w:tcPr>
          <w:p w14:paraId="74A24D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Heating and Cooling Plants</w:t>
            </w:r>
          </w:p>
        </w:tc>
        <w:tc>
          <w:tcPr>
            <w:tcW w:w="4080" w:type="dxa"/>
            <w:shd w:val="clear" w:color="auto" w:fill="auto"/>
            <w:vAlign w:val="bottom"/>
          </w:tcPr>
          <w:p w14:paraId="118B90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7ED1DD7" w14:textId="77777777">
        <w:trPr>
          <w:trHeight w:val="300"/>
        </w:trPr>
        <w:tc>
          <w:tcPr>
            <w:tcW w:w="885" w:type="dxa"/>
            <w:shd w:val="clear" w:color="auto" w:fill="auto"/>
            <w:vAlign w:val="bottom"/>
          </w:tcPr>
          <w:p w14:paraId="3D5C6D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M243</w:t>
            </w:r>
          </w:p>
        </w:tc>
        <w:tc>
          <w:tcPr>
            <w:tcW w:w="4755" w:type="dxa"/>
            <w:shd w:val="clear" w:color="auto" w:fill="auto"/>
            <w:vAlign w:val="bottom"/>
          </w:tcPr>
          <w:p w14:paraId="1DE318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Pollution Abatement and Control Facilities</w:t>
            </w:r>
          </w:p>
        </w:tc>
        <w:tc>
          <w:tcPr>
            <w:tcW w:w="4080" w:type="dxa"/>
            <w:shd w:val="clear" w:color="auto" w:fill="auto"/>
            <w:vAlign w:val="bottom"/>
          </w:tcPr>
          <w:p w14:paraId="2C2D10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FEAFEF4" w14:textId="77777777">
        <w:trPr>
          <w:trHeight w:val="300"/>
        </w:trPr>
        <w:tc>
          <w:tcPr>
            <w:tcW w:w="885" w:type="dxa"/>
            <w:shd w:val="clear" w:color="auto" w:fill="auto"/>
            <w:vAlign w:val="bottom"/>
          </w:tcPr>
          <w:p w14:paraId="3E9EB1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M244</w:t>
            </w:r>
          </w:p>
        </w:tc>
        <w:tc>
          <w:tcPr>
            <w:tcW w:w="4755" w:type="dxa"/>
            <w:shd w:val="clear" w:color="auto" w:fill="auto"/>
            <w:vAlign w:val="bottom"/>
          </w:tcPr>
          <w:p w14:paraId="690680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Sewage and Waste Facilities</w:t>
            </w:r>
          </w:p>
        </w:tc>
        <w:tc>
          <w:tcPr>
            <w:tcW w:w="4080" w:type="dxa"/>
            <w:shd w:val="clear" w:color="auto" w:fill="auto"/>
            <w:vAlign w:val="bottom"/>
          </w:tcPr>
          <w:p w14:paraId="398C8C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5128944" w14:textId="77777777">
        <w:trPr>
          <w:trHeight w:val="300"/>
        </w:trPr>
        <w:tc>
          <w:tcPr>
            <w:tcW w:w="885" w:type="dxa"/>
            <w:shd w:val="clear" w:color="auto" w:fill="auto"/>
            <w:vAlign w:val="bottom"/>
          </w:tcPr>
          <w:p w14:paraId="5543B7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M245</w:t>
            </w:r>
          </w:p>
        </w:tc>
        <w:tc>
          <w:tcPr>
            <w:tcW w:w="4755" w:type="dxa"/>
            <w:shd w:val="clear" w:color="auto" w:fill="auto"/>
            <w:vAlign w:val="bottom"/>
          </w:tcPr>
          <w:p w14:paraId="21E744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Water Supply Facilities</w:t>
            </w:r>
          </w:p>
        </w:tc>
        <w:tc>
          <w:tcPr>
            <w:tcW w:w="4080" w:type="dxa"/>
            <w:shd w:val="clear" w:color="auto" w:fill="auto"/>
            <w:vAlign w:val="bottom"/>
          </w:tcPr>
          <w:p w14:paraId="402B38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744C832" w14:textId="77777777">
        <w:trPr>
          <w:trHeight w:val="300"/>
        </w:trPr>
        <w:tc>
          <w:tcPr>
            <w:tcW w:w="885" w:type="dxa"/>
            <w:shd w:val="clear" w:color="auto" w:fill="auto"/>
            <w:vAlign w:val="bottom"/>
          </w:tcPr>
          <w:p w14:paraId="4328CC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M249</w:t>
            </w:r>
          </w:p>
        </w:tc>
        <w:tc>
          <w:tcPr>
            <w:tcW w:w="4755" w:type="dxa"/>
            <w:shd w:val="clear" w:color="auto" w:fill="auto"/>
            <w:vAlign w:val="bottom"/>
          </w:tcPr>
          <w:p w14:paraId="0F2D7E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Utilities</w:t>
            </w:r>
          </w:p>
        </w:tc>
        <w:tc>
          <w:tcPr>
            <w:tcW w:w="4080" w:type="dxa"/>
            <w:shd w:val="clear" w:color="auto" w:fill="auto"/>
            <w:vAlign w:val="bottom"/>
          </w:tcPr>
          <w:p w14:paraId="5F6D82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B169324" w14:textId="77777777">
        <w:trPr>
          <w:trHeight w:val="300"/>
        </w:trPr>
        <w:tc>
          <w:tcPr>
            <w:tcW w:w="885" w:type="dxa"/>
            <w:shd w:val="clear" w:color="auto" w:fill="auto"/>
            <w:vAlign w:val="bottom"/>
          </w:tcPr>
          <w:p w14:paraId="74C0D0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M291</w:t>
            </w:r>
          </w:p>
        </w:tc>
        <w:tc>
          <w:tcPr>
            <w:tcW w:w="4755" w:type="dxa"/>
            <w:shd w:val="clear" w:color="auto" w:fill="auto"/>
            <w:vAlign w:val="bottom"/>
          </w:tcPr>
          <w:p w14:paraId="240E69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Recreation Facilities (Non-Building)</w:t>
            </w:r>
          </w:p>
        </w:tc>
        <w:tc>
          <w:tcPr>
            <w:tcW w:w="4080" w:type="dxa"/>
            <w:shd w:val="clear" w:color="auto" w:fill="auto"/>
            <w:vAlign w:val="bottom"/>
          </w:tcPr>
          <w:p w14:paraId="580175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4E92B25" w14:textId="77777777">
        <w:trPr>
          <w:trHeight w:val="300"/>
        </w:trPr>
        <w:tc>
          <w:tcPr>
            <w:tcW w:w="885" w:type="dxa"/>
            <w:shd w:val="clear" w:color="auto" w:fill="auto"/>
            <w:vAlign w:val="bottom"/>
          </w:tcPr>
          <w:p w14:paraId="3C1797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M292</w:t>
            </w:r>
          </w:p>
        </w:tc>
        <w:tc>
          <w:tcPr>
            <w:tcW w:w="4755" w:type="dxa"/>
            <w:shd w:val="clear" w:color="auto" w:fill="auto"/>
            <w:vAlign w:val="bottom"/>
          </w:tcPr>
          <w:p w14:paraId="702892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Exhibit Design (Non-Building)</w:t>
            </w:r>
          </w:p>
        </w:tc>
        <w:tc>
          <w:tcPr>
            <w:tcW w:w="4080" w:type="dxa"/>
            <w:shd w:val="clear" w:color="auto" w:fill="auto"/>
            <w:vAlign w:val="bottom"/>
          </w:tcPr>
          <w:p w14:paraId="5F838D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3B22883" w14:textId="77777777">
        <w:trPr>
          <w:trHeight w:val="300"/>
        </w:trPr>
        <w:tc>
          <w:tcPr>
            <w:tcW w:w="885" w:type="dxa"/>
            <w:shd w:val="clear" w:color="auto" w:fill="auto"/>
            <w:vAlign w:val="bottom"/>
          </w:tcPr>
          <w:p w14:paraId="102907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M293</w:t>
            </w:r>
          </w:p>
        </w:tc>
        <w:tc>
          <w:tcPr>
            <w:tcW w:w="4755" w:type="dxa"/>
            <w:shd w:val="clear" w:color="auto" w:fill="auto"/>
            <w:vAlign w:val="bottom"/>
          </w:tcPr>
          <w:p w14:paraId="11006B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Unimproved Real Property (Land)</w:t>
            </w:r>
          </w:p>
        </w:tc>
        <w:tc>
          <w:tcPr>
            <w:tcW w:w="4080" w:type="dxa"/>
            <w:shd w:val="clear" w:color="auto" w:fill="auto"/>
            <w:vAlign w:val="bottom"/>
          </w:tcPr>
          <w:p w14:paraId="58175F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AE3BD77" w14:textId="77777777">
        <w:trPr>
          <w:trHeight w:val="300"/>
        </w:trPr>
        <w:tc>
          <w:tcPr>
            <w:tcW w:w="885" w:type="dxa"/>
            <w:shd w:val="clear" w:color="auto" w:fill="auto"/>
            <w:vAlign w:val="bottom"/>
          </w:tcPr>
          <w:p w14:paraId="34C8E6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M294</w:t>
            </w:r>
          </w:p>
        </w:tc>
        <w:tc>
          <w:tcPr>
            <w:tcW w:w="4755" w:type="dxa"/>
            <w:shd w:val="clear" w:color="auto" w:fill="auto"/>
            <w:vAlign w:val="bottom"/>
          </w:tcPr>
          <w:p w14:paraId="1A3177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Waste Treatment and Storage Facilities</w:t>
            </w:r>
          </w:p>
        </w:tc>
        <w:tc>
          <w:tcPr>
            <w:tcW w:w="4080" w:type="dxa"/>
            <w:shd w:val="clear" w:color="auto" w:fill="auto"/>
            <w:vAlign w:val="bottom"/>
          </w:tcPr>
          <w:p w14:paraId="76B6B8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9D79AB2" w14:textId="77777777">
        <w:trPr>
          <w:trHeight w:val="300"/>
        </w:trPr>
        <w:tc>
          <w:tcPr>
            <w:tcW w:w="885" w:type="dxa"/>
            <w:shd w:val="clear" w:color="auto" w:fill="auto"/>
            <w:vAlign w:val="bottom"/>
          </w:tcPr>
          <w:p w14:paraId="6DE86C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M299</w:t>
            </w:r>
          </w:p>
        </w:tc>
        <w:tc>
          <w:tcPr>
            <w:tcW w:w="4755" w:type="dxa"/>
            <w:shd w:val="clear" w:color="auto" w:fill="auto"/>
            <w:vAlign w:val="bottom"/>
          </w:tcPr>
          <w:p w14:paraId="088F99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Other Non-Building Facilities</w:t>
            </w:r>
          </w:p>
        </w:tc>
        <w:tc>
          <w:tcPr>
            <w:tcW w:w="4080" w:type="dxa"/>
            <w:shd w:val="clear" w:color="auto" w:fill="auto"/>
            <w:vAlign w:val="bottom"/>
          </w:tcPr>
          <w:p w14:paraId="07F8AB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6B5561F" w14:textId="77777777">
        <w:trPr>
          <w:trHeight w:val="300"/>
        </w:trPr>
        <w:tc>
          <w:tcPr>
            <w:tcW w:w="885" w:type="dxa"/>
            <w:shd w:val="clear" w:color="auto" w:fill="auto"/>
            <w:vAlign w:val="bottom"/>
          </w:tcPr>
          <w:p w14:paraId="0F5699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M300</w:t>
            </w:r>
          </w:p>
        </w:tc>
        <w:tc>
          <w:tcPr>
            <w:tcW w:w="4755" w:type="dxa"/>
            <w:shd w:val="clear" w:color="auto" w:fill="auto"/>
            <w:vAlign w:val="bottom"/>
          </w:tcPr>
          <w:p w14:paraId="083946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 of Restoration of Real Property (Public or Private). All Actions Necessary To Restore, Rehabilitate, or Reclaim Property.</w:t>
            </w:r>
          </w:p>
        </w:tc>
        <w:tc>
          <w:tcPr>
            <w:tcW w:w="4080" w:type="dxa"/>
            <w:shd w:val="clear" w:color="auto" w:fill="auto"/>
            <w:vAlign w:val="bottom"/>
          </w:tcPr>
          <w:p w14:paraId="184EEB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54B07B0" w14:textId="77777777">
        <w:trPr>
          <w:trHeight w:val="300"/>
        </w:trPr>
        <w:tc>
          <w:tcPr>
            <w:tcW w:w="885" w:type="dxa"/>
            <w:shd w:val="clear" w:color="auto" w:fill="auto"/>
            <w:vAlign w:val="bottom"/>
          </w:tcPr>
          <w:p w14:paraId="15B5B5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X111</w:t>
            </w:r>
          </w:p>
        </w:tc>
        <w:tc>
          <w:tcPr>
            <w:tcW w:w="4755" w:type="dxa"/>
            <w:shd w:val="clear" w:color="auto" w:fill="auto"/>
            <w:vAlign w:val="bottom"/>
          </w:tcPr>
          <w:p w14:paraId="76F3AD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Office Buildings</w:t>
            </w:r>
          </w:p>
        </w:tc>
        <w:tc>
          <w:tcPr>
            <w:tcW w:w="4080" w:type="dxa"/>
            <w:shd w:val="clear" w:color="auto" w:fill="auto"/>
            <w:vAlign w:val="bottom"/>
          </w:tcPr>
          <w:p w14:paraId="7D605F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1E9AE27" w14:textId="77777777">
        <w:trPr>
          <w:trHeight w:val="300"/>
        </w:trPr>
        <w:tc>
          <w:tcPr>
            <w:tcW w:w="885" w:type="dxa"/>
            <w:shd w:val="clear" w:color="auto" w:fill="auto"/>
            <w:vAlign w:val="bottom"/>
          </w:tcPr>
          <w:p w14:paraId="5A72D9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X112</w:t>
            </w:r>
          </w:p>
        </w:tc>
        <w:tc>
          <w:tcPr>
            <w:tcW w:w="4755" w:type="dxa"/>
            <w:shd w:val="clear" w:color="auto" w:fill="auto"/>
            <w:vAlign w:val="bottom"/>
          </w:tcPr>
          <w:p w14:paraId="0318B3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Conference Space and Facilities</w:t>
            </w:r>
          </w:p>
        </w:tc>
        <w:tc>
          <w:tcPr>
            <w:tcW w:w="4080" w:type="dxa"/>
            <w:shd w:val="clear" w:color="auto" w:fill="auto"/>
            <w:vAlign w:val="bottom"/>
          </w:tcPr>
          <w:p w14:paraId="65B7A9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B51CB99" w14:textId="77777777">
        <w:trPr>
          <w:trHeight w:val="300"/>
        </w:trPr>
        <w:tc>
          <w:tcPr>
            <w:tcW w:w="885" w:type="dxa"/>
            <w:shd w:val="clear" w:color="auto" w:fill="auto"/>
            <w:vAlign w:val="bottom"/>
          </w:tcPr>
          <w:p w14:paraId="0CCAFC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X119</w:t>
            </w:r>
          </w:p>
        </w:tc>
        <w:tc>
          <w:tcPr>
            <w:tcW w:w="4755" w:type="dxa"/>
            <w:shd w:val="clear" w:color="auto" w:fill="auto"/>
            <w:vAlign w:val="bottom"/>
          </w:tcPr>
          <w:p w14:paraId="624CC2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Administrative Facilities and Service Buildings</w:t>
            </w:r>
          </w:p>
        </w:tc>
        <w:tc>
          <w:tcPr>
            <w:tcW w:w="4080" w:type="dxa"/>
            <w:shd w:val="clear" w:color="auto" w:fill="auto"/>
            <w:vAlign w:val="bottom"/>
          </w:tcPr>
          <w:p w14:paraId="35D65A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25AAC63" w14:textId="77777777">
        <w:trPr>
          <w:trHeight w:val="300"/>
        </w:trPr>
        <w:tc>
          <w:tcPr>
            <w:tcW w:w="885" w:type="dxa"/>
            <w:shd w:val="clear" w:color="auto" w:fill="auto"/>
            <w:vAlign w:val="bottom"/>
          </w:tcPr>
          <w:p w14:paraId="0BFCB8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X121</w:t>
            </w:r>
          </w:p>
        </w:tc>
        <w:tc>
          <w:tcPr>
            <w:tcW w:w="4755" w:type="dxa"/>
            <w:shd w:val="clear" w:color="auto" w:fill="auto"/>
            <w:vAlign w:val="bottom"/>
          </w:tcPr>
          <w:p w14:paraId="793259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 Traffic Control Towers</w:t>
            </w:r>
          </w:p>
        </w:tc>
        <w:tc>
          <w:tcPr>
            <w:tcW w:w="4080" w:type="dxa"/>
            <w:shd w:val="clear" w:color="auto" w:fill="auto"/>
            <w:vAlign w:val="bottom"/>
          </w:tcPr>
          <w:p w14:paraId="1B915A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E217C18" w14:textId="77777777">
        <w:trPr>
          <w:trHeight w:val="300"/>
        </w:trPr>
        <w:tc>
          <w:tcPr>
            <w:tcW w:w="885" w:type="dxa"/>
            <w:shd w:val="clear" w:color="auto" w:fill="auto"/>
            <w:vAlign w:val="bottom"/>
          </w:tcPr>
          <w:p w14:paraId="5B942D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X122</w:t>
            </w:r>
          </w:p>
        </w:tc>
        <w:tc>
          <w:tcPr>
            <w:tcW w:w="4755" w:type="dxa"/>
            <w:shd w:val="clear" w:color="auto" w:fill="auto"/>
            <w:vAlign w:val="bottom"/>
          </w:tcPr>
          <w:p w14:paraId="5EAEEC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 Traffic Control Training Facilities</w:t>
            </w:r>
          </w:p>
        </w:tc>
        <w:tc>
          <w:tcPr>
            <w:tcW w:w="4080" w:type="dxa"/>
            <w:shd w:val="clear" w:color="auto" w:fill="auto"/>
            <w:vAlign w:val="bottom"/>
          </w:tcPr>
          <w:p w14:paraId="77A132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7D64E52" w14:textId="77777777">
        <w:trPr>
          <w:trHeight w:val="300"/>
        </w:trPr>
        <w:tc>
          <w:tcPr>
            <w:tcW w:w="885" w:type="dxa"/>
            <w:shd w:val="clear" w:color="auto" w:fill="auto"/>
            <w:vAlign w:val="bottom"/>
          </w:tcPr>
          <w:p w14:paraId="65A2AA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X123</w:t>
            </w:r>
          </w:p>
        </w:tc>
        <w:tc>
          <w:tcPr>
            <w:tcW w:w="4755" w:type="dxa"/>
            <w:shd w:val="clear" w:color="auto" w:fill="auto"/>
            <w:vAlign w:val="bottom"/>
          </w:tcPr>
          <w:p w14:paraId="2C83B9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Radar and Navigational Facilities</w:t>
            </w:r>
          </w:p>
        </w:tc>
        <w:tc>
          <w:tcPr>
            <w:tcW w:w="4080" w:type="dxa"/>
            <w:shd w:val="clear" w:color="auto" w:fill="auto"/>
            <w:vAlign w:val="bottom"/>
          </w:tcPr>
          <w:p w14:paraId="54623D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32752C5" w14:textId="77777777">
        <w:trPr>
          <w:trHeight w:val="300"/>
        </w:trPr>
        <w:tc>
          <w:tcPr>
            <w:tcW w:w="885" w:type="dxa"/>
            <w:shd w:val="clear" w:color="auto" w:fill="auto"/>
            <w:vAlign w:val="bottom"/>
          </w:tcPr>
          <w:p w14:paraId="538785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X124</w:t>
            </w:r>
          </w:p>
        </w:tc>
        <w:tc>
          <w:tcPr>
            <w:tcW w:w="4755" w:type="dxa"/>
            <w:shd w:val="clear" w:color="auto" w:fill="auto"/>
            <w:vAlign w:val="bottom"/>
          </w:tcPr>
          <w:p w14:paraId="1109B3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Runways</w:t>
            </w:r>
          </w:p>
        </w:tc>
        <w:tc>
          <w:tcPr>
            <w:tcW w:w="4080" w:type="dxa"/>
            <w:shd w:val="clear" w:color="auto" w:fill="auto"/>
            <w:vAlign w:val="bottom"/>
          </w:tcPr>
          <w:p w14:paraId="3C3332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8742FD9" w14:textId="77777777">
        <w:trPr>
          <w:trHeight w:val="300"/>
        </w:trPr>
        <w:tc>
          <w:tcPr>
            <w:tcW w:w="885" w:type="dxa"/>
            <w:shd w:val="clear" w:color="auto" w:fill="auto"/>
            <w:vAlign w:val="bottom"/>
          </w:tcPr>
          <w:p w14:paraId="669F19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X125</w:t>
            </w:r>
          </w:p>
        </w:tc>
        <w:tc>
          <w:tcPr>
            <w:tcW w:w="4755" w:type="dxa"/>
            <w:shd w:val="clear" w:color="auto" w:fill="auto"/>
            <w:vAlign w:val="bottom"/>
          </w:tcPr>
          <w:p w14:paraId="00A5C7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Terminals</w:t>
            </w:r>
          </w:p>
        </w:tc>
        <w:tc>
          <w:tcPr>
            <w:tcW w:w="4080" w:type="dxa"/>
            <w:shd w:val="clear" w:color="auto" w:fill="auto"/>
            <w:vAlign w:val="bottom"/>
          </w:tcPr>
          <w:p w14:paraId="72EC90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E551D7B" w14:textId="77777777">
        <w:trPr>
          <w:trHeight w:val="300"/>
        </w:trPr>
        <w:tc>
          <w:tcPr>
            <w:tcW w:w="885" w:type="dxa"/>
            <w:shd w:val="clear" w:color="auto" w:fill="auto"/>
            <w:vAlign w:val="bottom"/>
          </w:tcPr>
          <w:p w14:paraId="1C5C7D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X126</w:t>
            </w:r>
          </w:p>
        </w:tc>
        <w:tc>
          <w:tcPr>
            <w:tcW w:w="4755" w:type="dxa"/>
            <w:shd w:val="clear" w:color="auto" w:fill="auto"/>
            <w:vAlign w:val="bottom"/>
          </w:tcPr>
          <w:p w14:paraId="234211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Missile System Facilities</w:t>
            </w:r>
          </w:p>
        </w:tc>
        <w:tc>
          <w:tcPr>
            <w:tcW w:w="4080" w:type="dxa"/>
            <w:shd w:val="clear" w:color="auto" w:fill="auto"/>
            <w:vAlign w:val="bottom"/>
          </w:tcPr>
          <w:p w14:paraId="38952F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F3BB4AC" w14:textId="77777777">
        <w:trPr>
          <w:trHeight w:val="300"/>
        </w:trPr>
        <w:tc>
          <w:tcPr>
            <w:tcW w:w="885" w:type="dxa"/>
            <w:shd w:val="clear" w:color="auto" w:fill="auto"/>
            <w:vAlign w:val="bottom"/>
          </w:tcPr>
          <w:p w14:paraId="3258DD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X127</w:t>
            </w:r>
          </w:p>
        </w:tc>
        <w:tc>
          <w:tcPr>
            <w:tcW w:w="4755" w:type="dxa"/>
            <w:shd w:val="clear" w:color="auto" w:fill="auto"/>
            <w:vAlign w:val="bottom"/>
          </w:tcPr>
          <w:p w14:paraId="16451E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Electronic and Communications Facilities</w:t>
            </w:r>
          </w:p>
        </w:tc>
        <w:tc>
          <w:tcPr>
            <w:tcW w:w="4080" w:type="dxa"/>
            <w:shd w:val="clear" w:color="auto" w:fill="auto"/>
            <w:vAlign w:val="bottom"/>
          </w:tcPr>
          <w:p w14:paraId="749D3D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1487BEB" w14:textId="77777777">
        <w:trPr>
          <w:trHeight w:val="300"/>
        </w:trPr>
        <w:tc>
          <w:tcPr>
            <w:tcW w:w="885" w:type="dxa"/>
            <w:shd w:val="clear" w:color="auto" w:fill="auto"/>
            <w:vAlign w:val="bottom"/>
          </w:tcPr>
          <w:p w14:paraId="408F17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X129</w:t>
            </w:r>
          </w:p>
        </w:tc>
        <w:tc>
          <w:tcPr>
            <w:tcW w:w="4755" w:type="dxa"/>
            <w:shd w:val="clear" w:color="auto" w:fill="auto"/>
            <w:vAlign w:val="bottom"/>
          </w:tcPr>
          <w:p w14:paraId="4C7455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Airfield Structures</w:t>
            </w:r>
          </w:p>
        </w:tc>
        <w:tc>
          <w:tcPr>
            <w:tcW w:w="4080" w:type="dxa"/>
            <w:shd w:val="clear" w:color="auto" w:fill="auto"/>
            <w:vAlign w:val="bottom"/>
          </w:tcPr>
          <w:p w14:paraId="2600A1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B87D035" w14:textId="77777777">
        <w:trPr>
          <w:trHeight w:val="300"/>
        </w:trPr>
        <w:tc>
          <w:tcPr>
            <w:tcW w:w="885" w:type="dxa"/>
            <w:shd w:val="clear" w:color="auto" w:fill="auto"/>
            <w:vAlign w:val="bottom"/>
          </w:tcPr>
          <w:p w14:paraId="54C68D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X131</w:t>
            </w:r>
          </w:p>
        </w:tc>
        <w:tc>
          <w:tcPr>
            <w:tcW w:w="4755" w:type="dxa"/>
            <w:shd w:val="clear" w:color="auto" w:fill="auto"/>
            <w:vAlign w:val="bottom"/>
          </w:tcPr>
          <w:p w14:paraId="60374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Schools</w:t>
            </w:r>
          </w:p>
        </w:tc>
        <w:tc>
          <w:tcPr>
            <w:tcW w:w="4080" w:type="dxa"/>
            <w:shd w:val="clear" w:color="auto" w:fill="auto"/>
            <w:vAlign w:val="bottom"/>
          </w:tcPr>
          <w:p w14:paraId="42B096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A6A3239" w14:textId="77777777">
        <w:trPr>
          <w:trHeight w:val="300"/>
        </w:trPr>
        <w:tc>
          <w:tcPr>
            <w:tcW w:w="885" w:type="dxa"/>
            <w:shd w:val="clear" w:color="auto" w:fill="auto"/>
            <w:vAlign w:val="bottom"/>
          </w:tcPr>
          <w:p w14:paraId="744B37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X139</w:t>
            </w:r>
          </w:p>
        </w:tc>
        <w:tc>
          <w:tcPr>
            <w:tcW w:w="4755" w:type="dxa"/>
            <w:shd w:val="clear" w:color="auto" w:fill="auto"/>
            <w:vAlign w:val="bottom"/>
          </w:tcPr>
          <w:p w14:paraId="049757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Educational Buildings</w:t>
            </w:r>
          </w:p>
        </w:tc>
        <w:tc>
          <w:tcPr>
            <w:tcW w:w="4080" w:type="dxa"/>
            <w:shd w:val="clear" w:color="auto" w:fill="auto"/>
            <w:vAlign w:val="bottom"/>
          </w:tcPr>
          <w:p w14:paraId="3CF47C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56C1D08" w14:textId="77777777">
        <w:trPr>
          <w:trHeight w:val="300"/>
        </w:trPr>
        <w:tc>
          <w:tcPr>
            <w:tcW w:w="885" w:type="dxa"/>
            <w:shd w:val="clear" w:color="auto" w:fill="auto"/>
            <w:vAlign w:val="bottom"/>
          </w:tcPr>
          <w:p w14:paraId="271574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X141</w:t>
            </w:r>
          </w:p>
        </w:tc>
        <w:tc>
          <w:tcPr>
            <w:tcW w:w="4755" w:type="dxa"/>
            <w:shd w:val="clear" w:color="auto" w:fill="auto"/>
            <w:vAlign w:val="bottom"/>
          </w:tcPr>
          <w:p w14:paraId="7D1690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Hospitals and Infirmaries</w:t>
            </w:r>
          </w:p>
        </w:tc>
        <w:tc>
          <w:tcPr>
            <w:tcW w:w="4080" w:type="dxa"/>
            <w:shd w:val="clear" w:color="auto" w:fill="auto"/>
            <w:vAlign w:val="bottom"/>
          </w:tcPr>
          <w:p w14:paraId="65A13B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8C52554" w14:textId="77777777">
        <w:trPr>
          <w:trHeight w:val="300"/>
        </w:trPr>
        <w:tc>
          <w:tcPr>
            <w:tcW w:w="885" w:type="dxa"/>
            <w:shd w:val="clear" w:color="auto" w:fill="auto"/>
            <w:vAlign w:val="bottom"/>
          </w:tcPr>
          <w:p w14:paraId="4FA2C0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X142</w:t>
            </w:r>
          </w:p>
        </w:tc>
        <w:tc>
          <w:tcPr>
            <w:tcW w:w="4755" w:type="dxa"/>
            <w:shd w:val="clear" w:color="auto" w:fill="auto"/>
            <w:vAlign w:val="bottom"/>
          </w:tcPr>
          <w:p w14:paraId="31D227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Laboratories and Clinics</w:t>
            </w:r>
          </w:p>
        </w:tc>
        <w:tc>
          <w:tcPr>
            <w:tcW w:w="4080" w:type="dxa"/>
            <w:shd w:val="clear" w:color="auto" w:fill="auto"/>
            <w:vAlign w:val="bottom"/>
          </w:tcPr>
          <w:p w14:paraId="663FCD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35407A7" w14:textId="77777777">
        <w:trPr>
          <w:trHeight w:val="300"/>
        </w:trPr>
        <w:tc>
          <w:tcPr>
            <w:tcW w:w="885" w:type="dxa"/>
            <w:shd w:val="clear" w:color="auto" w:fill="auto"/>
            <w:vAlign w:val="bottom"/>
          </w:tcPr>
          <w:p w14:paraId="7E35D4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X149</w:t>
            </w:r>
          </w:p>
        </w:tc>
        <w:tc>
          <w:tcPr>
            <w:tcW w:w="4755" w:type="dxa"/>
            <w:shd w:val="clear" w:color="auto" w:fill="auto"/>
            <w:vAlign w:val="bottom"/>
          </w:tcPr>
          <w:p w14:paraId="7227A7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Hospital Buildings</w:t>
            </w:r>
          </w:p>
        </w:tc>
        <w:tc>
          <w:tcPr>
            <w:tcW w:w="4080" w:type="dxa"/>
            <w:shd w:val="clear" w:color="auto" w:fill="auto"/>
            <w:vAlign w:val="bottom"/>
          </w:tcPr>
          <w:p w14:paraId="765EF1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441A780" w14:textId="77777777">
        <w:trPr>
          <w:trHeight w:val="300"/>
        </w:trPr>
        <w:tc>
          <w:tcPr>
            <w:tcW w:w="885" w:type="dxa"/>
            <w:shd w:val="clear" w:color="auto" w:fill="auto"/>
            <w:vAlign w:val="bottom"/>
          </w:tcPr>
          <w:p w14:paraId="39B654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X151</w:t>
            </w:r>
          </w:p>
        </w:tc>
        <w:tc>
          <w:tcPr>
            <w:tcW w:w="4755" w:type="dxa"/>
            <w:shd w:val="clear" w:color="auto" w:fill="auto"/>
            <w:vAlign w:val="bottom"/>
          </w:tcPr>
          <w:p w14:paraId="22DD53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Ammunition Facilities</w:t>
            </w:r>
          </w:p>
        </w:tc>
        <w:tc>
          <w:tcPr>
            <w:tcW w:w="4080" w:type="dxa"/>
            <w:shd w:val="clear" w:color="auto" w:fill="auto"/>
            <w:vAlign w:val="bottom"/>
          </w:tcPr>
          <w:p w14:paraId="1FCE31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176C472" w14:textId="77777777">
        <w:trPr>
          <w:trHeight w:val="300"/>
        </w:trPr>
        <w:tc>
          <w:tcPr>
            <w:tcW w:w="885" w:type="dxa"/>
            <w:shd w:val="clear" w:color="auto" w:fill="auto"/>
            <w:vAlign w:val="bottom"/>
          </w:tcPr>
          <w:p w14:paraId="25C3A1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X152</w:t>
            </w:r>
          </w:p>
        </w:tc>
        <w:tc>
          <w:tcPr>
            <w:tcW w:w="4755" w:type="dxa"/>
            <w:shd w:val="clear" w:color="auto" w:fill="auto"/>
            <w:vAlign w:val="bottom"/>
          </w:tcPr>
          <w:p w14:paraId="5D1D80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Maintenance Buildings</w:t>
            </w:r>
          </w:p>
        </w:tc>
        <w:tc>
          <w:tcPr>
            <w:tcW w:w="4080" w:type="dxa"/>
            <w:shd w:val="clear" w:color="auto" w:fill="auto"/>
            <w:vAlign w:val="bottom"/>
          </w:tcPr>
          <w:p w14:paraId="4FE2F8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F6252B1" w14:textId="77777777">
        <w:trPr>
          <w:trHeight w:val="300"/>
        </w:trPr>
        <w:tc>
          <w:tcPr>
            <w:tcW w:w="885" w:type="dxa"/>
            <w:shd w:val="clear" w:color="auto" w:fill="auto"/>
            <w:vAlign w:val="bottom"/>
          </w:tcPr>
          <w:p w14:paraId="545B2E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X153</w:t>
            </w:r>
          </w:p>
        </w:tc>
        <w:tc>
          <w:tcPr>
            <w:tcW w:w="4755" w:type="dxa"/>
            <w:shd w:val="clear" w:color="auto" w:fill="auto"/>
            <w:vAlign w:val="bottom"/>
          </w:tcPr>
          <w:p w14:paraId="491932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Production Buildings</w:t>
            </w:r>
          </w:p>
        </w:tc>
        <w:tc>
          <w:tcPr>
            <w:tcW w:w="4080" w:type="dxa"/>
            <w:shd w:val="clear" w:color="auto" w:fill="auto"/>
            <w:vAlign w:val="bottom"/>
          </w:tcPr>
          <w:p w14:paraId="66B817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019CD0E" w14:textId="77777777">
        <w:trPr>
          <w:trHeight w:val="300"/>
        </w:trPr>
        <w:tc>
          <w:tcPr>
            <w:tcW w:w="885" w:type="dxa"/>
            <w:shd w:val="clear" w:color="auto" w:fill="auto"/>
            <w:vAlign w:val="bottom"/>
          </w:tcPr>
          <w:p w14:paraId="3A0B1D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X154</w:t>
            </w:r>
          </w:p>
        </w:tc>
        <w:tc>
          <w:tcPr>
            <w:tcW w:w="4755" w:type="dxa"/>
            <w:shd w:val="clear" w:color="auto" w:fill="auto"/>
            <w:vAlign w:val="bottom"/>
          </w:tcPr>
          <w:p w14:paraId="57850D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Ship Construction and Repair Facilities</w:t>
            </w:r>
          </w:p>
        </w:tc>
        <w:tc>
          <w:tcPr>
            <w:tcW w:w="4080" w:type="dxa"/>
            <w:shd w:val="clear" w:color="auto" w:fill="auto"/>
            <w:vAlign w:val="bottom"/>
          </w:tcPr>
          <w:p w14:paraId="267561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0E1DF2C" w14:textId="77777777">
        <w:trPr>
          <w:trHeight w:val="300"/>
        </w:trPr>
        <w:tc>
          <w:tcPr>
            <w:tcW w:w="885" w:type="dxa"/>
            <w:shd w:val="clear" w:color="auto" w:fill="auto"/>
            <w:vAlign w:val="bottom"/>
          </w:tcPr>
          <w:p w14:paraId="78DC39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X155</w:t>
            </w:r>
          </w:p>
        </w:tc>
        <w:tc>
          <w:tcPr>
            <w:tcW w:w="4755" w:type="dxa"/>
            <w:shd w:val="clear" w:color="auto" w:fill="auto"/>
            <w:vAlign w:val="bottom"/>
          </w:tcPr>
          <w:p w14:paraId="33998B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Tank Automotive Facilities</w:t>
            </w:r>
          </w:p>
        </w:tc>
        <w:tc>
          <w:tcPr>
            <w:tcW w:w="4080" w:type="dxa"/>
            <w:shd w:val="clear" w:color="auto" w:fill="auto"/>
            <w:vAlign w:val="bottom"/>
          </w:tcPr>
          <w:p w14:paraId="24905A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52D5562" w14:textId="77777777">
        <w:trPr>
          <w:trHeight w:val="300"/>
        </w:trPr>
        <w:tc>
          <w:tcPr>
            <w:tcW w:w="885" w:type="dxa"/>
            <w:shd w:val="clear" w:color="auto" w:fill="auto"/>
            <w:vAlign w:val="bottom"/>
          </w:tcPr>
          <w:p w14:paraId="043B8A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X159</w:t>
            </w:r>
          </w:p>
        </w:tc>
        <w:tc>
          <w:tcPr>
            <w:tcW w:w="4755" w:type="dxa"/>
            <w:shd w:val="clear" w:color="auto" w:fill="auto"/>
            <w:vAlign w:val="bottom"/>
          </w:tcPr>
          <w:p w14:paraId="7B2DEF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Industrial Buildings</w:t>
            </w:r>
          </w:p>
        </w:tc>
        <w:tc>
          <w:tcPr>
            <w:tcW w:w="4080" w:type="dxa"/>
            <w:shd w:val="clear" w:color="auto" w:fill="auto"/>
            <w:vAlign w:val="bottom"/>
          </w:tcPr>
          <w:p w14:paraId="2C4D86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C628D40" w14:textId="77777777">
        <w:trPr>
          <w:trHeight w:val="300"/>
        </w:trPr>
        <w:tc>
          <w:tcPr>
            <w:tcW w:w="885" w:type="dxa"/>
            <w:shd w:val="clear" w:color="auto" w:fill="auto"/>
            <w:vAlign w:val="bottom"/>
          </w:tcPr>
          <w:p w14:paraId="273160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X161</w:t>
            </w:r>
          </w:p>
        </w:tc>
        <w:tc>
          <w:tcPr>
            <w:tcW w:w="4755" w:type="dxa"/>
            <w:shd w:val="clear" w:color="auto" w:fill="auto"/>
            <w:vAlign w:val="bottom"/>
          </w:tcPr>
          <w:p w14:paraId="2C54B3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Family Housing Facilities</w:t>
            </w:r>
          </w:p>
        </w:tc>
        <w:tc>
          <w:tcPr>
            <w:tcW w:w="4080" w:type="dxa"/>
            <w:shd w:val="clear" w:color="auto" w:fill="auto"/>
            <w:vAlign w:val="bottom"/>
          </w:tcPr>
          <w:p w14:paraId="487D5C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9514AE6" w14:textId="77777777">
        <w:trPr>
          <w:trHeight w:val="300"/>
        </w:trPr>
        <w:tc>
          <w:tcPr>
            <w:tcW w:w="885" w:type="dxa"/>
            <w:shd w:val="clear" w:color="auto" w:fill="auto"/>
            <w:vAlign w:val="bottom"/>
          </w:tcPr>
          <w:p w14:paraId="3BD176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X162</w:t>
            </w:r>
          </w:p>
        </w:tc>
        <w:tc>
          <w:tcPr>
            <w:tcW w:w="4755" w:type="dxa"/>
            <w:shd w:val="clear" w:color="auto" w:fill="auto"/>
            <w:vAlign w:val="bottom"/>
          </w:tcPr>
          <w:p w14:paraId="6DC03E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Recreational Buildings</w:t>
            </w:r>
          </w:p>
        </w:tc>
        <w:tc>
          <w:tcPr>
            <w:tcW w:w="4080" w:type="dxa"/>
            <w:shd w:val="clear" w:color="auto" w:fill="auto"/>
            <w:vAlign w:val="bottom"/>
          </w:tcPr>
          <w:p w14:paraId="0338E9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CC1D74C" w14:textId="77777777">
        <w:trPr>
          <w:trHeight w:val="300"/>
        </w:trPr>
        <w:tc>
          <w:tcPr>
            <w:tcW w:w="885" w:type="dxa"/>
            <w:shd w:val="clear" w:color="auto" w:fill="auto"/>
            <w:vAlign w:val="bottom"/>
          </w:tcPr>
          <w:p w14:paraId="7EB335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X163</w:t>
            </w:r>
          </w:p>
        </w:tc>
        <w:tc>
          <w:tcPr>
            <w:tcW w:w="4755" w:type="dxa"/>
            <w:shd w:val="clear" w:color="auto" w:fill="auto"/>
            <w:vAlign w:val="bottom"/>
          </w:tcPr>
          <w:p w14:paraId="3C20AE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Troop Housing Facilities</w:t>
            </w:r>
          </w:p>
        </w:tc>
        <w:tc>
          <w:tcPr>
            <w:tcW w:w="4080" w:type="dxa"/>
            <w:shd w:val="clear" w:color="auto" w:fill="auto"/>
            <w:vAlign w:val="bottom"/>
          </w:tcPr>
          <w:p w14:paraId="4CCDC3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BC7EFBA" w14:textId="77777777">
        <w:trPr>
          <w:trHeight w:val="300"/>
        </w:trPr>
        <w:tc>
          <w:tcPr>
            <w:tcW w:w="885" w:type="dxa"/>
            <w:shd w:val="clear" w:color="auto" w:fill="auto"/>
            <w:vAlign w:val="bottom"/>
          </w:tcPr>
          <w:p w14:paraId="036D29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X164</w:t>
            </w:r>
          </w:p>
        </w:tc>
        <w:tc>
          <w:tcPr>
            <w:tcW w:w="4755" w:type="dxa"/>
            <w:shd w:val="clear" w:color="auto" w:fill="auto"/>
            <w:vAlign w:val="bottom"/>
          </w:tcPr>
          <w:p w14:paraId="0DEB15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Dining Facilities</w:t>
            </w:r>
          </w:p>
        </w:tc>
        <w:tc>
          <w:tcPr>
            <w:tcW w:w="4080" w:type="dxa"/>
            <w:shd w:val="clear" w:color="auto" w:fill="auto"/>
            <w:vAlign w:val="bottom"/>
          </w:tcPr>
          <w:p w14:paraId="0EB39E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49DC5AC" w14:textId="77777777">
        <w:trPr>
          <w:trHeight w:val="300"/>
        </w:trPr>
        <w:tc>
          <w:tcPr>
            <w:tcW w:w="885" w:type="dxa"/>
            <w:shd w:val="clear" w:color="auto" w:fill="auto"/>
            <w:vAlign w:val="bottom"/>
          </w:tcPr>
          <w:p w14:paraId="604482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X165</w:t>
            </w:r>
          </w:p>
        </w:tc>
        <w:tc>
          <w:tcPr>
            <w:tcW w:w="4755" w:type="dxa"/>
            <w:shd w:val="clear" w:color="auto" w:fill="auto"/>
            <w:vAlign w:val="bottom"/>
          </w:tcPr>
          <w:p w14:paraId="3F3EBB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Religious Facilities</w:t>
            </w:r>
          </w:p>
        </w:tc>
        <w:tc>
          <w:tcPr>
            <w:tcW w:w="4080" w:type="dxa"/>
            <w:shd w:val="clear" w:color="auto" w:fill="auto"/>
            <w:vAlign w:val="bottom"/>
          </w:tcPr>
          <w:p w14:paraId="64B23B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5F0E1A1" w14:textId="77777777">
        <w:trPr>
          <w:trHeight w:val="300"/>
        </w:trPr>
        <w:tc>
          <w:tcPr>
            <w:tcW w:w="885" w:type="dxa"/>
            <w:shd w:val="clear" w:color="auto" w:fill="auto"/>
            <w:vAlign w:val="bottom"/>
          </w:tcPr>
          <w:p w14:paraId="53B516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X166</w:t>
            </w:r>
          </w:p>
        </w:tc>
        <w:tc>
          <w:tcPr>
            <w:tcW w:w="4755" w:type="dxa"/>
            <w:shd w:val="clear" w:color="auto" w:fill="auto"/>
            <w:vAlign w:val="bottom"/>
          </w:tcPr>
          <w:p w14:paraId="652CFD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Penal Facilities</w:t>
            </w:r>
          </w:p>
        </w:tc>
        <w:tc>
          <w:tcPr>
            <w:tcW w:w="4080" w:type="dxa"/>
            <w:shd w:val="clear" w:color="auto" w:fill="auto"/>
            <w:vAlign w:val="bottom"/>
          </w:tcPr>
          <w:p w14:paraId="09F779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CE06DA3" w14:textId="77777777">
        <w:trPr>
          <w:trHeight w:val="300"/>
        </w:trPr>
        <w:tc>
          <w:tcPr>
            <w:tcW w:w="885" w:type="dxa"/>
            <w:shd w:val="clear" w:color="auto" w:fill="auto"/>
            <w:vAlign w:val="bottom"/>
          </w:tcPr>
          <w:p w14:paraId="350CCA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X169</w:t>
            </w:r>
          </w:p>
        </w:tc>
        <w:tc>
          <w:tcPr>
            <w:tcW w:w="4755" w:type="dxa"/>
            <w:shd w:val="clear" w:color="auto" w:fill="auto"/>
            <w:vAlign w:val="bottom"/>
          </w:tcPr>
          <w:p w14:paraId="46BC02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Residential Buildings</w:t>
            </w:r>
          </w:p>
        </w:tc>
        <w:tc>
          <w:tcPr>
            <w:tcW w:w="4080" w:type="dxa"/>
            <w:shd w:val="clear" w:color="auto" w:fill="auto"/>
            <w:vAlign w:val="bottom"/>
          </w:tcPr>
          <w:p w14:paraId="35B571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33075EC" w14:textId="77777777">
        <w:trPr>
          <w:trHeight w:val="300"/>
        </w:trPr>
        <w:tc>
          <w:tcPr>
            <w:tcW w:w="885" w:type="dxa"/>
            <w:shd w:val="clear" w:color="auto" w:fill="auto"/>
            <w:vAlign w:val="bottom"/>
          </w:tcPr>
          <w:p w14:paraId="18DAC6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X171</w:t>
            </w:r>
          </w:p>
        </w:tc>
        <w:tc>
          <w:tcPr>
            <w:tcW w:w="4755" w:type="dxa"/>
            <w:shd w:val="clear" w:color="auto" w:fill="auto"/>
            <w:vAlign w:val="bottom"/>
          </w:tcPr>
          <w:p w14:paraId="1BF297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Ammunition Storage Buildings</w:t>
            </w:r>
          </w:p>
        </w:tc>
        <w:tc>
          <w:tcPr>
            <w:tcW w:w="4080" w:type="dxa"/>
            <w:shd w:val="clear" w:color="auto" w:fill="auto"/>
            <w:vAlign w:val="bottom"/>
          </w:tcPr>
          <w:p w14:paraId="44A619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BE8D616" w14:textId="77777777">
        <w:trPr>
          <w:trHeight w:val="300"/>
        </w:trPr>
        <w:tc>
          <w:tcPr>
            <w:tcW w:w="885" w:type="dxa"/>
            <w:shd w:val="clear" w:color="auto" w:fill="auto"/>
            <w:vAlign w:val="bottom"/>
          </w:tcPr>
          <w:p w14:paraId="65289D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X172</w:t>
            </w:r>
          </w:p>
        </w:tc>
        <w:tc>
          <w:tcPr>
            <w:tcW w:w="4755" w:type="dxa"/>
            <w:shd w:val="clear" w:color="auto" w:fill="auto"/>
            <w:vAlign w:val="bottom"/>
          </w:tcPr>
          <w:p w14:paraId="623B7F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Food or Grain Storage Buildings</w:t>
            </w:r>
          </w:p>
        </w:tc>
        <w:tc>
          <w:tcPr>
            <w:tcW w:w="4080" w:type="dxa"/>
            <w:shd w:val="clear" w:color="auto" w:fill="auto"/>
            <w:vAlign w:val="bottom"/>
          </w:tcPr>
          <w:p w14:paraId="1F8D54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EE368C9" w14:textId="77777777">
        <w:trPr>
          <w:trHeight w:val="300"/>
        </w:trPr>
        <w:tc>
          <w:tcPr>
            <w:tcW w:w="885" w:type="dxa"/>
            <w:shd w:val="clear" w:color="auto" w:fill="auto"/>
            <w:vAlign w:val="bottom"/>
          </w:tcPr>
          <w:p w14:paraId="7E69CC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X173</w:t>
            </w:r>
          </w:p>
        </w:tc>
        <w:tc>
          <w:tcPr>
            <w:tcW w:w="4755" w:type="dxa"/>
            <w:shd w:val="clear" w:color="auto" w:fill="auto"/>
            <w:vAlign w:val="bottom"/>
          </w:tcPr>
          <w:p w14:paraId="3BE97B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Fuel Storage Buildings</w:t>
            </w:r>
          </w:p>
        </w:tc>
        <w:tc>
          <w:tcPr>
            <w:tcW w:w="4080" w:type="dxa"/>
            <w:shd w:val="clear" w:color="auto" w:fill="auto"/>
            <w:vAlign w:val="bottom"/>
          </w:tcPr>
          <w:p w14:paraId="073387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827D63D" w14:textId="77777777">
        <w:trPr>
          <w:trHeight w:val="300"/>
        </w:trPr>
        <w:tc>
          <w:tcPr>
            <w:tcW w:w="885" w:type="dxa"/>
            <w:shd w:val="clear" w:color="auto" w:fill="auto"/>
            <w:vAlign w:val="bottom"/>
          </w:tcPr>
          <w:p w14:paraId="5537D4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X174</w:t>
            </w:r>
          </w:p>
        </w:tc>
        <w:tc>
          <w:tcPr>
            <w:tcW w:w="4755" w:type="dxa"/>
            <w:shd w:val="clear" w:color="auto" w:fill="auto"/>
            <w:vAlign w:val="bottom"/>
          </w:tcPr>
          <w:p w14:paraId="59F0E6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Open Storage Facilities</w:t>
            </w:r>
          </w:p>
        </w:tc>
        <w:tc>
          <w:tcPr>
            <w:tcW w:w="4080" w:type="dxa"/>
            <w:shd w:val="clear" w:color="auto" w:fill="auto"/>
            <w:vAlign w:val="bottom"/>
          </w:tcPr>
          <w:p w14:paraId="09D840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A6FEAEB" w14:textId="77777777">
        <w:trPr>
          <w:trHeight w:val="300"/>
        </w:trPr>
        <w:tc>
          <w:tcPr>
            <w:tcW w:w="885" w:type="dxa"/>
            <w:shd w:val="clear" w:color="auto" w:fill="auto"/>
            <w:vAlign w:val="bottom"/>
          </w:tcPr>
          <w:p w14:paraId="3B52BD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X179</w:t>
            </w:r>
          </w:p>
        </w:tc>
        <w:tc>
          <w:tcPr>
            <w:tcW w:w="4755" w:type="dxa"/>
            <w:shd w:val="clear" w:color="auto" w:fill="auto"/>
            <w:vAlign w:val="bottom"/>
          </w:tcPr>
          <w:p w14:paraId="70311B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Warehouse Buildings</w:t>
            </w:r>
          </w:p>
        </w:tc>
        <w:tc>
          <w:tcPr>
            <w:tcW w:w="4080" w:type="dxa"/>
            <w:shd w:val="clear" w:color="auto" w:fill="auto"/>
            <w:vAlign w:val="center"/>
          </w:tcPr>
          <w:p w14:paraId="26FCC7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7593F8B" w14:textId="77777777">
        <w:trPr>
          <w:trHeight w:val="300"/>
        </w:trPr>
        <w:tc>
          <w:tcPr>
            <w:tcW w:w="885" w:type="dxa"/>
            <w:shd w:val="clear" w:color="auto" w:fill="auto"/>
            <w:vAlign w:val="bottom"/>
          </w:tcPr>
          <w:p w14:paraId="429420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X181</w:t>
            </w:r>
          </w:p>
        </w:tc>
        <w:tc>
          <w:tcPr>
            <w:tcW w:w="4755" w:type="dxa"/>
            <w:shd w:val="clear" w:color="auto" w:fill="auto"/>
            <w:vAlign w:val="bottom"/>
          </w:tcPr>
          <w:p w14:paraId="47AE99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Contractor-Operated (GOCO) R&amp;D Facilities</w:t>
            </w:r>
          </w:p>
        </w:tc>
        <w:tc>
          <w:tcPr>
            <w:tcW w:w="4080" w:type="dxa"/>
            <w:shd w:val="clear" w:color="auto" w:fill="auto"/>
            <w:vAlign w:val="center"/>
          </w:tcPr>
          <w:p w14:paraId="103FB6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8D9FA3A" w14:textId="77777777">
        <w:trPr>
          <w:trHeight w:val="300"/>
        </w:trPr>
        <w:tc>
          <w:tcPr>
            <w:tcW w:w="885" w:type="dxa"/>
            <w:shd w:val="clear" w:color="auto" w:fill="auto"/>
            <w:vAlign w:val="bottom"/>
          </w:tcPr>
          <w:p w14:paraId="35E7A0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X182</w:t>
            </w:r>
          </w:p>
        </w:tc>
        <w:tc>
          <w:tcPr>
            <w:tcW w:w="4755" w:type="dxa"/>
            <w:shd w:val="clear" w:color="auto" w:fill="auto"/>
            <w:vAlign w:val="bottom"/>
          </w:tcPr>
          <w:p w14:paraId="11F5A8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Government-Owned Government-Operated (GOGO) R&amp;D Facilities</w:t>
            </w:r>
          </w:p>
        </w:tc>
        <w:tc>
          <w:tcPr>
            <w:tcW w:w="4080" w:type="dxa"/>
            <w:shd w:val="clear" w:color="auto" w:fill="auto"/>
            <w:vAlign w:val="bottom"/>
          </w:tcPr>
          <w:p w14:paraId="184BA3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FD8B54F" w14:textId="77777777">
        <w:trPr>
          <w:trHeight w:val="300"/>
        </w:trPr>
        <w:tc>
          <w:tcPr>
            <w:tcW w:w="885" w:type="dxa"/>
            <w:shd w:val="clear" w:color="auto" w:fill="auto"/>
            <w:vAlign w:val="bottom"/>
          </w:tcPr>
          <w:p w14:paraId="4D614B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X183</w:t>
            </w:r>
          </w:p>
        </w:tc>
        <w:tc>
          <w:tcPr>
            <w:tcW w:w="4755" w:type="dxa"/>
            <w:shd w:val="clear" w:color="auto" w:fill="auto"/>
            <w:vAlign w:val="bottom"/>
          </w:tcPr>
          <w:p w14:paraId="289E26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GOCO Environmental Laboratories</w:t>
            </w:r>
          </w:p>
        </w:tc>
        <w:tc>
          <w:tcPr>
            <w:tcW w:w="4080" w:type="dxa"/>
            <w:shd w:val="clear" w:color="auto" w:fill="auto"/>
            <w:vAlign w:val="bottom"/>
          </w:tcPr>
          <w:p w14:paraId="562BF8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8F3AA6F" w14:textId="77777777">
        <w:trPr>
          <w:trHeight w:val="300"/>
        </w:trPr>
        <w:tc>
          <w:tcPr>
            <w:tcW w:w="885" w:type="dxa"/>
            <w:shd w:val="clear" w:color="auto" w:fill="auto"/>
            <w:vAlign w:val="bottom"/>
          </w:tcPr>
          <w:p w14:paraId="67B091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X184</w:t>
            </w:r>
          </w:p>
        </w:tc>
        <w:tc>
          <w:tcPr>
            <w:tcW w:w="4755" w:type="dxa"/>
            <w:shd w:val="clear" w:color="auto" w:fill="auto"/>
            <w:vAlign w:val="bottom"/>
          </w:tcPr>
          <w:p w14:paraId="7BD1B5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GOGO Environmental Laboratories</w:t>
            </w:r>
          </w:p>
        </w:tc>
        <w:tc>
          <w:tcPr>
            <w:tcW w:w="4080" w:type="dxa"/>
            <w:shd w:val="clear" w:color="auto" w:fill="auto"/>
            <w:vAlign w:val="bottom"/>
          </w:tcPr>
          <w:p w14:paraId="372607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3F98A7B" w14:textId="77777777">
        <w:trPr>
          <w:trHeight w:val="300"/>
        </w:trPr>
        <w:tc>
          <w:tcPr>
            <w:tcW w:w="885" w:type="dxa"/>
            <w:shd w:val="clear" w:color="auto" w:fill="auto"/>
            <w:vAlign w:val="bottom"/>
          </w:tcPr>
          <w:p w14:paraId="46DE2F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X191</w:t>
            </w:r>
          </w:p>
        </w:tc>
        <w:tc>
          <w:tcPr>
            <w:tcW w:w="4755" w:type="dxa"/>
            <w:shd w:val="clear" w:color="auto" w:fill="auto"/>
            <w:vAlign w:val="bottom"/>
          </w:tcPr>
          <w:p w14:paraId="54CD5C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Museums and Exhibition Buildings</w:t>
            </w:r>
          </w:p>
        </w:tc>
        <w:tc>
          <w:tcPr>
            <w:tcW w:w="4080" w:type="dxa"/>
            <w:shd w:val="clear" w:color="auto" w:fill="auto"/>
            <w:vAlign w:val="bottom"/>
          </w:tcPr>
          <w:p w14:paraId="655EE1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B4A2B00" w14:textId="77777777">
        <w:trPr>
          <w:trHeight w:val="300"/>
        </w:trPr>
        <w:tc>
          <w:tcPr>
            <w:tcW w:w="885" w:type="dxa"/>
            <w:shd w:val="clear" w:color="auto" w:fill="auto"/>
            <w:vAlign w:val="bottom"/>
          </w:tcPr>
          <w:p w14:paraId="174239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X192</w:t>
            </w:r>
          </w:p>
        </w:tc>
        <w:tc>
          <w:tcPr>
            <w:tcW w:w="4755" w:type="dxa"/>
            <w:shd w:val="clear" w:color="auto" w:fill="auto"/>
            <w:vAlign w:val="bottom"/>
          </w:tcPr>
          <w:p w14:paraId="629CDD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Testing and Measurement Buildings</w:t>
            </w:r>
          </w:p>
        </w:tc>
        <w:tc>
          <w:tcPr>
            <w:tcW w:w="4080" w:type="dxa"/>
            <w:shd w:val="clear" w:color="auto" w:fill="auto"/>
            <w:vAlign w:val="bottom"/>
          </w:tcPr>
          <w:p w14:paraId="36E35B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70A59CA" w14:textId="77777777">
        <w:trPr>
          <w:trHeight w:val="300"/>
        </w:trPr>
        <w:tc>
          <w:tcPr>
            <w:tcW w:w="885" w:type="dxa"/>
            <w:shd w:val="clear" w:color="auto" w:fill="auto"/>
            <w:vAlign w:val="bottom"/>
          </w:tcPr>
          <w:p w14:paraId="776076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X199</w:t>
            </w:r>
          </w:p>
        </w:tc>
        <w:tc>
          <w:tcPr>
            <w:tcW w:w="4755" w:type="dxa"/>
            <w:shd w:val="clear" w:color="auto" w:fill="auto"/>
            <w:vAlign w:val="bottom"/>
          </w:tcPr>
          <w:p w14:paraId="4AB545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Miscellaneous Buildings</w:t>
            </w:r>
          </w:p>
        </w:tc>
        <w:tc>
          <w:tcPr>
            <w:tcW w:w="4080" w:type="dxa"/>
            <w:shd w:val="clear" w:color="auto" w:fill="auto"/>
            <w:vAlign w:val="bottom"/>
          </w:tcPr>
          <w:p w14:paraId="273929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C441C2F" w14:textId="77777777">
        <w:trPr>
          <w:trHeight w:val="300"/>
        </w:trPr>
        <w:tc>
          <w:tcPr>
            <w:tcW w:w="885" w:type="dxa"/>
            <w:shd w:val="clear" w:color="auto" w:fill="auto"/>
            <w:vAlign w:val="bottom"/>
          </w:tcPr>
          <w:p w14:paraId="43237B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X211</w:t>
            </w:r>
          </w:p>
        </w:tc>
        <w:tc>
          <w:tcPr>
            <w:tcW w:w="4755" w:type="dxa"/>
            <w:shd w:val="clear" w:color="auto" w:fill="auto"/>
            <w:vAlign w:val="bottom"/>
          </w:tcPr>
          <w:p w14:paraId="434273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Dams</w:t>
            </w:r>
          </w:p>
        </w:tc>
        <w:tc>
          <w:tcPr>
            <w:tcW w:w="4080" w:type="dxa"/>
            <w:shd w:val="clear" w:color="auto" w:fill="auto"/>
            <w:vAlign w:val="bottom"/>
          </w:tcPr>
          <w:p w14:paraId="676798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01725B3" w14:textId="77777777">
        <w:trPr>
          <w:trHeight w:val="300"/>
        </w:trPr>
        <w:tc>
          <w:tcPr>
            <w:tcW w:w="885" w:type="dxa"/>
            <w:shd w:val="clear" w:color="auto" w:fill="auto"/>
            <w:vAlign w:val="bottom"/>
          </w:tcPr>
          <w:p w14:paraId="2BF9E3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X212</w:t>
            </w:r>
          </w:p>
        </w:tc>
        <w:tc>
          <w:tcPr>
            <w:tcW w:w="4755" w:type="dxa"/>
            <w:shd w:val="clear" w:color="auto" w:fill="auto"/>
            <w:vAlign w:val="bottom"/>
          </w:tcPr>
          <w:p w14:paraId="2C9F80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Canals</w:t>
            </w:r>
          </w:p>
        </w:tc>
        <w:tc>
          <w:tcPr>
            <w:tcW w:w="4080" w:type="dxa"/>
            <w:shd w:val="clear" w:color="auto" w:fill="auto"/>
            <w:vAlign w:val="bottom"/>
          </w:tcPr>
          <w:p w14:paraId="7E1CC0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6AFE00C" w14:textId="77777777">
        <w:trPr>
          <w:trHeight w:val="300"/>
        </w:trPr>
        <w:tc>
          <w:tcPr>
            <w:tcW w:w="885" w:type="dxa"/>
            <w:shd w:val="clear" w:color="auto" w:fill="auto"/>
            <w:vAlign w:val="bottom"/>
          </w:tcPr>
          <w:p w14:paraId="030E20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X213</w:t>
            </w:r>
          </w:p>
        </w:tc>
        <w:tc>
          <w:tcPr>
            <w:tcW w:w="4755" w:type="dxa"/>
            <w:shd w:val="clear" w:color="auto" w:fill="auto"/>
            <w:vAlign w:val="bottom"/>
          </w:tcPr>
          <w:p w14:paraId="500F9A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Mine Fire Control Facilities</w:t>
            </w:r>
          </w:p>
        </w:tc>
        <w:tc>
          <w:tcPr>
            <w:tcW w:w="4080" w:type="dxa"/>
            <w:shd w:val="clear" w:color="auto" w:fill="auto"/>
            <w:vAlign w:val="bottom"/>
          </w:tcPr>
          <w:p w14:paraId="019971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60120FB" w14:textId="77777777">
        <w:trPr>
          <w:trHeight w:val="300"/>
        </w:trPr>
        <w:tc>
          <w:tcPr>
            <w:tcW w:w="885" w:type="dxa"/>
            <w:shd w:val="clear" w:color="auto" w:fill="auto"/>
            <w:vAlign w:val="bottom"/>
          </w:tcPr>
          <w:p w14:paraId="543321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X214</w:t>
            </w:r>
          </w:p>
        </w:tc>
        <w:tc>
          <w:tcPr>
            <w:tcW w:w="4755" w:type="dxa"/>
            <w:shd w:val="clear" w:color="auto" w:fill="auto"/>
            <w:vAlign w:val="bottom"/>
          </w:tcPr>
          <w:p w14:paraId="48AC1F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Mine Subsidence Control Facilities</w:t>
            </w:r>
          </w:p>
        </w:tc>
        <w:tc>
          <w:tcPr>
            <w:tcW w:w="4080" w:type="dxa"/>
            <w:shd w:val="clear" w:color="auto" w:fill="auto"/>
            <w:vAlign w:val="bottom"/>
          </w:tcPr>
          <w:p w14:paraId="0E4B33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7BC9EDA" w14:textId="77777777">
        <w:trPr>
          <w:trHeight w:val="300"/>
        </w:trPr>
        <w:tc>
          <w:tcPr>
            <w:tcW w:w="885" w:type="dxa"/>
            <w:shd w:val="clear" w:color="auto" w:fill="auto"/>
            <w:vAlign w:val="bottom"/>
          </w:tcPr>
          <w:p w14:paraId="245B40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X215</w:t>
            </w:r>
          </w:p>
        </w:tc>
        <w:tc>
          <w:tcPr>
            <w:tcW w:w="4755" w:type="dxa"/>
            <w:shd w:val="clear" w:color="auto" w:fill="auto"/>
            <w:vAlign w:val="bottom"/>
          </w:tcPr>
          <w:p w14:paraId="5BC4AB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Surface Mine Reclamation Facilities</w:t>
            </w:r>
          </w:p>
        </w:tc>
        <w:tc>
          <w:tcPr>
            <w:tcW w:w="4080" w:type="dxa"/>
            <w:shd w:val="clear" w:color="auto" w:fill="auto"/>
            <w:vAlign w:val="bottom"/>
          </w:tcPr>
          <w:p w14:paraId="22EDCC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F607587" w14:textId="77777777">
        <w:trPr>
          <w:trHeight w:val="300"/>
        </w:trPr>
        <w:tc>
          <w:tcPr>
            <w:tcW w:w="885" w:type="dxa"/>
            <w:shd w:val="clear" w:color="auto" w:fill="auto"/>
            <w:vAlign w:val="bottom"/>
          </w:tcPr>
          <w:p w14:paraId="3A26BF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X216</w:t>
            </w:r>
          </w:p>
        </w:tc>
        <w:tc>
          <w:tcPr>
            <w:tcW w:w="4755" w:type="dxa"/>
            <w:shd w:val="clear" w:color="auto" w:fill="auto"/>
            <w:vAlign w:val="bottom"/>
          </w:tcPr>
          <w:p w14:paraId="7B9334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Dredging</w:t>
            </w:r>
          </w:p>
        </w:tc>
        <w:tc>
          <w:tcPr>
            <w:tcW w:w="4080" w:type="dxa"/>
            <w:shd w:val="clear" w:color="auto" w:fill="auto"/>
            <w:vAlign w:val="bottom"/>
          </w:tcPr>
          <w:p w14:paraId="595E3D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FF6E77B" w14:textId="77777777">
        <w:trPr>
          <w:trHeight w:val="300"/>
        </w:trPr>
        <w:tc>
          <w:tcPr>
            <w:tcW w:w="885" w:type="dxa"/>
            <w:shd w:val="clear" w:color="auto" w:fill="auto"/>
            <w:vAlign w:val="bottom"/>
          </w:tcPr>
          <w:p w14:paraId="028975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X219</w:t>
            </w:r>
          </w:p>
        </w:tc>
        <w:tc>
          <w:tcPr>
            <w:tcW w:w="4755" w:type="dxa"/>
            <w:shd w:val="clear" w:color="auto" w:fill="auto"/>
            <w:vAlign w:val="bottom"/>
          </w:tcPr>
          <w:p w14:paraId="6E5FA9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Conservation and Development Facilities</w:t>
            </w:r>
          </w:p>
        </w:tc>
        <w:tc>
          <w:tcPr>
            <w:tcW w:w="4080" w:type="dxa"/>
            <w:shd w:val="clear" w:color="auto" w:fill="auto"/>
            <w:vAlign w:val="bottom"/>
          </w:tcPr>
          <w:p w14:paraId="66EE53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F3B2532" w14:textId="77777777">
        <w:trPr>
          <w:trHeight w:val="300"/>
        </w:trPr>
        <w:tc>
          <w:tcPr>
            <w:tcW w:w="885" w:type="dxa"/>
            <w:shd w:val="clear" w:color="auto" w:fill="auto"/>
            <w:vAlign w:val="bottom"/>
          </w:tcPr>
          <w:p w14:paraId="1E1B4E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X221</w:t>
            </w:r>
          </w:p>
        </w:tc>
        <w:tc>
          <w:tcPr>
            <w:tcW w:w="4755" w:type="dxa"/>
            <w:shd w:val="clear" w:color="auto" w:fill="auto"/>
            <w:vAlign w:val="bottom"/>
          </w:tcPr>
          <w:p w14:paraId="1890DF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Airport Service Roads</w:t>
            </w:r>
          </w:p>
        </w:tc>
        <w:tc>
          <w:tcPr>
            <w:tcW w:w="4080" w:type="dxa"/>
            <w:shd w:val="clear" w:color="auto" w:fill="auto"/>
            <w:vAlign w:val="bottom"/>
          </w:tcPr>
          <w:p w14:paraId="08D8C6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35B60E1" w14:textId="77777777">
        <w:trPr>
          <w:trHeight w:val="300"/>
        </w:trPr>
        <w:tc>
          <w:tcPr>
            <w:tcW w:w="885" w:type="dxa"/>
            <w:shd w:val="clear" w:color="auto" w:fill="auto"/>
            <w:vAlign w:val="bottom"/>
          </w:tcPr>
          <w:p w14:paraId="1B0EF1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X222</w:t>
            </w:r>
          </w:p>
        </w:tc>
        <w:tc>
          <w:tcPr>
            <w:tcW w:w="4755" w:type="dxa"/>
            <w:shd w:val="clear" w:color="auto" w:fill="auto"/>
            <w:vAlign w:val="bottom"/>
          </w:tcPr>
          <w:p w14:paraId="2743D7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Highways, Roads, Streets, Bridges, and Railways (Includes Resurfacing)</w:t>
            </w:r>
          </w:p>
        </w:tc>
        <w:tc>
          <w:tcPr>
            <w:tcW w:w="4080" w:type="dxa"/>
            <w:shd w:val="clear" w:color="auto" w:fill="auto"/>
            <w:vAlign w:val="bottom"/>
          </w:tcPr>
          <w:p w14:paraId="70C226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2E62BDD" w14:textId="77777777">
        <w:trPr>
          <w:trHeight w:val="300"/>
        </w:trPr>
        <w:tc>
          <w:tcPr>
            <w:tcW w:w="885" w:type="dxa"/>
            <w:shd w:val="clear" w:color="auto" w:fill="auto"/>
            <w:vAlign w:val="bottom"/>
          </w:tcPr>
          <w:p w14:paraId="43A086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X223</w:t>
            </w:r>
          </w:p>
        </w:tc>
        <w:tc>
          <w:tcPr>
            <w:tcW w:w="4755" w:type="dxa"/>
            <w:shd w:val="clear" w:color="auto" w:fill="auto"/>
            <w:vAlign w:val="bottom"/>
          </w:tcPr>
          <w:p w14:paraId="005128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Tunnels and Subsurface Structures</w:t>
            </w:r>
          </w:p>
        </w:tc>
        <w:tc>
          <w:tcPr>
            <w:tcW w:w="4080" w:type="dxa"/>
            <w:shd w:val="clear" w:color="auto" w:fill="auto"/>
            <w:vAlign w:val="bottom"/>
          </w:tcPr>
          <w:p w14:paraId="448AFB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3681A19" w14:textId="77777777">
        <w:trPr>
          <w:trHeight w:val="300"/>
        </w:trPr>
        <w:tc>
          <w:tcPr>
            <w:tcW w:w="885" w:type="dxa"/>
            <w:shd w:val="clear" w:color="auto" w:fill="auto"/>
            <w:vAlign w:val="bottom"/>
          </w:tcPr>
          <w:p w14:paraId="732D83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X224</w:t>
            </w:r>
          </w:p>
        </w:tc>
        <w:tc>
          <w:tcPr>
            <w:tcW w:w="4755" w:type="dxa"/>
            <w:shd w:val="clear" w:color="auto" w:fill="auto"/>
            <w:vAlign w:val="bottom"/>
          </w:tcPr>
          <w:p w14:paraId="341A5A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Parking Facilities Conservation</w:t>
            </w:r>
          </w:p>
        </w:tc>
        <w:tc>
          <w:tcPr>
            <w:tcW w:w="4080" w:type="dxa"/>
            <w:shd w:val="clear" w:color="auto" w:fill="auto"/>
            <w:vAlign w:val="bottom"/>
          </w:tcPr>
          <w:p w14:paraId="720275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2DE1995" w14:textId="77777777">
        <w:trPr>
          <w:trHeight w:val="300"/>
        </w:trPr>
        <w:tc>
          <w:tcPr>
            <w:tcW w:w="885" w:type="dxa"/>
            <w:shd w:val="clear" w:color="auto" w:fill="auto"/>
            <w:vAlign w:val="bottom"/>
          </w:tcPr>
          <w:p w14:paraId="2BBE25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X231</w:t>
            </w:r>
          </w:p>
        </w:tc>
        <w:tc>
          <w:tcPr>
            <w:tcW w:w="4755" w:type="dxa"/>
            <w:shd w:val="clear" w:color="auto" w:fill="auto"/>
            <w:vAlign w:val="bottom"/>
          </w:tcPr>
          <w:p w14:paraId="38A9A3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Coal</w:t>
            </w:r>
          </w:p>
        </w:tc>
        <w:tc>
          <w:tcPr>
            <w:tcW w:w="4080" w:type="dxa"/>
            <w:shd w:val="clear" w:color="auto" w:fill="auto"/>
            <w:vAlign w:val="bottom"/>
          </w:tcPr>
          <w:p w14:paraId="5F00F5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D73ABB3" w14:textId="77777777">
        <w:trPr>
          <w:trHeight w:val="300"/>
        </w:trPr>
        <w:tc>
          <w:tcPr>
            <w:tcW w:w="885" w:type="dxa"/>
            <w:shd w:val="clear" w:color="auto" w:fill="auto"/>
            <w:vAlign w:val="bottom"/>
          </w:tcPr>
          <w:p w14:paraId="5D884F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X232</w:t>
            </w:r>
          </w:p>
        </w:tc>
        <w:tc>
          <w:tcPr>
            <w:tcW w:w="4755" w:type="dxa"/>
            <w:shd w:val="clear" w:color="auto" w:fill="auto"/>
            <w:vAlign w:val="bottom"/>
          </w:tcPr>
          <w:p w14:paraId="515560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Gas</w:t>
            </w:r>
          </w:p>
        </w:tc>
        <w:tc>
          <w:tcPr>
            <w:tcW w:w="4080" w:type="dxa"/>
            <w:shd w:val="clear" w:color="auto" w:fill="auto"/>
            <w:vAlign w:val="bottom"/>
          </w:tcPr>
          <w:p w14:paraId="53660F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CD2FB23" w14:textId="77777777">
        <w:trPr>
          <w:trHeight w:val="300"/>
        </w:trPr>
        <w:tc>
          <w:tcPr>
            <w:tcW w:w="885" w:type="dxa"/>
            <w:shd w:val="clear" w:color="auto" w:fill="auto"/>
            <w:vAlign w:val="bottom"/>
          </w:tcPr>
          <w:p w14:paraId="298EBB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X233</w:t>
            </w:r>
          </w:p>
        </w:tc>
        <w:tc>
          <w:tcPr>
            <w:tcW w:w="4755" w:type="dxa"/>
            <w:shd w:val="clear" w:color="auto" w:fill="auto"/>
            <w:vAlign w:val="bottom"/>
          </w:tcPr>
          <w:p w14:paraId="63C2F1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Geothermal</w:t>
            </w:r>
          </w:p>
        </w:tc>
        <w:tc>
          <w:tcPr>
            <w:tcW w:w="4080" w:type="dxa"/>
            <w:shd w:val="clear" w:color="auto" w:fill="auto"/>
            <w:vAlign w:val="bottom"/>
          </w:tcPr>
          <w:p w14:paraId="48AE2B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B568139" w14:textId="77777777">
        <w:trPr>
          <w:trHeight w:val="300"/>
        </w:trPr>
        <w:tc>
          <w:tcPr>
            <w:tcW w:w="885" w:type="dxa"/>
            <w:shd w:val="clear" w:color="auto" w:fill="auto"/>
            <w:vAlign w:val="bottom"/>
          </w:tcPr>
          <w:p w14:paraId="24F959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X234</w:t>
            </w:r>
          </w:p>
        </w:tc>
        <w:tc>
          <w:tcPr>
            <w:tcW w:w="4755" w:type="dxa"/>
            <w:shd w:val="clear" w:color="auto" w:fill="auto"/>
            <w:vAlign w:val="bottom"/>
          </w:tcPr>
          <w:p w14:paraId="0CE145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Hydro</w:t>
            </w:r>
          </w:p>
        </w:tc>
        <w:tc>
          <w:tcPr>
            <w:tcW w:w="4080" w:type="dxa"/>
            <w:shd w:val="clear" w:color="auto" w:fill="auto"/>
            <w:vAlign w:val="bottom"/>
          </w:tcPr>
          <w:p w14:paraId="393D2F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531B1CB" w14:textId="77777777">
        <w:trPr>
          <w:trHeight w:val="300"/>
        </w:trPr>
        <w:tc>
          <w:tcPr>
            <w:tcW w:w="885" w:type="dxa"/>
            <w:shd w:val="clear" w:color="auto" w:fill="auto"/>
            <w:vAlign w:val="bottom"/>
          </w:tcPr>
          <w:p w14:paraId="40A866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X235</w:t>
            </w:r>
          </w:p>
        </w:tc>
        <w:tc>
          <w:tcPr>
            <w:tcW w:w="4755" w:type="dxa"/>
            <w:shd w:val="clear" w:color="auto" w:fill="auto"/>
            <w:vAlign w:val="bottom"/>
          </w:tcPr>
          <w:p w14:paraId="177929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Nuclear</w:t>
            </w:r>
          </w:p>
        </w:tc>
        <w:tc>
          <w:tcPr>
            <w:tcW w:w="4080" w:type="dxa"/>
            <w:shd w:val="clear" w:color="auto" w:fill="auto"/>
            <w:vAlign w:val="bottom"/>
          </w:tcPr>
          <w:p w14:paraId="1E3869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F6B8BE8" w14:textId="77777777">
        <w:trPr>
          <w:trHeight w:val="300"/>
        </w:trPr>
        <w:tc>
          <w:tcPr>
            <w:tcW w:w="885" w:type="dxa"/>
            <w:shd w:val="clear" w:color="auto" w:fill="auto"/>
            <w:vAlign w:val="bottom"/>
          </w:tcPr>
          <w:p w14:paraId="0E7EBD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X236</w:t>
            </w:r>
          </w:p>
        </w:tc>
        <w:tc>
          <w:tcPr>
            <w:tcW w:w="4755" w:type="dxa"/>
            <w:shd w:val="clear" w:color="auto" w:fill="auto"/>
            <w:vAlign w:val="bottom"/>
          </w:tcPr>
          <w:p w14:paraId="2F2DEC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Petroleum</w:t>
            </w:r>
          </w:p>
        </w:tc>
        <w:tc>
          <w:tcPr>
            <w:tcW w:w="4080" w:type="dxa"/>
            <w:shd w:val="clear" w:color="auto" w:fill="auto"/>
            <w:vAlign w:val="bottom"/>
          </w:tcPr>
          <w:p w14:paraId="0FD9BE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065D6F5" w14:textId="77777777">
        <w:trPr>
          <w:trHeight w:val="300"/>
        </w:trPr>
        <w:tc>
          <w:tcPr>
            <w:tcW w:w="885" w:type="dxa"/>
            <w:shd w:val="clear" w:color="auto" w:fill="auto"/>
            <w:vAlign w:val="bottom"/>
          </w:tcPr>
          <w:p w14:paraId="4BE306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X237</w:t>
            </w:r>
          </w:p>
        </w:tc>
        <w:tc>
          <w:tcPr>
            <w:tcW w:w="4755" w:type="dxa"/>
            <w:shd w:val="clear" w:color="auto" w:fill="auto"/>
            <w:vAlign w:val="bottom"/>
          </w:tcPr>
          <w:p w14:paraId="5F6E87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Solar</w:t>
            </w:r>
          </w:p>
        </w:tc>
        <w:tc>
          <w:tcPr>
            <w:tcW w:w="4080" w:type="dxa"/>
            <w:shd w:val="clear" w:color="auto" w:fill="auto"/>
            <w:vAlign w:val="bottom"/>
          </w:tcPr>
          <w:p w14:paraId="2E5650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C41C28F" w14:textId="77777777">
        <w:trPr>
          <w:trHeight w:val="300"/>
        </w:trPr>
        <w:tc>
          <w:tcPr>
            <w:tcW w:w="885" w:type="dxa"/>
            <w:shd w:val="clear" w:color="auto" w:fill="auto"/>
            <w:vAlign w:val="bottom"/>
          </w:tcPr>
          <w:p w14:paraId="1DF447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X239</w:t>
            </w:r>
          </w:p>
        </w:tc>
        <w:tc>
          <w:tcPr>
            <w:tcW w:w="4755" w:type="dxa"/>
            <w:shd w:val="clear" w:color="auto" w:fill="auto"/>
            <w:vAlign w:val="bottom"/>
          </w:tcPr>
          <w:p w14:paraId="3F7072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EPG Facilities - Other, Including Transmission</w:t>
            </w:r>
          </w:p>
        </w:tc>
        <w:tc>
          <w:tcPr>
            <w:tcW w:w="4080" w:type="dxa"/>
            <w:shd w:val="clear" w:color="auto" w:fill="auto"/>
            <w:vAlign w:val="bottom"/>
          </w:tcPr>
          <w:p w14:paraId="57E2A0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C81014D" w14:textId="77777777">
        <w:trPr>
          <w:trHeight w:val="300"/>
        </w:trPr>
        <w:tc>
          <w:tcPr>
            <w:tcW w:w="885" w:type="dxa"/>
            <w:shd w:val="clear" w:color="auto" w:fill="auto"/>
            <w:vAlign w:val="bottom"/>
          </w:tcPr>
          <w:p w14:paraId="71D1A8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X241</w:t>
            </w:r>
          </w:p>
        </w:tc>
        <w:tc>
          <w:tcPr>
            <w:tcW w:w="4755" w:type="dxa"/>
            <w:shd w:val="clear" w:color="auto" w:fill="auto"/>
            <w:vAlign w:val="bottom"/>
          </w:tcPr>
          <w:p w14:paraId="134CBE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Fuel Supply Facilities</w:t>
            </w:r>
          </w:p>
        </w:tc>
        <w:tc>
          <w:tcPr>
            <w:tcW w:w="4080" w:type="dxa"/>
            <w:shd w:val="clear" w:color="auto" w:fill="auto"/>
            <w:vAlign w:val="bottom"/>
          </w:tcPr>
          <w:p w14:paraId="0242EC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38512C5" w14:textId="77777777">
        <w:trPr>
          <w:trHeight w:val="300"/>
        </w:trPr>
        <w:tc>
          <w:tcPr>
            <w:tcW w:w="885" w:type="dxa"/>
            <w:shd w:val="clear" w:color="auto" w:fill="auto"/>
            <w:vAlign w:val="bottom"/>
          </w:tcPr>
          <w:p w14:paraId="5C1BBD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X242</w:t>
            </w:r>
          </w:p>
        </w:tc>
        <w:tc>
          <w:tcPr>
            <w:tcW w:w="4755" w:type="dxa"/>
            <w:shd w:val="clear" w:color="auto" w:fill="auto"/>
            <w:vAlign w:val="bottom"/>
          </w:tcPr>
          <w:p w14:paraId="2F3C9A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Heating and Cooling Plants</w:t>
            </w:r>
          </w:p>
        </w:tc>
        <w:tc>
          <w:tcPr>
            <w:tcW w:w="4080" w:type="dxa"/>
            <w:shd w:val="clear" w:color="auto" w:fill="auto"/>
            <w:vAlign w:val="bottom"/>
          </w:tcPr>
          <w:p w14:paraId="42F3F1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DC88B6C" w14:textId="77777777">
        <w:trPr>
          <w:trHeight w:val="300"/>
        </w:trPr>
        <w:tc>
          <w:tcPr>
            <w:tcW w:w="885" w:type="dxa"/>
            <w:shd w:val="clear" w:color="auto" w:fill="auto"/>
            <w:vAlign w:val="bottom"/>
          </w:tcPr>
          <w:p w14:paraId="432DE3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X243</w:t>
            </w:r>
          </w:p>
        </w:tc>
        <w:tc>
          <w:tcPr>
            <w:tcW w:w="4755" w:type="dxa"/>
            <w:shd w:val="clear" w:color="auto" w:fill="auto"/>
            <w:vAlign w:val="bottom"/>
          </w:tcPr>
          <w:p w14:paraId="528876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Pollution Abatement and Control Facilities</w:t>
            </w:r>
          </w:p>
        </w:tc>
        <w:tc>
          <w:tcPr>
            <w:tcW w:w="4080" w:type="dxa"/>
            <w:shd w:val="clear" w:color="auto" w:fill="auto"/>
            <w:vAlign w:val="bottom"/>
          </w:tcPr>
          <w:p w14:paraId="582991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623C1B4" w14:textId="77777777">
        <w:trPr>
          <w:trHeight w:val="300"/>
        </w:trPr>
        <w:tc>
          <w:tcPr>
            <w:tcW w:w="885" w:type="dxa"/>
            <w:shd w:val="clear" w:color="auto" w:fill="auto"/>
            <w:vAlign w:val="bottom"/>
          </w:tcPr>
          <w:p w14:paraId="21999B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X244</w:t>
            </w:r>
          </w:p>
        </w:tc>
        <w:tc>
          <w:tcPr>
            <w:tcW w:w="4755" w:type="dxa"/>
            <w:shd w:val="clear" w:color="auto" w:fill="auto"/>
            <w:vAlign w:val="bottom"/>
          </w:tcPr>
          <w:p w14:paraId="1CFFD0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Sewage and Waste Facilities</w:t>
            </w:r>
          </w:p>
        </w:tc>
        <w:tc>
          <w:tcPr>
            <w:tcW w:w="4080" w:type="dxa"/>
            <w:shd w:val="clear" w:color="auto" w:fill="auto"/>
            <w:vAlign w:val="bottom"/>
          </w:tcPr>
          <w:p w14:paraId="1CE707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44034BD" w14:textId="77777777">
        <w:trPr>
          <w:trHeight w:val="300"/>
        </w:trPr>
        <w:tc>
          <w:tcPr>
            <w:tcW w:w="885" w:type="dxa"/>
            <w:shd w:val="clear" w:color="auto" w:fill="auto"/>
            <w:vAlign w:val="bottom"/>
          </w:tcPr>
          <w:p w14:paraId="04CAFB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X245</w:t>
            </w:r>
          </w:p>
        </w:tc>
        <w:tc>
          <w:tcPr>
            <w:tcW w:w="4755" w:type="dxa"/>
            <w:shd w:val="clear" w:color="auto" w:fill="auto"/>
            <w:vAlign w:val="bottom"/>
          </w:tcPr>
          <w:p w14:paraId="7A3224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Water Supply Facilities</w:t>
            </w:r>
          </w:p>
        </w:tc>
        <w:tc>
          <w:tcPr>
            <w:tcW w:w="4080" w:type="dxa"/>
            <w:shd w:val="clear" w:color="auto" w:fill="auto"/>
            <w:vAlign w:val="bottom"/>
          </w:tcPr>
          <w:p w14:paraId="70BAAB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868E2DC" w14:textId="77777777">
        <w:trPr>
          <w:trHeight w:val="300"/>
        </w:trPr>
        <w:tc>
          <w:tcPr>
            <w:tcW w:w="885" w:type="dxa"/>
            <w:shd w:val="clear" w:color="auto" w:fill="auto"/>
            <w:vAlign w:val="bottom"/>
          </w:tcPr>
          <w:p w14:paraId="6E3400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X249</w:t>
            </w:r>
          </w:p>
        </w:tc>
        <w:tc>
          <w:tcPr>
            <w:tcW w:w="4755" w:type="dxa"/>
            <w:shd w:val="clear" w:color="auto" w:fill="auto"/>
            <w:vAlign w:val="bottom"/>
          </w:tcPr>
          <w:p w14:paraId="5C086B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Utilities</w:t>
            </w:r>
          </w:p>
        </w:tc>
        <w:tc>
          <w:tcPr>
            <w:tcW w:w="4080" w:type="dxa"/>
            <w:shd w:val="clear" w:color="auto" w:fill="auto"/>
            <w:vAlign w:val="bottom"/>
          </w:tcPr>
          <w:p w14:paraId="4A1450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D1E5A06" w14:textId="77777777">
        <w:trPr>
          <w:trHeight w:val="300"/>
        </w:trPr>
        <w:tc>
          <w:tcPr>
            <w:tcW w:w="885" w:type="dxa"/>
            <w:shd w:val="clear" w:color="auto" w:fill="auto"/>
            <w:vAlign w:val="bottom"/>
          </w:tcPr>
          <w:p w14:paraId="3AD3C0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X291</w:t>
            </w:r>
          </w:p>
        </w:tc>
        <w:tc>
          <w:tcPr>
            <w:tcW w:w="4755" w:type="dxa"/>
            <w:shd w:val="clear" w:color="auto" w:fill="auto"/>
            <w:vAlign w:val="bottom"/>
          </w:tcPr>
          <w:p w14:paraId="689673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Recreation Facilities (Non-Building)</w:t>
            </w:r>
          </w:p>
        </w:tc>
        <w:tc>
          <w:tcPr>
            <w:tcW w:w="4080" w:type="dxa"/>
            <w:shd w:val="clear" w:color="auto" w:fill="auto"/>
            <w:vAlign w:val="bottom"/>
          </w:tcPr>
          <w:p w14:paraId="6EE332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90697F2" w14:textId="77777777">
        <w:trPr>
          <w:trHeight w:val="300"/>
        </w:trPr>
        <w:tc>
          <w:tcPr>
            <w:tcW w:w="885" w:type="dxa"/>
            <w:shd w:val="clear" w:color="auto" w:fill="auto"/>
            <w:vAlign w:val="bottom"/>
          </w:tcPr>
          <w:p w14:paraId="307058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X292</w:t>
            </w:r>
          </w:p>
        </w:tc>
        <w:tc>
          <w:tcPr>
            <w:tcW w:w="4755" w:type="dxa"/>
            <w:shd w:val="clear" w:color="auto" w:fill="auto"/>
            <w:vAlign w:val="bottom"/>
          </w:tcPr>
          <w:p w14:paraId="60F627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Exhibit Design (Non-Building)</w:t>
            </w:r>
          </w:p>
        </w:tc>
        <w:tc>
          <w:tcPr>
            <w:tcW w:w="4080" w:type="dxa"/>
            <w:shd w:val="clear" w:color="auto" w:fill="auto"/>
            <w:vAlign w:val="bottom"/>
          </w:tcPr>
          <w:p w14:paraId="5E6879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8C8B544" w14:textId="77777777">
        <w:trPr>
          <w:trHeight w:val="300"/>
        </w:trPr>
        <w:tc>
          <w:tcPr>
            <w:tcW w:w="885" w:type="dxa"/>
            <w:shd w:val="clear" w:color="auto" w:fill="auto"/>
            <w:vAlign w:val="bottom"/>
          </w:tcPr>
          <w:p w14:paraId="3D0000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X293</w:t>
            </w:r>
          </w:p>
        </w:tc>
        <w:tc>
          <w:tcPr>
            <w:tcW w:w="4755" w:type="dxa"/>
            <w:shd w:val="clear" w:color="auto" w:fill="auto"/>
            <w:vAlign w:val="bottom"/>
          </w:tcPr>
          <w:p w14:paraId="442D47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Unimproved Real Property (Land)</w:t>
            </w:r>
          </w:p>
        </w:tc>
        <w:tc>
          <w:tcPr>
            <w:tcW w:w="4080" w:type="dxa"/>
            <w:shd w:val="clear" w:color="auto" w:fill="auto"/>
            <w:vAlign w:val="bottom"/>
          </w:tcPr>
          <w:p w14:paraId="182905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B1681F9" w14:textId="77777777">
        <w:trPr>
          <w:trHeight w:val="300"/>
        </w:trPr>
        <w:tc>
          <w:tcPr>
            <w:tcW w:w="885" w:type="dxa"/>
            <w:shd w:val="clear" w:color="auto" w:fill="auto"/>
            <w:vAlign w:val="bottom"/>
          </w:tcPr>
          <w:p w14:paraId="46DEE7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X294</w:t>
            </w:r>
          </w:p>
        </w:tc>
        <w:tc>
          <w:tcPr>
            <w:tcW w:w="4755" w:type="dxa"/>
            <w:shd w:val="clear" w:color="auto" w:fill="auto"/>
            <w:vAlign w:val="bottom"/>
          </w:tcPr>
          <w:p w14:paraId="705535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Waste Treatment and Storage Facilities</w:t>
            </w:r>
          </w:p>
        </w:tc>
        <w:tc>
          <w:tcPr>
            <w:tcW w:w="4080" w:type="dxa"/>
            <w:shd w:val="clear" w:color="auto" w:fill="auto"/>
            <w:vAlign w:val="bottom"/>
          </w:tcPr>
          <w:p w14:paraId="0FF813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265C767" w14:textId="77777777">
        <w:trPr>
          <w:trHeight w:val="300"/>
        </w:trPr>
        <w:tc>
          <w:tcPr>
            <w:tcW w:w="885" w:type="dxa"/>
            <w:shd w:val="clear" w:color="auto" w:fill="auto"/>
            <w:vAlign w:val="bottom"/>
          </w:tcPr>
          <w:p w14:paraId="69850F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X299</w:t>
            </w:r>
          </w:p>
        </w:tc>
        <w:tc>
          <w:tcPr>
            <w:tcW w:w="4755" w:type="dxa"/>
            <w:shd w:val="clear" w:color="auto" w:fill="auto"/>
            <w:vAlign w:val="bottom"/>
          </w:tcPr>
          <w:p w14:paraId="30C051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Other Non-Building Facilities</w:t>
            </w:r>
          </w:p>
        </w:tc>
        <w:tc>
          <w:tcPr>
            <w:tcW w:w="4080" w:type="dxa"/>
            <w:shd w:val="clear" w:color="auto" w:fill="auto"/>
            <w:vAlign w:val="bottom"/>
          </w:tcPr>
          <w:p w14:paraId="5CFFF4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927C8AC" w14:textId="77777777">
        <w:trPr>
          <w:trHeight w:val="300"/>
        </w:trPr>
        <w:tc>
          <w:tcPr>
            <w:tcW w:w="885" w:type="dxa"/>
            <w:shd w:val="clear" w:color="auto" w:fill="auto"/>
            <w:vAlign w:val="bottom"/>
          </w:tcPr>
          <w:p w14:paraId="759F97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X300</w:t>
            </w:r>
          </w:p>
        </w:tc>
        <w:tc>
          <w:tcPr>
            <w:tcW w:w="4755" w:type="dxa"/>
            <w:shd w:val="clear" w:color="auto" w:fill="auto"/>
            <w:vAlign w:val="bottom"/>
          </w:tcPr>
          <w:p w14:paraId="067794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Lease/Rental of Restoration of Real Property (Public or Private). All Actions Necessary To Restore, Rehabilitate, or Reclaim Property.</w:t>
            </w:r>
          </w:p>
        </w:tc>
        <w:tc>
          <w:tcPr>
            <w:tcW w:w="4080" w:type="dxa"/>
            <w:shd w:val="clear" w:color="auto" w:fill="auto"/>
            <w:vAlign w:val="bottom"/>
          </w:tcPr>
          <w:p w14:paraId="348CD0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9914FBB" w14:textId="77777777">
        <w:trPr>
          <w:trHeight w:val="300"/>
        </w:trPr>
        <w:tc>
          <w:tcPr>
            <w:tcW w:w="885" w:type="dxa"/>
            <w:shd w:val="clear" w:color="auto" w:fill="auto"/>
            <w:vAlign w:val="bottom"/>
          </w:tcPr>
          <w:p w14:paraId="264A1F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Y111</w:t>
            </w:r>
          </w:p>
        </w:tc>
        <w:tc>
          <w:tcPr>
            <w:tcW w:w="4755" w:type="dxa"/>
            <w:shd w:val="clear" w:color="auto" w:fill="auto"/>
            <w:vAlign w:val="bottom"/>
          </w:tcPr>
          <w:p w14:paraId="04B52F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Office Buildings</w:t>
            </w:r>
          </w:p>
        </w:tc>
        <w:tc>
          <w:tcPr>
            <w:tcW w:w="4080" w:type="dxa"/>
            <w:shd w:val="clear" w:color="auto" w:fill="auto"/>
            <w:vAlign w:val="bottom"/>
          </w:tcPr>
          <w:p w14:paraId="35F240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9C8F6BE" w14:textId="77777777">
        <w:trPr>
          <w:trHeight w:val="300"/>
        </w:trPr>
        <w:tc>
          <w:tcPr>
            <w:tcW w:w="885" w:type="dxa"/>
            <w:shd w:val="clear" w:color="auto" w:fill="auto"/>
            <w:vAlign w:val="bottom"/>
          </w:tcPr>
          <w:p w14:paraId="46AC74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Y112</w:t>
            </w:r>
          </w:p>
        </w:tc>
        <w:tc>
          <w:tcPr>
            <w:tcW w:w="4755" w:type="dxa"/>
            <w:shd w:val="clear" w:color="auto" w:fill="auto"/>
            <w:vAlign w:val="bottom"/>
          </w:tcPr>
          <w:p w14:paraId="60F2BC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Conference Space and Facilities</w:t>
            </w:r>
          </w:p>
        </w:tc>
        <w:tc>
          <w:tcPr>
            <w:tcW w:w="4080" w:type="dxa"/>
            <w:shd w:val="clear" w:color="auto" w:fill="auto"/>
            <w:vAlign w:val="bottom"/>
          </w:tcPr>
          <w:p w14:paraId="5B3134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F6D78C3" w14:textId="77777777">
        <w:trPr>
          <w:trHeight w:val="300"/>
        </w:trPr>
        <w:tc>
          <w:tcPr>
            <w:tcW w:w="885" w:type="dxa"/>
            <w:shd w:val="clear" w:color="auto" w:fill="auto"/>
            <w:vAlign w:val="bottom"/>
          </w:tcPr>
          <w:p w14:paraId="7DAE8D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Y119</w:t>
            </w:r>
          </w:p>
        </w:tc>
        <w:tc>
          <w:tcPr>
            <w:tcW w:w="4755" w:type="dxa"/>
            <w:shd w:val="clear" w:color="auto" w:fill="auto"/>
            <w:vAlign w:val="bottom"/>
          </w:tcPr>
          <w:p w14:paraId="2C829C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Administrative Facilities and Service Buildings</w:t>
            </w:r>
          </w:p>
        </w:tc>
        <w:tc>
          <w:tcPr>
            <w:tcW w:w="4080" w:type="dxa"/>
            <w:shd w:val="clear" w:color="auto" w:fill="auto"/>
            <w:vAlign w:val="bottom"/>
          </w:tcPr>
          <w:p w14:paraId="29B9FE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D7D4856" w14:textId="77777777">
        <w:trPr>
          <w:trHeight w:val="300"/>
        </w:trPr>
        <w:tc>
          <w:tcPr>
            <w:tcW w:w="885" w:type="dxa"/>
            <w:shd w:val="clear" w:color="auto" w:fill="auto"/>
            <w:vAlign w:val="bottom"/>
          </w:tcPr>
          <w:p w14:paraId="05BEB9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Y121</w:t>
            </w:r>
          </w:p>
        </w:tc>
        <w:tc>
          <w:tcPr>
            <w:tcW w:w="4755" w:type="dxa"/>
            <w:shd w:val="clear" w:color="auto" w:fill="auto"/>
            <w:vAlign w:val="bottom"/>
          </w:tcPr>
          <w:p w14:paraId="00D44D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 Traffic Control Towers</w:t>
            </w:r>
          </w:p>
        </w:tc>
        <w:tc>
          <w:tcPr>
            <w:tcW w:w="4080" w:type="dxa"/>
            <w:shd w:val="clear" w:color="auto" w:fill="auto"/>
            <w:vAlign w:val="bottom"/>
          </w:tcPr>
          <w:p w14:paraId="6BB944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C0929FD" w14:textId="77777777">
        <w:trPr>
          <w:trHeight w:val="300"/>
        </w:trPr>
        <w:tc>
          <w:tcPr>
            <w:tcW w:w="885" w:type="dxa"/>
            <w:shd w:val="clear" w:color="auto" w:fill="auto"/>
            <w:vAlign w:val="bottom"/>
          </w:tcPr>
          <w:p w14:paraId="0A4CE9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Y122</w:t>
            </w:r>
          </w:p>
        </w:tc>
        <w:tc>
          <w:tcPr>
            <w:tcW w:w="4755" w:type="dxa"/>
            <w:shd w:val="clear" w:color="auto" w:fill="auto"/>
            <w:vAlign w:val="bottom"/>
          </w:tcPr>
          <w:p w14:paraId="43B520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 Traffic Control Training Facilities</w:t>
            </w:r>
          </w:p>
        </w:tc>
        <w:tc>
          <w:tcPr>
            <w:tcW w:w="4080" w:type="dxa"/>
            <w:shd w:val="clear" w:color="auto" w:fill="auto"/>
            <w:vAlign w:val="bottom"/>
          </w:tcPr>
          <w:p w14:paraId="169A64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85BAE36" w14:textId="77777777">
        <w:trPr>
          <w:trHeight w:val="300"/>
        </w:trPr>
        <w:tc>
          <w:tcPr>
            <w:tcW w:w="885" w:type="dxa"/>
            <w:shd w:val="clear" w:color="auto" w:fill="auto"/>
            <w:vAlign w:val="bottom"/>
          </w:tcPr>
          <w:p w14:paraId="469C9F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Y123</w:t>
            </w:r>
          </w:p>
        </w:tc>
        <w:tc>
          <w:tcPr>
            <w:tcW w:w="4755" w:type="dxa"/>
            <w:shd w:val="clear" w:color="auto" w:fill="auto"/>
            <w:vAlign w:val="bottom"/>
          </w:tcPr>
          <w:p w14:paraId="019E2F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Radar and Navigational Facilities</w:t>
            </w:r>
          </w:p>
        </w:tc>
        <w:tc>
          <w:tcPr>
            <w:tcW w:w="4080" w:type="dxa"/>
            <w:shd w:val="clear" w:color="auto" w:fill="auto"/>
            <w:vAlign w:val="bottom"/>
          </w:tcPr>
          <w:p w14:paraId="2C8F81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B8799D0" w14:textId="77777777">
        <w:trPr>
          <w:trHeight w:val="300"/>
        </w:trPr>
        <w:tc>
          <w:tcPr>
            <w:tcW w:w="885" w:type="dxa"/>
            <w:shd w:val="clear" w:color="auto" w:fill="auto"/>
            <w:vAlign w:val="bottom"/>
          </w:tcPr>
          <w:p w14:paraId="10370D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Y124</w:t>
            </w:r>
          </w:p>
        </w:tc>
        <w:tc>
          <w:tcPr>
            <w:tcW w:w="4755" w:type="dxa"/>
            <w:shd w:val="clear" w:color="auto" w:fill="auto"/>
            <w:vAlign w:val="bottom"/>
          </w:tcPr>
          <w:p w14:paraId="2B0202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Runways</w:t>
            </w:r>
          </w:p>
        </w:tc>
        <w:tc>
          <w:tcPr>
            <w:tcW w:w="4080" w:type="dxa"/>
            <w:shd w:val="clear" w:color="auto" w:fill="auto"/>
            <w:vAlign w:val="bottom"/>
          </w:tcPr>
          <w:p w14:paraId="0726EE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B96E24B" w14:textId="77777777">
        <w:trPr>
          <w:trHeight w:val="300"/>
        </w:trPr>
        <w:tc>
          <w:tcPr>
            <w:tcW w:w="885" w:type="dxa"/>
            <w:shd w:val="clear" w:color="auto" w:fill="auto"/>
            <w:vAlign w:val="bottom"/>
          </w:tcPr>
          <w:p w14:paraId="1C24B9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Y125</w:t>
            </w:r>
          </w:p>
        </w:tc>
        <w:tc>
          <w:tcPr>
            <w:tcW w:w="4755" w:type="dxa"/>
            <w:shd w:val="clear" w:color="auto" w:fill="auto"/>
            <w:vAlign w:val="bottom"/>
          </w:tcPr>
          <w:p w14:paraId="47E8CD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Terminals</w:t>
            </w:r>
          </w:p>
        </w:tc>
        <w:tc>
          <w:tcPr>
            <w:tcW w:w="4080" w:type="dxa"/>
            <w:shd w:val="clear" w:color="auto" w:fill="auto"/>
            <w:vAlign w:val="bottom"/>
          </w:tcPr>
          <w:p w14:paraId="49292C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D8A70A9" w14:textId="77777777">
        <w:trPr>
          <w:trHeight w:val="300"/>
        </w:trPr>
        <w:tc>
          <w:tcPr>
            <w:tcW w:w="885" w:type="dxa"/>
            <w:shd w:val="clear" w:color="auto" w:fill="auto"/>
            <w:vAlign w:val="bottom"/>
          </w:tcPr>
          <w:p w14:paraId="767425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Y126</w:t>
            </w:r>
          </w:p>
        </w:tc>
        <w:tc>
          <w:tcPr>
            <w:tcW w:w="4755" w:type="dxa"/>
            <w:shd w:val="clear" w:color="auto" w:fill="auto"/>
            <w:vAlign w:val="bottom"/>
          </w:tcPr>
          <w:p w14:paraId="60C2DF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Missile System Facilities</w:t>
            </w:r>
          </w:p>
        </w:tc>
        <w:tc>
          <w:tcPr>
            <w:tcW w:w="4080" w:type="dxa"/>
            <w:shd w:val="clear" w:color="auto" w:fill="auto"/>
            <w:vAlign w:val="bottom"/>
          </w:tcPr>
          <w:p w14:paraId="2EFA90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747DA58" w14:textId="77777777">
        <w:trPr>
          <w:trHeight w:val="300"/>
        </w:trPr>
        <w:tc>
          <w:tcPr>
            <w:tcW w:w="885" w:type="dxa"/>
            <w:shd w:val="clear" w:color="auto" w:fill="auto"/>
            <w:vAlign w:val="bottom"/>
          </w:tcPr>
          <w:p w14:paraId="2310E1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Y127</w:t>
            </w:r>
          </w:p>
        </w:tc>
        <w:tc>
          <w:tcPr>
            <w:tcW w:w="4755" w:type="dxa"/>
            <w:shd w:val="clear" w:color="auto" w:fill="auto"/>
            <w:vAlign w:val="bottom"/>
          </w:tcPr>
          <w:p w14:paraId="59B650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Electronic and Communications Facilities</w:t>
            </w:r>
          </w:p>
        </w:tc>
        <w:tc>
          <w:tcPr>
            <w:tcW w:w="4080" w:type="dxa"/>
            <w:shd w:val="clear" w:color="auto" w:fill="auto"/>
            <w:vAlign w:val="bottom"/>
          </w:tcPr>
          <w:p w14:paraId="423932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663B88F" w14:textId="77777777">
        <w:trPr>
          <w:trHeight w:val="300"/>
        </w:trPr>
        <w:tc>
          <w:tcPr>
            <w:tcW w:w="885" w:type="dxa"/>
            <w:shd w:val="clear" w:color="auto" w:fill="auto"/>
            <w:vAlign w:val="bottom"/>
          </w:tcPr>
          <w:p w14:paraId="0A9039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Y129</w:t>
            </w:r>
          </w:p>
        </w:tc>
        <w:tc>
          <w:tcPr>
            <w:tcW w:w="4755" w:type="dxa"/>
            <w:shd w:val="clear" w:color="auto" w:fill="auto"/>
            <w:vAlign w:val="bottom"/>
          </w:tcPr>
          <w:p w14:paraId="59FD09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Airfield Structures</w:t>
            </w:r>
          </w:p>
        </w:tc>
        <w:tc>
          <w:tcPr>
            <w:tcW w:w="4080" w:type="dxa"/>
            <w:shd w:val="clear" w:color="auto" w:fill="auto"/>
            <w:vAlign w:val="bottom"/>
          </w:tcPr>
          <w:p w14:paraId="5B6BEC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CE3B2B1" w14:textId="77777777">
        <w:trPr>
          <w:trHeight w:val="300"/>
        </w:trPr>
        <w:tc>
          <w:tcPr>
            <w:tcW w:w="885" w:type="dxa"/>
            <w:shd w:val="clear" w:color="auto" w:fill="auto"/>
            <w:vAlign w:val="bottom"/>
          </w:tcPr>
          <w:p w14:paraId="4AAC2E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Y131</w:t>
            </w:r>
          </w:p>
        </w:tc>
        <w:tc>
          <w:tcPr>
            <w:tcW w:w="4755" w:type="dxa"/>
            <w:shd w:val="clear" w:color="auto" w:fill="auto"/>
            <w:vAlign w:val="bottom"/>
          </w:tcPr>
          <w:p w14:paraId="4A8580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Schools</w:t>
            </w:r>
          </w:p>
        </w:tc>
        <w:tc>
          <w:tcPr>
            <w:tcW w:w="4080" w:type="dxa"/>
            <w:shd w:val="clear" w:color="auto" w:fill="auto"/>
            <w:vAlign w:val="bottom"/>
          </w:tcPr>
          <w:p w14:paraId="7E9D8A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9DCE80C" w14:textId="77777777">
        <w:trPr>
          <w:trHeight w:val="300"/>
        </w:trPr>
        <w:tc>
          <w:tcPr>
            <w:tcW w:w="885" w:type="dxa"/>
            <w:shd w:val="clear" w:color="auto" w:fill="auto"/>
            <w:vAlign w:val="bottom"/>
          </w:tcPr>
          <w:p w14:paraId="464B1B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Y139</w:t>
            </w:r>
          </w:p>
        </w:tc>
        <w:tc>
          <w:tcPr>
            <w:tcW w:w="4755" w:type="dxa"/>
            <w:shd w:val="clear" w:color="auto" w:fill="auto"/>
            <w:vAlign w:val="bottom"/>
          </w:tcPr>
          <w:p w14:paraId="4A773A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Educational Buildings</w:t>
            </w:r>
          </w:p>
        </w:tc>
        <w:tc>
          <w:tcPr>
            <w:tcW w:w="4080" w:type="dxa"/>
            <w:shd w:val="clear" w:color="auto" w:fill="auto"/>
            <w:vAlign w:val="bottom"/>
          </w:tcPr>
          <w:p w14:paraId="5B0495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9C1485E" w14:textId="77777777">
        <w:trPr>
          <w:trHeight w:val="300"/>
        </w:trPr>
        <w:tc>
          <w:tcPr>
            <w:tcW w:w="885" w:type="dxa"/>
            <w:shd w:val="clear" w:color="auto" w:fill="auto"/>
            <w:vAlign w:val="bottom"/>
          </w:tcPr>
          <w:p w14:paraId="0ABEED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Y141</w:t>
            </w:r>
          </w:p>
        </w:tc>
        <w:tc>
          <w:tcPr>
            <w:tcW w:w="4755" w:type="dxa"/>
            <w:shd w:val="clear" w:color="auto" w:fill="auto"/>
            <w:vAlign w:val="bottom"/>
          </w:tcPr>
          <w:p w14:paraId="59A54D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Hospitals and Infirmaries</w:t>
            </w:r>
          </w:p>
        </w:tc>
        <w:tc>
          <w:tcPr>
            <w:tcW w:w="4080" w:type="dxa"/>
            <w:shd w:val="clear" w:color="auto" w:fill="auto"/>
            <w:vAlign w:val="bottom"/>
          </w:tcPr>
          <w:p w14:paraId="359FAD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1EF0670" w14:textId="77777777">
        <w:trPr>
          <w:trHeight w:val="300"/>
        </w:trPr>
        <w:tc>
          <w:tcPr>
            <w:tcW w:w="885" w:type="dxa"/>
            <w:shd w:val="clear" w:color="auto" w:fill="auto"/>
            <w:vAlign w:val="bottom"/>
          </w:tcPr>
          <w:p w14:paraId="17020A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Y142</w:t>
            </w:r>
          </w:p>
        </w:tc>
        <w:tc>
          <w:tcPr>
            <w:tcW w:w="4755" w:type="dxa"/>
            <w:shd w:val="clear" w:color="auto" w:fill="auto"/>
            <w:vAlign w:val="bottom"/>
          </w:tcPr>
          <w:p w14:paraId="44510E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Laboratories and Clinics</w:t>
            </w:r>
          </w:p>
        </w:tc>
        <w:tc>
          <w:tcPr>
            <w:tcW w:w="4080" w:type="dxa"/>
            <w:shd w:val="clear" w:color="auto" w:fill="auto"/>
            <w:vAlign w:val="center"/>
          </w:tcPr>
          <w:p w14:paraId="749C79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11AEB83" w14:textId="77777777">
        <w:trPr>
          <w:trHeight w:val="300"/>
        </w:trPr>
        <w:tc>
          <w:tcPr>
            <w:tcW w:w="885" w:type="dxa"/>
            <w:shd w:val="clear" w:color="auto" w:fill="auto"/>
            <w:vAlign w:val="bottom"/>
          </w:tcPr>
          <w:p w14:paraId="39D6BA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Y149</w:t>
            </w:r>
          </w:p>
        </w:tc>
        <w:tc>
          <w:tcPr>
            <w:tcW w:w="4755" w:type="dxa"/>
            <w:shd w:val="clear" w:color="auto" w:fill="auto"/>
            <w:vAlign w:val="bottom"/>
          </w:tcPr>
          <w:p w14:paraId="7DC902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Hospital Buildings</w:t>
            </w:r>
          </w:p>
        </w:tc>
        <w:tc>
          <w:tcPr>
            <w:tcW w:w="4080" w:type="dxa"/>
            <w:shd w:val="clear" w:color="auto" w:fill="auto"/>
            <w:vAlign w:val="center"/>
          </w:tcPr>
          <w:p w14:paraId="2366FD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447E526" w14:textId="77777777">
        <w:trPr>
          <w:trHeight w:val="300"/>
        </w:trPr>
        <w:tc>
          <w:tcPr>
            <w:tcW w:w="885" w:type="dxa"/>
            <w:shd w:val="clear" w:color="auto" w:fill="auto"/>
            <w:vAlign w:val="bottom"/>
          </w:tcPr>
          <w:p w14:paraId="40C9C4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Y151</w:t>
            </w:r>
          </w:p>
        </w:tc>
        <w:tc>
          <w:tcPr>
            <w:tcW w:w="4755" w:type="dxa"/>
            <w:shd w:val="clear" w:color="auto" w:fill="auto"/>
            <w:vAlign w:val="bottom"/>
          </w:tcPr>
          <w:p w14:paraId="178EC5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Ammunition Facilities</w:t>
            </w:r>
          </w:p>
        </w:tc>
        <w:tc>
          <w:tcPr>
            <w:tcW w:w="4080" w:type="dxa"/>
            <w:shd w:val="clear" w:color="auto" w:fill="auto"/>
            <w:vAlign w:val="bottom"/>
          </w:tcPr>
          <w:p w14:paraId="5B28B8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D34D3A8" w14:textId="77777777">
        <w:trPr>
          <w:trHeight w:val="300"/>
        </w:trPr>
        <w:tc>
          <w:tcPr>
            <w:tcW w:w="885" w:type="dxa"/>
            <w:shd w:val="clear" w:color="auto" w:fill="auto"/>
            <w:vAlign w:val="bottom"/>
          </w:tcPr>
          <w:p w14:paraId="152EC2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Y152</w:t>
            </w:r>
          </w:p>
        </w:tc>
        <w:tc>
          <w:tcPr>
            <w:tcW w:w="4755" w:type="dxa"/>
            <w:shd w:val="clear" w:color="auto" w:fill="auto"/>
            <w:vAlign w:val="bottom"/>
          </w:tcPr>
          <w:p w14:paraId="3DF66C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Maintenance Buildings</w:t>
            </w:r>
          </w:p>
        </w:tc>
        <w:tc>
          <w:tcPr>
            <w:tcW w:w="4080" w:type="dxa"/>
            <w:shd w:val="clear" w:color="auto" w:fill="auto"/>
            <w:vAlign w:val="bottom"/>
          </w:tcPr>
          <w:p w14:paraId="31BBD0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891A290" w14:textId="77777777">
        <w:trPr>
          <w:trHeight w:val="300"/>
        </w:trPr>
        <w:tc>
          <w:tcPr>
            <w:tcW w:w="885" w:type="dxa"/>
            <w:shd w:val="clear" w:color="auto" w:fill="auto"/>
            <w:vAlign w:val="bottom"/>
          </w:tcPr>
          <w:p w14:paraId="3EA888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Y153</w:t>
            </w:r>
          </w:p>
        </w:tc>
        <w:tc>
          <w:tcPr>
            <w:tcW w:w="4755" w:type="dxa"/>
            <w:shd w:val="clear" w:color="auto" w:fill="auto"/>
            <w:vAlign w:val="bottom"/>
          </w:tcPr>
          <w:p w14:paraId="627776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Production Buildings</w:t>
            </w:r>
          </w:p>
        </w:tc>
        <w:tc>
          <w:tcPr>
            <w:tcW w:w="4080" w:type="dxa"/>
            <w:shd w:val="clear" w:color="auto" w:fill="auto"/>
            <w:vAlign w:val="bottom"/>
          </w:tcPr>
          <w:p w14:paraId="1C1CD1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0022389" w14:textId="77777777">
        <w:trPr>
          <w:trHeight w:val="300"/>
        </w:trPr>
        <w:tc>
          <w:tcPr>
            <w:tcW w:w="885" w:type="dxa"/>
            <w:shd w:val="clear" w:color="auto" w:fill="auto"/>
            <w:vAlign w:val="bottom"/>
          </w:tcPr>
          <w:p w14:paraId="261621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Y154</w:t>
            </w:r>
          </w:p>
        </w:tc>
        <w:tc>
          <w:tcPr>
            <w:tcW w:w="4755" w:type="dxa"/>
            <w:shd w:val="clear" w:color="auto" w:fill="auto"/>
            <w:vAlign w:val="bottom"/>
          </w:tcPr>
          <w:p w14:paraId="3A0CB4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Ship Construction and Repair Facilities</w:t>
            </w:r>
          </w:p>
        </w:tc>
        <w:tc>
          <w:tcPr>
            <w:tcW w:w="4080" w:type="dxa"/>
            <w:shd w:val="clear" w:color="auto" w:fill="auto"/>
            <w:vAlign w:val="bottom"/>
          </w:tcPr>
          <w:p w14:paraId="147D25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5DFE85D" w14:textId="77777777">
        <w:trPr>
          <w:trHeight w:val="300"/>
        </w:trPr>
        <w:tc>
          <w:tcPr>
            <w:tcW w:w="885" w:type="dxa"/>
            <w:shd w:val="clear" w:color="auto" w:fill="auto"/>
            <w:vAlign w:val="bottom"/>
          </w:tcPr>
          <w:p w14:paraId="0D19F5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Y155</w:t>
            </w:r>
          </w:p>
        </w:tc>
        <w:tc>
          <w:tcPr>
            <w:tcW w:w="4755" w:type="dxa"/>
            <w:shd w:val="clear" w:color="auto" w:fill="auto"/>
            <w:vAlign w:val="bottom"/>
          </w:tcPr>
          <w:p w14:paraId="37F646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Tank Automotive Facilities</w:t>
            </w:r>
          </w:p>
        </w:tc>
        <w:tc>
          <w:tcPr>
            <w:tcW w:w="4080" w:type="dxa"/>
            <w:shd w:val="clear" w:color="auto" w:fill="auto"/>
            <w:vAlign w:val="bottom"/>
          </w:tcPr>
          <w:p w14:paraId="7DFAB4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07F8D3C" w14:textId="77777777">
        <w:trPr>
          <w:trHeight w:val="300"/>
        </w:trPr>
        <w:tc>
          <w:tcPr>
            <w:tcW w:w="885" w:type="dxa"/>
            <w:shd w:val="clear" w:color="auto" w:fill="auto"/>
            <w:vAlign w:val="bottom"/>
          </w:tcPr>
          <w:p w14:paraId="49E1F7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Y159</w:t>
            </w:r>
          </w:p>
        </w:tc>
        <w:tc>
          <w:tcPr>
            <w:tcW w:w="4755" w:type="dxa"/>
            <w:shd w:val="clear" w:color="auto" w:fill="auto"/>
            <w:vAlign w:val="bottom"/>
          </w:tcPr>
          <w:p w14:paraId="7CE2A5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Industrial Buildings</w:t>
            </w:r>
          </w:p>
        </w:tc>
        <w:tc>
          <w:tcPr>
            <w:tcW w:w="4080" w:type="dxa"/>
            <w:shd w:val="clear" w:color="auto" w:fill="auto"/>
            <w:vAlign w:val="bottom"/>
          </w:tcPr>
          <w:p w14:paraId="1DFF91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A3DC5AA" w14:textId="77777777">
        <w:trPr>
          <w:trHeight w:val="300"/>
        </w:trPr>
        <w:tc>
          <w:tcPr>
            <w:tcW w:w="885" w:type="dxa"/>
            <w:shd w:val="clear" w:color="auto" w:fill="auto"/>
            <w:vAlign w:val="bottom"/>
          </w:tcPr>
          <w:p w14:paraId="685A2D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Y161</w:t>
            </w:r>
          </w:p>
        </w:tc>
        <w:tc>
          <w:tcPr>
            <w:tcW w:w="4755" w:type="dxa"/>
            <w:shd w:val="clear" w:color="auto" w:fill="auto"/>
            <w:vAlign w:val="bottom"/>
          </w:tcPr>
          <w:p w14:paraId="669B3C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Family Housing Facilities</w:t>
            </w:r>
          </w:p>
        </w:tc>
        <w:tc>
          <w:tcPr>
            <w:tcW w:w="4080" w:type="dxa"/>
            <w:shd w:val="clear" w:color="auto" w:fill="auto"/>
            <w:vAlign w:val="bottom"/>
          </w:tcPr>
          <w:p w14:paraId="6C6FDB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313EB11" w14:textId="77777777">
        <w:trPr>
          <w:trHeight w:val="300"/>
        </w:trPr>
        <w:tc>
          <w:tcPr>
            <w:tcW w:w="885" w:type="dxa"/>
            <w:shd w:val="clear" w:color="auto" w:fill="auto"/>
            <w:vAlign w:val="bottom"/>
          </w:tcPr>
          <w:p w14:paraId="4ED4BB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Y162</w:t>
            </w:r>
          </w:p>
        </w:tc>
        <w:tc>
          <w:tcPr>
            <w:tcW w:w="4755" w:type="dxa"/>
            <w:shd w:val="clear" w:color="auto" w:fill="auto"/>
            <w:vAlign w:val="bottom"/>
          </w:tcPr>
          <w:p w14:paraId="52259A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Recreational Buildings</w:t>
            </w:r>
          </w:p>
        </w:tc>
        <w:tc>
          <w:tcPr>
            <w:tcW w:w="4080" w:type="dxa"/>
            <w:shd w:val="clear" w:color="auto" w:fill="auto"/>
            <w:vAlign w:val="bottom"/>
          </w:tcPr>
          <w:p w14:paraId="07A07E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DC4A141" w14:textId="77777777">
        <w:trPr>
          <w:trHeight w:val="300"/>
        </w:trPr>
        <w:tc>
          <w:tcPr>
            <w:tcW w:w="885" w:type="dxa"/>
            <w:shd w:val="clear" w:color="auto" w:fill="auto"/>
            <w:vAlign w:val="bottom"/>
          </w:tcPr>
          <w:p w14:paraId="1E2DC9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Y163</w:t>
            </w:r>
          </w:p>
        </w:tc>
        <w:tc>
          <w:tcPr>
            <w:tcW w:w="4755" w:type="dxa"/>
            <w:shd w:val="clear" w:color="auto" w:fill="auto"/>
            <w:vAlign w:val="bottom"/>
          </w:tcPr>
          <w:p w14:paraId="5D9E34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Troop Housing Facilities</w:t>
            </w:r>
          </w:p>
        </w:tc>
        <w:tc>
          <w:tcPr>
            <w:tcW w:w="4080" w:type="dxa"/>
            <w:shd w:val="clear" w:color="auto" w:fill="auto"/>
            <w:vAlign w:val="bottom"/>
          </w:tcPr>
          <w:p w14:paraId="1941D6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74973F7" w14:textId="77777777">
        <w:trPr>
          <w:trHeight w:val="300"/>
        </w:trPr>
        <w:tc>
          <w:tcPr>
            <w:tcW w:w="885" w:type="dxa"/>
            <w:shd w:val="clear" w:color="auto" w:fill="auto"/>
            <w:vAlign w:val="bottom"/>
          </w:tcPr>
          <w:p w14:paraId="4B6AEB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Y164</w:t>
            </w:r>
          </w:p>
        </w:tc>
        <w:tc>
          <w:tcPr>
            <w:tcW w:w="4755" w:type="dxa"/>
            <w:shd w:val="clear" w:color="auto" w:fill="auto"/>
            <w:vAlign w:val="bottom"/>
          </w:tcPr>
          <w:p w14:paraId="5FE67D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Dining Facilities</w:t>
            </w:r>
          </w:p>
        </w:tc>
        <w:tc>
          <w:tcPr>
            <w:tcW w:w="4080" w:type="dxa"/>
            <w:shd w:val="clear" w:color="auto" w:fill="auto"/>
            <w:vAlign w:val="bottom"/>
          </w:tcPr>
          <w:p w14:paraId="28790F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7D88A99" w14:textId="77777777">
        <w:trPr>
          <w:trHeight w:val="300"/>
        </w:trPr>
        <w:tc>
          <w:tcPr>
            <w:tcW w:w="885" w:type="dxa"/>
            <w:shd w:val="clear" w:color="auto" w:fill="auto"/>
            <w:vAlign w:val="bottom"/>
          </w:tcPr>
          <w:p w14:paraId="67F2B3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Y165</w:t>
            </w:r>
          </w:p>
        </w:tc>
        <w:tc>
          <w:tcPr>
            <w:tcW w:w="4755" w:type="dxa"/>
            <w:shd w:val="clear" w:color="auto" w:fill="auto"/>
            <w:vAlign w:val="bottom"/>
          </w:tcPr>
          <w:p w14:paraId="64D96D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Religious Facilities</w:t>
            </w:r>
          </w:p>
        </w:tc>
        <w:tc>
          <w:tcPr>
            <w:tcW w:w="4080" w:type="dxa"/>
            <w:shd w:val="clear" w:color="auto" w:fill="auto"/>
            <w:vAlign w:val="bottom"/>
          </w:tcPr>
          <w:p w14:paraId="043B73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906E40C" w14:textId="77777777">
        <w:trPr>
          <w:trHeight w:val="300"/>
        </w:trPr>
        <w:tc>
          <w:tcPr>
            <w:tcW w:w="885" w:type="dxa"/>
            <w:shd w:val="clear" w:color="auto" w:fill="auto"/>
            <w:vAlign w:val="bottom"/>
          </w:tcPr>
          <w:p w14:paraId="4949FA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Y166</w:t>
            </w:r>
          </w:p>
        </w:tc>
        <w:tc>
          <w:tcPr>
            <w:tcW w:w="4755" w:type="dxa"/>
            <w:shd w:val="clear" w:color="auto" w:fill="auto"/>
            <w:vAlign w:val="bottom"/>
          </w:tcPr>
          <w:p w14:paraId="362D47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Penal Facilities</w:t>
            </w:r>
          </w:p>
        </w:tc>
        <w:tc>
          <w:tcPr>
            <w:tcW w:w="4080" w:type="dxa"/>
            <w:shd w:val="clear" w:color="auto" w:fill="auto"/>
            <w:vAlign w:val="bottom"/>
          </w:tcPr>
          <w:p w14:paraId="022538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3E273DD" w14:textId="77777777">
        <w:trPr>
          <w:trHeight w:val="300"/>
        </w:trPr>
        <w:tc>
          <w:tcPr>
            <w:tcW w:w="885" w:type="dxa"/>
            <w:shd w:val="clear" w:color="auto" w:fill="auto"/>
            <w:vAlign w:val="bottom"/>
          </w:tcPr>
          <w:p w14:paraId="486780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Y169</w:t>
            </w:r>
          </w:p>
        </w:tc>
        <w:tc>
          <w:tcPr>
            <w:tcW w:w="4755" w:type="dxa"/>
            <w:shd w:val="clear" w:color="auto" w:fill="auto"/>
            <w:vAlign w:val="bottom"/>
          </w:tcPr>
          <w:p w14:paraId="45B674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Residential Buildings</w:t>
            </w:r>
          </w:p>
        </w:tc>
        <w:tc>
          <w:tcPr>
            <w:tcW w:w="4080" w:type="dxa"/>
            <w:shd w:val="clear" w:color="auto" w:fill="auto"/>
            <w:vAlign w:val="bottom"/>
          </w:tcPr>
          <w:p w14:paraId="039EF3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D9A709F" w14:textId="77777777">
        <w:trPr>
          <w:trHeight w:val="300"/>
        </w:trPr>
        <w:tc>
          <w:tcPr>
            <w:tcW w:w="885" w:type="dxa"/>
            <w:shd w:val="clear" w:color="auto" w:fill="auto"/>
            <w:vAlign w:val="bottom"/>
          </w:tcPr>
          <w:p w14:paraId="218399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Y171</w:t>
            </w:r>
          </w:p>
        </w:tc>
        <w:tc>
          <w:tcPr>
            <w:tcW w:w="4755" w:type="dxa"/>
            <w:shd w:val="clear" w:color="auto" w:fill="auto"/>
            <w:vAlign w:val="bottom"/>
          </w:tcPr>
          <w:p w14:paraId="509981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Ammunition Storage Buildings</w:t>
            </w:r>
          </w:p>
        </w:tc>
        <w:tc>
          <w:tcPr>
            <w:tcW w:w="4080" w:type="dxa"/>
            <w:shd w:val="clear" w:color="auto" w:fill="auto"/>
            <w:vAlign w:val="bottom"/>
          </w:tcPr>
          <w:p w14:paraId="2C12F0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30459D6" w14:textId="77777777">
        <w:trPr>
          <w:trHeight w:val="300"/>
        </w:trPr>
        <w:tc>
          <w:tcPr>
            <w:tcW w:w="885" w:type="dxa"/>
            <w:shd w:val="clear" w:color="auto" w:fill="auto"/>
            <w:vAlign w:val="bottom"/>
          </w:tcPr>
          <w:p w14:paraId="58DF87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Y172</w:t>
            </w:r>
          </w:p>
        </w:tc>
        <w:tc>
          <w:tcPr>
            <w:tcW w:w="4755" w:type="dxa"/>
            <w:shd w:val="clear" w:color="auto" w:fill="auto"/>
            <w:vAlign w:val="bottom"/>
          </w:tcPr>
          <w:p w14:paraId="124F27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Food or Grain Storage Buildings</w:t>
            </w:r>
          </w:p>
        </w:tc>
        <w:tc>
          <w:tcPr>
            <w:tcW w:w="4080" w:type="dxa"/>
            <w:shd w:val="clear" w:color="auto" w:fill="auto"/>
            <w:vAlign w:val="bottom"/>
          </w:tcPr>
          <w:p w14:paraId="0199C4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FEDCE73" w14:textId="77777777">
        <w:trPr>
          <w:trHeight w:val="300"/>
        </w:trPr>
        <w:tc>
          <w:tcPr>
            <w:tcW w:w="885" w:type="dxa"/>
            <w:shd w:val="clear" w:color="auto" w:fill="auto"/>
            <w:vAlign w:val="bottom"/>
          </w:tcPr>
          <w:p w14:paraId="58F712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Y173</w:t>
            </w:r>
          </w:p>
        </w:tc>
        <w:tc>
          <w:tcPr>
            <w:tcW w:w="4755" w:type="dxa"/>
            <w:shd w:val="clear" w:color="auto" w:fill="auto"/>
            <w:vAlign w:val="bottom"/>
          </w:tcPr>
          <w:p w14:paraId="197C61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Fuel Storage Buildings</w:t>
            </w:r>
          </w:p>
        </w:tc>
        <w:tc>
          <w:tcPr>
            <w:tcW w:w="4080" w:type="dxa"/>
            <w:shd w:val="clear" w:color="auto" w:fill="auto"/>
            <w:vAlign w:val="bottom"/>
          </w:tcPr>
          <w:p w14:paraId="53B989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4221845" w14:textId="77777777">
        <w:trPr>
          <w:trHeight w:val="300"/>
        </w:trPr>
        <w:tc>
          <w:tcPr>
            <w:tcW w:w="885" w:type="dxa"/>
            <w:shd w:val="clear" w:color="auto" w:fill="auto"/>
            <w:vAlign w:val="bottom"/>
          </w:tcPr>
          <w:p w14:paraId="3115DA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Y174</w:t>
            </w:r>
          </w:p>
        </w:tc>
        <w:tc>
          <w:tcPr>
            <w:tcW w:w="4755" w:type="dxa"/>
            <w:shd w:val="clear" w:color="auto" w:fill="auto"/>
            <w:vAlign w:val="bottom"/>
          </w:tcPr>
          <w:p w14:paraId="2E78FB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Open Storage Facilities</w:t>
            </w:r>
          </w:p>
        </w:tc>
        <w:tc>
          <w:tcPr>
            <w:tcW w:w="4080" w:type="dxa"/>
            <w:shd w:val="clear" w:color="auto" w:fill="auto"/>
            <w:vAlign w:val="bottom"/>
          </w:tcPr>
          <w:p w14:paraId="72438A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3BAF498" w14:textId="77777777">
        <w:trPr>
          <w:trHeight w:val="300"/>
        </w:trPr>
        <w:tc>
          <w:tcPr>
            <w:tcW w:w="885" w:type="dxa"/>
            <w:shd w:val="clear" w:color="auto" w:fill="auto"/>
            <w:vAlign w:val="bottom"/>
          </w:tcPr>
          <w:p w14:paraId="4B09CA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Y179</w:t>
            </w:r>
          </w:p>
        </w:tc>
        <w:tc>
          <w:tcPr>
            <w:tcW w:w="4755" w:type="dxa"/>
            <w:shd w:val="clear" w:color="auto" w:fill="auto"/>
            <w:vAlign w:val="bottom"/>
          </w:tcPr>
          <w:p w14:paraId="519893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Warehouse Buildings</w:t>
            </w:r>
          </w:p>
        </w:tc>
        <w:tc>
          <w:tcPr>
            <w:tcW w:w="4080" w:type="dxa"/>
            <w:shd w:val="clear" w:color="auto" w:fill="auto"/>
            <w:vAlign w:val="bottom"/>
          </w:tcPr>
          <w:p w14:paraId="655548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F65941E" w14:textId="77777777">
        <w:trPr>
          <w:trHeight w:val="300"/>
        </w:trPr>
        <w:tc>
          <w:tcPr>
            <w:tcW w:w="885" w:type="dxa"/>
            <w:shd w:val="clear" w:color="auto" w:fill="auto"/>
            <w:vAlign w:val="bottom"/>
          </w:tcPr>
          <w:p w14:paraId="064630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Y181</w:t>
            </w:r>
          </w:p>
        </w:tc>
        <w:tc>
          <w:tcPr>
            <w:tcW w:w="4755" w:type="dxa"/>
            <w:shd w:val="clear" w:color="auto" w:fill="auto"/>
            <w:vAlign w:val="bottom"/>
          </w:tcPr>
          <w:p w14:paraId="4DAF46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Contractor-Operated (GOCO) R&amp;D Facilities</w:t>
            </w:r>
          </w:p>
        </w:tc>
        <w:tc>
          <w:tcPr>
            <w:tcW w:w="4080" w:type="dxa"/>
            <w:shd w:val="clear" w:color="auto" w:fill="auto"/>
            <w:vAlign w:val="bottom"/>
          </w:tcPr>
          <w:p w14:paraId="582A07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25E562A" w14:textId="77777777">
        <w:trPr>
          <w:trHeight w:val="300"/>
        </w:trPr>
        <w:tc>
          <w:tcPr>
            <w:tcW w:w="885" w:type="dxa"/>
            <w:shd w:val="clear" w:color="auto" w:fill="auto"/>
            <w:vAlign w:val="bottom"/>
          </w:tcPr>
          <w:p w14:paraId="56F029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Y182</w:t>
            </w:r>
          </w:p>
        </w:tc>
        <w:tc>
          <w:tcPr>
            <w:tcW w:w="4755" w:type="dxa"/>
            <w:shd w:val="clear" w:color="auto" w:fill="auto"/>
            <w:vAlign w:val="bottom"/>
          </w:tcPr>
          <w:p w14:paraId="5679BA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Government-Owned Government-Operated (GOGO) R&amp;D Facilities</w:t>
            </w:r>
          </w:p>
        </w:tc>
        <w:tc>
          <w:tcPr>
            <w:tcW w:w="4080" w:type="dxa"/>
            <w:shd w:val="clear" w:color="auto" w:fill="auto"/>
            <w:vAlign w:val="bottom"/>
          </w:tcPr>
          <w:p w14:paraId="16E4CB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6890AAF" w14:textId="77777777">
        <w:trPr>
          <w:trHeight w:val="300"/>
        </w:trPr>
        <w:tc>
          <w:tcPr>
            <w:tcW w:w="885" w:type="dxa"/>
            <w:shd w:val="clear" w:color="auto" w:fill="auto"/>
            <w:vAlign w:val="bottom"/>
          </w:tcPr>
          <w:p w14:paraId="581C83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Y183</w:t>
            </w:r>
          </w:p>
        </w:tc>
        <w:tc>
          <w:tcPr>
            <w:tcW w:w="4755" w:type="dxa"/>
            <w:shd w:val="clear" w:color="auto" w:fill="auto"/>
            <w:vAlign w:val="bottom"/>
          </w:tcPr>
          <w:p w14:paraId="58EC4F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GOCO Environmental Laboratories</w:t>
            </w:r>
          </w:p>
        </w:tc>
        <w:tc>
          <w:tcPr>
            <w:tcW w:w="4080" w:type="dxa"/>
            <w:shd w:val="clear" w:color="auto" w:fill="auto"/>
            <w:vAlign w:val="bottom"/>
          </w:tcPr>
          <w:p w14:paraId="7CC181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ED293FB" w14:textId="77777777">
        <w:trPr>
          <w:trHeight w:val="300"/>
        </w:trPr>
        <w:tc>
          <w:tcPr>
            <w:tcW w:w="885" w:type="dxa"/>
            <w:shd w:val="clear" w:color="auto" w:fill="auto"/>
            <w:vAlign w:val="bottom"/>
          </w:tcPr>
          <w:p w14:paraId="726BB4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Y184</w:t>
            </w:r>
          </w:p>
        </w:tc>
        <w:tc>
          <w:tcPr>
            <w:tcW w:w="4755" w:type="dxa"/>
            <w:shd w:val="clear" w:color="auto" w:fill="auto"/>
            <w:vAlign w:val="bottom"/>
          </w:tcPr>
          <w:p w14:paraId="28F8F6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GOGO Environmental Laboratories</w:t>
            </w:r>
          </w:p>
        </w:tc>
        <w:tc>
          <w:tcPr>
            <w:tcW w:w="4080" w:type="dxa"/>
            <w:shd w:val="clear" w:color="auto" w:fill="auto"/>
            <w:vAlign w:val="bottom"/>
          </w:tcPr>
          <w:p w14:paraId="721E48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B6AD03E" w14:textId="77777777">
        <w:trPr>
          <w:trHeight w:val="300"/>
        </w:trPr>
        <w:tc>
          <w:tcPr>
            <w:tcW w:w="885" w:type="dxa"/>
            <w:shd w:val="clear" w:color="auto" w:fill="auto"/>
            <w:vAlign w:val="bottom"/>
          </w:tcPr>
          <w:p w14:paraId="3F83CB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Y191</w:t>
            </w:r>
          </w:p>
        </w:tc>
        <w:tc>
          <w:tcPr>
            <w:tcW w:w="4755" w:type="dxa"/>
            <w:shd w:val="clear" w:color="auto" w:fill="auto"/>
            <w:vAlign w:val="bottom"/>
          </w:tcPr>
          <w:p w14:paraId="3E2BFD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Museums and Exhibition Buildings</w:t>
            </w:r>
          </w:p>
        </w:tc>
        <w:tc>
          <w:tcPr>
            <w:tcW w:w="4080" w:type="dxa"/>
            <w:shd w:val="clear" w:color="auto" w:fill="auto"/>
            <w:vAlign w:val="bottom"/>
          </w:tcPr>
          <w:p w14:paraId="38A560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F546CBD" w14:textId="77777777">
        <w:trPr>
          <w:trHeight w:val="300"/>
        </w:trPr>
        <w:tc>
          <w:tcPr>
            <w:tcW w:w="885" w:type="dxa"/>
            <w:shd w:val="clear" w:color="auto" w:fill="auto"/>
            <w:vAlign w:val="bottom"/>
          </w:tcPr>
          <w:p w14:paraId="0BC3B5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Y192</w:t>
            </w:r>
          </w:p>
        </w:tc>
        <w:tc>
          <w:tcPr>
            <w:tcW w:w="4755" w:type="dxa"/>
            <w:shd w:val="clear" w:color="auto" w:fill="auto"/>
            <w:vAlign w:val="bottom"/>
          </w:tcPr>
          <w:p w14:paraId="6E1923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Testing and Measurement Buildings</w:t>
            </w:r>
          </w:p>
        </w:tc>
        <w:tc>
          <w:tcPr>
            <w:tcW w:w="4080" w:type="dxa"/>
            <w:shd w:val="clear" w:color="auto" w:fill="auto"/>
            <w:vAlign w:val="bottom"/>
          </w:tcPr>
          <w:p w14:paraId="556F71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0C2522D" w14:textId="77777777">
        <w:trPr>
          <w:trHeight w:val="300"/>
        </w:trPr>
        <w:tc>
          <w:tcPr>
            <w:tcW w:w="885" w:type="dxa"/>
            <w:shd w:val="clear" w:color="auto" w:fill="auto"/>
            <w:vAlign w:val="bottom"/>
          </w:tcPr>
          <w:p w14:paraId="54DC4F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Y199</w:t>
            </w:r>
          </w:p>
        </w:tc>
        <w:tc>
          <w:tcPr>
            <w:tcW w:w="4755" w:type="dxa"/>
            <w:shd w:val="clear" w:color="auto" w:fill="auto"/>
            <w:vAlign w:val="bottom"/>
          </w:tcPr>
          <w:p w14:paraId="22DED3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Miscellaneous Buildings</w:t>
            </w:r>
          </w:p>
        </w:tc>
        <w:tc>
          <w:tcPr>
            <w:tcW w:w="4080" w:type="dxa"/>
            <w:shd w:val="clear" w:color="auto" w:fill="auto"/>
            <w:vAlign w:val="bottom"/>
          </w:tcPr>
          <w:p w14:paraId="596488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C78C2E1" w14:textId="77777777">
        <w:trPr>
          <w:trHeight w:val="300"/>
        </w:trPr>
        <w:tc>
          <w:tcPr>
            <w:tcW w:w="885" w:type="dxa"/>
            <w:shd w:val="clear" w:color="auto" w:fill="auto"/>
            <w:vAlign w:val="bottom"/>
          </w:tcPr>
          <w:p w14:paraId="39D74A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Y211</w:t>
            </w:r>
          </w:p>
        </w:tc>
        <w:tc>
          <w:tcPr>
            <w:tcW w:w="4755" w:type="dxa"/>
            <w:shd w:val="clear" w:color="auto" w:fill="auto"/>
            <w:vAlign w:val="bottom"/>
          </w:tcPr>
          <w:p w14:paraId="135525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Dams</w:t>
            </w:r>
          </w:p>
        </w:tc>
        <w:tc>
          <w:tcPr>
            <w:tcW w:w="4080" w:type="dxa"/>
            <w:shd w:val="clear" w:color="auto" w:fill="auto"/>
            <w:vAlign w:val="bottom"/>
          </w:tcPr>
          <w:p w14:paraId="4499D4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0BC4140" w14:textId="77777777">
        <w:trPr>
          <w:trHeight w:val="300"/>
        </w:trPr>
        <w:tc>
          <w:tcPr>
            <w:tcW w:w="885" w:type="dxa"/>
            <w:shd w:val="clear" w:color="auto" w:fill="auto"/>
            <w:vAlign w:val="bottom"/>
          </w:tcPr>
          <w:p w14:paraId="1FD90F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Y212</w:t>
            </w:r>
          </w:p>
        </w:tc>
        <w:tc>
          <w:tcPr>
            <w:tcW w:w="4755" w:type="dxa"/>
            <w:shd w:val="clear" w:color="auto" w:fill="auto"/>
            <w:vAlign w:val="bottom"/>
          </w:tcPr>
          <w:p w14:paraId="6544B6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Canals</w:t>
            </w:r>
          </w:p>
        </w:tc>
        <w:tc>
          <w:tcPr>
            <w:tcW w:w="4080" w:type="dxa"/>
            <w:shd w:val="clear" w:color="auto" w:fill="auto"/>
            <w:vAlign w:val="bottom"/>
          </w:tcPr>
          <w:p w14:paraId="182AE5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0DDFA15" w14:textId="77777777">
        <w:trPr>
          <w:trHeight w:val="300"/>
        </w:trPr>
        <w:tc>
          <w:tcPr>
            <w:tcW w:w="885" w:type="dxa"/>
            <w:shd w:val="clear" w:color="auto" w:fill="auto"/>
            <w:vAlign w:val="bottom"/>
          </w:tcPr>
          <w:p w14:paraId="112019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Y213</w:t>
            </w:r>
          </w:p>
        </w:tc>
        <w:tc>
          <w:tcPr>
            <w:tcW w:w="4755" w:type="dxa"/>
            <w:shd w:val="clear" w:color="auto" w:fill="auto"/>
            <w:vAlign w:val="bottom"/>
          </w:tcPr>
          <w:p w14:paraId="178F85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Mine Fire Control Facilities</w:t>
            </w:r>
          </w:p>
        </w:tc>
        <w:tc>
          <w:tcPr>
            <w:tcW w:w="4080" w:type="dxa"/>
            <w:shd w:val="clear" w:color="auto" w:fill="auto"/>
            <w:vAlign w:val="bottom"/>
          </w:tcPr>
          <w:p w14:paraId="7804F2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8F63271" w14:textId="77777777">
        <w:trPr>
          <w:trHeight w:val="300"/>
        </w:trPr>
        <w:tc>
          <w:tcPr>
            <w:tcW w:w="885" w:type="dxa"/>
            <w:shd w:val="clear" w:color="auto" w:fill="auto"/>
            <w:vAlign w:val="bottom"/>
          </w:tcPr>
          <w:p w14:paraId="0ECFFC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Y214</w:t>
            </w:r>
          </w:p>
        </w:tc>
        <w:tc>
          <w:tcPr>
            <w:tcW w:w="4755" w:type="dxa"/>
            <w:shd w:val="clear" w:color="auto" w:fill="auto"/>
            <w:vAlign w:val="bottom"/>
          </w:tcPr>
          <w:p w14:paraId="5C26EF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Mine Subsidence Control Facilities</w:t>
            </w:r>
          </w:p>
        </w:tc>
        <w:tc>
          <w:tcPr>
            <w:tcW w:w="4080" w:type="dxa"/>
            <w:shd w:val="clear" w:color="auto" w:fill="auto"/>
            <w:vAlign w:val="bottom"/>
          </w:tcPr>
          <w:p w14:paraId="5CB864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138EBCE" w14:textId="77777777">
        <w:trPr>
          <w:trHeight w:val="300"/>
        </w:trPr>
        <w:tc>
          <w:tcPr>
            <w:tcW w:w="885" w:type="dxa"/>
            <w:shd w:val="clear" w:color="auto" w:fill="auto"/>
            <w:vAlign w:val="bottom"/>
          </w:tcPr>
          <w:p w14:paraId="07F9DB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Y215</w:t>
            </w:r>
          </w:p>
        </w:tc>
        <w:tc>
          <w:tcPr>
            <w:tcW w:w="4755" w:type="dxa"/>
            <w:shd w:val="clear" w:color="auto" w:fill="auto"/>
            <w:vAlign w:val="bottom"/>
          </w:tcPr>
          <w:p w14:paraId="17756E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Surface Mine Reclamation Facilities</w:t>
            </w:r>
          </w:p>
        </w:tc>
        <w:tc>
          <w:tcPr>
            <w:tcW w:w="4080" w:type="dxa"/>
            <w:shd w:val="clear" w:color="auto" w:fill="auto"/>
            <w:vAlign w:val="bottom"/>
          </w:tcPr>
          <w:p w14:paraId="0F1199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59BF6AA" w14:textId="77777777">
        <w:trPr>
          <w:trHeight w:val="300"/>
        </w:trPr>
        <w:tc>
          <w:tcPr>
            <w:tcW w:w="885" w:type="dxa"/>
            <w:shd w:val="clear" w:color="auto" w:fill="auto"/>
            <w:vAlign w:val="bottom"/>
          </w:tcPr>
          <w:p w14:paraId="6FBB10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Y216</w:t>
            </w:r>
          </w:p>
        </w:tc>
        <w:tc>
          <w:tcPr>
            <w:tcW w:w="4755" w:type="dxa"/>
            <w:shd w:val="clear" w:color="auto" w:fill="auto"/>
            <w:vAlign w:val="bottom"/>
          </w:tcPr>
          <w:p w14:paraId="767705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Dredging</w:t>
            </w:r>
          </w:p>
        </w:tc>
        <w:tc>
          <w:tcPr>
            <w:tcW w:w="4080" w:type="dxa"/>
            <w:shd w:val="clear" w:color="auto" w:fill="auto"/>
            <w:vAlign w:val="bottom"/>
          </w:tcPr>
          <w:p w14:paraId="4F2691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04D702E" w14:textId="77777777">
        <w:trPr>
          <w:trHeight w:val="300"/>
        </w:trPr>
        <w:tc>
          <w:tcPr>
            <w:tcW w:w="885" w:type="dxa"/>
            <w:shd w:val="clear" w:color="auto" w:fill="auto"/>
            <w:vAlign w:val="bottom"/>
          </w:tcPr>
          <w:p w14:paraId="1B529B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Y219</w:t>
            </w:r>
          </w:p>
        </w:tc>
        <w:tc>
          <w:tcPr>
            <w:tcW w:w="4755" w:type="dxa"/>
            <w:shd w:val="clear" w:color="auto" w:fill="auto"/>
            <w:vAlign w:val="bottom"/>
          </w:tcPr>
          <w:p w14:paraId="4B29D2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Conservation and Development Facilities</w:t>
            </w:r>
          </w:p>
        </w:tc>
        <w:tc>
          <w:tcPr>
            <w:tcW w:w="4080" w:type="dxa"/>
            <w:shd w:val="clear" w:color="auto" w:fill="auto"/>
            <w:vAlign w:val="bottom"/>
          </w:tcPr>
          <w:p w14:paraId="1E6FC1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118EB5D" w14:textId="77777777">
        <w:trPr>
          <w:trHeight w:val="300"/>
        </w:trPr>
        <w:tc>
          <w:tcPr>
            <w:tcW w:w="885" w:type="dxa"/>
            <w:shd w:val="clear" w:color="auto" w:fill="auto"/>
            <w:vAlign w:val="bottom"/>
          </w:tcPr>
          <w:p w14:paraId="75D55C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Y221</w:t>
            </w:r>
          </w:p>
        </w:tc>
        <w:tc>
          <w:tcPr>
            <w:tcW w:w="4755" w:type="dxa"/>
            <w:shd w:val="clear" w:color="auto" w:fill="auto"/>
            <w:vAlign w:val="bottom"/>
          </w:tcPr>
          <w:p w14:paraId="154A28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Airport Service Roads</w:t>
            </w:r>
          </w:p>
        </w:tc>
        <w:tc>
          <w:tcPr>
            <w:tcW w:w="4080" w:type="dxa"/>
            <w:shd w:val="clear" w:color="auto" w:fill="auto"/>
            <w:vAlign w:val="bottom"/>
          </w:tcPr>
          <w:p w14:paraId="58EFC3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D6D76AC" w14:textId="77777777">
        <w:trPr>
          <w:trHeight w:val="300"/>
        </w:trPr>
        <w:tc>
          <w:tcPr>
            <w:tcW w:w="885" w:type="dxa"/>
            <w:shd w:val="clear" w:color="auto" w:fill="auto"/>
            <w:vAlign w:val="bottom"/>
          </w:tcPr>
          <w:p w14:paraId="3409F4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Y222</w:t>
            </w:r>
          </w:p>
        </w:tc>
        <w:tc>
          <w:tcPr>
            <w:tcW w:w="4755" w:type="dxa"/>
            <w:shd w:val="clear" w:color="auto" w:fill="auto"/>
            <w:vAlign w:val="bottom"/>
          </w:tcPr>
          <w:p w14:paraId="7D002D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Highways, Roads, Streets, Bridges, and Railways (Includes Resurfacing)</w:t>
            </w:r>
          </w:p>
        </w:tc>
        <w:tc>
          <w:tcPr>
            <w:tcW w:w="4080" w:type="dxa"/>
            <w:shd w:val="clear" w:color="auto" w:fill="auto"/>
            <w:vAlign w:val="bottom"/>
          </w:tcPr>
          <w:p w14:paraId="0AD661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E31D4F0" w14:textId="77777777">
        <w:trPr>
          <w:trHeight w:val="300"/>
        </w:trPr>
        <w:tc>
          <w:tcPr>
            <w:tcW w:w="885" w:type="dxa"/>
            <w:shd w:val="clear" w:color="auto" w:fill="auto"/>
            <w:vAlign w:val="bottom"/>
          </w:tcPr>
          <w:p w14:paraId="4B6E7C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Y223</w:t>
            </w:r>
          </w:p>
        </w:tc>
        <w:tc>
          <w:tcPr>
            <w:tcW w:w="4755" w:type="dxa"/>
            <w:shd w:val="clear" w:color="auto" w:fill="auto"/>
            <w:vAlign w:val="bottom"/>
          </w:tcPr>
          <w:p w14:paraId="6897EB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Tunnels and Subsurface Structures</w:t>
            </w:r>
          </w:p>
        </w:tc>
        <w:tc>
          <w:tcPr>
            <w:tcW w:w="4080" w:type="dxa"/>
            <w:shd w:val="clear" w:color="auto" w:fill="auto"/>
            <w:vAlign w:val="bottom"/>
          </w:tcPr>
          <w:p w14:paraId="273F30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096369B" w14:textId="77777777">
        <w:trPr>
          <w:trHeight w:val="300"/>
        </w:trPr>
        <w:tc>
          <w:tcPr>
            <w:tcW w:w="885" w:type="dxa"/>
            <w:shd w:val="clear" w:color="auto" w:fill="auto"/>
            <w:vAlign w:val="bottom"/>
          </w:tcPr>
          <w:p w14:paraId="18C2C1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Y224</w:t>
            </w:r>
          </w:p>
        </w:tc>
        <w:tc>
          <w:tcPr>
            <w:tcW w:w="4755" w:type="dxa"/>
            <w:shd w:val="clear" w:color="auto" w:fill="auto"/>
            <w:vAlign w:val="bottom"/>
          </w:tcPr>
          <w:p w14:paraId="0273C1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Parking Facilities Conservation</w:t>
            </w:r>
          </w:p>
        </w:tc>
        <w:tc>
          <w:tcPr>
            <w:tcW w:w="4080" w:type="dxa"/>
            <w:shd w:val="clear" w:color="auto" w:fill="auto"/>
            <w:vAlign w:val="bottom"/>
          </w:tcPr>
          <w:p w14:paraId="2DDC89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10CE005" w14:textId="77777777">
        <w:trPr>
          <w:trHeight w:val="300"/>
        </w:trPr>
        <w:tc>
          <w:tcPr>
            <w:tcW w:w="885" w:type="dxa"/>
            <w:shd w:val="clear" w:color="auto" w:fill="auto"/>
            <w:vAlign w:val="bottom"/>
          </w:tcPr>
          <w:p w14:paraId="1DB981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Y231</w:t>
            </w:r>
          </w:p>
        </w:tc>
        <w:tc>
          <w:tcPr>
            <w:tcW w:w="4755" w:type="dxa"/>
            <w:shd w:val="clear" w:color="auto" w:fill="auto"/>
            <w:vAlign w:val="bottom"/>
          </w:tcPr>
          <w:p w14:paraId="70B900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Coal</w:t>
            </w:r>
          </w:p>
        </w:tc>
        <w:tc>
          <w:tcPr>
            <w:tcW w:w="4080" w:type="dxa"/>
            <w:shd w:val="clear" w:color="auto" w:fill="auto"/>
            <w:vAlign w:val="bottom"/>
          </w:tcPr>
          <w:p w14:paraId="045F24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0FBC31B" w14:textId="77777777">
        <w:trPr>
          <w:trHeight w:val="300"/>
        </w:trPr>
        <w:tc>
          <w:tcPr>
            <w:tcW w:w="885" w:type="dxa"/>
            <w:shd w:val="clear" w:color="auto" w:fill="auto"/>
            <w:vAlign w:val="bottom"/>
          </w:tcPr>
          <w:p w14:paraId="75FB0E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Y232</w:t>
            </w:r>
          </w:p>
        </w:tc>
        <w:tc>
          <w:tcPr>
            <w:tcW w:w="4755" w:type="dxa"/>
            <w:shd w:val="clear" w:color="auto" w:fill="auto"/>
            <w:vAlign w:val="bottom"/>
          </w:tcPr>
          <w:p w14:paraId="3B5930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Gas</w:t>
            </w:r>
          </w:p>
        </w:tc>
        <w:tc>
          <w:tcPr>
            <w:tcW w:w="4080" w:type="dxa"/>
            <w:shd w:val="clear" w:color="auto" w:fill="auto"/>
            <w:vAlign w:val="bottom"/>
          </w:tcPr>
          <w:p w14:paraId="67A286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AAF2B2E" w14:textId="77777777">
        <w:trPr>
          <w:trHeight w:val="300"/>
        </w:trPr>
        <w:tc>
          <w:tcPr>
            <w:tcW w:w="885" w:type="dxa"/>
            <w:shd w:val="clear" w:color="auto" w:fill="auto"/>
            <w:vAlign w:val="bottom"/>
          </w:tcPr>
          <w:p w14:paraId="3578CE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Y233</w:t>
            </w:r>
          </w:p>
        </w:tc>
        <w:tc>
          <w:tcPr>
            <w:tcW w:w="4755" w:type="dxa"/>
            <w:shd w:val="clear" w:color="auto" w:fill="auto"/>
            <w:vAlign w:val="bottom"/>
          </w:tcPr>
          <w:p w14:paraId="76961F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Geothermal</w:t>
            </w:r>
          </w:p>
        </w:tc>
        <w:tc>
          <w:tcPr>
            <w:tcW w:w="4080" w:type="dxa"/>
            <w:shd w:val="clear" w:color="auto" w:fill="auto"/>
            <w:vAlign w:val="bottom"/>
          </w:tcPr>
          <w:p w14:paraId="7837AB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A948C09" w14:textId="77777777">
        <w:trPr>
          <w:trHeight w:val="300"/>
        </w:trPr>
        <w:tc>
          <w:tcPr>
            <w:tcW w:w="885" w:type="dxa"/>
            <w:shd w:val="clear" w:color="auto" w:fill="auto"/>
            <w:vAlign w:val="bottom"/>
          </w:tcPr>
          <w:p w14:paraId="7D1835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Y234</w:t>
            </w:r>
          </w:p>
        </w:tc>
        <w:tc>
          <w:tcPr>
            <w:tcW w:w="4755" w:type="dxa"/>
            <w:shd w:val="clear" w:color="auto" w:fill="auto"/>
            <w:vAlign w:val="bottom"/>
          </w:tcPr>
          <w:p w14:paraId="24DC00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Hydro</w:t>
            </w:r>
          </w:p>
        </w:tc>
        <w:tc>
          <w:tcPr>
            <w:tcW w:w="4080" w:type="dxa"/>
            <w:shd w:val="clear" w:color="auto" w:fill="auto"/>
            <w:vAlign w:val="bottom"/>
          </w:tcPr>
          <w:p w14:paraId="26FFB3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DC63B63" w14:textId="77777777">
        <w:trPr>
          <w:trHeight w:val="300"/>
        </w:trPr>
        <w:tc>
          <w:tcPr>
            <w:tcW w:w="885" w:type="dxa"/>
            <w:shd w:val="clear" w:color="auto" w:fill="auto"/>
            <w:vAlign w:val="bottom"/>
          </w:tcPr>
          <w:p w14:paraId="6FCD0A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Y235</w:t>
            </w:r>
          </w:p>
        </w:tc>
        <w:tc>
          <w:tcPr>
            <w:tcW w:w="4755" w:type="dxa"/>
            <w:shd w:val="clear" w:color="auto" w:fill="auto"/>
            <w:vAlign w:val="bottom"/>
          </w:tcPr>
          <w:p w14:paraId="2822BE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Nuclear</w:t>
            </w:r>
          </w:p>
        </w:tc>
        <w:tc>
          <w:tcPr>
            <w:tcW w:w="4080" w:type="dxa"/>
            <w:shd w:val="clear" w:color="auto" w:fill="auto"/>
            <w:vAlign w:val="bottom"/>
          </w:tcPr>
          <w:p w14:paraId="57ED18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5DEE13D" w14:textId="77777777">
        <w:trPr>
          <w:trHeight w:val="300"/>
        </w:trPr>
        <w:tc>
          <w:tcPr>
            <w:tcW w:w="885" w:type="dxa"/>
            <w:shd w:val="clear" w:color="auto" w:fill="auto"/>
            <w:vAlign w:val="bottom"/>
          </w:tcPr>
          <w:p w14:paraId="78E11D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Y236</w:t>
            </w:r>
          </w:p>
        </w:tc>
        <w:tc>
          <w:tcPr>
            <w:tcW w:w="4755" w:type="dxa"/>
            <w:shd w:val="clear" w:color="auto" w:fill="auto"/>
            <w:vAlign w:val="bottom"/>
          </w:tcPr>
          <w:p w14:paraId="6F2859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Petroleum</w:t>
            </w:r>
          </w:p>
        </w:tc>
        <w:tc>
          <w:tcPr>
            <w:tcW w:w="4080" w:type="dxa"/>
            <w:shd w:val="clear" w:color="auto" w:fill="auto"/>
            <w:vAlign w:val="bottom"/>
          </w:tcPr>
          <w:p w14:paraId="79F8B9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87D9192" w14:textId="77777777">
        <w:trPr>
          <w:trHeight w:val="300"/>
        </w:trPr>
        <w:tc>
          <w:tcPr>
            <w:tcW w:w="885" w:type="dxa"/>
            <w:shd w:val="clear" w:color="auto" w:fill="auto"/>
            <w:vAlign w:val="bottom"/>
          </w:tcPr>
          <w:p w14:paraId="6273B4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Y237</w:t>
            </w:r>
          </w:p>
        </w:tc>
        <w:tc>
          <w:tcPr>
            <w:tcW w:w="4755" w:type="dxa"/>
            <w:shd w:val="clear" w:color="auto" w:fill="auto"/>
            <w:vAlign w:val="bottom"/>
          </w:tcPr>
          <w:p w14:paraId="0BE84B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Solar</w:t>
            </w:r>
          </w:p>
        </w:tc>
        <w:tc>
          <w:tcPr>
            <w:tcW w:w="4080" w:type="dxa"/>
            <w:shd w:val="clear" w:color="auto" w:fill="auto"/>
            <w:vAlign w:val="bottom"/>
          </w:tcPr>
          <w:p w14:paraId="69A6A1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2FEC6DF" w14:textId="77777777">
        <w:trPr>
          <w:trHeight w:val="300"/>
        </w:trPr>
        <w:tc>
          <w:tcPr>
            <w:tcW w:w="885" w:type="dxa"/>
            <w:shd w:val="clear" w:color="auto" w:fill="auto"/>
            <w:vAlign w:val="bottom"/>
          </w:tcPr>
          <w:p w14:paraId="44464E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Y239</w:t>
            </w:r>
          </w:p>
        </w:tc>
        <w:tc>
          <w:tcPr>
            <w:tcW w:w="4755" w:type="dxa"/>
            <w:shd w:val="clear" w:color="auto" w:fill="auto"/>
            <w:vAlign w:val="bottom"/>
          </w:tcPr>
          <w:p w14:paraId="58461F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EPG Facilities - Other, Including Transmission</w:t>
            </w:r>
          </w:p>
        </w:tc>
        <w:tc>
          <w:tcPr>
            <w:tcW w:w="4080" w:type="dxa"/>
            <w:shd w:val="clear" w:color="auto" w:fill="auto"/>
            <w:vAlign w:val="bottom"/>
          </w:tcPr>
          <w:p w14:paraId="15413E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6247625" w14:textId="77777777">
        <w:trPr>
          <w:trHeight w:val="300"/>
        </w:trPr>
        <w:tc>
          <w:tcPr>
            <w:tcW w:w="885" w:type="dxa"/>
            <w:shd w:val="clear" w:color="auto" w:fill="auto"/>
            <w:vAlign w:val="bottom"/>
          </w:tcPr>
          <w:p w14:paraId="031FF8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Y241</w:t>
            </w:r>
          </w:p>
        </w:tc>
        <w:tc>
          <w:tcPr>
            <w:tcW w:w="4755" w:type="dxa"/>
            <w:shd w:val="clear" w:color="auto" w:fill="auto"/>
            <w:vAlign w:val="bottom"/>
          </w:tcPr>
          <w:p w14:paraId="7C898B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Fuel Supply Facilities</w:t>
            </w:r>
          </w:p>
        </w:tc>
        <w:tc>
          <w:tcPr>
            <w:tcW w:w="4080" w:type="dxa"/>
            <w:shd w:val="clear" w:color="auto" w:fill="auto"/>
            <w:vAlign w:val="bottom"/>
          </w:tcPr>
          <w:p w14:paraId="43C2E0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8A21DB9" w14:textId="77777777">
        <w:trPr>
          <w:trHeight w:val="300"/>
        </w:trPr>
        <w:tc>
          <w:tcPr>
            <w:tcW w:w="885" w:type="dxa"/>
            <w:shd w:val="clear" w:color="auto" w:fill="auto"/>
            <w:vAlign w:val="bottom"/>
          </w:tcPr>
          <w:p w14:paraId="5FD520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Y242</w:t>
            </w:r>
          </w:p>
        </w:tc>
        <w:tc>
          <w:tcPr>
            <w:tcW w:w="4755" w:type="dxa"/>
            <w:shd w:val="clear" w:color="auto" w:fill="auto"/>
            <w:vAlign w:val="bottom"/>
          </w:tcPr>
          <w:p w14:paraId="0E4A4E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Heating and Cooling Plants</w:t>
            </w:r>
          </w:p>
        </w:tc>
        <w:tc>
          <w:tcPr>
            <w:tcW w:w="4080" w:type="dxa"/>
            <w:shd w:val="clear" w:color="auto" w:fill="auto"/>
            <w:vAlign w:val="center"/>
          </w:tcPr>
          <w:p w14:paraId="53C431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ABBB0F0" w14:textId="77777777">
        <w:trPr>
          <w:trHeight w:val="300"/>
        </w:trPr>
        <w:tc>
          <w:tcPr>
            <w:tcW w:w="885" w:type="dxa"/>
            <w:shd w:val="clear" w:color="auto" w:fill="auto"/>
            <w:vAlign w:val="bottom"/>
          </w:tcPr>
          <w:p w14:paraId="6E5B01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Y243</w:t>
            </w:r>
          </w:p>
        </w:tc>
        <w:tc>
          <w:tcPr>
            <w:tcW w:w="4755" w:type="dxa"/>
            <w:shd w:val="clear" w:color="auto" w:fill="auto"/>
            <w:vAlign w:val="bottom"/>
          </w:tcPr>
          <w:p w14:paraId="346497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Pollution Abatement and Control Facilities</w:t>
            </w:r>
          </w:p>
        </w:tc>
        <w:tc>
          <w:tcPr>
            <w:tcW w:w="4080" w:type="dxa"/>
            <w:shd w:val="clear" w:color="auto" w:fill="auto"/>
            <w:vAlign w:val="center"/>
          </w:tcPr>
          <w:p w14:paraId="120812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B1E72DF" w14:textId="77777777">
        <w:trPr>
          <w:trHeight w:val="300"/>
        </w:trPr>
        <w:tc>
          <w:tcPr>
            <w:tcW w:w="885" w:type="dxa"/>
            <w:shd w:val="clear" w:color="auto" w:fill="auto"/>
            <w:vAlign w:val="bottom"/>
          </w:tcPr>
          <w:p w14:paraId="6D7FD6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Y244</w:t>
            </w:r>
          </w:p>
        </w:tc>
        <w:tc>
          <w:tcPr>
            <w:tcW w:w="4755" w:type="dxa"/>
            <w:shd w:val="clear" w:color="auto" w:fill="auto"/>
            <w:vAlign w:val="bottom"/>
          </w:tcPr>
          <w:p w14:paraId="5C58D5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Sewage and Waste Facilities</w:t>
            </w:r>
          </w:p>
        </w:tc>
        <w:tc>
          <w:tcPr>
            <w:tcW w:w="4080" w:type="dxa"/>
            <w:shd w:val="clear" w:color="auto" w:fill="auto"/>
            <w:vAlign w:val="bottom"/>
          </w:tcPr>
          <w:p w14:paraId="571567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531A58A" w14:textId="77777777">
        <w:trPr>
          <w:trHeight w:val="300"/>
        </w:trPr>
        <w:tc>
          <w:tcPr>
            <w:tcW w:w="885" w:type="dxa"/>
            <w:shd w:val="clear" w:color="auto" w:fill="auto"/>
            <w:vAlign w:val="bottom"/>
          </w:tcPr>
          <w:p w14:paraId="0A29D4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Y245</w:t>
            </w:r>
          </w:p>
        </w:tc>
        <w:tc>
          <w:tcPr>
            <w:tcW w:w="4755" w:type="dxa"/>
            <w:shd w:val="clear" w:color="auto" w:fill="auto"/>
            <w:vAlign w:val="bottom"/>
          </w:tcPr>
          <w:p w14:paraId="01C8B2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Water Supply Facilities</w:t>
            </w:r>
          </w:p>
        </w:tc>
        <w:tc>
          <w:tcPr>
            <w:tcW w:w="4080" w:type="dxa"/>
            <w:shd w:val="clear" w:color="auto" w:fill="auto"/>
            <w:vAlign w:val="bottom"/>
          </w:tcPr>
          <w:p w14:paraId="0B624D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9E2DF5C" w14:textId="77777777">
        <w:trPr>
          <w:trHeight w:val="300"/>
        </w:trPr>
        <w:tc>
          <w:tcPr>
            <w:tcW w:w="885" w:type="dxa"/>
            <w:shd w:val="clear" w:color="auto" w:fill="auto"/>
            <w:vAlign w:val="bottom"/>
          </w:tcPr>
          <w:p w14:paraId="6CA87F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Y249</w:t>
            </w:r>
          </w:p>
        </w:tc>
        <w:tc>
          <w:tcPr>
            <w:tcW w:w="4755" w:type="dxa"/>
            <w:shd w:val="clear" w:color="auto" w:fill="auto"/>
            <w:vAlign w:val="bottom"/>
          </w:tcPr>
          <w:p w14:paraId="172113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Utilities</w:t>
            </w:r>
          </w:p>
        </w:tc>
        <w:tc>
          <w:tcPr>
            <w:tcW w:w="4080" w:type="dxa"/>
            <w:shd w:val="clear" w:color="auto" w:fill="auto"/>
            <w:vAlign w:val="bottom"/>
          </w:tcPr>
          <w:p w14:paraId="6AF667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8AB3742" w14:textId="77777777">
        <w:trPr>
          <w:trHeight w:val="300"/>
        </w:trPr>
        <w:tc>
          <w:tcPr>
            <w:tcW w:w="885" w:type="dxa"/>
            <w:shd w:val="clear" w:color="auto" w:fill="auto"/>
            <w:vAlign w:val="bottom"/>
          </w:tcPr>
          <w:p w14:paraId="5F9F84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Y291</w:t>
            </w:r>
          </w:p>
        </w:tc>
        <w:tc>
          <w:tcPr>
            <w:tcW w:w="4755" w:type="dxa"/>
            <w:shd w:val="clear" w:color="auto" w:fill="auto"/>
            <w:vAlign w:val="bottom"/>
          </w:tcPr>
          <w:p w14:paraId="05A6E4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Recreation Facilities (Non-Building)</w:t>
            </w:r>
          </w:p>
        </w:tc>
        <w:tc>
          <w:tcPr>
            <w:tcW w:w="4080" w:type="dxa"/>
            <w:shd w:val="clear" w:color="auto" w:fill="auto"/>
            <w:vAlign w:val="bottom"/>
          </w:tcPr>
          <w:p w14:paraId="6E9797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B2FEC66" w14:textId="77777777">
        <w:trPr>
          <w:trHeight w:val="300"/>
        </w:trPr>
        <w:tc>
          <w:tcPr>
            <w:tcW w:w="885" w:type="dxa"/>
            <w:shd w:val="clear" w:color="auto" w:fill="auto"/>
            <w:vAlign w:val="bottom"/>
          </w:tcPr>
          <w:p w14:paraId="6B73BD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Y292</w:t>
            </w:r>
          </w:p>
        </w:tc>
        <w:tc>
          <w:tcPr>
            <w:tcW w:w="4755" w:type="dxa"/>
            <w:shd w:val="clear" w:color="auto" w:fill="auto"/>
            <w:vAlign w:val="bottom"/>
          </w:tcPr>
          <w:p w14:paraId="523DF3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Exhibit Design (Non-Building)</w:t>
            </w:r>
          </w:p>
        </w:tc>
        <w:tc>
          <w:tcPr>
            <w:tcW w:w="4080" w:type="dxa"/>
            <w:shd w:val="clear" w:color="auto" w:fill="auto"/>
            <w:vAlign w:val="bottom"/>
          </w:tcPr>
          <w:p w14:paraId="2DAC6F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6AE9672" w14:textId="77777777">
        <w:trPr>
          <w:trHeight w:val="300"/>
        </w:trPr>
        <w:tc>
          <w:tcPr>
            <w:tcW w:w="885" w:type="dxa"/>
            <w:shd w:val="clear" w:color="auto" w:fill="auto"/>
            <w:vAlign w:val="bottom"/>
          </w:tcPr>
          <w:p w14:paraId="088CF3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Y293</w:t>
            </w:r>
          </w:p>
        </w:tc>
        <w:tc>
          <w:tcPr>
            <w:tcW w:w="4755" w:type="dxa"/>
            <w:shd w:val="clear" w:color="auto" w:fill="auto"/>
            <w:vAlign w:val="bottom"/>
          </w:tcPr>
          <w:p w14:paraId="226EE4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Unimproved Real Property (Land)</w:t>
            </w:r>
          </w:p>
        </w:tc>
        <w:tc>
          <w:tcPr>
            <w:tcW w:w="4080" w:type="dxa"/>
            <w:shd w:val="clear" w:color="auto" w:fill="auto"/>
            <w:vAlign w:val="bottom"/>
          </w:tcPr>
          <w:p w14:paraId="13509D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8CCE9E4" w14:textId="77777777">
        <w:trPr>
          <w:trHeight w:val="300"/>
        </w:trPr>
        <w:tc>
          <w:tcPr>
            <w:tcW w:w="885" w:type="dxa"/>
            <w:shd w:val="clear" w:color="auto" w:fill="auto"/>
            <w:vAlign w:val="bottom"/>
          </w:tcPr>
          <w:p w14:paraId="42CE4B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Y294</w:t>
            </w:r>
          </w:p>
        </w:tc>
        <w:tc>
          <w:tcPr>
            <w:tcW w:w="4755" w:type="dxa"/>
            <w:shd w:val="clear" w:color="auto" w:fill="auto"/>
            <w:vAlign w:val="bottom"/>
          </w:tcPr>
          <w:p w14:paraId="7F2922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Waste Treatment and Storage Facilities</w:t>
            </w:r>
          </w:p>
        </w:tc>
        <w:tc>
          <w:tcPr>
            <w:tcW w:w="4080" w:type="dxa"/>
            <w:shd w:val="clear" w:color="auto" w:fill="auto"/>
            <w:vAlign w:val="bottom"/>
          </w:tcPr>
          <w:p w14:paraId="683087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AEA5F04" w14:textId="77777777">
        <w:trPr>
          <w:trHeight w:val="300"/>
        </w:trPr>
        <w:tc>
          <w:tcPr>
            <w:tcW w:w="885" w:type="dxa"/>
            <w:shd w:val="clear" w:color="auto" w:fill="auto"/>
            <w:vAlign w:val="bottom"/>
          </w:tcPr>
          <w:p w14:paraId="583596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Y299</w:t>
            </w:r>
          </w:p>
        </w:tc>
        <w:tc>
          <w:tcPr>
            <w:tcW w:w="4755" w:type="dxa"/>
            <w:shd w:val="clear" w:color="auto" w:fill="auto"/>
            <w:vAlign w:val="bottom"/>
          </w:tcPr>
          <w:p w14:paraId="1ACC98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Other Non-Building Facilities</w:t>
            </w:r>
          </w:p>
        </w:tc>
        <w:tc>
          <w:tcPr>
            <w:tcW w:w="4080" w:type="dxa"/>
            <w:shd w:val="clear" w:color="auto" w:fill="auto"/>
            <w:vAlign w:val="bottom"/>
          </w:tcPr>
          <w:p w14:paraId="36050D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3C46449" w14:textId="77777777">
        <w:trPr>
          <w:trHeight w:val="300"/>
        </w:trPr>
        <w:tc>
          <w:tcPr>
            <w:tcW w:w="885" w:type="dxa"/>
            <w:shd w:val="clear" w:color="auto" w:fill="auto"/>
            <w:vAlign w:val="bottom"/>
          </w:tcPr>
          <w:p w14:paraId="0C4C0D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Y300</w:t>
            </w:r>
          </w:p>
        </w:tc>
        <w:tc>
          <w:tcPr>
            <w:tcW w:w="4755" w:type="dxa"/>
            <w:shd w:val="clear" w:color="auto" w:fill="auto"/>
            <w:vAlign w:val="bottom"/>
          </w:tcPr>
          <w:p w14:paraId="5C9B65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Construction of Restoration of Real Property (Public or Private). All Actions Necessary To Restore, Rehabilitate, or Reclaim Property.</w:t>
            </w:r>
          </w:p>
        </w:tc>
        <w:tc>
          <w:tcPr>
            <w:tcW w:w="4080" w:type="dxa"/>
            <w:shd w:val="clear" w:color="auto" w:fill="auto"/>
            <w:vAlign w:val="bottom"/>
          </w:tcPr>
          <w:p w14:paraId="50A061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363B291" w14:textId="77777777">
        <w:trPr>
          <w:trHeight w:val="300"/>
        </w:trPr>
        <w:tc>
          <w:tcPr>
            <w:tcW w:w="885" w:type="dxa"/>
            <w:shd w:val="clear" w:color="auto" w:fill="auto"/>
            <w:vAlign w:val="bottom"/>
          </w:tcPr>
          <w:p w14:paraId="104818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Z111</w:t>
            </w:r>
          </w:p>
        </w:tc>
        <w:tc>
          <w:tcPr>
            <w:tcW w:w="4755" w:type="dxa"/>
            <w:shd w:val="clear" w:color="auto" w:fill="auto"/>
            <w:vAlign w:val="bottom"/>
          </w:tcPr>
          <w:p w14:paraId="38D2EB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Office Buildings</w:t>
            </w:r>
          </w:p>
        </w:tc>
        <w:tc>
          <w:tcPr>
            <w:tcW w:w="4080" w:type="dxa"/>
            <w:shd w:val="clear" w:color="auto" w:fill="auto"/>
            <w:vAlign w:val="bottom"/>
          </w:tcPr>
          <w:p w14:paraId="0EADFA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523FE7D" w14:textId="77777777">
        <w:trPr>
          <w:trHeight w:val="300"/>
        </w:trPr>
        <w:tc>
          <w:tcPr>
            <w:tcW w:w="885" w:type="dxa"/>
            <w:shd w:val="clear" w:color="auto" w:fill="auto"/>
            <w:vAlign w:val="bottom"/>
          </w:tcPr>
          <w:p w14:paraId="62C648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Z112</w:t>
            </w:r>
          </w:p>
        </w:tc>
        <w:tc>
          <w:tcPr>
            <w:tcW w:w="4755" w:type="dxa"/>
            <w:shd w:val="clear" w:color="auto" w:fill="auto"/>
            <w:vAlign w:val="bottom"/>
          </w:tcPr>
          <w:p w14:paraId="6BCBEE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Conference Space and Facilities</w:t>
            </w:r>
          </w:p>
        </w:tc>
        <w:tc>
          <w:tcPr>
            <w:tcW w:w="4080" w:type="dxa"/>
            <w:shd w:val="clear" w:color="auto" w:fill="auto"/>
            <w:vAlign w:val="bottom"/>
          </w:tcPr>
          <w:p w14:paraId="099A72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7A5DC0D" w14:textId="77777777">
        <w:trPr>
          <w:trHeight w:val="300"/>
        </w:trPr>
        <w:tc>
          <w:tcPr>
            <w:tcW w:w="885" w:type="dxa"/>
            <w:shd w:val="clear" w:color="auto" w:fill="auto"/>
            <w:vAlign w:val="bottom"/>
          </w:tcPr>
          <w:p w14:paraId="50E6BA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Z119</w:t>
            </w:r>
          </w:p>
        </w:tc>
        <w:tc>
          <w:tcPr>
            <w:tcW w:w="4755" w:type="dxa"/>
            <w:shd w:val="clear" w:color="auto" w:fill="auto"/>
            <w:vAlign w:val="bottom"/>
          </w:tcPr>
          <w:p w14:paraId="3E994F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Administrative Facilities and Service Buildings</w:t>
            </w:r>
          </w:p>
        </w:tc>
        <w:tc>
          <w:tcPr>
            <w:tcW w:w="4080" w:type="dxa"/>
            <w:shd w:val="clear" w:color="auto" w:fill="auto"/>
            <w:vAlign w:val="bottom"/>
          </w:tcPr>
          <w:p w14:paraId="1A9BD7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5056DF4" w14:textId="77777777">
        <w:trPr>
          <w:trHeight w:val="300"/>
        </w:trPr>
        <w:tc>
          <w:tcPr>
            <w:tcW w:w="885" w:type="dxa"/>
            <w:shd w:val="clear" w:color="auto" w:fill="auto"/>
            <w:vAlign w:val="bottom"/>
          </w:tcPr>
          <w:p w14:paraId="60F7C7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Z121</w:t>
            </w:r>
          </w:p>
        </w:tc>
        <w:tc>
          <w:tcPr>
            <w:tcW w:w="4755" w:type="dxa"/>
            <w:shd w:val="clear" w:color="auto" w:fill="auto"/>
            <w:vAlign w:val="bottom"/>
          </w:tcPr>
          <w:p w14:paraId="1CA0C4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Air Traffic Control Towers</w:t>
            </w:r>
          </w:p>
        </w:tc>
        <w:tc>
          <w:tcPr>
            <w:tcW w:w="4080" w:type="dxa"/>
            <w:shd w:val="clear" w:color="auto" w:fill="auto"/>
            <w:vAlign w:val="bottom"/>
          </w:tcPr>
          <w:p w14:paraId="5EA96E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5277939" w14:textId="77777777">
        <w:trPr>
          <w:trHeight w:val="300"/>
        </w:trPr>
        <w:tc>
          <w:tcPr>
            <w:tcW w:w="885" w:type="dxa"/>
            <w:shd w:val="clear" w:color="auto" w:fill="auto"/>
            <w:vAlign w:val="bottom"/>
          </w:tcPr>
          <w:p w14:paraId="5C57F9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Z122</w:t>
            </w:r>
          </w:p>
        </w:tc>
        <w:tc>
          <w:tcPr>
            <w:tcW w:w="4755" w:type="dxa"/>
            <w:shd w:val="clear" w:color="auto" w:fill="auto"/>
            <w:vAlign w:val="bottom"/>
          </w:tcPr>
          <w:p w14:paraId="360089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Air Traffic Control Training Facilities</w:t>
            </w:r>
          </w:p>
        </w:tc>
        <w:tc>
          <w:tcPr>
            <w:tcW w:w="4080" w:type="dxa"/>
            <w:shd w:val="clear" w:color="auto" w:fill="auto"/>
            <w:vAlign w:val="bottom"/>
          </w:tcPr>
          <w:p w14:paraId="4D976C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B57E107" w14:textId="77777777">
        <w:trPr>
          <w:trHeight w:val="300"/>
        </w:trPr>
        <w:tc>
          <w:tcPr>
            <w:tcW w:w="885" w:type="dxa"/>
            <w:shd w:val="clear" w:color="auto" w:fill="auto"/>
            <w:vAlign w:val="bottom"/>
          </w:tcPr>
          <w:p w14:paraId="166261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Z123</w:t>
            </w:r>
          </w:p>
        </w:tc>
        <w:tc>
          <w:tcPr>
            <w:tcW w:w="4755" w:type="dxa"/>
            <w:shd w:val="clear" w:color="auto" w:fill="auto"/>
            <w:vAlign w:val="bottom"/>
          </w:tcPr>
          <w:p w14:paraId="5745B3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Radar and Navigational Facilities</w:t>
            </w:r>
          </w:p>
        </w:tc>
        <w:tc>
          <w:tcPr>
            <w:tcW w:w="4080" w:type="dxa"/>
            <w:shd w:val="clear" w:color="auto" w:fill="auto"/>
            <w:vAlign w:val="bottom"/>
          </w:tcPr>
          <w:p w14:paraId="280B7A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B3100AA" w14:textId="77777777">
        <w:trPr>
          <w:trHeight w:val="300"/>
        </w:trPr>
        <w:tc>
          <w:tcPr>
            <w:tcW w:w="885" w:type="dxa"/>
            <w:shd w:val="clear" w:color="auto" w:fill="auto"/>
            <w:vAlign w:val="bottom"/>
          </w:tcPr>
          <w:p w14:paraId="5560C2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Z124</w:t>
            </w:r>
          </w:p>
        </w:tc>
        <w:tc>
          <w:tcPr>
            <w:tcW w:w="4755" w:type="dxa"/>
            <w:shd w:val="clear" w:color="auto" w:fill="auto"/>
            <w:vAlign w:val="bottom"/>
          </w:tcPr>
          <w:p w14:paraId="7C11A2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Airport Runways</w:t>
            </w:r>
          </w:p>
        </w:tc>
        <w:tc>
          <w:tcPr>
            <w:tcW w:w="4080" w:type="dxa"/>
            <w:shd w:val="clear" w:color="auto" w:fill="auto"/>
            <w:vAlign w:val="bottom"/>
          </w:tcPr>
          <w:p w14:paraId="4B97D7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EB22588" w14:textId="77777777">
        <w:trPr>
          <w:trHeight w:val="300"/>
        </w:trPr>
        <w:tc>
          <w:tcPr>
            <w:tcW w:w="885" w:type="dxa"/>
            <w:shd w:val="clear" w:color="auto" w:fill="auto"/>
            <w:vAlign w:val="bottom"/>
          </w:tcPr>
          <w:p w14:paraId="41F341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Z125</w:t>
            </w:r>
          </w:p>
        </w:tc>
        <w:tc>
          <w:tcPr>
            <w:tcW w:w="4755" w:type="dxa"/>
            <w:shd w:val="clear" w:color="auto" w:fill="auto"/>
            <w:vAlign w:val="bottom"/>
          </w:tcPr>
          <w:p w14:paraId="2C31A4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Airport Terminals</w:t>
            </w:r>
          </w:p>
        </w:tc>
        <w:tc>
          <w:tcPr>
            <w:tcW w:w="4080" w:type="dxa"/>
            <w:shd w:val="clear" w:color="auto" w:fill="auto"/>
            <w:vAlign w:val="bottom"/>
          </w:tcPr>
          <w:p w14:paraId="07901C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9AF292F" w14:textId="77777777">
        <w:trPr>
          <w:trHeight w:val="300"/>
        </w:trPr>
        <w:tc>
          <w:tcPr>
            <w:tcW w:w="885" w:type="dxa"/>
            <w:shd w:val="clear" w:color="auto" w:fill="auto"/>
            <w:vAlign w:val="bottom"/>
          </w:tcPr>
          <w:p w14:paraId="5356BB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Z126</w:t>
            </w:r>
          </w:p>
        </w:tc>
        <w:tc>
          <w:tcPr>
            <w:tcW w:w="4755" w:type="dxa"/>
            <w:shd w:val="clear" w:color="auto" w:fill="auto"/>
            <w:vAlign w:val="bottom"/>
          </w:tcPr>
          <w:p w14:paraId="4156C4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Missile System Facilities</w:t>
            </w:r>
          </w:p>
        </w:tc>
        <w:tc>
          <w:tcPr>
            <w:tcW w:w="4080" w:type="dxa"/>
            <w:shd w:val="clear" w:color="auto" w:fill="auto"/>
            <w:vAlign w:val="bottom"/>
          </w:tcPr>
          <w:p w14:paraId="38C99D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EE32B45" w14:textId="77777777">
        <w:trPr>
          <w:trHeight w:val="300"/>
        </w:trPr>
        <w:tc>
          <w:tcPr>
            <w:tcW w:w="885" w:type="dxa"/>
            <w:shd w:val="clear" w:color="auto" w:fill="auto"/>
            <w:vAlign w:val="bottom"/>
          </w:tcPr>
          <w:p w14:paraId="3FCBB1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Z127</w:t>
            </w:r>
          </w:p>
        </w:tc>
        <w:tc>
          <w:tcPr>
            <w:tcW w:w="4755" w:type="dxa"/>
            <w:shd w:val="clear" w:color="auto" w:fill="auto"/>
            <w:vAlign w:val="bottom"/>
          </w:tcPr>
          <w:p w14:paraId="0467B1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Electronic and Communications Facilities</w:t>
            </w:r>
          </w:p>
        </w:tc>
        <w:tc>
          <w:tcPr>
            <w:tcW w:w="4080" w:type="dxa"/>
            <w:shd w:val="clear" w:color="auto" w:fill="auto"/>
            <w:vAlign w:val="bottom"/>
          </w:tcPr>
          <w:p w14:paraId="191969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9A01F3E" w14:textId="77777777">
        <w:trPr>
          <w:trHeight w:val="300"/>
        </w:trPr>
        <w:tc>
          <w:tcPr>
            <w:tcW w:w="885" w:type="dxa"/>
            <w:shd w:val="clear" w:color="auto" w:fill="auto"/>
            <w:vAlign w:val="bottom"/>
          </w:tcPr>
          <w:p w14:paraId="6BFFE1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Z129</w:t>
            </w:r>
          </w:p>
        </w:tc>
        <w:tc>
          <w:tcPr>
            <w:tcW w:w="4755" w:type="dxa"/>
            <w:shd w:val="clear" w:color="auto" w:fill="auto"/>
            <w:vAlign w:val="bottom"/>
          </w:tcPr>
          <w:p w14:paraId="5286CA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Airfield Structures</w:t>
            </w:r>
          </w:p>
        </w:tc>
        <w:tc>
          <w:tcPr>
            <w:tcW w:w="4080" w:type="dxa"/>
            <w:shd w:val="clear" w:color="auto" w:fill="auto"/>
            <w:vAlign w:val="bottom"/>
          </w:tcPr>
          <w:p w14:paraId="1807AD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38D712B" w14:textId="77777777">
        <w:trPr>
          <w:trHeight w:val="300"/>
        </w:trPr>
        <w:tc>
          <w:tcPr>
            <w:tcW w:w="885" w:type="dxa"/>
            <w:shd w:val="clear" w:color="auto" w:fill="auto"/>
            <w:vAlign w:val="bottom"/>
          </w:tcPr>
          <w:p w14:paraId="0EDB7E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Z131</w:t>
            </w:r>
          </w:p>
        </w:tc>
        <w:tc>
          <w:tcPr>
            <w:tcW w:w="4755" w:type="dxa"/>
            <w:shd w:val="clear" w:color="auto" w:fill="auto"/>
            <w:vAlign w:val="bottom"/>
          </w:tcPr>
          <w:p w14:paraId="159444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Schools</w:t>
            </w:r>
          </w:p>
        </w:tc>
        <w:tc>
          <w:tcPr>
            <w:tcW w:w="4080" w:type="dxa"/>
            <w:shd w:val="clear" w:color="auto" w:fill="auto"/>
            <w:vAlign w:val="bottom"/>
          </w:tcPr>
          <w:p w14:paraId="741277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DB1D18E" w14:textId="77777777">
        <w:trPr>
          <w:trHeight w:val="300"/>
        </w:trPr>
        <w:tc>
          <w:tcPr>
            <w:tcW w:w="885" w:type="dxa"/>
            <w:shd w:val="clear" w:color="auto" w:fill="auto"/>
            <w:vAlign w:val="bottom"/>
          </w:tcPr>
          <w:p w14:paraId="643B39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Z139</w:t>
            </w:r>
          </w:p>
        </w:tc>
        <w:tc>
          <w:tcPr>
            <w:tcW w:w="4755" w:type="dxa"/>
            <w:shd w:val="clear" w:color="auto" w:fill="auto"/>
            <w:vAlign w:val="bottom"/>
          </w:tcPr>
          <w:p w14:paraId="4F11AE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Educational Buildings</w:t>
            </w:r>
          </w:p>
        </w:tc>
        <w:tc>
          <w:tcPr>
            <w:tcW w:w="4080" w:type="dxa"/>
            <w:shd w:val="clear" w:color="auto" w:fill="auto"/>
            <w:vAlign w:val="bottom"/>
          </w:tcPr>
          <w:p w14:paraId="745A0D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AA1D914" w14:textId="77777777">
        <w:trPr>
          <w:trHeight w:val="300"/>
        </w:trPr>
        <w:tc>
          <w:tcPr>
            <w:tcW w:w="885" w:type="dxa"/>
            <w:shd w:val="clear" w:color="auto" w:fill="auto"/>
            <w:vAlign w:val="bottom"/>
          </w:tcPr>
          <w:p w14:paraId="69C107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Z141</w:t>
            </w:r>
          </w:p>
        </w:tc>
        <w:tc>
          <w:tcPr>
            <w:tcW w:w="4755" w:type="dxa"/>
            <w:shd w:val="clear" w:color="auto" w:fill="auto"/>
            <w:vAlign w:val="bottom"/>
          </w:tcPr>
          <w:p w14:paraId="2D4AC9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Hospitals and Infirmaries</w:t>
            </w:r>
          </w:p>
        </w:tc>
        <w:tc>
          <w:tcPr>
            <w:tcW w:w="4080" w:type="dxa"/>
            <w:shd w:val="clear" w:color="auto" w:fill="auto"/>
            <w:vAlign w:val="bottom"/>
          </w:tcPr>
          <w:p w14:paraId="29144B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C1D9A2A" w14:textId="77777777">
        <w:trPr>
          <w:trHeight w:val="300"/>
        </w:trPr>
        <w:tc>
          <w:tcPr>
            <w:tcW w:w="885" w:type="dxa"/>
            <w:shd w:val="clear" w:color="auto" w:fill="auto"/>
            <w:vAlign w:val="bottom"/>
          </w:tcPr>
          <w:p w14:paraId="7E118A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Z142</w:t>
            </w:r>
          </w:p>
        </w:tc>
        <w:tc>
          <w:tcPr>
            <w:tcW w:w="4755" w:type="dxa"/>
            <w:shd w:val="clear" w:color="auto" w:fill="auto"/>
            <w:vAlign w:val="bottom"/>
          </w:tcPr>
          <w:p w14:paraId="020450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Laboratories and Clinics</w:t>
            </w:r>
          </w:p>
        </w:tc>
        <w:tc>
          <w:tcPr>
            <w:tcW w:w="4080" w:type="dxa"/>
            <w:shd w:val="clear" w:color="auto" w:fill="auto"/>
            <w:vAlign w:val="bottom"/>
          </w:tcPr>
          <w:p w14:paraId="7A91F2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A53FB2F" w14:textId="77777777">
        <w:trPr>
          <w:trHeight w:val="300"/>
        </w:trPr>
        <w:tc>
          <w:tcPr>
            <w:tcW w:w="885" w:type="dxa"/>
            <w:shd w:val="clear" w:color="auto" w:fill="auto"/>
            <w:vAlign w:val="bottom"/>
          </w:tcPr>
          <w:p w14:paraId="26B024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Z149</w:t>
            </w:r>
          </w:p>
        </w:tc>
        <w:tc>
          <w:tcPr>
            <w:tcW w:w="4755" w:type="dxa"/>
            <w:shd w:val="clear" w:color="auto" w:fill="auto"/>
            <w:vAlign w:val="bottom"/>
          </w:tcPr>
          <w:p w14:paraId="4E7294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Hospital Buildings</w:t>
            </w:r>
          </w:p>
        </w:tc>
        <w:tc>
          <w:tcPr>
            <w:tcW w:w="4080" w:type="dxa"/>
            <w:shd w:val="clear" w:color="auto" w:fill="auto"/>
            <w:vAlign w:val="bottom"/>
          </w:tcPr>
          <w:p w14:paraId="1CC0C5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BE905C6" w14:textId="77777777">
        <w:trPr>
          <w:trHeight w:val="300"/>
        </w:trPr>
        <w:tc>
          <w:tcPr>
            <w:tcW w:w="885" w:type="dxa"/>
            <w:shd w:val="clear" w:color="auto" w:fill="auto"/>
            <w:vAlign w:val="bottom"/>
          </w:tcPr>
          <w:p w14:paraId="72D7F8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Z151</w:t>
            </w:r>
          </w:p>
        </w:tc>
        <w:tc>
          <w:tcPr>
            <w:tcW w:w="4755" w:type="dxa"/>
            <w:shd w:val="clear" w:color="auto" w:fill="auto"/>
            <w:vAlign w:val="bottom"/>
          </w:tcPr>
          <w:p w14:paraId="627038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Ammunition Facilities</w:t>
            </w:r>
          </w:p>
        </w:tc>
        <w:tc>
          <w:tcPr>
            <w:tcW w:w="4080" w:type="dxa"/>
            <w:shd w:val="clear" w:color="auto" w:fill="auto"/>
            <w:vAlign w:val="bottom"/>
          </w:tcPr>
          <w:p w14:paraId="063435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EA47F83" w14:textId="77777777">
        <w:trPr>
          <w:trHeight w:val="300"/>
        </w:trPr>
        <w:tc>
          <w:tcPr>
            <w:tcW w:w="885" w:type="dxa"/>
            <w:shd w:val="clear" w:color="auto" w:fill="auto"/>
            <w:vAlign w:val="bottom"/>
          </w:tcPr>
          <w:p w14:paraId="558F2B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Z152</w:t>
            </w:r>
          </w:p>
        </w:tc>
        <w:tc>
          <w:tcPr>
            <w:tcW w:w="4755" w:type="dxa"/>
            <w:shd w:val="clear" w:color="auto" w:fill="auto"/>
            <w:vAlign w:val="bottom"/>
          </w:tcPr>
          <w:p w14:paraId="7077A0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Maintenance Buildings</w:t>
            </w:r>
          </w:p>
        </w:tc>
        <w:tc>
          <w:tcPr>
            <w:tcW w:w="4080" w:type="dxa"/>
            <w:shd w:val="clear" w:color="auto" w:fill="auto"/>
            <w:vAlign w:val="bottom"/>
          </w:tcPr>
          <w:p w14:paraId="385562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AF6CCB0" w14:textId="77777777">
        <w:trPr>
          <w:trHeight w:val="300"/>
        </w:trPr>
        <w:tc>
          <w:tcPr>
            <w:tcW w:w="885" w:type="dxa"/>
            <w:shd w:val="clear" w:color="auto" w:fill="auto"/>
            <w:vAlign w:val="bottom"/>
          </w:tcPr>
          <w:p w14:paraId="47BCA7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Z153</w:t>
            </w:r>
          </w:p>
        </w:tc>
        <w:tc>
          <w:tcPr>
            <w:tcW w:w="4755" w:type="dxa"/>
            <w:shd w:val="clear" w:color="auto" w:fill="auto"/>
            <w:vAlign w:val="bottom"/>
          </w:tcPr>
          <w:p w14:paraId="2B784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Production Buildings</w:t>
            </w:r>
          </w:p>
        </w:tc>
        <w:tc>
          <w:tcPr>
            <w:tcW w:w="4080" w:type="dxa"/>
            <w:shd w:val="clear" w:color="auto" w:fill="auto"/>
            <w:vAlign w:val="bottom"/>
          </w:tcPr>
          <w:p w14:paraId="3FCB07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36207C1" w14:textId="77777777">
        <w:trPr>
          <w:trHeight w:val="300"/>
        </w:trPr>
        <w:tc>
          <w:tcPr>
            <w:tcW w:w="885" w:type="dxa"/>
            <w:shd w:val="clear" w:color="auto" w:fill="auto"/>
            <w:vAlign w:val="bottom"/>
          </w:tcPr>
          <w:p w14:paraId="191762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Z154</w:t>
            </w:r>
          </w:p>
        </w:tc>
        <w:tc>
          <w:tcPr>
            <w:tcW w:w="4755" w:type="dxa"/>
            <w:shd w:val="clear" w:color="auto" w:fill="auto"/>
            <w:vAlign w:val="bottom"/>
          </w:tcPr>
          <w:p w14:paraId="31398E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Ship Construction and Repair Facilities</w:t>
            </w:r>
          </w:p>
        </w:tc>
        <w:tc>
          <w:tcPr>
            <w:tcW w:w="4080" w:type="dxa"/>
            <w:shd w:val="clear" w:color="auto" w:fill="auto"/>
            <w:vAlign w:val="bottom"/>
          </w:tcPr>
          <w:p w14:paraId="081BF3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4B35596" w14:textId="77777777">
        <w:trPr>
          <w:trHeight w:val="300"/>
        </w:trPr>
        <w:tc>
          <w:tcPr>
            <w:tcW w:w="885" w:type="dxa"/>
            <w:shd w:val="clear" w:color="auto" w:fill="auto"/>
            <w:vAlign w:val="bottom"/>
          </w:tcPr>
          <w:p w14:paraId="52D041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Z155</w:t>
            </w:r>
          </w:p>
        </w:tc>
        <w:tc>
          <w:tcPr>
            <w:tcW w:w="4755" w:type="dxa"/>
            <w:shd w:val="clear" w:color="auto" w:fill="auto"/>
            <w:vAlign w:val="bottom"/>
          </w:tcPr>
          <w:p w14:paraId="1A5FED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Tank Automotive Facilities</w:t>
            </w:r>
          </w:p>
        </w:tc>
        <w:tc>
          <w:tcPr>
            <w:tcW w:w="4080" w:type="dxa"/>
            <w:shd w:val="clear" w:color="auto" w:fill="auto"/>
            <w:vAlign w:val="bottom"/>
          </w:tcPr>
          <w:p w14:paraId="6D2AF9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162E6DA" w14:textId="77777777">
        <w:trPr>
          <w:trHeight w:val="300"/>
        </w:trPr>
        <w:tc>
          <w:tcPr>
            <w:tcW w:w="885" w:type="dxa"/>
            <w:shd w:val="clear" w:color="auto" w:fill="auto"/>
            <w:vAlign w:val="bottom"/>
          </w:tcPr>
          <w:p w14:paraId="0EE70F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Z159</w:t>
            </w:r>
          </w:p>
        </w:tc>
        <w:tc>
          <w:tcPr>
            <w:tcW w:w="4755" w:type="dxa"/>
            <w:shd w:val="clear" w:color="auto" w:fill="auto"/>
            <w:vAlign w:val="bottom"/>
          </w:tcPr>
          <w:p w14:paraId="513BD1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Industrial Buildings</w:t>
            </w:r>
          </w:p>
        </w:tc>
        <w:tc>
          <w:tcPr>
            <w:tcW w:w="4080" w:type="dxa"/>
            <w:shd w:val="clear" w:color="auto" w:fill="auto"/>
            <w:vAlign w:val="bottom"/>
          </w:tcPr>
          <w:p w14:paraId="7EE139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13AEA01" w14:textId="77777777">
        <w:trPr>
          <w:trHeight w:val="300"/>
        </w:trPr>
        <w:tc>
          <w:tcPr>
            <w:tcW w:w="885" w:type="dxa"/>
            <w:shd w:val="clear" w:color="auto" w:fill="auto"/>
            <w:vAlign w:val="bottom"/>
          </w:tcPr>
          <w:p w14:paraId="6A3EFE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Z161</w:t>
            </w:r>
          </w:p>
        </w:tc>
        <w:tc>
          <w:tcPr>
            <w:tcW w:w="4755" w:type="dxa"/>
            <w:shd w:val="clear" w:color="auto" w:fill="auto"/>
            <w:vAlign w:val="bottom"/>
          </w:tcPr>
          <w:p w14:paraId="0DA536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Family Housing Facilities</w:t>
            </w:r>
          </w:p>
        </w:tc>
        <w:tc>
          <w:tcPr>
            <w:tcW w:w="4080" w:type="dxa"/>
            <w:shd w:val="clear" w:color="auto" w:fill="auto"/>
            <w:vAlign w:val="bottom"/>
          </w:tcPr>
          <w:p w14:paraId="161B52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45761AC" w14:textId="77777777">
        <w:trPr>
          <w:trHeight w:val="300"/>
        </w:trPr>
        <w:tc>
          <w:tcPr>
            <w:tcW w:w="885" w:type="dxa"/>
            <w:shd w:val="clear" w:color="auto" w:fill="auto"/>
            <w:vAlign w:val="bottom"/>
          </w:tcPr>
          <w:p w14:paraId="3C2FE8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Z162</w:t>
            </w:r>
          </w:p>
        </w:tc>
        <w:tc>
          <w:tcPr>
            <w:tcW w:w="4755" w:type="dxa"/>
            <w:shd w:val="clear" w:color="auto" w:fill="auto"/>
            <w:vAlign w:val="bottom"/>
          </w:tcPr>
          <w:p w14:paraId="150002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Recreational Buildings</w:t>
            </w:r>
          </w:p>
        </w:tc>
        <w:tc>
          <w:tcPr>
            <w:tcW w:w="4080" w:type="dxa"/>
            <w:shd w:val="clear" w:color="auto" w:fill="auto"/>
            <w:vAlign w:val="bottom"/>
          </w:tcPr>
          <w:p w14:paraId="3C6E08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7BCBDD1" w14:textId="77777777">
        <w:trPr>
          <w:trHeight w:val="300"/>
        </w:trPr>
        <w:tc>
          <w:tcPr>
            <w:tcW w:w="885" w:type="dxa"/>
            <w:shd w:val="clear" w:color="auto" w:fill="auto"/>
            <w:vAlign w:val="bottom"/>
          </w:tcPr>
          <w:p w14:paraId="074AFD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Z163</w:t>
            </w:r>
          </w:p>
        </w:tc>
        <w:tc>
          <w:tcPr>
            <w:tcW w:w="4755" w:type="dxa"/>
            <w:shd w:val="clear" w:color="auto" w:fill="auto"/>
            <w:vAlign w:val="bottom"/>
          </w:tcPr>
          <w:p w14:paraId="62F352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Troop Housing Facilities</w:t>
            </w:r>
          </w:p>
        </w:tc>
        <w:tc>
          <w:tcPr>
            <w:tcW w:w="4080" w:type="dxa"/>
            <w:shd w:val="clear" w:color="auto" w:fill="auto"/>
            <w:vAlign w:val="bottom"/>
          </w:tcPr>
          <w:p w14:paraId="2BC24A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C5A80BD" w14:textId="77777777">
        <w:trPr>
          <w:trHeight w:val="300"/>
        </w:trPr>
        <w:tc>
          <w:tcPr>
            <w:tcW w:w="885" w:type="dxa"/>
            <w:shd w:val="clear" w:color="auto" w:fill="auto"/>
            <w:vAlign w:val="bottom"/>
          </w:tcPr>
          <w:p w14:paraId="7ECAD3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Z164</w:t>
            </w:r>
          </w:p>
        </w:tc>
        <w:tc>
          <w:tcPr>
            <w:tcW w:w="4755" w:type="dxa"/>
            <w:shd w:val="clear" w:color="auto" w:fill="auto"/>
            <w:vAlign w:val="bottom"/>
          </w:tcPr>
          <w:p w14:paraId="462EB6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Dining Facilities</w:t>
            </w:r>
          </w:p>
        </w:tc>
        <w:tc>
          <w:tcPr>
            <w:tcW w:w="4080" w:type="dxa"/>
            <w:shd w:val="clear" w:color="auto" w:fill="auto"/>
            <w:vAlign w:val="bottom"/>
          </w:tcPr>
          <w:p w14:paraId="091958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A4C8839" w14:textId="77777777">
        <w:trPr>
          <w:trHeight w:val="300"/>
        </w:trPr>
        <w:tc>
          <w:tcPr>
            <w:tcW w:w="885" w:type="dxa"/>
            <w:shd w:val="clear" w:color="auto" w:fill="auto"/>
            <w:vAlign w:val="bottom"/>
          </w:tcPr>
          <w:p w14:paraId="27099A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Z165</w:t>
            </w:r>
          </w:p>
        </w:tc>
        <w:tc>
          <w:tcPr>
            <w:tcW w:w="4755" w:type="dxa"/>
            <w:shd w:val="clear" w:color="auto" w:fill="auto"/>
            <w:vAlign w:val="bottom"/>
          </w:tcPr>
          <w:p w14:paraId="36685B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Religious Facilities</w:t>
            </w:r>
          </w:p>
        </w:tc>
        <w:tc>
          <w:tcPr>
            <w:tcW w:w="4080" w:type="dxa"/>
            <w:shd w:val="clear" w:color="auto" w:fill="auto"/>
            <w:vAlign w:val="bottom"/>
          </w:tcPr>
          <w:p w14:paraId="5C9DBC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8E6A8D3" w14:textId="77777777">
        <w:trPr>
          <w:trHeight w:val="300"/>
        </w:trPr>
        <w:tc>
          <w:tcPr>
            <w:tcW w:w="885" w:type="dxa"/>
            <w:shd w:val="clear" w:color="auto" w:fill="auto"/>
            <w:vAlign w:val="bottom"/>
          </w:tcPr>
          <w:p w14:paraId="5512AE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Z166</w:t>
            </w:r>
          </w:p>
        </w:tc>
        <w:tc>
          <w:tcPr>
            <w:tcW w:w="4755" w:type="dxa"/>
            <w:shd w:val="clear" w:color="auto" w:fill="auto"/>
            <w:vAlign w:val="bottom"/>
          </w:tcPr>
          <w:p w14:paraId="48BA5C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Penal Facilities</w:t>
            </w:r>
          </w:p>
        </w:tc>
        <w:tc>
          <w:tcPr>
            <w:tcW w:w="4080" w:type="dxa"/>
            <w:shd w:val="clear" w:color="auto" w:fill="auto"/>
            <w:vAlign w:val="bottom"/>
          </w:tcPr>
          <w:p w14:paraId="307C3A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4FC9DCD" w14:textId="77777777">
        <w:trPr>
          <w:trHeight w:val="300"/>
        </w:trPr>
        <w:tc>
          <w:tcPr>
            <w:tcW w:w="885" w:type="dxa"/>
            <w:shd w:val="clear" w:color="auto" w:fill="auto"/>
            <w:vAlign w:val="bottom"/>
          </w:tcPr>
          <w:p w14:paraId="33E76E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Z169</w:t>
            </w:r>
          </w:p>
        </w:tc>
        <w:tc>
          <w:tcPr>
            <w:tcW w:w="4755" w:type="dxa"/>
            <w:shd w:val="clear" w:color="auto" w:fill="auto"/>
            <w:vAlign w:val="bottom"/>
          </w:tcPr>
          <w:p w14:paraId="508D12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Residential Buildings</w:t>
            </w:r>
          </w:p>
        </w:tc>
        <w:tc>
          <w:tcPr>
            <w:tcW w:w="4080" w:type="dxa"/>
            <w:shd w:val="clear" w:color="auto" w:fill="auto"/>
            <w:vAlign w:val="bottom"/>
          </w:tcPr>
          <w:p w14:paraId="4F0103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F483FF0" w14:textId="77777777">
        <w:trPr>
          <w:trHeight w:val="300"/>
        </w:trPr>
        <w:tc>
          <w:tcPr>
            <w:tcW w:w="885" w:type="dxa"/>
            <w:shd w:val="clear" w:color="auto" w:fill="auto"/>
            <w:vAlign w:val="bottom"/>
          </w:tcPr>
          <w:p w14:paraId="1A3EAD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Z171</w:t>
            </w:r>
          </w:p>
        </w:tc>
        <w:tc>
          <w:tcPr>
            <w:tcW w:w="4755" w:type="dxa"/>
            <w:shd w:val="clear" w:color="auto" w:fill="auto"/>
            <w:vAlign w:val="bottom"/>
          </w:tcPr>
          <w:p w14:paraId="719C3D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Ammunition Storage Buildings</w:t>
            </w:r>
          </w:p>
        </w:tc>
        <w:tc>
          <w:tcPr>
            <w:tcW w:w="4080" w:type="dxa"/>
            <w:shd w:val="clear" w:color="auto" w:fill="auto"/>
            <w:vAlign w:val="bottom"/>
          </w:tcPr>
          <w:p w14:paraId="12032F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7258634" w14:textId="77777777">
        <w:trPr>
          <w:trHeight w:val="300"/>
        </w:trPr>
        <w:tc>
          <w:tcPr>
            <w:tcW w:w="885" w:type="dxa"/>
            <w:shd w:val="clear" w:color="auto" w:fill="auto"/>
            <w:vAlign w:val="bottom"/>
          </w:tcPr>
          <w:p w14:paraId="31C98F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Z172</w:t>
            </w:r>
          </w:p>
        </w:tc>
        <w:tc>
          <w:tcPr>
            <w:tcW w:w="4755" w:type="dxa"/>
            <w:shd w:val="clear" w:color="auto" w:fill="auto"/>
            <w:vAlign w:val="bottom"/>
          </w:tcPr>
          <w:p w14:paraId="1CA5A0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Food or Grain Storage Buildings</w:t>
            </w:r>
          </w:p>
        </w:tc>
        <w:tc>
          <w:tcPr>
            <w:tcW w:w="4080" w:type="dxa"/>
            <w:shd w:val="clear" w:color="auto" w:fill="auto"/>
            <w:vAlign w:val="bottom"/>
          </w:tcPr>
          <w:p w14:paraId="19081B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81632F8" w14:textId="77777777">
        <w:trPr>
          <w:trHeight w:val="300"/>
        </w:trPr>
        <w:tc>
          <w:tcPr>
            <w:tcW w:w="885" w:type="dxa"/>
            <w:shd w:val="clear" w:color="auto" w:fill="auto"/>
            <w:vAlign w:val="bottom"/>
          </w:tcPr>
          <w:p w14:paraId="259A70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Z173</w:t>
            </w:r>
          </w:p>
        </w:tc>
        <w:tc>
          <w:tcPr>
            <w:tcW w:w="4755" w:type="dxa"/>
            <w:shd w:val="clear" w:color="auto" w:fill="auto"/>
            <w:vAlign w:val="bottom"/>
          </w:tcPr>
          <w:p w14:paraId="30EB0D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Fuel Storage Buildings</w:t>
            </w:r>
          </w:p>
        </w:tc>
        <w:tc>
          <w:tcPr>
            <w:tcW w:w="4080" w:type="dxa"/>
            <w:shd w:val="clear" w:color="auto" w:fill="auto"/>
            <w:vAlign w:val="bottom"/>
          </w:tcPr>
          <w:p w14:paraId="447142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94DE3C3" w14:textId="77777777">
        <w:trPr>
          <w:trHeight w:val="300"/>
        </w:trPr>
        <w:tc>
          <w:tcPr>
            <w:tcW w:w="885" w:type="dxa"/>
            <w:shd w:val="clear" w:color="auto" w:fill="auto"/>
            <w:vAlign w:val="bottom"/>
          </w:tcPr>
          <w:p w14:paraId="16AE20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Z174</w:t>
            </w:r>
          </w:p>
        </w:tc>
        <w:tc>
          <w:tcPr>
            <w:tcW w:w="4755" w:type="dxa"/>
            <w:shd w:val="clear" w:color="auto" w:fill="auto"/>
            <w:vAlign w:val="bottom"/>
          </w:tcPr>
          <w:p w14:paraId="311133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Open Storage Facilities</w:t>
            </w:r>
          </w:p>
        </w:tc>
        <w:tc>
          <w:tcPr>
            <w:tcW w:w="4080" w:type="dxa"/>
            <w:shd w:val="clear" w:color="auto" w:fill="auto"/>
            <w:vAlign w:val="bottom"/>
          </w:tcPr>
          <w:p w14:paraId="7BEE8A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9DF0C70" w14:textId="77777777">
        <w:trPr>
          <w:trHeight w:val="300"/>
        </w:trPr>
        <w:tc>
          <w:tcPr>
            <w:tcW w:w="885" w:type="dxa"/>
            <w:shd w:val="clear" w:color="auto" w:fill="auto"/>
            <w:vAlign w:val="bottom"/>
          </w:tcPr>
          <w:p w14:paraId="0C2754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Z179</w:t>
            </w:r>
          </w:p>
        </w:tc>
        <w:tc>
          <w:tcPr>
            <w:tcW w:w="4755" w:type="dxa"/>
            <w:shd w:val="clear" w:color="auto" w:fill="auto"/>
            <w:vAlign w:val="bottom"/>
          </w:tcPr>
          <w:p w14:paraId="5BE685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Warehouse Buildings</w:t>
            </w:r>
          </w:p>
        </w:tc>
        <w:tc>
          <w:tcPr>
            <w:tcW w:w="4080" w:type="dxa"/>
            <w:shd w:val="clear" w:color="auto" w:fill="auto"/>
            <w:vAlign w:val="bottom"/>
          </w:tcPr>
          <w:p w14:paraId="359A41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89A36E3" w14:textId="77777777">
        <w:trPr>
          <w:trHeight w:val="300"/>
        </w:trPr>
        <w:tc>
          <w:tcPr>
            <w:tcW w:w="885" w:type="dxa"/>
            <w:shd w:val="clear" w:color="auto" w:fill="auto"/>
            <w:vAlign w:val="bottom"/>
          </w:tcPr>
          <w:p w14:paraId="7CED16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Z181</w:t>
            </w:r>
          </w:p>
        </w:tc>
        <w:tc>
          <w:tcPr>
            <w:tcW w:w="4755" w:type="dxa"/>
            <w:shd w:val="clear" w:color="auto" w:fill="auto"/>
            <w:vAlign w:val="bottom"/>
          </w:tcPr>
          <w:p w14:paraId="2E8529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Government-Owned Contractor-Operated (GOCO) R&amp;D Facilities</w:t>
            </w:r>
          </w:p>
        </w:tc>
        <w:tc>
          <w:tcPr>
            <w:tcW w:w="4080" w:type="dxa"/>
            <w:shd w:val="clear" w:color="auto" w:fill="auto"/>
            <w:vAlign w:val="bottom"/>
          </w:tcPr>
          <w:p w14:paraId="45924C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57FE1EF" w14:textId="77777777">
        <w:trPr>
          <w:trHeight w:val="300"/>
        </w:trPr>
        <w:tc>
          <w:tcPr>
            <w:tcW w:w="885" w:type="dxa"/>
            <w:shd w:val="clear" w:color="auto" w:fill="auto"/>
            <w:vAlign w:val="bottom"/>
          </w:tcPr>
          <w:p w14:paraId="6F385C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Z182</w:t>
            </w:r>
          </w:p>
        </w:tc>
        <w:tc>
          <w:tcPr>
            <w:tcW w:w="4755" w:type="dxa"/>
            <w:shd w:val="clear" w:color="auto" w:fill="auto"/>
            <w:vAlign w:val="bottom"/>
          </w:tcPr>
          <w:p w14:paraId="603185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Government-Owned Government-Operated (GOGO) R&amp;D Facilities</w:t>
            </w:r>
          </w:p>
        </w:tc>
        <w:tc>
          <w:tcPr>
            <w:tcW w:w="4080" w:type="dxa"/>
            <w:shd w:val="clear" w:color="auto" w:fill="auto"/>
            <w:vAlign w:val="bottom"/>
          </w:tcPr>
          <w:p w14:paraId="66DFDF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899FCF1" w14:textId="77777777">
        <w:trPr>
          <w:trHeight w:val="300"/>
        </w:trPr>
        <w:tc>
          <w:tcPr>
            <w:tcW w:w="885" w:type="dxa"/>
            <w:shd w:val="clear" w:color="auto" w:fill="auto"/>
            <w:vAlign w:val="bottom"/>
          </w:tcPr>
          <w:p w14:paraId="060B6B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Z183</w:t>
            </w:r>
          </w:p>
        </w:tc>
        <w:tc>
          <w:tcPr>
            <w:tcW w:w="4755" w:type="dxa"/>
            <w:shd w:val="clear" w:color="auto" w:fill="auto"/>
            <w:vAlign w:val="bottom"/>
          </w:tcPr>
          <w:p w14:paraId="7F2FEF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GOCO Environmental Laboratories</w:t>
            </w:r>
          </w:p>
        </w:tc>
        <w:tc>
          <w:tcPr>
            <w:tcW w:w="4080" w:type="dxa"/>
            <w:shd w:val="clear" w:color="auto" w:fill="auto"/>
            <w:vAlign w:val="bottom"/>
          </w:tcPr>
          <w:p w14:paraId="6D01C9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3A5F2FA9" w14:textId="77777777">
        <w:trPr>
          <w:trHeight w:val="300"/>
        </w:trPr>
        <w:tc>
          <w:tcPr>
            <w:tcW w:w="885" w:type="dxa"/>
            <w:shd w:val="clear" w:color="auto" w:fill="auto"/>
            <w:vAlign w:val="bottom"/>
          </w:tcPr>
          <w:p w14:paraId="4689A4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Z184</w:t>
            </w:r>
          </w:p>
        </w:tc>
        <w:tc>
          <w:tcPr>
            <w:tcW w:w="4755" w:type="dxa"/>
            <w:shd w:val="clear" w:color="auto" w:fill="auto"/>
            <w:vAlign w:val="bottom"/>
          </w:tcPr>
          <w:p w14:paraId="29732C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GOGO Environmental Laboratories</w:t>
            </w:r>
          </w:p>
        </w:tc>
        <w:tc>
          <w:tcPr>
            <w:tcW w:w="4080" w:type="dxa"/>
            <w:shd w:val="clear" w:color="auto" w:fill="auto"/>
            <w:vAlign w:val="bottom"/>
          </w:tcPr>
          <w:p w14:paraId="42726A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6CCA6CD" w14:textId="77777777">
        <w:trPr>
          <w:trHeight w:val="300"/>
        </w:trPr>
        <w:tc>
          <w:tcPr>
            <w:tcW w:w="885" w:type="dxa"/>
            <w:shd w:val="clear" w:color="auto" w:fill="auto"/>
            <w:vAlign w:val="bottom"/>
          </w:tcPr>
          <w:p w14:paraId="70B449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Z191</w:t>
            </w:r>
          </w:p>
        </w:tc>
        <w:tc>
          <w:tcPr>
            <w:tcW w:w="4755" w:type="dxa"/>
            <w:shd w:val="clear" w:color="auto" w:fill="auto"/>
            <w:vAlign w:val="bottom"/>
          </w:tcPr>
          <w:p w14:paraId="4F83DE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Museums and Exhibition Buildings</w:t>
            </w:r>
          </w:p>
        </w:tc>
        <w:tc>
          <w:tcPr>
            <w:tcW w:w="4080" w:type="dxa"/>
            <w:shd w:val="clear" w:color="auto" w:fill="auto"/>
            <w:vAlign w:val="bottom"/>
          </w:tcPr>
          <w:p w14:paraId="1106A3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DD85C65" w14:textId="77777777">
        <w:trPr>
          <w:trHeight w:val="300"/>
        </w:trPr>
        <w:tc>
          <w:tcPr>
            <w:tcW w:w="885" w:type="dxa"/>
            <w:shd w:val="clear" w:color="auto" w:fill="auto"/>
            <w:vAlign w:val="bottom"/>
          </w:tcPr>
          <w:p w14:paraId="3427D4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Z192</w:t>
            </w:r>
          </w:p>
        </w:tc>
        <w:tc>
          <w:tcPr>
            <w:tcW w:w="4755" w:type="dxa"/>
            <w:shd w:val="clear" w:color="auto" w:fill="auto"/>
            <w:vAlign w:val="bottom"/>
          </w:tcPr>
          <w:p w14:paraId="770383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Testing and Measurement Buildings</w:t>
            </w:r>
          </w:p>
        </w:tc>
        <w:tc>
          <w:tcPr>
            <w:tcW w:w="4080" w:type="dxa"/>
            <w:shd w:val="clear" w:color="auto" w:fill="auto"/>
            <w:vAlign w:val="bottom"/>
          </w:tcPr>
          <w:p w14:paraId="5CDFB9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E23ADCB" w14:textId="77777777">
        <w:trPr>
          <w:trHeight w:val="300"/>
        </w:trPr>
        <w:tc>
          <w:tcPr>
            <w:tcW w:w="885" w:type="dxa"/>
            <w:shd w:val="clear" w:color="auto" w:fill="auto"/>
            <w:vAlign w:val="bottom"/>
          </w:tcPr>
          <w:p w14:paraId="405D36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Z199</w:t>
            </w:r>
          </w:p>
        </w:tc>
        <w:tc>
          <w:tcPr>
            <w:tcW w:w="4755" w:type="dxa"/>
            <w:shd w:val="clear" w:color="auto" w:fill="auto"/>
            <w:vAlign w:val="bottom"/>
          </w:tcPr>
          <w:p w14:paraId="52F172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Miscellaneous Buildings</w:t>
            </w:r>
          </w:p>
        </w:tc>
        <w:tc>
          <w:tcPr>
            <w:tcW w:w="4080" w:type="dxa"/>
            <w:shd w:val="clear" w:color="auto" w:fill="auto"/>
            <w:vAlign w:val="bottom"/>
          </w:tcPr>
          <w:p w14:paraId="13B3A7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932F319" w14:textId="77777777">
        <w:trPr>
          <w:trHeight w:val="300"/>
        </w:trPr>
        <w:tc>
          <w:tcPr>
            <w:tcW w:w="885" w:type="dxa"/>
            <w:shd w:val="clear" w:color="auto" w:fill="auto"/>
            <w:vAlign w:val="bottom"/>
          </w:tcPr>
          <w:p w14:paraId="69CF2E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Z211</w:t>
            </w:r>
          </w:p>
        </w:tc>
        <w:tc>
          <w:tcPr>
            <w:tcW w:w="4755" w:type="dxa"/>
            <w:shd w:val="clear" w:color="auto" w:fill="auto"/>
            <w:vAlign w:val="bottom"/>
          </w:tcPr>
          <w:p w14:paraId="4C33B7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Dams</w:t>
            </w:r>
          </w:p>
        </w:tc>
        <w:tc>
          <w:tcPr>
            <w:tcW w:w="4080" w:type="dxa"/>
            <w:shd w:val="clear" w:color="auto" w:fill="auto"/>
            <w:vAlign w:val="bottom"/>
          </w:tcPr>
          <w:p w14:paraId="770155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ABF67FE" w14:textId="77777777">
        <w:trPr>
          <w:trHeight w:val="300"/>
        </w:trPr>
        <w:tc>
          <w:tcPr>
            <w:tcW w:w="885" w:type="dxa"/>
            <w:shd w:val="clear" w:color="auto" w:fill="auto"/>
            <w:vAlign w:val="bottom"/>
          </w:tcPr>
          <w:p w14:paraId="02A4C4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Z212</w:t>
            </w:r>
          </w:p>
        </w:tc>
        <w:tc>
          <w:tcPr>
            <w:tcW w:w="4755" w:type="dxa"/>
            <w:shd w:val="clear" w:color="auto" w:fill="auto"/>
            <w:vAlign w:val="bottom"/>
          </w:tcPr>
          <w:p w14:paraId="061321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Canals</w:t>
            </w:r>
          </w:p>
        </w:tc>
        <w:tc>
          <w:tcPr>
            <w:tcW w:w="4080" w:type="dxa"/>
            <w:shd w:val="clear" w:color="auto" w:fill="auto"/>
            <w:vAlign w:val="center"/>
          </w:tcPr>
          <w:p w14:paraId="270235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69D6B5C" w14:textId="77777777">
        <w:trPr>
          <w:trHeight w:val="300"/>
        </w:trPr>
        <w:tc>
          <w:tcPr>
            <w:tcW w:w="885" w:type="dxa"/>
            <w:shd w:val="clear" w:color="auto" w:fill="auto"/>
            <w:vAlign w:val="bottom"/>
          </w:tcPr>
          <w:p w14:paraId="3C0545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Z213</w:t>
            </w:r>
          </w:p>
        </w:tc>
        <w:tc>
          <w:tcPr>
            <w:tcW w:w="4755" w:type="dxa"/>
            <w:shd w:val="clear" w:color="auto" w:fill="auto"/>
            <w:vAlign w:val="bottom"/>
          </w:tcPr>
          <w:p w14:paraId="314D75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Mine Fire Control Facilities</w:t>
            </w:r>
          </w:p>
        </w:tc>
        <w:tc>
          <w:tcPr>
            <w:tcW w:w="4080" w:type="dxa"/>
            <w:shd w:val="clear" w:color="auto" w:fill="auto"/>
            <w:vAlign w:val="center"/>
          </w:tcPr>
          <w:p w14:paraId="03B15F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ECBFDB6" w14:textId="77777777">
        <w:trPr>
          <w:trHeight w:val="300"/>
        </w:trPr>
        <w:tc>
          <w:tcPr>
            <w:tcW w:w="885" w:type="dxa"/>
            <w:shd w:val="clear" w:color="auto" w:fill="auto"/>
            <w:vAlign w:val="bottom"/>
          </w:tcPr>
          <w:p w14:paraId="202C87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Z214</w:t>
            </w:r>
          </w:p>
        </w:tc>
        <w:tc>
          <w:tcPr>
            <w:tcW w:w="4755" w:type="dxa"/>
            <w:shd w:val="clear" w:color="auto" w:fill="auto"/>
            <w:vAlign w:val="bottom"/>
          </w:tcPr>
          <w:p w14:paraId="675FEC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Mine Subsidence Control Facilities</w:t>
            </w:r>
          </w:p>
        </w:tc>
        <w:tc>
          <w:tcPr>
            <w:tcW w:w="4080" w:type="dxa"/>
            <w:shd w:val="clear" w:color="auto" w:fill="auto"/>
            <w:vAlign w:val="bottom"/>
          </w:tcPr>
          <w:p w14:paraId="66037C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DC1D949" w14:textId="77777777">
        <w:trPr>
          <w:trHeight w:val="300"/>
        </w:trPr>
        <w:tc>
          <w:tcPr>
            <w:tcW w:w="885" w:type="dxa"/>
            <w:shd w:val="clear" w:color="auto" w:fill="auto"/>
            <w:vAlign w:val="bottom"/>
          </w:tcPr>
          <w:p w14:paraId="62D106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Z215</w:t>
            </w:r>
          </w:p>
        </w:tc>
        <w:tc>
          <w:tcPr>
            <w:tcW w:w="4755" w:type="dxa"/>
            <w:shd w:val="clear" w:color="auto" w:fill="auto"/>
            <w:vAlign w:val="bottom"/>
          </w:tcPr>
          <w:p w14:paraId="07ECD5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Surface Mine Reclamation Facilities</w:t>
            </w:r>
          </w:p>
        </w:tc>
        <w:tc>
          <w:tcPr>
            <w:tcW w:w="4080" w:type="dxa"/>
            <w:shd w:val="clear" w:color="auto" w:fill="auto"/>
            <w:vAlign w:val="bottom"/>
          </w:tcPr>
          <w:p w14:paraId="23BBFC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B34E031" w14:textId="77777777">
        <w:trPr>
          <w:trHeight w:val="300"/>
        </w:trPr>
        <w:tc>
          <w:tcPr>
            <w:tcW w:w="885" w:type="dxa"/>
            <w:shd w:val="clear" w:color="auto" w:fill="auto"/>
            <w:vAlign w:val="bottom"/>
          </w:tcPr>
          <w:p w14:paraId="10B9BF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Z216</w:t>
            </w:r>
          </w:p>
        </w:tc>
        <w:tc>
          <w:tcPr>
            <w:tcW w:w="4755" w:type="dxa"/>
            <w:shd w:val="clear" w:color="auto" w:fill="auto"/>
            <w:vAlign w:val="bottom"/>
          </w:tcPr>
          <w:p w14:paraId="410006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Dredging</w:t>
            </w:r>
          </w:p>
        </w:tc>
        <w:tc>
          <w:tcPr>
            <w:tcW w:w="4080" w:type="dxa"/>
            <w:shd w:val="clear" w:color="auto" w:fill="auto"/>
            <w:vAlign w:val="bottom"/>
          </w:tcPr>
          <w:p w14:paraId="38F6B2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0DB1FA8" w14:textId="77777777">
        <w:trPr>
          <w:trHeight w:val="300"/>
        </w:trPr>
        <w:tc>
          <w:tcPr>
            <w:tcW w:w="885" w:type="dxa"/>
            <w:shd w:val="clear" w:color="auto" w:fill="auto"/>
            <w:vAlign w:val="bottom"/>
          </w:tcPr>
          <w:p w14:paraId="6689B3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Z219</w:t>
            </w:r>
          </w:p>
        </w:tc>
        <w:tc>
          <w:tcPr>
            <w:tcW w:w="4755" w:type="dxa"/>
            <w:shd w:val="clear" w:color="auto" w:fill="auto"/>
            <w:vAlign w:val="bottom"/>
          </w:tcPr>
          <w:p w14:paraId="4BBB37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Conservation and Development Facilities</w:t>
            </w:r>
          </w:p>
        </w:tc>
        <w:tc>
          <w:tcPr>
            <w:tcW w:w="4080" w:type="dxa"/>
            <w:shd w:val="clear" w:color="auto" w:fill="auto"/>
            <w:vAlign w:val="bottom"/>
          </w:tcPr>
          <w:p w14:paraId="68535B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FE7BA07" w14:textId="77777777">
        <w:trPr>
          <w:trHeight w:val="300"/>
        </w:trPr>
        <w:tc>
          <w:tcPr>
            <w:tcW w:w="885" w:type="dxa"/>
            <w:shd w:val="clear" w:color="auto" w:fill="auto"/>
            <w:vAlign w:val="bottom"/>
          </w:tcPr>
          <w:p w14:paraId="515A4B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Z221</w:t>
            </w:r>
          </w:p>
        </w:tc>
        <w:tc>
          <w:tcPr>
            <w:tcW w:w="4755" w:type="dxa"/>
            <w:shd w:val="clear" w:color="auto" w:fill="auto"/>
            <w:vAlign w:val="bottom"/>
          </w:tcPr>
          <w:p w14:paraId="10189E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Airport Service Roads</w:t>
            </w:r>
          </w:p>
        </w:tc>
        <w:tc>
          <w:tcPr>
            <w:tcW w:w="4080" w:type="dxa"/>
            <w:shd w:val="clear" w:color="auto" w:fill="auto"/>
            <w:vAlign w:val="bottom"/>
          </w:tcPr>
          <w:p w14:paraId="1B8387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E2BF0C6" w14:textId="77777777">
        <w:trPr>
          <w:trHeight w:val="300"/>
        </w:trPr>
        <w:tc>
          <w:tcPr>
            <w:tcW w:w="885" w:type="dxa"/>
            <w:shd w:val="clear" w:color="auto" w:fill="auto"/>
            <w:vAlign w:val="bottom"/>
          </w:tcPr>
          <w:p w14:paraId="17D85E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Z222</w:t>
            </w:r>
          </w:p>
        </w:tc>
        <w:tc>
          <w:tcPr>
            <w:tcW w:w="4755" w:type="dxa"/>
            <w:shd w:val="clear" w:color="auto" w:fill="auto"/>
            <w:vAlign w:val="bottom"/>
          </w:tcPr>
          <w:p w14:paraId="62C0A5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Highways, Roads, Streets, Bridges, and Railways (Includes Resurfacing)</w:t>
            </w:r>
          </w:p>
        </w:tc>
        <w:tc>
          <w:tcPr>
            <w:tcW w:w="4080" w:type="dxa"/>
            <w:shd w:val="clear" w:color="auto" w:fill="auto"/>
            <w:vAlign w:val="bottom"/>
          </w:tcPr>
          <w:p w14:paraId="138B32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9164E84" w14:textId="77777777">
        <w:trPr>
          <w:trHeight w:val="300"/>
        </w:trPr>
        <w:tc>
          <w:tcPr>
            <w:tcW w:w="885" w:type="dxa"/>
            <w:shd w:val="clear" w:color="auto" w:fill="auto"/>
            <w:vAlign w:val="bottom"/>
          </w:tcPr>
          <w:p w14:paraId="56C0D2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Z223</w:t>
            </w:r>
          </w:p>
        </w:tc>
        <w:tc>
          <w:tcPr>
            <w:tcW w:w="4755" w:type="dxa"/>
            <w:shd w:val="clear" w:color="auto" w:fill="auto"/>
            <w:vAlign w:val="bottom"/>
          </w:tcPr>
          <w:p w14:paraId="3E5CC6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Tunnels and Subsurface Structures</w:t>
            </w:r>
          </w:p>
        </w:tc>
        <w:tc>
          <w:tcPr>
            <w:tcW w:w="4080" w:type="dxa"/>
            <w:shd w:val="clear" w:color="auto" w:fill="auto"/>
            <w:vAlign w:val="bottom"/>
          </w:tcPr>
          <w:p w14:paraId="0835F5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1E9F0F6" w14:textId="77777777">
        <w:trPr>
          <w:trHeight w:val="300"/>
        </w:trPr>
        <w:tc>
          <w:tcPr>
            <w:tcW w:w="885" w:type="dxa"/>
            <w:shd w:val="clear" w:color="auto" w:fill="auto"/>
            <w:vAlign w:val="bottom"/>
          </w:tcPr>
          <w:p w14:paraId="07CEDC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Z224</w:t>
            </w:r>
          </w:p>
        </w:tc>
        <w:tc>
          <w:tcPr>
            <w:tcW w:w="4755" w:type="dxa"/>
            <w:shd w:val="clear" w:color="auto" w:fill="auto"/>
            <w:vAlign w:val="bottom"/>
          </w:tcPr>
          <w:p w14:paraId="25F187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Parking Facilities Conservation</w:t>
            </w:r>
          </w:p>
        </w:tc>
        <w:tc>
          <w:tcPr>
            <w:tcW w:w="4080" w:type="dxa"/>
            <w:shd w:val="clear" w:color="auto" w:fill="auto"/>
            <w:vAlign w:val="bottom"/>
          </w:tcPr>
          <w:p w14:paraId="3DE2D3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5A7F2F8" w14:textId="77777777">
        <w:trPr>
          <w:trHeight w:val="300"/>
        </w:trPr>
        <w:tc>
          <w:tcPr>
            <w:tcW w:w="885" w:type="dxa"/>
            <w:shd w:val="clear" w:color="auto" w:fill="auto"/>
            <w:vAlign w:val="bottom"/>
          </w:tcPr>
          <w:p w14:paraId="46CDE5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Z231</w:t>
            </w:r>
          </w:p>
        </w:tc>
        <w:tc>
          <w:tcPr>
            <w:tcW w:w="4755" w:type="dxa"/>
            <w:shd w:val="clear" w:color="auto" w:fill="auto"/>
            <w:vAlign w:val="bottom"/>
          </w:tcPr>
          <w:p w14:paraId="63E990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EPG Facilities - Coal</w:t>
            </w:r>
          </w:p>
        </w:tc>
        <w:tc>
          <w:tcPr>
            <w:tcW w:w="4080" w:type="dxa"/>
            <w:shd w:val="clear" w:color="auto" w:fill="auto"/>
            <w:vAlign w:val="bottom"/>
          </w:tcPr>
          <w:p w14:paraId="1268B3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C44F687" w14:textId="77777777">
        <w:trPr>
          <w:trHeight w:val="300"/>
        </w:trPr>
        <w:tc>
          <w:tcPr>
            <w:tcW w:w="885" w:type="dxa"/>
            <w:shd w:val="clear" w:color="auto" w:fill="auto"/>
            <w:vAlign w:val="bottom"/>
          </w:tcPr>
          <w:p w14:paraId="27210A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Z232</w:t>
            </w:r>
          </w:p>
        </w:tc>
        <w:tc>
          <w:tcPr>
            <w:tcW w:w="4755" w:type="dxa"/>
            <w:shd w:val="clear" w:color="auto" w:fill="auto"/>
            <w:vAlign w:val="bottom"/>
          </w:tcPr>
          <w:p w14:paraId="399BEA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EPG Facilities - Gas</w:t>
            </w:r>
          </w:p>
        </w:tc>
        <w:tc>
          <w:tcPr>
            <w:tcW w:w="4080" w:type="dxa"/>
            <w:shd w:val="clear" w:color="auto" w:fill="auto"/>
            <w:vAlign w:val="bottom"/>
          </w:tcPr>
          <w:p w14:paraId="2D7568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DE4CEDD" w14:textId="77777777">
        <w:trPr>
          <w:trHeight w:val="300"/>
        </w:trPr>
        <w:tc>
          <w:tcPr>
            <w:tcW w:w="885" w:type="dxa"/>
            <w:shd w:val="clear" w:color="auto" w:fill="auto"/>
            <w:vAlign w:val="bottom"/>
          </w:tcPr>
          <w:p w14:paraId="4CB23F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Z233</w:t>
            </w:r>
          </w:p>
        </w:tc>
        <w:tc>
          <w:tcPr>
            <w:tcW w:w="4755" w:type="dxa"/>
            <w:shd w:val="clear" w:color="auto" w:fill="auto"/>
            <w:vAlign w:val="bottom"/>
          </w:tcPr>
          <w:p w14:paraId="6D3752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EPG Facilities - Geothermal</w:t>
            </w:r>
          </w:p>
        </w:tc>
        <w:tc>
          <w:tcPr>
            <w:tcW w:w="4080" w:type="dxa"/>
            <w:shd w:val="clear" w:color="auto" w:fill="auto"/>
            <w:vAlign w:val="bottom"/>
          </w:tcPr>
          <w:p w14:paraId="7E696F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A8448C9" w14:textId="77777777">
        <w:trPr>
          <w:trHeight w:val="300"/>
        </w:trPr>
        <w:tc>
          <w:tcPr>
            <w:tcW w:w="885" w:type="dxa"/>
            <w:shd w:val="clear" w:color="auto" w:fill="auto"/>
            <w:vAlign w:val="bottom"/>
          </w:tcPr>
          <w:p w14:paraId="3DE0D0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Z234</w:t>
            </w:r>
          </w:p>
        </w:tc>
        <w:tc>
          <w:tcPr>
            <w:tcW w:w="4755" w:type="dxa"/>
            <w:shd w:val="clear" w:color="auto" w:fill="auto"/>
            <w:vAlign w:val="bottom"/>
          </w:tcPr>
          <w:p w14:paraId="74AC6F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EPG Facilities - Hydro</w:t>
            </w:r>
          </w:p>
        </w:tc>
        <w:tc>
          <w:tcPr>
            <w:tcW w:w="4080" w:type="dxa"/>
            <w:shd w:val="clear" w:color="auto" w:fill="auto"/>
            <w:vAlign w:val="bottom"/>
          </w:tcPr>
          <w:p w14:paraId="163140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5936B16" w14:textId="77777777">
        <w:trPr>
          <w:trHeight w:val="300"/>
        </w:trPr>
        <w:tc>
          <w:tcPr>
            <w:tcW w:w="885" w:type="dxa"/>
            <w:shd w:val="clear" w:color="auto" w:fill="auto"/>
            <w:vAlign w:val="bottom"/>
          </w:tcPr>
          <w:p w14:paraId="3FE942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Z235</w:t>
            </w:r>
          </w:p>
        </w:tc>
        <w:tc>
          <w:tcPr>
            <w:tcW w:w="4755" w:type="dxa"/>
            <w:shd w:val="clear" w:color="auto" w:fill="auto"/>
            <w:vAlign w:val="bottom"/>
          </w:tcPr>
          <w:p w14:paraId="72A90F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EPG Facilities - Nuclear</w:t>
            </w:r>
          </w:p>
        </w:tc>
        <w:tc>
          <w:tcPr>
            <w:tcW w:w="4080" w:type="dxa"/>
            <w:shd w:val="clear" w:color="auto" w:fill="auto"/>
            <w:vAlign w:val="bottom"/>
          </w:tcPr>
          <w:p w14:paraId="5AC57E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66F3BCA9" w14:textId="77777777">
        <w:trPr>
          <w:trHeight w:val="300"/>
        </w:trPr>
        <w:tc>
          <w:tcPr>
            <w:tcW w:w="885" w:type="dxa"/>
            <w:shd w:val="clear" w:color="auto" w:fill="auto"/>
            <w:vAlign w:val="bottom"/>
          </w:tcPr>
          <w:p w14:paraId="638022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Z236</w:t>
            </w:r>
          </w:p>
        </w:tc>
        <w:tc>
          <w:tcPr>
            <w:tcW w:w="4755" w:type="dxa"/>
            <w:shd w:val="clear" w:color="auto" w:fill="auto"/>
            <w:vAlign w:val="bottom"/>
          </w:tcPr>
          <w:p w14:paraId="45C11D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EPG Facilities - Petroleum</w:t>
            </w:r>
          </w:p>
        </w:tc>
        <w:tc>
          <w:tcPr>
            <w:tcW w:w="4080" w:type="dxa"/>
            <w:shd w:val="clear" w:color="auto" w:fill="auto"/>
            <w:vAlign w:val="bottom"/>
          </w:tcPr>
          <w:p w14:paraId="1C93A3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9DCD233" w14:textId="77777777">
        <w:trPr>
          <w:trHeight w:val="300"/>
        </w:trPr>
        <w:tc>
          <w:tcPr>
            <w:tcW w:w="885" w:type="dxa"/>
            <w:shd w:val="clear" w:color="auto" w:fill="auto"/>
            <w:vAlign w:val="bottom"/>
          </w:tcPr>
          <w:p w14:paraId="2F999F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Z237</w:t>
            </w:r>
          </w:p>
        </w:tc>
        <w:tc>
          <w:tcPr>
            <w:tcW w:w="4755" w:type="dxa"/>
            <w:shd w:val="clear" w:color="auto" w:fill="auto"/>
            <w:vAlign w:val="bottom"/>
          </w:tcPr>
          <w:p w14:paraId="339521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EPG Facilities - Solar</w:t>
            </w:r>
          </w:p>
        </w:tc>
        <w:tc>
          <w:tcPr>
            <w:tcW w:w="4080" w:type="dxa"/>
            <w:shd w:val="clear" w:color="auto" w:fill="auto"/>
            <w:vAlign w:val="center"/>
          </w:tcPr>
          <w:p w14:paraId="7B410E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BCB92BE" w14:textId="77777777">
        <w:trPr>
          <w:trHeight w:val="300"/>
        </w:trPr>
        <w:tc>
          <w:tcPr>
            <w:tcW w:w="885" w:type="dxa"/>
            <w:shd w:val="clear" w:color="auto" w:fill="auto"/>
            <w:vAlign w:val="bottom"/>
          </w:tcPr>
          <w:p w14:paraId="7778AF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Z239</w:t>
            </w:r>
          </w:p>
        </w:tc>
        <w:tc>
          <w:tcPr>
            <w:tcW w:w="4755" w:type="dxa"/>
            <w:shd w:val="clear" w:color="auto" w:fill="auto"/>
            <w:vAlign w:val="bottom"/>
          </w:tcPr>
          <w:p w14:paraId="6BFCBA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EPG Facilities - Other, Including Transmission</w:t>
            </w:r>
          </w:p>
        </w:tc>
        <w:tc>
          <w:tcPr>
            <w:tcW w:w="4080" w:type="dxa"/>
            <w:shd w:val="clear" w:color="auto" w:fill="auto"/>
            <w:vAlign w:val="center"/>
          </w:tcPr>
          <w:p w14:paraId="598198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15056D86" w14:textId="77777777">
        <w:trPr>
          <w:trHeight w:val="300"/>
        </w:trPr>
        <w:tc>
          <w:tcPr>
            <w:tcW w:w="885" w:type="dxa"/>
            <w:shd w:val="clear" w:color="auto" w:fill="auto"/>
            <w:vAlign w:val="bottom"/>
          </w:tcPr>
          <w:p w14:paraId="2BC978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Z241</w:t>
            </w:r>
          </w:p>
        </w:tc>
        <w:tc>
          <w:tcPr>
            <w:tcW w:w="4755" w:type="dxa"/>
            <w:shd w:val="clear" w:color="auto" w:fill="auto"/>
            <w:vAlign w:val="bottom"/>
          </w:tcPr>
          <w:p w14:paraId="6B0FCD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Fuel Supply Facilities</w:t>
            </w:r>
          </w:p>
        </w:tc>
        <w:tc>
          <w:tcPr>
            <w:tcW w:w="4080" w:type="dxa"/>
            <w:shd w:val="clear" w:color="auto" w:fill="auto"/>
            <w:vAlign w:val="bottom"/>
          </w:tcPr>
          <w:p w14:paraId="5838C5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7D7319F" w14:textId="77777777">
        <w:trPr>
          <w:trHeight w:val="300"/>
        </w:trPr>
        <w:tc>
          <w:tcPr>
            <w:tcW w:w="885" w:type="dxa"/>
            <w:shd w:val="clear" w:color="auto" w:fill="auto"/>
            <w:vAlign w:val="bottom"/>
          </w:tcPr>
          <w:p w14:paraId="0C476D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Z242</w:t>
            </w:r>
          </w:p>
        </w:tc>
        <w:tc>
          <w:tcPr>
            <w:tcW w:w="4755" w:type="dxa"/>
            <w:shd w:val="clear" w:color="auto" w:fill="auto"/>
            <w:vAlign w:val="bottom"/>
          </w:tcPr>
          <w:p w14:paraId="2B3018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Heating and Cooling Plants</w:t>
            </w:r>
          </w:p>
        </w:tc>
        <w:tc>
          <w:tcPr>
            <w:tcW w:w="4080" w:type="dxa"/>
            <w:shd w:val="clear" w:color="auto" w:fill="auto"/>
            <w:vAlign w:val="bottom"/>
          </w:tcPr>
          <w:p w14:paraId="6F2E21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00D4F469" w14:textId="77777777">
        <w:trPr>
          <w:trHeight w:val="300"/>
        </w:trPr>
        <w:tc>
          <w:tcPr>
            <w:tcW w:w="885" w:type="dxa"/>
            <w:shd w:val="clear" w:color="auto" w:fill="auto"/>
            <w:vAlign w:val="bottom"/>
          </w:tcPr>
          <w:p w14:paraId="75977C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Z243</w:t>
            </w:r>
          </w:p>
        </w:tc>
        <w:tc>
          <w:tcPr>
            <w:tcW w:w="4755" w:type="dxa"/>
            <w:shd w:val="clear" w:color="auto" w:fill="auto"/>
            <w:vAlign w:val="bottom"/>
          </w:tcPr>
          <w:p w14:paraId="4F80B5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Pollution Abatement and Control Facilities</w:t>
            </w:r>
          </w:p>
        </w:tc>
        <w:tc>
          <w:tcPr>
            <w:tcW w:w="4080" w:type="dxa"/>
            <w:shd w:val="clear" w:color="auto" w:fill="auto"/>
            <w:vAlign w:val="bottom"/>
          </w:tcPr>
          <w:p w14:paraId="17ADC7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4F1D87A" w14:textId="77777777">
        <w:trPr>
          <w:trHeight w:val="300"/>
        </w:trPr>
        <w:tc>
          <w:tcPr>
            <w:tcW w:w="885" w:type="dxa"/>
            <w:shd w:val="clear" w:color="auto" w:fill="auto"/>
            <w:vAlign w:val="bottom"/>
          </w:tcPr>
          <w:p w14:paraId="04B103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Z244</w:t>
            </w:r>
          </w:p>
        </w:tc>
        <w:tc>
          <w:tcPr>
            <w:tcW w:w="4755" w:type="dxa"/>
            <w:shd w:val="clear" w:color="auto" w:fill="auto"/>
            <w:vAlign w:val="bottom"/>
          </w:tcPr>
          <w:p w14:paraId="15E368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Sewage and Waste Facilities</w:t>
            </w:r>
          </w:p>
        </w:tc>
        <w:tc>
          <w:tcPr>
            <w:tcW w:w="4080" w:type="dxa"/>
            <w:shd w:val="clear" w:color="auto" w:fill="auto"/>
            <w:vAlign w:val="bottom"/>
          </w:tcPr>
          <w:p w14:paraId="501DDE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EF5083E" w14:textId="77777777">
        <w:trPr>
          <w:trHeight w:val="300"/>
        </w:trPr>
        <w:tc>
          <w:tcPr>
            <w:tcW w:w="885" w:type="dxa"/>
            <w:shd w:val="clear" w:color="auto" w:fill="auto"/>
            <w:vAlign w:val="bottom"/>
          </w:tcPr>
          <w:p w14:paraId="6D0A89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Z245</w:t>
            </w:r>
          </w:p>
        </w:tc>
        <w:tc>
          <w:tcPr>
            <w:tcW w:w="4755" w:type="dxa"/>
            <w:shd w:val="clear" w:color="auto" w:fill="auto"/>
            <w:vAlign w:val="bottom"/>
          </w:tcPr>
          <w:p w14:paraId="483C65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Water Supply Facilities</w:t>
            </w:r>
          </w:p>
        </w:tc>
        <w:tc>
          <w:tcPr>
            <w:tcW w:w="4080" w:type="dxa"/>
            <w:shd w:val="clear" w:color="auto" w:fill="auto"/>
            <w:vAlign w:val="bottom"/>
          </w:tcPr>
          <w:p w14:paraId="501EF6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0616721" w14:textId="77777777">
        <w:trPr>
          <w:trHeight w:val="300"/>
        </w:trPr>
        <w:tc>
          <w:tcPr>
            <w:tcW w:w="885" w:type="dxa"/>
            <w:shd w:val="clear" w:color="auto" w:fill="auto"/>
            <w:vAlign w:val="bottom"/>
          </w:tcPr>
          <w:p w14:paraId="294A1A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Z249</w:t>
            </w:r>
          </w:p>
        </w:tc>
        <w:tc>
          <w:tcPr>
            <w:tcW w:w="4755" w:type="dxa"/>
            <w:shd w:val="clear" w:color="auto" w:fill="auto"/>
            <w:vAlign w:val="bottom"/>
          </w:tcPr>
          <w:p w14:paraId="1ADFC5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Utilities</w:t>
            </w:r>
          </w:p>
        </w:tc>
        <w:tc>
          <w:tcPr>
            <w:tcW w:w="4080" w:type="dxa"/>
            <w:shd w:val="clear" w:color="auto" w:fill="auto"/>
            <w:vAlign w:val="bottom"/>
          </w:tcPr>
          <w:p w14:paraId="15A4DA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21FDF1A0" w14:textId="77777777">
        <w:trPr>
          <w:trHeight w:val="300"/>
        </w:trPr>
        <w:tc>
          <w:tcPr>
            <w:tcW w:w="885" w:type="dxa"/>
            <w:shd w:val="clear" w:color="auto" w:fill="auto"/>
            <w:vAlign w:val="bottom"/>
          </w:tcPr>
          <w:p w14:paraId="63BE4C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Z291</w:t>
            </w:r>
          </w:p>
        </w:tc>
        <w:tc>
          <w:tcPr>
            <w:tcW w:w="4755" w:type="dxa"/>
            <w:shd w:val="clear" w:color="auto" w:fill="auto"/>
            <w:vAlign w:val="bottom"/>
          </w:tcPr>
          <w:p w14:paraId="16804F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Recreation Facilities (Non-Building)</w:t>
            </w:r>
          </w:p>
        </w:tc>
        <w:tc>
          <w:tcPr>
            <w:tcW w:w="4080" w:type="dxa"/>
            <w:shd w:val="clear" w:color="auto" w:fill="auto"/>
            <w:vAlign w:val="bottom"/>
          </w:tcPr>
          <w:p w14:paraId="538149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00E08F5" w14:textId="77777777">
        <w:trPr>
          <w:trHeight w:val="300"/>
        </w:trPr>
        <w:tc>
          <w:tcPr>
            <w:tcW w:w="885" w:type="dxa"/>
            <w:shd w:val="clear" w:color="auto" w:fill="auto"/>
            <w:vAlign w:val="bottom"/>
          </w:tcPr>
          <w:p w14:paraId="262B49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Z292</w:t>
            </w:r>
          </w:p>
        </w:tc>
        <w:tc>
          <w:tcPr>
            <w:tcW w:w="4755" w:type="dxa"/>
            <w:shd w:val="clear" w:color="auto" w:fill="auto"/>
            <w:vAlign w:val="bottom"/>
          </w:tcPr>
          <w:p w14:paraId="65AFFD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Exhibit Design (Non-Building)</w:t>
            </w:r>
          </w:p>
        </w:tc>
        <w:tc>
          <w:tcPr>
            <w:tcW w:w="4080" w:type="dxa"/>
            <w:shd w:val="clear" w:color="auto" w:fill="auto"/>
            <w:vAlign w:val="bottom"/>
          </w:tcPr>
          <w:p w14:paraId="2BAB92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7F4DC184" w14:textId="77777777">
        <w:trPr>
          <w:trHeight w:val="300"/>
        </w:trPr>
        <w:tc>
          <w:tcPr>
            <w:tcW w:w="885" w:type="dxa"/>
            <w:shd w:val="clear" w:color="auto" w:fill="auto"/>
            <w:vAlign w:val="bottom"/>
          </w:tcPr>
          <w:p w14:paraId="657A86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Z293</w:t>
            </w:r>
          </w:p>
        </w:tc>
        <w:tc>
          <w:tcPr>
            <w:tcW w:w="4755" w:type="dxa"/>
            <w:shd w:val="clear" w:color="auto" w:fill="auto"/>
            <w:vAlign w:val="bottom"/>
          </w:tcPr>
          <w:p w14:paraId="289450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Unimproved Real Property (Land)</w:t>
            </w:r>
          </w:p>
        </w:tc>
        <w:tc>
          <w:tcPr>
            <w:tcW w:w="4080" w:type="dxa"/>
            <w:shd w:val="clear" w:color="auto" w:fill="auto"/>
            <w:vAlign w:val="bottom"/>
          </w:tcPr>
          <w:p w14:paraId="5CD1FF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46E3900E" w14:textId="77777777">
        <w:trPr>
          <w:trHeight w:val="300"/>
        </w:trPr>
        <w:tc>
          <w:tcPr>
            <w:tcW w:w="885" w:type="dxa"/>
            <w:shd w:val="clear" w:color="auto" w:fill="auto"/>
            <w:vAlign w:val="bottom"/>
          </w:tcPr>
          <w:p w14:paraId="6505D1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Z294</w:t>
            </w:r>
          </w:p>
        </w:tc>
        <w:tc>
          <w:tcPr>
            <w:tcW w:w="4755" w:type="dxa"/>
            <w:shd w:val="clear" w:color="auto" w:fill="auto"/>
            <w:vAlign w:val="bottom"/>
          </w:tcPr>
          <w:p w14:paraId="2B4103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Waste Treatment and Storage Facilities</w:t>
            </w:r>
          </w:p>
        </w:tc>
        <w:tc>
          <w:tcPr>
            <w:tcW w:w="4080" w:type="dxa"/>
            <w:shd w:val="clear" w:color="auto" w:fill="auto"/>
            <w:vAlign w:val="bottom"/>
          </w:tcPr>
          <w:p w14:paraId="782538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754FB1D" w14:textId="77777777">
        <w:trPr>
          <w:trHeight w:val="300"/>
        </w:trPr>
        <w:tc>
          <w:tcPr>
            <w:tcW w:w="885" w:type="dxa"/>
            <w:shd w:val="clear" w:color="auto" w:fill="auto"/>
            <w:vAlign w:val="bottom"/>
          </w:tcPr>
          <w:p w14:paraId="231A3A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Z299</w:t>
            </w:r>
          </w:p>
        </w:tc>
        <w:tc>
          <w:tcPr>
            <w:tcW w:w="4755" w:type="dxa"/>
            <w:shd w:val="clear" w:color="auto" w:fill="auto"/>
            <w:vAlign w:val="bottom"/>
          </w:tcPr>
          <w:p w14:paraId="403E9E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Other Non-Building Facilities</w:t>
            </w:r>
          </w:p>
        </w:tc>
        <w:tc>
          <w:tcPr>
            <w:tcW w:w="4080" w:type="dxa"/>
            <w:shd w:val="clear" w:color="auto" w:fill="auto"/>
            <w:vAlign w:val="bottom"/>
          </w:tcPr>
          <w:p w14:paraId="3D53EA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r w:rsidR="00081D67" w14:paraId="5443CC9D" w14:textId="77777777">
        <w:trPr>
          <w:trHeight w:val="300"/>
        </w:trPr>
        <w:tc>
          <w:tcPr>
            <w:tcW w:w="885" w:type="dxa"/>
            <w:shd w:val="clear" w:color="auto" w:fill="auto"/>
            <w:vAlign w:val="bottom"/>
          </w:tcPr>
          <w:p w14:paraId="723265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Z300</w:t>
            </w:r>
          </w:p>
        </w:tc>
        <w:tc>
          <w:tcPr>
            <w:tcW w:w="4755" w:type="dxa"/>
            <w:shd w:val="clear" w:color="auto" w:fill="auto"/>
            <w:vAlign w:val="bottom"/>
          </w:tcPr>
          <w:p w14:paraId="125E2B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Repair or Alteration of Restoration of Real Property (Public or Private). All Actions Necessary To Restore, Rehabilitate, or Reclaim Property.</w:t>
            </w:r>
          </w:p>
        </w:tc>
        <w:tc>
          <w:tcPr>
            <w:tcW w:w="4080" w:type="dxa"/>
            <w:shd w:val="clear" w:color="auto" w:fill="auto"/>
            <w:vAlign w:val="bottom"/>
          </w:tcPr>
          <w:p w14:paraId="41A78F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Ended--replaced with new numbering scheme</w:t>
            </w:r>
          </w:p>
        </w:tc>
      </w:tr>
    </w:tbl>
    <w:p w14:paraId="480D7E86" w14:textId="77777777" w:rsidR="00081D67" w:rsidRDefault="00081D67">
      <w:pPr>
        <w:rPr>
          <w:rFonts w:ascii="Times New Roman" w:eastAsia="Times New Roman" w:hAnsi="Times New Roman" w:cs="Times New Roman"/>
          <w:sz w:val="20"/>
          <w:szCs w:val="20"/>
        </w:rPr>
        <w:sectPr w:rsidR="00081D67">
          <w:footerReference w:type="default" r:id="rId35"/>
          <w:pgSz w:w="12240" w:h="15840"/>
          <w:pgMar w:top="1440" w:right="1440" w:bottom="1440" w:left="1440" w:header="720" w:footer="720" w:gutter="0"/>
          <w:cols w:space="720"/>
        </w:sectPr>
      </w:pPr>
    </w:p>
    <w:p w14:paraId="48BBAC34" w14:textId="77777777" w:rsidR="00081D67" w:rsidRDefault="00000000">
      <w:pPr>
        <w:pStyle w:val="Title"/>
      </w:pPr>
      <w:bookmarkStart w:id="388" w:name="e171q74pgkye" w:colFirst="0" w:colLast="0"/>
      <w:bookmarkEnd w:id="388"/>
      <w:r>
        <w:t>Appendix 7 – PSC Crosswalk from Previous Version of Manual</w:t>
      </w:r>
    </w:p>
    <w:p w14:paraId="62CA1257" w14:textId="77777777" w:rsidR="00081D67" w:rsidRDefault="00081D67">
      <w:pPr>
        <w:spacing w:after="0"/>
        <w:rPr>
          <w:rFonts w:ascii="Times New Roman" w:eastAsia="Times New Roman" w:hAnsi="Times New Roman" w:cs="Times New Roman"/>
          <w:sz w:val="20"/>
          <w:szCs w:val="20"/>
        </w:rPr>
      </w:pPr>
    </w:p>
    <w:p w14:paraId="7D2E906F"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table maps the codes in the previous version of the PSC Manual to the codes in the current revision and provides the rationale for the change.  Please note there is a one to many mapping from old codes to new codes.  Full traceability from historical codes may differ based on use of old codes</w:t>
      </w:r>
    </w:p>
    <w:p w14:paraId="7E67E3B0" w14:textId="77777777" w:rsidR="00081D67" w:rsidRDefault="00081D67">
      <w:pPr>
        <w:spacing w:after="0"/>
        <w:rPr>
          <w:rFonts w:ascii="Times New Roman" w:eastAsia="Times New Roman" w:hAnsi="Times New Roman" w:cs="Times New Roman"/>
          <w:sz w:val="20"/>
          <w:szCs w:val="20"/>
        </w:rPr>
      </w:pPr>
    </w:p>
    <w:tbl>
      <w:tblPr>
        <w:tblStyle w:val="afffffffffffa"/>
        <w:tblW w:w="9450" w:type="dxa"/>
        <w:tblInd w:w="-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341"/>
        <w:gridCol w:w="1312"/>
        <w:gridCol w:w="6797"/>
      </w:tblGrid>
      <w:tr w:rsidR="00081D67" w14:paraId="3354A6D1" w14:textId="77777777">
        <w:trPr>
          <w:trHeight w:val="315"/>
          <w:tblHeader/>
        </w:trPr>
        <w:tc>
          <w:tcPr>
            <w:tcW w:w="134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7296D0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New PSC Code</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tcPr>
          <w:p w14:paraId="1EC59D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Old PSC Code</w:t>
            </w:r>
          </w:p>
        </w:tc>
        <w:tc>
          <w:tcPr>
            <w:tcW w:w="6797"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bottom"/>
          </w:tcPr>
          <w:p w14:paraId="1E36B1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 for Change</w:t>
            </w:r>
          </w:p>
        </w:tc>
      </w:tr>
      <w:tr w:rsidR="00081D67" w14:paraId="02AC2758" w14:textId="77777777">
        <w:trPr>
          <w:trHeight w:val="315"/>
        </w:trPr>
        <w:tc>
          <w:tcPr>
            <w:tcW w:w="1341" w:type="dxa"/>
            <w:tcBorders>
              <w:top w:val="single" w:sz="4"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19071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5805</w:t>
            </w:r>
          </w:p>
        </w:tc>
        <w:tc>
          <w:tcPr>
            <w:tcW w:w="1312"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D7133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5805</w:t>
            </w:r>
          </w:p>
        </w:tc>
        <w:tc>
          <w:tcPr>
            <w:tcW w:w="6797"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6ACAD7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6B71DEC7"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16E15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73571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5811</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84433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743A60E"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A7C5A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F9E26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129AF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C2D1C0C"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94636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5895</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5A607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D8401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74B9BF88"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999BA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9A3C8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6B4C99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173CF9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4F5CB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6015</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4929A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734D8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1E80155"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2EFFB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B7DD1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44E936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506A3364"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C87EF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60832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37C3E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2AEA5950"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54264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F16BF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16C1FB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47A24966"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B711D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D9766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449A0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567A0D10"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7E69C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51A61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00838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3E2AEDAC"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35401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8B8EF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19C88F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13AB5F9B"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FECBE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84C2E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6D98A2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AAF338C"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07F86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7697A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1489EF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07D825E1"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E5947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20657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85389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Reinstated (April 2022)</w:t>
            </w:r>
          </w:p>
        </w:tc>
      </w:tr>
      <w:tr w:rsidR="00081D67" w14:paraId="72F7071F"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A31D2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7B22</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46FCB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7010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3FEFF0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7A0B847E"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9D938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7B22</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D4A49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5FD86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9165A43"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6E6E0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7B22</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246B7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7021</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6DED06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2657277A"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9919A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7B22</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1F32C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7022</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8EFE5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692AABFF"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89243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7K20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E427F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8261C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450D8C86"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5154E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7A21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D6B77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EDC50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28E04BC"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3D4C3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4562E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93F0A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1F574FF"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D5864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32207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B77E7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49A16565"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09629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BD2B0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7042</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CBF80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1FD1E342"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FBB9D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B8D48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61572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A98CD40"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20823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D4CC5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53699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5963522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306DC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7E20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9527C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7435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3C8F1D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6067EAE7"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253C4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DC01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2994D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D301</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E4CB9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1051C4B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DAB82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7C3C9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D302</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D1B03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5ED171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BF4B8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DH01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65182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D303</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60039E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78769033"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39BBF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DG11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901D1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D304</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15CD1A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4BFB497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786F6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DB10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FA6B8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A0DBC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54DBEC1E"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23E94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DD01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5D6C1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D306</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ACF7C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FDC4C1F"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3FE1A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65CFD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D307</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879B3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5FC35006"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1611B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56DA5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D308</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A67EB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4C115BF"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2E1D6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DD01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CF5F5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D309</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2EA62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D9DC6D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E6C05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DJ01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12078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5B436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2275BB38"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8E21D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DH01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59145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D311</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12924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62CE7C2D"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99C18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DH01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46AA4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D312</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A3C9F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78B55DF0"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67EAF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50E64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D313</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42CE0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5472214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0E1A6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DD01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BBBFA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D314</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59231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4B8DA5F"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973D6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DH01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C06EB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07E9F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66A1BF08"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29E3A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DG01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B2B2E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D316</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42AFA0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5AD3853"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62A95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DA10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AB3A3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D317</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8815B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46340D65"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1568D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07522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D318</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38C3AF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712BD8C"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55F2B7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DA10</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B8410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D319</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4694F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73160A1F"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4FE4F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B32DD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4976F1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536DD78"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F8F2D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2DE5E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D321</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47D0ED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76627F9E"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4DB1F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DG11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561F7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D322</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A6240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1B8496D6"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BC6CC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DJ01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4999D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D324</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42E33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524ACFBB"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89B3E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DK01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6C4F4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4CEA44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7FCE1E88"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B1014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2F4E4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D399</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17E9CF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7594B4B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17654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539746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6D8A81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DE7C6FF"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4E613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6998E7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9E9EA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2C1A1DD"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FC9E0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EA834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J058</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25EDE6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23D2190"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496B6D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9624A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ADE03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4B679BC9"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E3D33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CDB89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D3EC0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1504D7B"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0D057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33BD39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J099</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7D5141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54AD3073"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0B928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A64AD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36B41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6211DE6E"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132899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7A2ED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6070CA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507469B"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28F1C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DC01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73E41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1A511E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B7240DA"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732C7A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DC01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0C590B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N058</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4F0EF2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1D42FAAD"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392EAC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DC01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EA0A6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4110D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591DE936"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2D9787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DC01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293FC6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EBBE3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23A75B4D"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B88A4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42E7F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R413</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36CE4E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32948275"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6664C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DF01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7D9849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R415</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5637B7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579AF69C"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065D83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4C91F8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W058</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16EB2F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r w:rsidR="00081D67" w14:paraId="0FBACCCC" w14:textId="77777777">
        <w:trPr>
          <w:trHeight w:val="315"/>
        </w:trPr>
        <w:tc>
          <w:tcPr>
            <w:tcW w:w="134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14:paraId="6EF392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13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tcPr>
          <w:p w14:paraId="113A56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W070</w:t>
            </w:r>
          </w:p>
        </w:tc>
        <w:tc>
          <w:tcPr>
            <w:tcW w:w="67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tcPr>
          <w:p w14:paraId="060BDA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Leverages use IT Towers designed to be inclusive of all IT services and products</w:t>
            </w:r>
          </w:p>
        </w:tc>
      </w:tr>
    </w:tbl>
    <w:p w14:paraId="0C4F6E2D" w14:textId="77777777" w:rsidR="00081D67" w:rsidRDefault="00081D67">
      <w:pPr>
        <w:spacing w:after="0"/>
        <w:rPr>
          <w:rFonts w:ascii="Times New Roman" w:eastAsia="Times New Roman" w:hAnsi="Times New Roman" w:cs="Times New Roman"/>
          <w:sz w:val="20"/>
          <w:szCs w:val="20"/>
        </w:rPr>
      </w:pPr>
    </w:p>
    <w:p w14:paraId="5E427370" w14:textId="77777777" w:rsidR="00081D67" w:rsidRDefault="00000000">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Previous Version of the PSC Manual</w:t>
      </w:r>
    </w:p>
    <w:p w14:paraId="36536748" w14:textId="77777777" w:rsidR="00081D67" w:rsidRDefault="00081D67">
      <w:pPr>
        <w:spacing w:after="0"/>
        <w:rPr>
          <w:rFonts w:ascii="Times New Roman" w:eastAsia="Times New Roman" w:hAnsi="Times New Roman" w:cs="Times New Roman"/>
          <w:sz w:val="20"/>
          <w:szCs w:val="20"/>
        </w:rPr>
      </w:pPr>
    </w:p>
    <w:tbl>
      <w:tblPr>
        <w:tblStyle w:val="afffffffffffb"/>
        <w:tblW w:w="9330"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1695"/>
        <w:gridCol w:w="6525"/>
      </w:tblGrid>
      <w:tr w:rsidR="00081D67" w14:paraId="5F6989D7" w14:textId="77777777">
        <w:trPr>
          <w:trHeight w:val="300"/>
          <w:tblHeader/>
        </w:trPr>
        <w:tc>
          <w:tcPr>
            <w:tcW w:w="1110" w:type="dxa"/>
            <w:shd w:val="clear" w:color="auto" w:fill="auto"/>
            <w:vAlign w:val="bottom"/>
          </w:tcPr>
          <w:p w14:paraId="38ADF5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Previous PSC</w:t>
            </w:r>
          </w:p>
        </w:tc>
        <w:tc>
          <w:tcPr>
            <w:tcW w:w="1695" w:type="dxa"/>
            <w:shd w:val="clear" w:color="auto" w:fill="auto"/>
            <w:vAlign w:val="bottom"/>
          </w:tcPr>
          <w:p w14:paraId="04B3AA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Current PSC</w:t>
            </w:r>
          </w:p>
        </w:tc>
        <w:tc>
          <w:tcPr>
            <w:tcW w:w="6525" w:type="dxa"/>
            <w:shd w:val="clear" w:color="auto" w:fill="auto"/>
            <w:vAlign w:val="bottom"/>
          </w:tcPr>
          <w:p w14:paraId="7B935D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Rationale</w:t>
            </w:r>
          </w:p>
        </w:tc>
      </w:tr>
      <w:tr w:rsidR="00081D67" w14:paraId="2AE26C99" w14:textId="77777777">
        <w:trPr>
          <w:trHeight w:val="300"/>
        </w:trPr>
        <w:tc>
          <w:tcPr>
            <w:tcW w:w="1110" w:type="dxa"/>
            <w:shd w:val="clear" w:color="auto" w:fill="auto"/>
            <w:vAlign w:val="bottom"/>
          </w:tcPr>
          <w:p w14:paraId="6ED9F3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695" w:type="dxa"/>
            <w:shd w:val="clear" w:color="auto" w:fill="auto"/>
            <w:vAlign w:val="bottom"/>
          </w:tcPr>
          <w:p w14:paraId="3A6D61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1148A4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Ended--No valid information associated with this PSC</w:t>
            </w:r>
          </w:p>
        </w:tc>
      </w:tr>
      <w:tr w:rsidR="00081D67" w14:paraId="13C63994" w14:textId="77777777">
        <w:trPr>
          <w:trHeight w:val="300"/>
        </w:trPr>
        <w:tc>
          <w:tcPr>
            <w:tcW w:w="1110" w:type="dxa"/>
            <w:shd w:val="clear" w:color="auto" w:fill="auto"/>
            <w:vAlign w:val="bottom"/>
          </w:tcPr>
          <w:p w14:paraId="4B6CE4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1005</w:t>
            </w:r>
          </w:p>
        </w:tc>
        <w:tc>
          <w:tcPr>
            <w:tcW w:w="1695" w:type="dxa"/>
            <w:shd w:val="clear" w:color="auto" w:fill="auto"/>
            <w:vAlign w:val="bottom"/>
          </w:tcPr>
          <w:p w14:paraId="2B8E8C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1005</w:t>
            </w:r>
          </w:p>
        </w:tc>
        <w:tc>
          <w:tcPr>
            <w:tcW w:w="6525" w:type="dxa"/>
            <w:shd w:val="clear" w:color="auto" w:fill="auto"/>
            <w:vAlign w:val="bottom"/>
          </w:tcPr>
          <w:p w14:paraId="16C161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8D4D6CA" w14:textId="77777777">
        <w:trPr>
          <w:trHeight w:val="300"/>
        </w:trPr>
        <w:tc>
          <w:tcPr>
            <w:tcW w:w="1110" w:type="dxa"/>
            <w:shd w:val="clear" w:color="auto" w:fill="auto"/>
            <w:vAlign w:val="bottom"/>
          </w:tcPr>
          <w:p w14:paraId="369BA0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w:t>
            </w:r>
          </w:p>
        </w:tc>
        <w:tc>
          <w:tcPr>
            <w:tcW w:w="1695" w:type="dxa"/>
            <w:shd w:val="clear" w:color="auto" w:fill="auto"/>
            <w:vAlign w:val="bottom"/>
          </w:tcPr>
          <w:p w14:paraId="0B6C48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w:t>
            </w:r>
          </w:p>
        </w:tc>
        <w:tc>
          <w:tcPr>
            <w:tcW w:w="6525" w:type="dxa"/>
            <w:shd w:val="clear" w:color="auto" w:fill="auto"/>
            <w:vAlign w:val="bottom"/>
          </w:tcPr>
          <w:p w14:paraId="54205E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9CA43C5" w14:textId="77777777">
        <w:trPr>
          <w:trHeight w:val="300"/>
        </w:trPr>
        <w:tc>
          <w:tcPr>
            <w:tcW w:w="1110" w:type="dxa"/>
            <w:shd w:val="clear" w:color="auto" w:fill="auto"/>
            <w:vAlign w:val="bottom"/>
          </w:tcPr>
          <w:p w14:paraId="184102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1695" w:type="dxa"/>
            <w:shd w:val="clear" w:color="auto" w:fill="auto"/>
            <w:vAlign w:val="bottom"/>
          </w:tcPr>
          <w:p w14:paraId="10FFA5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1015</w:t>
            </w:r>
          </w:p>
        </w:tc>
        <w:tc>
          <w:tcPr>
            <w:tcW w:w="6525" w:type="dxa"/>
            <w:shd w:val="clear" w:color="auto" w:fill="auto"/>
            <w:vAlign w:val="bottom"/>
          </w:tcPr>
          <w:p w14:paraId="3A7F89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C5E3A1E" w14:textId="77777777">
        <w:trPr>
          <w:trHeight w:val="300"/>
        </w:trPr>
        <w:tc>
          <w:tcPr>
            <w:tcW w:w="1110" w:type="dxa"/>
            <w:shd w:val="clear" w:color="auto" w:fill="auto"/>
            <w:vAlign w:val="bottom"/>
          </w:tcPr>
          <w:p w14:paraId="6F96C1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1020</w:t>
            </w:r>
          </w:p>
        </w:tc>
        <w:tc>
          <w:tcPr>
            <w:tcW w:w="1695" w:type="dxa"/>
            <w:shd w:val="clear" w:color="auto" w:fill="auto"/>
            <w:vAlign w:val="bottom"/>
          </w:tcPr>
          <w:p w14:paraId="059291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1020</w:t>
            </w:r>
          </w:p>
        </w:tc>
        <w:tc>
          <w:tcPr>
            <w:tcW w:w="6525" w:type="dxa"/>
            <w:shd w:val="clear" w:color="auto" w:fill="auto"/>
            <w:vAlign w:val="bottom"/>
          </w:tcPr>
          <w:p w14:paraId="62F502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C85C811" w14:textId="77777777">
        <w:trPr>
          <w:trHeight w:val="300"/>
        </w:trPr>
        <w:tc>
          <w:tcPr>
            <w:tcW w:w="1110" w:type="dxa"/>
            <w:shd w:val="clear" w:color="auto" w:fill="auto"/>
            <w:vAlign w:val="bottom"/>
          </w:tcPr>
          <w:p w14:paraId="75E884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c>
          <w:tcPr>
            <w:tcW w:w="1695" w:type="dxa"/>
            <w:shd w:val="clear" w:color="auto" w:fill="auto"/>
            <w:vAlign w:val="bottom"/>
          </w:tcPr>
          <w:p w14:paraId="7424FA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1025</w:t>
            </w:r>
          </w:p>
        </w:tc>
        <w:tc>
          <w:tcPr>
            <w:tcW w:w="6525" w:type="dxa"/>
            <w:shd w:val="clear" w:color="auto" w:fill="auto"/>
            <w:vAlign w:val="bottom"/>
          </w:tcPr>
          <w:p w14:paraId="49A867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D5EC631" w14:textId="77777777">
        <w:trPr>
          <w:trHeight w:val="300"/>
        </w:trPr>
        <w:tc>
          <w:tcPr>
            <w:tcW w:w="1110" w:type="dxa"/>
            <w:shd w:val="clear" w:color="auto" w:fill="auto"/>
            <w:vAlign w:val="bottom"/>
          </w:tcPr>
          <w:p w14:paraId="135921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1030</w:t>
            </w:r>
          </w:p>
        </w:tc>
        <w:tc>
          <w:tcPr>
            <w:tcW w:w="1695" w:type="dxa"/>
            <w:shd w:val="clear" w:color="auto" w:fill="auto"/>
            <w:vAlign w:val="bottom"/>
          </w:tcPr>
          <w:p w14:paraId="5D63FF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1030</w:t>
            </w:r>
          </w:p>
        </w:tc>
        <w:tc>
          <w:tcPr>
            <w:tcW w:w="6525" w:type="dxa"/>
            <w:shd w:val="clear" w:color="auto" w:fill="auto"/>
            <w:vAlign w:val="bottom"/>
          </w:tcPr>
          <w:p w14:paraId="6052A3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26D82D2" w14:textId="77777777">
        <w:trPr>
          <w:trHeight w:val="300"/>
        </w:trPr>
        <w:tc>
          <w:tcPr>
            <w:tcW w:w="1110" w:type="dxa"/>
            <w:shd w:val="clear" w:color="auto" w:fill="auto"/>
            <w:vAlign w:val="bottom"/>
          </w:tcPr>
          <w:p w14:paraId="17E640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1035</w:t>
            </w:r>
          </w:p>
        </w:tc>
        <w:tc>
          <w:tcPr>
            <w:tcW w:w="1695" w:type="dxa"/>
            <w:shd w:val="clear" w:color="auto" w:fill="auto"/>
            <w:vAlign w:val="bottom"/>
          </w:tcPr>
          <w:p w14:paraId="77468F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1035</w:t>
            </w:r>
          </w:p>
        </w:tc>
        <w:tc>
          <w:tcPr>
            <w:tcW w:w="6525" w:type="dxa"/>
            <w:shd w:val="clear" w:color="auto" w:fill="auto"/>
            <w:vAlign w:val="bottom"/>
          </w:tcPr>
          <w:p w14:paraId="68FB0E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4E86366" w14:textId="77777777">
        <w:trPr>
          <w:trHeight w:val="300"/>
        </w:trPr>
        <w:tc>
          <w:tcPr>
            <w:tcW w:w="1110" w:type="dxa"/>
            <w:shd w:val="clear" w:color="auto" w:fill="auto"/>
            <w:vAlign w:val="bottom"/>
          </w:tcPr>
          <w:p w14:paraId="3E4072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1695" w:type="dxa"/>
            <w:shd w:val="clear" w:color="auto" w:fill="auto"/>
            <w:vAlign w:val="bottom"/>
          </w:tcPr>
          <w:p w14:paraId="49786B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w:t>
            </w:r>
          </w:p>
        </w:tc>
        <w:tc>
          <w:tcPr>
            <w:tcW w:w="6525" w:type="dxa"/>
            <w:shd w:val="clear" w:color="auto" w:fill="auto"/>
            <w:vAlign w:val="bottom"/>
          </w:tcPr>
          <w:p w14:paraId="2BCAFA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0BAD79C" w14:textId="77777777">
        <w:trPr>
          <w:trHeight w:val="300"/>
        </w:trPr>
        <w:tc>
          <w:tcPr>
            <w:tcW w:w="1110" w:type="dxa"/>
            <w:shd w:val="clear" w:color="auto" w:fill="auto"/>
            <w:vAlign w:val="bottom"/>
          </w:tcPr>
          <w:p w14:paraId="023A18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1045</w:t>
            </w:r>
          </w:p>
        </w:tc>
        <w:tc>
          <w:tcPr>
            <w:tcW w:w="1695" w:type="dxa"/>
            <w:shd w:val="clear" w:color="auto" w:fill="auto"/>
            <w:vAlign w:val="bottom"/>
          </w:tcPr>
          <w:p w14:paraId="09C0FA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1045</w:t>
            </w:r>
          </w:p>
        </w:tc>
        <w:tc>
          <w:tcPr>
            <w:tcW w:w="6525" w:type="dxa"/>
            <w:shd w:val="clear" w:color="auto" w:fill="auto"/>
            <w:vAlign w:val="bottom"/>
          </w:tcPr>
          <w:p w14:paraId="4B5ED9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3AD890A" w14:textId="77777777">
        <w:trPr>
          <w:trHeight w:val="300"/>
        </w:trPr>
        <w:tc>
          <w:tcPr>
            <w:tcW w:w="1110" w:type="dxa"/>
            <w:shd w:val="clear" w:color="auto" w:fill="auto"/>
            <w:vAlign w:val="bottom"/>
          </w:tcPr>
          <w:p w14:paraId="6AEE2F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1055</w:t>
            </w:r>
          </w:p>
        </w:tc>
        <w:tc>
          <w:tcPr>
            <w:tcW w:w="1695" w:type="dxa"/>
            <w:shd w:val="clear" w:color="auto" w:fill="auto"/>
            <w:vAlign w:val="bottom"/>
          </w:tcPr>
          <w:p w14:paraId="4EAD75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1055</w:t>
            </w:r>
          </w:p>
        </w:tc>
        <w:tc>
          <w:tcPr>
            <w:tcW w:w="6525" w:type="dxa"/>
            <w:shd w:val="clear" w:color="auto" w:fill="auto"/>
            <w:vAlign w:val="bottom"/>
          </w:tcPr>
          <w:p w14:paraId="6F7A58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B987CE3" w14:textId="77777777">
        <w:trPr>
          <w:trHeight w:val="300"/>
        </w:trPr>
        <w:tc>
          <w:tcPr>
            <w:tcW w:w="1110" w:type="dxa"/>
            <w:shd w:val="clear" w:color="auto" w:fill="auto"/>
            <w:vAlign w:val="bottom"/>
          </w:tcPr>
          <w:p w14:paraId="736F13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w:t>
            </w:r>
          </w:p>
        </w:tc>
        <w:tc>
          <w:tcPr>
            <w:tcW w:w="1695" w:type="dxa"/>
            <w:shd w:val="clear" w:color="auto" w:fill="auto"/>
            <w:vAlign w:val="bottom"/>
          </w:tcPr>
          <w:p w14:paraId="073BED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1070</w:t>
            </w:r>
          </w:p>
        </w:tc>
        <w:tc>
          <w:tcPr>
            <w:tcW w:w="6525" w:type="dxa"/>
            <w:shd w:val="clear" w:color="auto" w:fill="auto"/>
            <w:vAlign w:val="bottom"/>
          </w:tcPr>
          <w:p w14:paraId="210AEF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972DDD5" w14:textId="77777777">
        <w:trPr>
          <w:trHeight w:val="300"/>
        </w:trPr>
        <w:tc>
          <w:tcPr>
            <w:tcW w:w="1110" w:type="dxa"/>
            <w:shd w:val="clear" w:color="auto" w:fill="auto"/>
            <w:vAlign w:val="bottom"/>
          </w:tcPr>
          <w:p w14:paraId="63FBD2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1075</w:t>
            </w:r>
          </w:p>
        </w:tc>
        <w:tc>
          <w:tcPr>
            <w:tcW w:w="1695" w:type="dxa"/>
            <w:shd w:val="clear" w:color="auto" w:fill="auto"/>
            <w:vAlign w:val="bottom"/>
          </w:tcPr>
          <w:p w14:paraId="4EBAED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1075</w:t>
            </w:r>
          </w:p>
        </w:tc>
        <w:tc>
          <w:tcPr>
            <w:tcW w:w="6525" w:type="dxa"/>
            <w:shd w:val="clear" w:color="auto" w:fill="auto"/>
            <w:vAlign w:val="bottom"/>
          </w:tcPr>
          <w:p w14:paraId="743BE9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CC9970D" w14:textId="77777777">
        <w:trPr>
          <w:trHeight w:val="300"/>
        </w:trPr>
        <w:tc>
          <w:tcPr>
            <w:tcW w:w="1110" w:type="dxa"/>
            <w:shd w:val="clear" w:color="auto" w:fill="auto"/>
            <w:vAlign w:val="bottom"/>
          </w:tcPr>
          <w:p w14:paraId="06B515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w:t>
            </w:r>
          </w:p>
        </w:tc>
        <w:tc>
          <w:tcPr>
            <w:tcW w:w="1695" w:type="dxa"/>
            <w:shd w:val="clear" w:color="auto" w:fill="auto"/>
            <w:vAlign w:val="bottom"/>
          </w:tcPr>
          <w:p w14:paraId="6C0EBF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1080</w:t>
            </w:r>
          </w:p>
        </w:tc>
        <w:tc>
          <w:tcPr>
            <w:tcW w:w="6525" w:type="dxa"/>
            <w:shd w:val="clear" w:color="auto" w:fill="auto"/>
            <w:vAlign w:val="bottom"/>
          </w:tcPr>
          <w:p w14:paraId="0CC56B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2EE03AE" w14:textId="77777777">
        <w:trPr>
          <w:trHeight w:val="300"/>
        </w:trPr>
        <w:tc>
          <w:tcPr>
            <w:tcW w:w="1110" w:type="dxa"/>
            <w:shd w:val="clear" w:color="auto" w:fill="auto"/>
            <w:vAlign w:val="bottom"/>
          </w:tcPr>
          <w:p w14:paraId="2CB473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w:t>
            </w:r>
          </w:p>
        </w:tc>
        <w:tc>
          <w:tcPr>
            <w:tcW w:w="1695" w:type="dxa"/>
            <w:shd w:val="clear" w:color="auto" w:fill="auto"/>
            <w:vAlign w:val="bottom"/>
          </w:tcPr>
          <w:p w14:paraId="21B3CB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w:t>
            </w:r>
          </w:p>
        </w:tc>
        <w:tc>
          <w:tcPr>
            <w:tcW w:w="6525" w:type="dxa"/>
            <w:shd w:val="clear" w:color="auto" w:fill="auto"/>
            <w:vAlign w:val="bottom"/>
          </w:tcPr>
          <w:p w14:paraId="098E4B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8AD12D7" w14:textId="77777777">
        <w:trPr>
          <w:trHeight w:val="300"/>
        </w:trPr>
        <w:tc>
          <w:tcPr>
            <w:tcW w:w="1110" w:type="dxa"/>
            <w:shd w:val="clear" w:color="auto" w:fill="auto"/>
            <w:vAlign w:val="bottom"/>
          </w:tcPr>
          <w:p w14:paraId="700FFC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1095</w:t>
            </w:r>
          </w:p>
        </w:tc>
        <w:tc>
          <w:tcPr>
            <w:tcW w:w="1695" w:type="dxa"/>
            <w:shd w:val="clear" w:color="auto" w:fill="auto"/>
            <w:vAlign w:val="bottom"/>
          </w:tcPr>
          <w:p w14:paraId="305025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1095</w:t>
            </w:r>
          </w:p>
        </w:tc>
        <w:tc>
          <w:tcPr>
            <w:tcW w:w="6525" w:type="dxa"/>
            <w:shd w:val="clear" w:color="auto" w:fill="auto"/>
            <w:vAlign w:val="bottom"/>
          </w:tcPr>
          <w:p w14:paraId="0DC3B9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D18354D" w14:textId="77777777">
        <w:trPr>
          <w:trHeight w:val="300"/>
        </w:trPr>
        <w:tc>
          <w:tcPr>
            <w:tcW w:w="1110" w:type="dxa"/>
            <w:shd w:val="clear" w:color="auto" w:fill="auto"/>
            <w:vAlign w:val="bottom"/>
          </w:tcPr>
          <w:p w14:paraId="12B89B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1105</w:t>
            </w:r>
          </w:p>
        </w:tc>
        <w:tc>
          <w:tcPr>
            <w:tcW w:w="1695" w:type="dxa"/>
            <w:shd w:val="clear" w:color="auto" w:fill="auto"/>
            <w:vAlign w:val="bottom"/>
          </w:tcPr>
          <w:p w14:paraId="4F26A5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1105</w:t>
            </w:r>
          </w:p>
        </w:tc>
        <w:tc>
          <w:tcPr>
            <w:tcW w:w="6525" w:type="dxa"/>
            <w:shd w:val="clear" w:color="auto" w:fill="auto"/>
            <w:vAlign w:val="bottom"/>
          </w:tcPr>
          <w:p w14:paraId="18B684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797E507" w14:textId="77777777">
        <w:trPr>
          <w:trHeight w:val="300"/>
        </w:trPr>
        <w:tc>
          <w:tcPr>
            <w:tcW w:w="1110" w:type="dxa"/>
            <w:shd w:val="clear" w:color="auto" w:fill="auto"/>
            <w:vAlign w:val="bottom"/>
          </w:tcPr>
          <w:p w14:paraId="14C193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1110</w:t>
            </w:r>
          </w:p>
        </w:tc>
        <w:tc>
          <w:tcPr>
            <w:tcW w:w="1695" w:type="dxa"/>
            <w:shd w:val="clear" w:color="auto" w:fill="auto"/>
            <w:vAlign w:val="bottom"/>
          </w:tcPr>
          <w:p w14:paraId="61476E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1110</w:t>
            </w:r>
          </w:p>
        </w:tc>
        <w:tc>
          <w:tcPr>
            <w:tcW w:w="6525" w:type="dxa"/>
            <w:shd w:val="clear" w:color="auto" w:fill="auto"/>
            <w:vAlign w:val="bottom"/>
          </w:tcPr>
          <w:p w14:paraId="0C7961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7998628" w14:textId="77777777">
        <w:trPr>
          <w:trHeight w:val="300"/>
        </w:trPr>
        <w:tc>
          <w:tcPr>
            <w:tcW w:w="1110" w:type="dxa"/>
            <w:shd w:val="clear" w:color="auto" w:fill="auto"/>
            <w:vAlign w:val="bottom"/>
          </w:tcPr>
          <w:p w14:paraId="093A0D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1695" w:type="dxa"/>
            <w:shd w:val="clear" w:color="auto" w:fill="auto"/>
            <w:vAlign w:val="bottom"/>
          </w:tcPr>
          <w:p w14:paraId="132A2D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6525" w:type="dxa"/>
            <w:shd w:val="clear" w:color="auto" w:fill="auto"/>
            <w:vAlign w:val="bottom"/>
          </w:tcPr>
          <w:p w14:paraId="54107D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F58671" w14:textId="77777777">
        <w:trPr>
          <w:trHeight w:val="300"/>
        </w:trPr>
        <w:tc>
          <w:tcPr>
            <w:tcW w:w="1110" w:type="dxa"/>
            <w:shd w:val="clear" w:color="auto" w:fill="auto"/>
            <w:vAlign w:val="bottom"/>
          </w:tcPr>
          <w:p w14:paraId="77BC75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w:t>
            </w:r>
          </w:p>
        </w:tc>
        <w:tc>
          <w:tcPr>
            <w:tcW w:w="1695" w:type="dxa"/>
            <w:shd w:val="clear" w:color="auto" w:fill="auto"/>
            <w:vAlign w:val="bottom"/>
          </w:tcPr>
          <w:p w14:paraId="13FD98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1120</w:t>
            </w:r>
          </w:p>
        </w:tc>
        <w:tc>
          <w:tcPr>
            <w:tcW w:w="6525" w:type="dxa"/>
            <w:shd w:val="clear" w:color="auto" w:fill="auto"/>
            <w:vAlign w:val="bottom"/>
          </w:tcPr>
          <w:p w14:paraId="02DF5C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7378BB4" w14:textId="77777777">
        <w:trPr>
          <w:trHeight w:val="300"/>
        </w:trPr>
        <w:tc>
          <w:tcPr>
            <w:tcW w:w="1110" w:type="dxa"/>
            <w:shd w:val="clear" w:color="auto" w:fill="auto"/>
            <w:vAlign w:val="bottom"/>
          </w:tcPr>
          <w:p w14:paraId="5F3377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1125</w:t>
            </w:r>
          </w:p>
        </w:tc>
        <w:tc>
          <w:tcPr>
            <w:tcW w:w="1695" w:type="dxa"/>
            <w:shd w:val="clear" w:color="auto" w:fill="auto"/>
            <w:vAlign w:val="bottom"/>
          </w:tcPr>
          <w:p w14:paraId="547630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1125</w:t>
            </w:r>
          </w:p>
        </w:tc>
        <w:tc>
          <w:tcPr>
            <w:tcW w:w="6525" w:type="dxa"/>
            <w:shd w:val="clear" w:color="auto" w:fill="auto"/>
            <w:vAlign w:val="bottom"/>
          </w:tcPr>
          <w:p w14:paraId="55382D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D19C711" w14:textId="77777777">
        <w:trPr>
          <w:trHeight w:val="300"/>
        </w:trPr>
        <w:tc>
          <w:tcPr>
            <w:tcW w:w="1110" w:type="dxa"/>
            <w:shd w:val="clear" w:color="auto" w:fill="auto"/>
            <w:vAlign w:val="bottom"/>
          </w:tcPr>
          <w:p w14:paraId="58F755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1127</w:t>
            </w:r>
          </w:p>
        </w:tc>
        <w:tc>
          <w:tcPr>
            <w:tcW w:w="1695" w:type="dxa"/>
            <w:shd w:val="clear" w:color="auto" w:fill="auto"/>
            <w:vAlign w:val="bottom"/>
          </w:tcPr>
          <w:p w14:paraId="23904D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1127</w:t>
            </w:r>
          </w:p>
        </w:tc>
        <w:tc>
          <w:tcPr>
            <w:tcW w:w="6525" w:type="dxa"/>
            <w:shd w:val="clear" w:color="auto" w:fill="auto"/>
            <w:vAlign w:val="bottom"/>
          </w:tcPr>
          <w:p w14:paraId="7205A1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1E9234C" w14:textId="77777777">
        <w:trPr>
          <w:trHeight w:val="300"/>
        </w:trPr>
        <w:tc>
          <w:tcPr>
            <w:tcW w:w="1110" w:type="dxa"/>
            <w:shd w:val="clear" w:color="auto" w:fill="auto"/>
            <w:vAlign w:val="bottom"/>
          </w:tcPr>
          <w:p w14:paraId="40F6AC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1130</w:t>
            </w:r>
          </w:p>
        </w:tc>
        <w:tc>
          <w:tcPr>
            <w:tcW w:w="1695" w:type="dxa"/>
            <w:shd w:val="clear" w:color="auto" w:fill="auto"/>
            <w:vAlign w:val="bottom"/>
          </w:tcPr>
          <w:p w14:paraId="523400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1130</w:t>
            </w:r>
          </w:p>
        </w:tc>
        <w:tc>
          <w:tcPr>
            <w:tcW w:w="6525" w:type="dxa"/>
            <w:shd w:val="clear" w:color="auto" w:fill="auto"/>
            <w:vAlign w:val="bottom"/>
          </w:tcPr>
          <w:p w14:paraId="300A30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AC259D0" w14:textId="77777777">
        <w:trPr>
          <w:trHeight w:val="300"/>
        </w:trPr>
        <w:tc>
          <w:tcPr>
            <w:tcW w:w="1110" w:type="dxa"/>
            <w:shd w:val="clear" w:color="auto" w:fill="auto"/>
            <w:vAlign w:val="bottom"/>
          </w:tcPr>
          <w:p w14:paraId="37FBE8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1135</w:t>
            </w:r>
          </w:p>
        </w:tc>
        <w:tc>
          <w:tcPr>
            <w:tcW w:w="1695" w:type="dxa"/>
            <w:shd w:val="clear" w:color="auto" w:fill="auto"/>
            <w:vAlign w:val="bottom"/>
          </w:tcPr>
          <w:p w14:paraId="561785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1135</w:t>
            </w:r>
          </w:p>
        </w:tc>
        <w:tc>
          <w:tcPr>
            <w:tcW w:w="6525" w:type="dxa"/>
            <w:shd w:val="clear" w:color="auto" w:fill="auto"/>
            <w:vAlign w:val="bottom"/>
          </w:tcPr>
          <w:p w14:paraId="5F7807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2DDFDFE" w14:textId="77777777">
        <w:trPr>
          <w:trHeight w:val="300"/>
        </w:trPr>
        <w:tc>
          <w:tcPr>
            <w:tcW w:w="1110" w:type="dxa"/>
            <w:shd w:val="clear" w:color="auto" w:fill="auto"/>
            <w:vAlign w:val="bottom"/>
          </w:tcPr>
          <w:p w14:paraId="2CFC39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1695" w:type="dxa"/>
            <w:shd w:val="clear" w:color="auto" w:fill="auto"/>
            <w:vAlign w:val="bottom"/>
          </w:tcPr>
          <w:p w14:paraId="632E6C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1140</w:t>
            </w:r>
          </w:p>
        </w:tc>
        <w:tc>
          <w:tcPr>
            <w:tcW w:w="6525" w:type="dxa"/>
            <w:shd w:val="clear" w:color="auto" w:fill="auto"/>
            <w:vAlign w:val="bottom"/>
          </w:tcPr>
          <w:p w14:paraId="06FBBF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6B494B" w14:textId="77777777">
        <w:trPr>
          <w:trHeight w:val="300"/>
        </w:trPr>
        <w:tc>
          <w:tcPr>
            <w:tcW w:w="1110" w:type="dxa"/>
            <w:shd w:val="clear" w:color="auto" w:fill="auto"/>
            <w:vAlign w:val="bottom"/>
          </w:tcPr>
          <w:p w14:paraId="1965B4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1145</w:t>
            </w:r>
          </w:p>
        </w:tc>
        <w:tc>
          <w:tcPr>
            <w:tcW w:w="1695" w:type="dxa"/>
            <w:shd w:val="clear" w:color="auto" w:fill="auto"/>
            <w:vAlign w:val="bottom"/>
          </w:tcPr>
          <w:p w14:paraId="6DD1C5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1145</w:t>
            </w:r>
          </w:p>
        </w:tc>
        <w:tc>
          <w:tcPr>
            <w:tcW w:w="6525" w:type="dxa"/>
            <w:shd w:val="clear" w:color="auto" w:fill="auto"/>
            <w:vAlign w:val="bottom"/>
          </w:tcPr>
          <w:p w14:paraId="239ADF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3F81E05" w14:textId="77777777">
        <w:trPr>
          <w:trHeight w:val="300"/>
        </w:trPr>
        <w:tc>
          <w:tcPr>
            <w:tcW w:w="1110" w:type="dxa"/>
            <w:shd w:val="clear" w:color="auto" w:fill="auto"/>
            <w:vAlign w:val="bottom"/>
          </w:tcPr>
          <w:p w14:paraId="39E780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1190</w:t>
            </w:r>
          </w:p>
        </w:tc>
        <w:tc>
          <w:tcPr>
            <w:tcW w:w="1695" w:type="dxa"/>
            <w:shd w:val="clear" w:color="auto" w:fill="auto"/>
            <w:vAlign w:val="bottom"/>
          </w:tcPr>
          <w:p w14:paraId="014298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1190</w:t>
            </w:r>
          </w:p>
        </w:tc>
        <w:tc>
          <w:tcPr>
            <w:tcW w:w="6525" w:type="dxa"/>
            <w:shd w:val="clear" w:color="auto" w:fill="auto"/>
            <w:vAlign w:val="bottom"/>
          </w:tcPr>
          <w:p w14:paraId="72EF5E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F5C7B6" w14:textId="77777777">
        <w:trPr>
          <w:trHeight w:val="300"/>
        </w:trPr>
        <w:tc>
          <w:tcPr>
            <w:tcW w:w="1110" w:type="dxa"/>
            <w:shd w:val="clear" w:color="auto" w:fill="auto"/>
            <w:vAlign w:val="bottom"/>
          </w:tcPr>
          <w:p w14:paraId="40A490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1195</w:t>
            </w:r>
          </w:p>
        </w:tc>
        <w:tc>
          <w:tcPr>
            <w:tcW w:w="1695" w:type="dxa"/>
            <w:shd w:val="clear" w:color="auto" w:fill="auto"/>
            <w:vAlign w:val="bottom"/>
          </w:tcPr>
          <w:p w14:paraId="044BC4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1195</w:t>
            </w:r>
          </w:p>
        </w:tc>
        <w:tc>
          <w:tcPr>
            <w:tcW w:w="6525" w:type="dxa"/>
            <w:shd w:val="clear" w:color="auto" w:fill="auto"/>
            <w:vAlign w:val="bottom"/>
          </w:tcPr>
          <w:p w14:paraId="69BD4B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AA26CE" w14:textId="77777777">
        <w:trPr>
          <w:trHeight w:val="300"/>
        </w:trPr>
        <w:tc>
          <w:tcPr>
            <w:tcW w:w="1110" w:type="dxa"/>
            <w:shd w:val="clear" w:color="auto" w:fill="auto"/>
            <w:vAlign w:val="bottom"/>
          </w:tcPr>
          <w:p w14:paraId="78FB40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1210</w:t>
            </w:r>
          </w:p>
        </w:tc>
        <w:tc>
          <w:tcPr>
            <w:tcW w:w="1695" w:type="dxa"/>
            <w:shd w:val="clear" w:color="auto" w:fill="auto"/>
            <w:vAlign w:val="bottom"/>
          </w:tcPr>
          <w:p w14:paraId="59DC94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1210</w:t>
            </w:r>
          </w:p>
        </w:tc>
        <w:tc>
          <w:tcPr>
            <w:tcW w:w="6525" w:type="dxa"/>
            <w:shd w:val="clear" w:color="auto" w:fill="auto"/>
            <w:vAlign w:val="bottom"/>
          </w:tcPr>
          <w:p w14:paraId="7E35A2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9C328BD" w14:textId="77777777">
        <w:trPr>
          <w:trHeight w:val="300"/>
        </w:trPr>
        <w:tc>
          <w:tcPr>
            <w:tcW w:w="1110" w:type="dxa"/>
            <w:shd w:val="clear" w:color="auto" w:fill="auto"/>
            <w:vAlign w:val="bottom"/>
          </w:tcPr>
          <w:p w14:paraId="1C9FAB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w:t>
            </w:r>
          </w:p>
        </w:tc>
        <w:tc>
          <w:tcPr>
            <w:tcW w:w="1695" w:type="dxa"/>
            <w:shd w:val="clear" w:color="auto" w:fill="auto"/>
            <w:vAlign w:val="bottom"/>
          </w:tcPr>
          <w:p w14:paraId="3484AC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1220</w:t>
            </w:r>
          </w:p>
        </w:tc>
        <w:tc>
          <w:tcPr>
            <w:tcW w:w="6525" w:type="dxa"/>
            <w:shd w:val="clear" w:color="auto" w:fill="auto"/>
            <w:vAlign w:val="bottom"/>
          </w:tcPr>
          <w:p w14:paraId="60E985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97C5CA8" w14:textId="77777777">
        <w:trPr>
          <w:trHeight w:val="300"/>
        </w:trPr>
        <w:tc>
          <w:tcPr>
            <w:tcW w:w="1110" w:type="dxa"/>
            <w:shd w:val="clear" w:color="auto" w:fill="auto"/>
            <w:vAlign w:val="bottom"/>
          </w:tcPr>
          <w:p w14:paraId="4EFEC6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1230</w:t>
            </w:r>
          </w:p>
        </w:tc>
        <w:tc>
          <w:tcPr>
            <w:tcW w:w="1695" w:type="dxa"/>
            <w:shd w:val="clear" w:color="auto" w:fill="auto"/>
            <w:vAlign w:val="bottom"/>
          </w:tcPr>
          <w:p w14:paraId="1F1145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1230</w:t>
            </w:r>
          </w:p>
        </w:tc>
        <w:tc>
          <w:tcPr>
            <w:tcW w:w="6525" w:type="dxa"/>
            <w:shd w:val="clear" w:color="auto" w:fill="auto"/>
            <w:vAlign w:val="bottom"/>
          </w:tcPr>
          <w:p w14:paraId="7498EB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9BA9D0" w14:textId="77777777">
        <w:trPr>
          <w:trHeight w:val="300"/>
        </w:trPr>
        <w:tc>
          <w:tcPr>
            <w:tcW w:w="1110" w:type="dxa"/>
            <w:shd w:val="clear" w:color="auto" w:fill="auto"/>
            <w:vAlign w:val="bottom"/>
          </w:tcPr>
          <w:p w14:paraId="22FB64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1240</w:t>
            </w:r>
          </w:p>
        </w:tc>
        <w:tc>
          <w:tcPr>
            <w:tcW w:w="1695" w:type="dxa"/>
            <w:shd w:val="clear" w:color="auto" w:fill="auto"/>
            <w:vAlign w:val="bottom"/>
          </w:tcPr>
          <w:p w14:paraId="213980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1240</w:t>
            </w:r>
          </w:p>
        </w:tc>
        <w:tc>
          <w:tcPr>
            <w:tcW w:w="6525" w:type="dxa"/>
            <w:shd w:val="clear" w:color="auto" w:fill="auto"/>
            <w:vAlign w:val="bottom"/>
          </w:tcPr>
          <w:p w14:paraId="35FB7A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963ABEC" w14:textId="77777777">
        <w:trPr>
          <w:trHeight w:val="300"/>
        </w:trPr>
        <w:tc>
          <w:tcPr>
            <w:tcW w:w="1110" w:type="dxa"/>
            <w:shd w:val="clear" w:color="auto" w:fill="auto"/>
            <w:vAlign w:val="bottom"/>
          </w:tcPr>
          <w:p w14:paraId="6DCE3C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w:t>
            </w:r>
          </w:p>
        </w:tc>
        <w:tc>
          <w:tcPr>
            <w:tcW w:w="1695" w:type="dxa"/>
            <w:shd w:val="clear" w:color="auto" w:fill="auto"/>
            <w:vAlign w:val="bottom"/>
          </w:tcPr>
          <w:p w14:paraId="1BFB51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w:t>
            </w:r>
          </w:p>
        </w:tc>
        <w:tc>
          <w:tcPr>
            <w:tcW w:w="6525" w:type="dxa"/>
            <w:shd w:val="clear" w:color="auto" w:fill="auto"/>
            <w:vAlign w:val="bottom"/>
          </w:tcPr>
          <w:p w14:paraId="1384D1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5DAA5C3" w14:textId="77777777">
        <w:trPr>
          <w:trHeight w:val="300"/>
        </w:trPr>
        <w:tc>
          <w:tcPr>
            <w:tcW w:w="1110" w:type="dxa"/>
            <w:shd w:val="clear" w:color="auto" w:fill="auto"/>
            <w:vAlign w:val="bottom"/>
          </w:tcPr>
          <w:p w14:paraId="2FC76E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1260</w:t>
            </w:r>
          </w:p>
        </w:tc>
        <w:tc>
          <w:tcPr>
            <w:tcW w:w="1695" w:type="dxa"/>
            <w:shd w:val="clear" w:color="auto" w:fill="auto"/>
            <w:vAlign w:val="bottom"/>
          </w:tcPr>
          <w:p w14:paraId="10EEAD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1260</w:t>
            </w:r>
          </w:p>
        </w:tc>
        <w:tc>
          <w:tcPr>
            <w:tcW w:w="6525" w:type="dxa"/>
            <w:shd w:val="clear" w:color="auto" w:fill="auto"/>
            <w:vAlign w:val="bottom"/>
          </w:tcPr>
          <w:p w14:paraId="2F803E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3925B5" w14:textId="77777777">
        <w:trPr>
          <w:trHeight w:val="300"/>
        </w:trPr>
        <w:tc>
          <w:tcPr>
            <w:tcW w:w="1110" w:type="dxa"/>
            <w:shd w:val="clear" w:color="auto" w:fill="auto"/>
            <w:vAlign w:val="bottom"/>
          </w:tcPr>
          <w:p w14:paraId="101606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1265</w:t>
            </w:r>
          </w:p>
        </w:tc>
        <w:tc>
          <w:tcPr>
            <w:tcW w:w="1695" w:type="dxa"/>
            <w:shd w:val="clear" w:color="auto" w:fill="auto"/>
            <w:vAlign w:val="bottom"/>
          </w:tcPr>
          <w:p w14:paraId="380536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1265</w:t>
            </w:r>
          </w:p>
        </w:tc>
        <w:tc>
          <w:tcPr>
            <w:tcW w:w="6525" w:type="dxa"/>
            <w:shd w:val="clear" w:color="auto" w:fill="auto"/>
            <w:vAlign w:val="bottom"/>
          </w:tcPr>
          <w:p w14:paraId="3B1A9E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034D7C2" w14:textId="77777777">
        <w:trPr>
          <w:trHeight w:val="300"/>
        </w:trPr>
        <w:tc>
          <w:tcPr>
            <w:tcW w:w="1110" w:type="dxa"/>
            <w:shd w:val="clear" w:color="auto" w:fill="auto"/>
            <w:vAlign w:val="bottom"/>
          </w:tcPr>
          <w:p w14:paraId="366849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1270</w:t>
            </w:r>
          </w:p>
        </w:tc>
        <w:tc>
          <w:tcPr>
            <w:tcW w:w="1695" w:type="dxa"/>
            <w:shd w:val="clear" w:color="auto" w:fill="auto"/>
            <w:vAlign w:val="bottom"/>
          </w:tcPr>
          <w:p w14:paraId="59E313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1270</w:t>
            </w:r>
          </w:p>
        </w:tc>
        <w:tc>
          <w:tcPr>
            <w:tcW w:w="6525" w:type="dxa"/>
            <w:shd w:val="clear" w:color="auto" w:fill="auto"/>
            <w:vAlign w:val="bottom"/>
          </w:tcPr>
          <w:p w14:paraId="77714A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72C97F6" w14:textId="77777777">
        <w:trPr>
          <w:trHeight w:val="300"/>
        </w:trPr>
        <w:tc>
          <w:tcPr>
            <w:tcW w:w="1110" w:type="dxa"/>
            <w:shd w:val="clear" w:color="auto" w:fill="auto"/>
            <w:vAlign w:val="bottom"/>
          </w:tcPr>
          <w:p w14:paraId="164601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1280</w:t>
            </w:r>
          </w:p>
        </w:tc>
        <w:tc>
          <w:tcPr>
            <w:tcW w:w="1695" w:type="dxa"/>
            <w:shd w:val="clear" w:color="auto" w:fill="auto"/>
            <w:vAlign w:val="bottom"/>
          </w:tcPr>
          <w:p w14:paraId="16AD8A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1280</w:t>
            </w:r>
          </w:p>
        </w:tc>
        <w:tc>
          <w:tcPr>
            <w:tcW w:w="6525" w:type="dxa"/>
            <w:shd w:val="clear" w:color="auto" w:fill="auto"/>
            <w:vAlign w:val="bottom"/>
          </w:tcPr>
          <w:p w14:paraId="1AA501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68ABC33" w14:textId="77777777">
        <w:trPr>
          <w:trHeight w:val="300"/>
        </w:trPr>
        <w:tc>
          <w:tcPr>
            <w:tcW w:w="1110" w:type="dxa"/>
            <w:shd w:val="clear" w:color="auto" w:fill="auto"/>
            <w:vAlign w:val="bottom"/>
          </w:tcPr>
          <w:p w14:paraId="14CE91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1285</w:t>
            </w:r>
          </w:p>
        </w:tc>
        <w:tc>
          <w:tcPr>
            <w:tcW w:w="1695" w:type="dxa"/>
            <w:shd w:val="clear" w:color="auto" w:fill="auto"/>
            <w:vAlign w:val="bottom"/>
          </w:tcPr>
          <w:p w14:paraId="53A94E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1285</w:t>
            </w:r>
          </w:p>
        </w:tc>
        <w:tc>
          <w:tcPr>
            <w:tcW w:w="6525" w:type="dxa"/>
            <w:shd w:val="clear" w:color="auto" w:fill="auto"/>
            <w:vAlign w:val="bottom"/>
          </w:tcPr>
          <w:p w14:paraId="213482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F0AD591" w14:textId="77777777">
        <w:trPr>
          <w:trHeight w:val="300"/>
        </w:trPr>
        <w:tc>
          <w:tcPr>
            <w:tcW w:w="1110" w:type="dxa"/>
            <w:shd w:val="clear" w:color="auto" w:fill="auto"/>
            <w:vAlign w:val="bottom"/>
          </w:tcPr>
          <w:p w14:paraId="4362E6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1287</w:t>
            </w:r>
          </w:p>
        </w:tc>
        <w:tc>
          <w:tcPr>
            <w:tcW w:w="1695" w:type="dxa"/>
            <w:shd w:val="clear" w:color="auto" w:fill="auto"/>
            <w:vAlign w:val="bottom"/>
          </w:tcPr>
          <w:p w14:paraId="443319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1287</w:t>
            </w:r>
          </w:p>
        </w:tc>
        <w:tc>
          <w:tcPr>
            <w:tcW w:w="6525" w:type="dxa"/>
            <w:shd w:val="clear" w:color="auto" w:fill="auto"/>
            <w:vAlign w:val="bottom"/>
          </w:tcPr>
          <w:p w14:paraId="775D3D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7E4D48F" w14:textId="77777777">
        <w:trPr>
          <w:trHeight w:val="300"/>
        </w:trPr>
        <w:tc>
          <w:tcPr>
            <w:tcW w:w="1110" w:type="dxa"/>
            <w:shd w:val="clear" w:color="auto" w:fill="auto"/>
            <w:vAlign w:val="bottom"/>
          </w:tcPr>
          <w:p w14:paraId="6DAFFA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1290</w:t>
            </w:r>
          </w:p>
        </w:tc>
        <w:tc>
          <w:tcPr>
            <w:tcW w:w="1695" w:type="dxa"/>
            <w:shd w:val="clear" w:color="auto" w:fill="auto"/>
            <w:vAlign w:val="bottom"/>
          </w:tcPr>
          <w:p w14:paraId="132852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1290</w:t>
            </w:r>
          </w:p>
        </w:tc>
        <w:tc>
          <w:tcPr>
            <w:tcW w:w="6525" w:type="dxa"/>
            <w:shd w:val="clear" w:color="auto" w:fill="auto"/>
            <w:vAlign w:val="bottom"/>
          </w:tcPr>
          <w:p w14:paraId="0CE212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62DADA9" w14:textId="77777777">
        <w:trPr>
          <w:trHeight w:val="300"/>
        </w:trPr>
        <w:tc>
          <w:tcPr>
            <w:tcW w:w="1110" w:type="dxa"/>
            <w:shd w:val="clear" w:color="auto" w:fill="auto"/>
            <w:vAlign w:val="bottom"/>
          </w:tcPr>
          <w:p w14:paraId="00BB61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1305</w:t>
            </w:r>
          </w:p>
        </w:tc>
        <w:tc>
          <w:tcPr>
            <w:tcW w:w="1695" w:type="dxa"/>
            <w:shd w:val="clear" w:color="auto" w:fill="auto"/>
            <w:vAlign w:val="bottom"/>
          </w:tcPr>
          <w:p w14:paraId="2FA470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1305</w:t>
            </w:r>
          </w:p>
        </w:tc>
        <w:tc>
          <w:tcPr>
            <w:tcW w:w="6525" w:type="dxa"/>
            <w:shd w:val="clear" w:color="auto" w:fill="auto"/>
            <w:vAlign w:val="bottom"/>
          </w:tcPr>
          <w:p w14:paraId="526ACC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07C58E8" w14:textId="77777777">
        <w:trPr>
          <w:trHeight w:val="300"/>
        </w:trPr>
        <w:tc>
          <w:tcPr>
            <w:tcW w:w="1110" w:type="dxa"/>
            <w:shd w:val="clear" w:color="auto" w:fill="auto"/>
            <w:vAlign w:val="bottom"/>
          </w:tcPr>
          <w:p w14:paraId="016C07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1310</w:t>
            </w:r>
          </w:p>
        </w:tc>
        <w:tc>
          <w:tcPr>
            <w:tcW w:w="1695" w:type="dxa"/>
            <w:shd w:val="clear" w:color="auto" w:fill="auto"/>
            <w:vAlign w:val="bottom"/>
          </w:tcPr>
          <w:p w14:paraId="285D5B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1310</w:t>
            </w:r>
          </w:p>
        </w:tc>
        <w:tc>
          <w:tcPr>
            <w:tcW w:w="6525" w:type="dxa"/>
            <w:shd w:val="clear" w:color="auto" w:fill="auto"/>
            <w:vAlign w:val="bottom"/>
          </w:tcPr>
          <w:p w14:paraId="20971E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9D2EA87" w14:textId="77777777">
        <w:trPr>
          <w:trHeight w:val="300"/>
        </w:trPr>
        <w:tc>
          <w:tcPr>
            <w:tcW w:w="1110" w:type="dxa"/>
            <w:shd w:val="clear" w:color="auto" w:fill="auto"/>
            <w:vAlign w:val="bottom"/>
          </w:tcPr>
          <w:p w14:paraId="1D6BB5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1315</w:t>
            </w:r>
          </w:p>
        </w:tc>
        <w:tc>
          <w:tcPr>
            <w:tcW w:w="1695" w:type="dxa"/>
            <w:shd w:val="clear" w:color="auto" w:fill="auto"/>
            <w:vAlign w:val="bottom"/>
          </w:tcPr>
          <w:p w14:paraId="4823AE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1315</w:t>
            </w:r>
          </w:p>
        </w:tc>
        <w:tc>
          <w:tcPr>
            <w:tcW w:w="6525" w:type="dxa"/>
            <w:shd w:val="clear" w:color="auto" w:fill="auto"/>
            <w:vAlign w:val="bottom"/>
          </w:tcPr>
          <w:p w14:paraId="1BEACD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B4C391C" w14:textId="77777777">
        <w:trPr>
          <w:trHeight w:val="300"/>
        </w:trPr>
        <w:tc>
          <w:tcPr>
            <w:tcW w:w="1110" w:type="dxa"/>
            <w:shd w:val="clear" w:color="auto" w:fill="auto"/>
            <w:vAlign w:val="bottom"/>
          </w:tcPr>
          <w:p w14:paraId="4B7BF1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1695" w:type="dxa"/>
            <w:shd w:val="clear" w:color="auto" w:fill="auto"/>
            <w:vAlign w:val="bottom"/>
          </w:tcPr>
          <w:p w14:paraId="6CEF2E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6525" w:type="dxa"/>
            <w:shd w:val="clear" w:color="auto" w:fill="auto"/>
            <w:vAlign w:val="bottom"/>
          </w:tcPr>
          <w:p w14:paraId="2ECB60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B503F9B" w14:textId="77777777">
        <w:trPr>
          <w:trHeight w:val="300"/>
        </w:trPr>
        <w:tc>
          <w:tcPr>
            <w:tcW w:w="1110" w:type="dxa"/>
            <w:shd w:val="clear" w:color="auto" w:fill="auto"/>
            <w:vAlign w:val="bottom"/>
          </w:tcPr>
          <w:p w14:paraId="4637D5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1325</w:t>
            </w:r>
          </w:p>
        </w:tc>
        <w:tc>
          <w:tcPr>
            <w:tcW w:w="1695" w:type="dxa"/>
            <w:shd w:val="clear" w:color="auto" w:fill="auto"/>
            <w:vAlign w:val="bottom"/>
          </w:tcPr>
          <w:p w14:paraId="66FF5E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1325</w:t>
            </w:r>
          </w:p>
        </w:tc>
        <w:tc>
          <w:tcPr>
            <w:tcW w:w="6525" w:type="dxa"/>
            <w:shd w:val="clear" w:color="auto" w:fill="auto"/>
            <w:vAlign w:val="bottom"/>
          </w:tcPr>
          <w:p w14:paraId="6DE167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4BDB7E8" w14:textId="77777777">
        <w:trPr>
          <w:trHeight w:val="300"/>
        </w:trPr>
        <w:tc>
          <w:tcPr>
            <w:tcW w:w="1110" w:type="dxa"/>
            <w:shd w:val="clear" w:color="auto" w:fill="auto"/>
            <w:vAlign w:val="bottom"/>
          </w:tcPr>
          <w:p w14:paraId="50A514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1330</w:t>
            </w:r>
          </w:p>
        </w:tc>
        <w:tc>
          <w:tcPr>
            <w:tcW w:w="1695" w:type="dxa"/>
            <w:shd w:val="clear" w:color="auto" w:fill="auto"/>
            <w:vAlign w:val="bottom"/>
          </w:tcPr>
          <w:p w14:paraId="68058C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1330</w:t>
            </w:r>
          </w:p>
        </w:tc>
        <w:tc>
          <w:tcPr>
            <w:tcW w:w="6525" w:type="dxa"/>
            <w:shd w:val="clear" w:color="auto" w:fill="auto"/>
            <w:vAlign w:val="bottom"/>
          </w:tcPr>
          <w:p w14:paraId="37E705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796E3B6" w14:textId="77777777">
        <w:trPr>
          <w:trHeight w:val="300"/>
        </w:trPr>
        <w:tc>
          <w:tcPr>
            <w:tcW w:w="1110" w:type="dxa"/>
            <w:shd w:val="clear" w:color="auto" w:fill="auto"/>
            <w:vAlign w:val="bottom"/>
          </w:tcPr>
          <w:p w14:paraId="6D451A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1336</w:t>
            </w:r>
          </w:p>
        </w:tc>
        <w:tc>
          <w:tcPr>
            <w:tcW w:w="1695" w:type="dxa"/>
            <w:shd w:val="clear" w:color="auto" w:fill="auto"/>
            <w:vAlign w:val="bottom"/>
          </w:tcPr>
          <w:p w14:paraId="0F06EA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1336</w:t>
            </w:r>
          </w:p>
        </w:tc>
        <w:tc>
          <w:tcPr>
            <w:tcW w:w="6525" w:type="dxa"/>
            <w:shd w:val="clear" w:color="auto" w:fill="auto"/>
            <w:vAlign w:val="bottom"/>
          </w:tcPr>
          <w:p w14:paraId="175589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20DEFDC" w14:textId="77777777">
        <w:trPr>
          <w:trHeight w:val="300"/>
        </w:trPr>
        <w:tc>
          <w:tcPr>
            <w:tcW w:w="1110" w:type="dxa"/>
            <w:shd w:val="clear" w:color="auto" w:fill="auto"/>
            <w:vAlign w:val="bottom"/>
          </w:tcPr>
          <w:p w14:paraId="02AAA3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1337</w:t>
            </w:r>
          </w:p>
        </w:tc>
        <w:tc>
          <w:tcPr>
            <w:tcW w:w="1695" w:type="dxa"/>
            <w:shd w:val="clear" w:color="auto" w:fill="auto"/>
            <w:vAlign w:val="bottom"/>
          </w:tcPr>
          <w:p w14:paraId="6756B0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1337</w:t>
            </w:r>
          </w:p>
        </w:tc>
        <w:tc>
          <w:tcPr>
            <w:tcW w:w="6525" w:type="dxa"/>
            <w:shd w:val="clear" w:color="auto" w:fill="auto"/>
            <w:vAlign w:val="bottom"/>
          </w:tcPr>
          <w:p w14:paraId="03C545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94F45B7" w14:textId="77777777">
        <w:trPr>
          <w:trHeight w:val="300"/>
        </w:trPr>
        <w:tc>
          <w:tcPr>
            <w:tcW w:w="1110" w:type="dxa"/>
            <w:shd w:val="clear" w:color="auto" w:fill="auto"/>
            <w:vAlign w:val="bottom"/>
          </w:tcPr>
          <w:p w14:paraId="2BB79C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1338</w:t>
            </w:r>
          </w:p>
        </w:tc>
        <w:tc>
          <w:tcPr>
            <w:tcW w:w="1695" w:type="dxa"/>
            <w:shd w:val="clear" w:color="auto" w:fill="auto"/>
            <w:vAlign w:val="bottom"/>
          </w:tcPr>
          <w:p w14:paraId="3E050C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1338</w:t>
            </w:r>
          </w:p>
        </w:tc>
        <w:tc>
          <w:tcPr>
            <w:tcW w:w="6525" w:type="dxa"/>
            <w:shd w:val="clear" w:color="auto" w:fill="auto"/>
            <w:vAlign w:val="bottom"/>
          </w:tcPr>
          <w:p w14:paraId="62B79E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8CB97C7" w14:textId="77777777">
        <w:trPr>
          <w:trHeight w:val="300"/>
        </w:trPr>
        <w:tc>
          <w:tcPr>
            <w:tcW w:w="1110" w:type="dxa"/>
            <w:shd w:val="clear" w:color="auto" w:fill="auto"/>
            <w:vAlign w:val="bottom"/>
          </w:tcPr>
          <w:p w14:paraId="313242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1340</w:t>
            </w:r>
          </w:p>
        </w:tc>
        <w:tc>
          <w:tcPr>
            <w:tcW w:w="1695" w:type="dxa"/>
            <w:shd w:val="clear" w:color="auto" w:fill="auto"/>
            <w:vAlign w:val="bottom"/>
          </w:tcPr>
          <w:p w14:paraId="702ABA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1340</w:t>
            </w:r>
          </w:p>
        </w:tc>
        <w:tc>
          <w:tcPr>
            <w:tcW w:w="6525" w:type="dxa"/>
            <w:shd w:val="clear" w:color="auto" w:fill="auto"/>
            <w:vAlign w:val="bottom"/>
          </w:tcPr>
          <w:p w14:paraId="32433E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62FDE53" w14:textId="77777777">
        <w:trPr>
          <w:trHeight w:val="300"/>
        </w:trPr>
        <w:tc>
          <w:tcPr>
            <w:tcW w:w="1110" w:type="dxa"/>
            <w:shd w:val="clear" w:color="auto" w:fill="auto"/>
            <w:vAlign w:val="bottom"/>
          </w:tcPr>
          <w:p w14:paraId="158A9E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1345</w:t>
            </w:r>
          </w:p>
        </w:tc>
        <w:tc>
          <w:tcPr>
            <w:tcW w:w="1695" w:type="dxa"/>
            <w:shd w:val="clear" w:color="auto" w:fill="auto"/>
            <w:vAlign w:val="bottom"/>
          </w:tcPr>
          <w:p w14:paraId="01ECEC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1345</w:t>
            </w:r>
          </w:p>
        </w:tc>
        <w:tc>
          <w:tcPr>
            <w:tcW w:w="6525" w:type="dxa"/>
            <w:shd w:val="clear" w:color="auto" w:fill="auto"/>
            <w:vAlign w:val="bottom"/>
          </w:tcPr>
          <w:p w14:paraId="794564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3D66C6B" w14:textId="77777777">
        <w:trPr>
          <w:trHeight w:val="300"/>
        </w:trPr>
        <w:tc>
          <w:tcPr>
            <w:tcW w:w="1110" w:type="dxa"/>
            <w:shd w:val="clear" w:color="auto" w:fill="auto"/>
            <w:vAlign w:val="bottom"/>
          </w:tcPr>
          <w:p w14:paraId="25710A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1346</w:t>
            </w:r>
          </w:p>
        </w:tc>
        <w:tc>
          <w:tcPr>
            <w:tcW w:w="1695" w:type="dxa"/>
            <w:shd w:val="clear" w:color="auto" w:fill="auto"/>
            <w:vAlign w:val="bottom"/>
          </w:tcPr>
          <w:p w14:paraId="7CA1C7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1346</w:t>
            </w:r>
          </w:p>
        </w:tc>
        <w:tc>
          <w:tcPr>
            <w:tcW w:w="6525" w:type="dxa"/>
            <w:shd w:val="clear" w:color="auto" w:fill="auto"/>
            <w:vAlign w:val="bottom"/>
          </w:tcPr>
          <w:p w14:paraId="657926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533E43" w14:textId="77777777">
        <w:trPr>
          <w:trHeight w:val="300"/>
        </w:trPr>
        <w:tc>
          <w:tcPr>
            <w:tcW w:w="1110" w:type="dxa"/>
            <w:shd w:val="clear" w:color="auto" w:fill="auto"/>
            <w:vAlign w:val="bottom"/>
          </w:tcPr>
          <w:p w14:paraId="040A32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w:t>
            </w:r>
          </w:p>
        </w:tc>
        <w:tc>
          <w:tcPr>
            <w:tcW w:w="1695" w:type="dxa"/>
            <w:shd w:val="clear" w:color="auto" w:fill="auto"/>
            <w:vAlign w:val="bottom"/>
          </w:tcPr>
          <w:p w14:paraId="163CFB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1350</w:t>
            </w:r>
          </w:p>
        </w:tc>
        <w:tc>
          <w:tcPr>
            <w:tcW w:w="6525" w:type="dxa"/>
            <w:shd w:val="clear" w:color="auto" w:fill="auto"/>
            <w:vAlign w:val="bottom"/>
          </w:tcPr>
          <w:p w14:paraId="3C9990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283036B" w14:textId="77777777">
        <w:trPr>
          <w:trHeight w:val="300"/>
        </w:trPr>
        <w:tc>
          <w:tcPr>
            <w:tcW w:w="1110" w:type="dxa"/>
            <w:shd w:val="clear" w:color="auto" w:fill="auto"/>
            <w:vAlign w:val="bottom"/>
          </w:tcPr>
          <w:p w14:paraId="16887D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1351</w:t>
            </w:r>
          </w:p>
        </w:tc>
        <w:tc>
          <w:tcPr>
            <w:tcW w:w="1695" w:type="dxa"/>
            <w:shd w:val="clear" w:color="auto" w:fill="auto"/>
            <w:vAlign w:val="bottom"/>
          </w:tcPr>
          <w:p w14:paraId="0D4C76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1351</w:t>
            </w:r>
          </w:p>
        </w:tc>
        <w:tc>
          <w:tcPr>
            <w:tcW w:w="6525" w:type="dxa"/>
            <w:shd w:val="clear" w:color="auto" w:fill="auto"/>
            <w:vAlign w:val="bottom"/>
          </w:tcPr>
          <w:p w14:paraId="496FD6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7E0621C" w14:textId="77777777">
        <w:trPr>
          <w:trHeight w:val="300"/>
        </w:trPr>
        <w:tc>
          <w:tcPr>
            <w:tcW w:w="1110" w:type="dxa"/>
            <w:shd w:val="clear" w:color="auto" w:fill="auto"/>
            <w:vAlign w:val="bottom"/>
          </w:tcPr>
          <w:p w14:paraId="572713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1352</w:t>
            </w:r>
          </w:p>
        </w:tc>
        <w:tc>
          <w:tcPr>
            <w:tcW w:w="1695" w:type="dxa"/>
            <w:shd w:val="clear" w:color="auto" w:fill="auto"/>
            <w:vAlign w:val="bottom"/>
          </w:tcPr>
          <w:p w14:paraId="112640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1352</w:t>
            </w:r>
          </w:p>
        </w:tc>
        <w:tc>
          <w:tcPr>
            <w:tcW w:w="6525" w:type="dxa"/>
            <w:shd w:val="clear" w:color="auto" w:fill="auto"/>
            <w:vAlign w:val="bottom"/>
          </w:tcPr>
          <w:p w14:paraId="0378AF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051DDCF" w14:textId="77777777">
        <w:trPr>
          <w:trHeight w:val="300"/>
        </w:trPr>
        <w:tc>
          <w:tcPr>
            <w:tcW w:w="1110" w:type="dxa"/>
            <w:shd w:val="clear" w:color="auto" w:fill="auto"/>
            <w:vAlign w:val="bottom"/>
          </w:tcPr>
          <w:p w14:paraId="0620A4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1353</w:t>
            </w:r>
          </w:p>
        </w:tc>
        <w:tc>
          <w:tcPr>
            <w:tcW w:w="1695" w:type="dxa"/>
            <w:shd w:val="clear" w:color="auto" w:fill="auto"/>
            <w:vAlign w:val="bottom"/>
          </w:tcPr>
          <w:p w14:paraId="2D56F5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1353</w:t>
            </w:r>
          </w:p>
        </w:tc>
        <w:tc>
          <w:tcPr>
            <w:tcW w:w="6525" w:type="dxa"/>
            <w:shd w:val="clear" w:color="auto" w:fill="auto"/>
            <w:vAlign w:val="bottom"/>
          </w:tcPr>
          <w:p w14:paraId="7C0A40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B7B3350" w14:textId="77777777">
        <w:trPr>
          <w:trHeight w:val="300"/>
        </w:trPr>
        <w:tc>
          <w:tcPr>
            <w:tcW w:w="1110" w:type="dxa"/>
            <w:shd w:val="clear" w:color="auto" w:fill="auto"/>
            <w:vAlign w:val="bottom"/>
          </w:tcPr>
          <w:p w14:paraId="4FB710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1355</w:t>
            </w:r>
          </w:p>
        </w:tc>
        <w:tc>
          <w:tcPr>
            <w:tcW w:w="1695" w:type="dxa"/>
            <w:shd w:val="clear" w:color="auto" w:fill="auto"/>
            <w:vAlign w:val="bottom"/>
          </w:tcPr>
          <w:p w14:paraId="3CF5C2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1355</w:t>
            </w:r>
          </w:p>
        </w:tc>
        <w:tc>
          <w:tcPr>
            <w:tcW w:w="6525" w:type="dxa"/>
            <w:shd w:val="clear" w:color="auto" w:fill="auto"/>
            <w:vAlign w:val="bottom"/>
          </w:tcPr>
          <w:p w14:paraId="3B30D5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AD8BEC1" w14:textId="77777777">
        <w:trPr>
          <w:trHeight w:val="300"/>
        </w:trPr>
        <w:tc>
          <w:tcPr>
            <w:tcW w:w="1110" w:type="dxa"/>
            <w:shd w:val="clear" w:color="auto" w:fill="auto"/>
            <w:vAlign w:val="bottom"/>
          </w:tcPr>
          <w:p w14:paraId="206C7D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1356</w:t>
            </w:r>
          </w:p>
        </w:tc>
        <w:tc>
          <w:tcPr>
            <w:tcW w:w="1695" w:type="dxa"/>
            <w:shd w:val="clear" w:color="auto" w:fill="auto"/>
            <w:vAlign w:val="bottom"/>
          </w:tcPr>
          <w:p w14:paraId="7D1842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1356</w:t>
            </w:r>
          </w:p>
        </w:tc>
        <w:tc>
          <w:tcPr>
            <w:tcW w:w="6525" w:type="dxa"/>
            <w:shd w:val="clear" w:color="auto" w:fill="auto"/>
            <w:vAlign w:val="bottom"/>
          </w:tcPr>
          <w:p w14:paraId="26A960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8C8EF25" w14:textId="77777777">
        <w:trPr>
          <w:trHeight w:val="300"/>
        </w:trPr>
        <w:tc>
          <w:tcPr>
            <w:tcW w:w="1110" w:type="dxa"/>
            <w:shd w:val="clear" w:color="auto" w:fill="auto"/>
            <w:vAlign w:val="bottom"/>
          </w:tcPr>
          <w:p w14:paraId="781ACE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1360</w:t>
            </w:r>
          </w:p>
        </w:tc>
        <w:tc>
          <w:tcPr>
            <w:tcW w:w="1695" w:type="dxa"/>
            <w:shd w:val="clear" w:color="auto" w:fill="auto"/>
            <w:vAlign w:val="bottom"/>
          </w:tcPr>
          <w:p w14:paraId="377F3C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1360</w:t>
            </w:r>
          </w:p>
        </w:tc>
        <w:tc>
          <w:tcPr>
            <w:tcW w:w="6525" w:type="dxa"/>
            <w:shd w:val="clear" w:color="auto" w:fill="auto"/>
            <w:vAlign w:val="bottom"/>
          </w:tcPr>
          <w:p w14:paraId="2737F5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EDCCF54" w14:textId="77777777">
        <w:trPr>
          <w:trHeight w:val="300"/>
        </w:trPr>
        <w:tc>
          <w:tcPr>
            <w:tcW w:w="1110" w:type="dxa"/>
            <w:shd w:val="clear" w:color="auto" w:fill="auto"/>
            <w:vAlign w:val="bottom"/>
          </w:tcPr>
          <w:p w14:paraId="3F8B36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1361</w:t>
            </w:r>
          </w:p>
        </w:tc>
        <w:tc>
          <w:tcPr>
            <w:tcW w:w="1695" w:type="dxa"/>
            <w:shd w:val="clear" w:color="auto" w:fill="auto"/>
            <w:vAlign w:val="bottom"/>
          </w:tcPr>
          <w:p w14:paraId="5AAA77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1361</w:t>
            </w:r>
          </w:p>
        </w:tc>
        <w:tc>
          <w:tcPr>
            <w:tcW w:w="6525" w:type="dxa"/>
            <w:shd w:val="clear" w:color="auto" w:fill="auto"/>
            <w:vAlign w:val="bottom"/>
          </w:tcPr>
          <w:p w14:paraId="58B550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D031976" w14:textId="77777777">
        <w:trPr>
          <w:trHeight w:val="300"/>
        </w:trPr>
        <w:tc>
          <w:tcPr>
            <w:tcW w:w="1110" w:type="dxa"/>
            <w:shd w:val="clear" w:color="auto" w:fill="auto"/>
            <w:vAlign w:val="bottom"/>
          </w:tcPr>
          <w:p w14:paraId="380AAB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1365</w:t>
            </w:r>
          </w:p>
        </w:tc>
        <w:tc>
          <w:tcPr>
            <w:tcW w:w="1695" w:type="dxa"/>
            <w:shd w:val="clear" w:color="auto" w:fill="auto"/>
            <w:vAlign w:val="bottom"/>
          </w:tcPr>
          <w:p w14:paraId="0C549E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1365</w:t>
            </w:r>
          </w:p>
        </w:tc>
        <w:tc>
          <w:tcPr>
            <w:tcW w:w="6525" w:type="dxa"/>
            <w:shd w:val="clear" w:color="auto" w:fill="auto"/>
            <w:vAlign w:val="bottom"/>
          </w:tcPr>
          <w:p w14:paraId="254902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86032A2" w14:textId="77777777">
        <w:trPr>
          <w:trHeight w:val="300"/>
        </w:trPr>
        <w:tc>
          <w:tcPr>
            <w:tcW w:w="1110" w:type="dxa"/>
            <w:shd w:val="clear" w:color="auto" w:fill="auto"/>
            <w:vAlign w:val="bottom"/>
          </w:tcPr>
          <w:p w14:paraId="7AF4C7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1367</w:t>
            </w:r>
          </w:p>
        </w:tc>
        <w:tc>
          <w:tcPr>
            <w:tcW w:w="1695" w:type="dxa"/>
            <w:shd w:val="clear" w:color="auto" w:fill="auto"/>
            <w:vAlign w:val="bottom"/>
          </w:tcPr>
          <w:p w14:paraId="1B9132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1367</w:t>
            </w:r>
          </w:p>
        </w:tc>
        <w:tc>
          <w:tcPr>
            <w:tcW w:w="6525" w:type="dxa"/>
            <w:shd w:val="clear" w:color="auto" w:fill="auto"/>
            <w:vAlign w:val="bottom"/>
          </w:tcPr>
          <w:p w14:paraId="2C4EDC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DB28C90" w14:textId="77777777">
        <w:trPr>
          <w:trHeight w:val="300"/>
        </w:trPr>
        <w:tc>
          <w:tcPr>
            <w:tcW w:w="1110" w:type="dxa"/>
            <w:shd w:val="clear" w:color="auto" w:fill="auto"/>
            <w:vAlign w:val="bottom"/>
          </w:tcPr>
          <w:p w14:paraId="4D835D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1370</w:t>
            </w:r>
          </w:p>
        </w:tc>
        <w:tc>
          <w:tcPr>
            <w:tcW w:w="1695" w:type="dxa"/>
            <w:shd w:val="clear" w:color="auto" w:fill="auto"/>
            <w:vAlign w:val="bottom"/>
          </w:tcPr>
          <w:p w14:paraId="43AF59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1370</w:t>
            </w:r>
          </w:p>
        </w:tc>
        <w:tc>
          <w:tcPr>
            <w:tcW w:w="6525" w:type="dxa"/>
            <w:shd w:val="clear" w:color="auto" w:fill="auto"/>
            <w:vAlign w:val="bottom"/>
          </w:tcPr>
          <w:p w14:paraId="38FAEF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4CF7F64" w14:textId="77777777">
        <w:trPr>
          <w:trHeight w:val="300"/>
        </w:trPr>
        <w:tc>
          <w:tcPr>
            <w:tcW w:w="1110" w:type="dxa"/>
            <w:shd w:val="clear" w:color="auto" w:fill="auto"/>
            <w:vAlign w:val="bottom"/>
          </w:tcPr>
          <w:p w14:paraId="15C72F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1375</w:t>
            </w:r>
          </w:p>
        </w:tc>
        <w:tc>
          <w:tcPr>
            <w:tcW w:w="1695" w:type="dxa"/>
            <w:shd w:val="clear" w:color="auto" w:fill="auto"/>
            <w:vAlign w:val="bottom"/>
          </w:tcPr>
          <w:p w14:paraId="158679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1375</w:t>
            </w:r>
          </w:p>
        </w:tc>
        <w:tc>
          <w:tcPr>
            <w:tcW w:w="6525" w:type="dxa"/>
            <w:shd w:val="clear" w:color="auto" w:fill="auto"/>
            <w:vAlign w:val="bottom"/>
          </w:tcPr>
          <w:p w14:paraId="62E0CA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3CE085" w14:textId="77777777">
        <w:trPr>
          <w:trHeight w:val="300"/>
        </w:trPr>
        <w:tc>
          <w:tcPr>
            <w:tcW w:w="1110" w:type="dxa"/>
            <w:shd w:val="clear" w:color="auto" w:fill="auto"/>
            <w:vAlign w:val="bottom"/>
          </w:tcPr>
          <w:p w14:paraId="075716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1376</w:t>
            </w:r>
          </w:p>
        </w:tc>
        <w:tc>
          <w:tcPr>
            <w:tcW w:w="1695" w:type="dxa"/>
            <w:shd w:val="clear" w:color="auto" w:fill="auto"/>
            <w:vAlign w:val="bottom"/>
          </w:tcPr>
          <w:p w14:paraId="3302C5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1376</w:t>
            </w:r>
          </w:p>
        </w:tc>
        <w:tc>
          <w:tcPr>
            <w:tcW w:w="6525" w:type="dxa"/>
            <w:shd w:val="clear" w:color="auto" w:fill="auto"/>
            <w:vAlign w:val="bottom"/>
          </w:tcPr>
          <w:p w14:paraId="0C6D3F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5852F2" w14:textId="77777777">
        <w:trPr>
          <w:trHeight w:val="300"/>
        </w:trPr>
        <w:tc>
          <w:tcPr>
            <w:tcW w:w="1110" w:type="dxa"/>
            <w:shd w:val="clear" w:color="auto" w:fill="auto"/>
            <w:vAlign w:val="bottom"/>
          </w:tcPr>
          <w:p w14:paraId="787E21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1377</w:t>
            </w:r>
          </w:p>
        </w:tc>
        <w:tc>
          <w:tcPr>
            <w:tcW w:w="1695" w:type="dxa"/>
            <w:shd w:val="clear" w:color="auto" w:fill="auto"/>
            <w:vAlign w:val="bottom"/>
          </w:tcPr>
          <w:p w14:paraId="19E023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1377</w:t>
            </w:r>
          </w:p>
        </w:tc>
        <w:tc>
          <w:tcPr>
            <w:tcW w:w="6525" w:type="dxa"/>
            <w:shd w:val="clear" w:color="auto" w:fill="auto"/>
            <w:vAlign w:val="bottom"/>
          </w:tcPr>
          <w:p w14:paraId="46B809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F69B94C" w14:textId="77777777">
        <w:trPr>
          <w:trHeight w:val="300"/>
        </w:trPr>
        <w:tc>
          <w:tcPr>
            <w:tcW w:w="1110" w:type="dxa"/>
            <w:shd w:val="clear" w:color="auto" w:fill="auto"/>
            <w:vAlign w:val="bottom"/>
          </w:tcPr>
          <w:p w14:paraId="6072D5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1385</w:t>
            </w:r>
          </w:p>
        </w:tc>
        <w:tc>
          <w:tcPr>
            <w:tcW w:w="1695" w:type="dxa"/>
            <w:shd w:val="clear" w:color="auto" w:fill="auto"/>
            <w:vAlign w:val="bottom"/>
          </w:tcPr>
          <w:p w14:paraId="307A08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1385</w:t>
            </w:r>
          </w:p>
        </w:tc>
        <w:tc>
          <w:tcPr>
            <w:tcW w:w="6525" w:type="dxa"/>
            <w:shd w:val="clear" w:color="auto" w:fill="auto"/>
            <w:vAlign w:val="bottom"/>
          </w:tcPr>
          <w:p w14:paraId="5494E6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BD6B1BC" w14:textId="77777777">
        <w:trPr>
          <w:trHeight w:val="300"/>
        </w:trPr>
        <w:tc>
          <w:tcPr>
            <w:tcW w:w="1110" w:type="dxa"/>
            <w:shd w:val="clear" w:color="auto" w:fill="auto"/>
            <w:vAlign w:val="bottom"/>
          </w:tcPr>
          <w:p w14:paraId="45F692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1386</w:t>
            </w:r>
          </w:p>
        </w:tc>
        <w:tc>
          <w:tcPr>
            <w:tcW w:w="1695" w:type="dxa"/>
            <w:shd w:val="clear" w:color="auto" w:fill="auto"/>
            <w:vAlign w:val="bottom"/>
          </w:tcPr>
          <w:p w14:paraId="1F70FF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1386</w:t>
            </w:r>
          </w:p>
        </w:tc>
        <w:tc>
          <w:tcPr>
            <w:tcW w:w="6525" w:type="dxa"/>
            <w:shd w:val="clear" w:color="auto" w:fill="auto"/>
            <w:vAlign w:val="bottom"/>
          </w:tcPr>
          <w:p w14:paraId="4D02B4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130AA45" w14:textId="77777777">
        <w:trPr>
          <w:trHeight w:val="300"/>
        </w:trPr>
        <w:tc>
          <w:tcPr>
            <w:tcW w:w="1110" w:type="dxa"/>
            <w:shd w:val="clear" w:color="auto" w:fill="auto"/>
            <w:vAlign w:val="bottom"/>
          </w:tcPr>
          <w:p w14:paraId="766D71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1390</w:t>
            </w:r>
          </w:p>
        </w:tc>
        <w:tc>
          <w:tcPr>
            <w:tcW w:w="1695" w:type="dxa"/>
            <w:shd w:val="clear" w:color="auto" w:fill="auto"/>
            <w:vAlign w:val="bottom"/>
          </w:tcPr>
          <w:p w14:paraId="5FB8A2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1390</w:t>
            </w:r>
          </w:p>
        </w:tc>
        <w:tc>
          <w:tcPr>
            <w:tcW w:w="6525" w:type="dxa"/>
            <w:shd w:val="clear" w:color="auto" w:fill="auto"/>
            <w:vAlign w:val="bottom"/>
          </w:tcPr>
          <w:p w14:paraId="493A6B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ACA2EF7" w14:textId="77777777">
        <w:trPr>
          <w:trHeight w:val="300"/>
        </w:trPr>
        <w:tc>
          <w:tcPr>
            <w:tcW w:w="1110" w:type="dxa"/>
            <w:shd w:val="clear" w:color="auto" w:fill="auto"/>
            <w:vAlign w:val="bottom"/>
          </w:tcPr>
          <w:p w14:paraId="230112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1395</w:t>
            </w:r>
          </w:p>
        </w:tc>
        <w:tc>
          <w:tcPr>
            <w:tcW w:w="1695" w:type="dxa"/>
            <w:shd w:val="clear" w:color="auto" w:fill="auto"/>
            <w:vAlign w:val="bottom"/>
          </w:tcPr>
          <w:p w14:paraId="7B2509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1395</w:t>
            </w:r>
          </w:p>
        </w:tc>
        <w:tc>
          <w:tcPr>
            <w:tcW w:w="6525" w:type="dxa"/>
            <w:shd w:val="clear" w:color="auto" w:fill="auto"/>
            <w:vAlign w:val="bottom"/>
          </w:tcPr>
          <w:p w14:paraId="56F973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635C389" w14:textId="77777777">
        <w:trPr>
          <w:trHeight w:val="300"/>
        </w:trPr>
        <w:tc>
          <w:tcPr>
            <w:tcW w:w="1110" w:type="dxa"/>
            <w:shd w:val="clear" w:color="auto" w:fill="auto"/>
            <w:vAlign w:val="bottom"/>
          </w:tcPr>
          <w:p w14:paraId="79787E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1398</w:t>
            </w:r>
          </w:p>
        </w:tc>
        <w:tc>
          <w:tcPr>
            <w:tcW w:w="1695" w:type="dxa"/>
            <w:shd w:val="clear" w:color="auto" w:fill="auto"/>
            <w:vAlign w:val="bottom"/>
          </w:tcPr>
          <w:p w14:paraId="1E8EDE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1398</w:t>
            </w:r>
          </w:p>
        </w:tc>
        <w:tc>
          <w:tcPr>
            <w:tcW w:w="6525" w:type="dxa"/>
            <w:shd w:val="clear" w:color="auto" w:fill="auto"/>
            <w:vAlign w:val="bottom"/>
          </w:tcPr>
          <w:p w14:paraId="69FD51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9511634" w14:textId="77777777">
        <w:trPr>
          <w:trHeight w:val="300"/>
        </w:trPr>
        <w:tc>
          <w:tcPr>
            <w:tcW w:w="1110" w:type="dxa"/>
            <w:shd w:val="clear" w:color="auto" w:fill="auto"/>
            <w:vAlign w:val="bottom"/>
          </w:tcPr>
          <w:p w14:paraId="479B2C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w:t>
            </w:r>
          </w:p>
        </w:tc>
        <w:tc>
          <w:tcPr>
            <w:tcW w:w="1695" w:type="dxa"/>
            <w:shd w:val="clear" w:color="auto" w:fill="auto"/>
            <w:vAlign w:val="bottom"/>
          </w:tcPr>
          <w:p w14:paraId="270B9F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1410</w:t>
            </w:r>
          </w:p>
        </w:tc>
        <w:tc>
          <w:tcPr>
            <w:tcW w:w="6525" w:type="dxa"/>
            <w:shd w:val="clear" w:color="auto" w:fill="auto"/>
            <w:vAlign w:val="bottom"/>
          </w:tcPr>
          <w:p w14:paraId="03E0FC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057E296" w14:textId="77777777">
        <w:trPr>
          <w:trHeight w:val="300"/>
        </w:trPr>
        <w:tc>
          <w:tcPr>
            <w:tcW w:w="1110" w:type="dxa"/>
            <w:shd w:val="clear" w:color="auto" w:fill="auto"/>
            <w:vAlign w:val="bottom"/>
          </w:tcPr>
          <w:p w14:paraId="66CDAF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w:t>
            </w:r>
          </w:p>
        </w:tc>
        <w:tc>
          <w:tcPr>
            <w:tcW w:w="1695" w:type="dxa"/>
            <w:shd w:val="clear" w:color="auto" w:fill="auto"/>
            <w:vAlign w:val="bottom"/>
          </w:tcPr>
          <w:p w14:paraId="7BC01C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1420</w:t>
            </w:r>
          </w:p>
        </w:tc>
        <w:tc>
          <w:tcPr>
            <w:tcW w:w="6525" w:type="dxa"/>
            <w:shd w:val="clear" w:color="auto" w:fill="auto"/>
            <w:vAlign w:val="bottom"/>
          </w:tcPr>
          <w:p w14:paraId="140E36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D59C1D3" w14:textId="77777777">
        <w:trPr>
          <w:trHeight w:val="300"/>
        </w:trPr>
        <w:tc>
          <w:tcPr>
            <w:tcW w:w="1110" w:type="dxa"/>
            <w:shd w:val="clear" w:color="auto" w:fill="auto"/>
            <w:vAlign w:val="bottom"/>
          </w:tcPr>
          <w:p w14:paraId="469C3E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1425</w:t>
            </w:r>
          </w:p>
        </w:tc>
        <w:tc>
          <w:tcPr>
            <w:tcW w:w="1695" w:type="dxa"/>
            <w:shd w:val="clear" w:color="auto" w:fill="auto"/>
            <w:vAlign w:val="bottom"/>
          </w:tcPr>
          <w:p w14:paraId="732036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1425</w:t>
            </w:r>
          </w:p>
        </w:tc>
        <w:tc>
          <w:tcPr>
            <w:tcW w:w="6525" w:type="dxa"/>
            <w:shd w:val="clear" w:color="auto" w:fill="auto"/>
            <w:vAlign w:val="bottom"/>
          </w:tcPr>
          <w:p w14:paraId="35DE54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C6363FB" w14:textId="77777777">
        <w:trPr>
          <w:trHeight w:val="300"/>
        </w:trPr>
        <w:tc>
          <w:tcPr>
            <w:tcW w:w="1110" w:type="dxa"/>
            <w:shd w:val="clear" w:color="auto" w:fill="auto"/>
            <w:vAlign w:val="bottom"/>
          </w:tcPr>
          <w:p w14:paraId="676D88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1427</w:t>
            </w:r>
          </w:p>
        </w:tc>
        <w:tc>
          <w:tcPr>
            <w:tcW w:w="1695" w:type="dxa"/>
            <w:shd w:val="clear" w:color="auto" w:fill="auto"/>
            <w:vAlign w:val="bottom"/>
          </w:tcPr>
          <w:p w14:paraId="701B8A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1427</w:t>
            </w:r>
          </w:p>
        </w:tc>
        <w:tc>
          <w:tcPr>
            <w:tcW w:w="6525" w:type="dxa"/>
            <w:shd w:val="clear" w:color="auto" w:fill="auto"/>
            <w:vAlign w:val="bottom"/>
          </w:tcPr>
          <w:p w14:paraId="6BA963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DC986FD" w14:textId="77777777">
        <w:trPr>
          <w:trHeight w:val="300"/>
        </w:trPr>
        <w:tc>
          <w:tcPr>
            <w:tcW w:w="1110" w:type="dxa"/>
            <w:shd w:val="clear" w:color="auto" w:fill="auto"/>
            <w:vAlign w:val="bottom"/>
          </w:tcPr>
          <w:p w14:paraId="6BFF81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1430</w:t>
            </w:r>
          </w:p>
        </w:tc>
        <w:tc>
          <w:tcPr>
            <w:tcW w:w="1695" w:type="dxa"/>
            <w:shd w:val="clear" w:color="auto" w:fill="auto"/>
            <w:vAlign w:val="bottom"/>
          </w:tcPr>
          <w:p w14:paraId="44238B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1430</w:t>
            </w:r>
          </w:p>
        </w:tc>
        <w:tc>
          <w:tcPr>
            <w:tcW w:w="6525" w:type="dxa"/>
            <w:shd w:val="clear" w:color="auto" w:fill="auto"/>
            <w:vAlign w:val="bottom"/>
          </w:tcPr>
          <w:p w14:paraId="22B390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ACEE77B" w14:textId="77777777">
        <w:trPr>
          <w:trHeight w:val="300"/>
        </w:trPr>
        <w:tc>
          <w:tcPr>
            <w:tcW w:w="1110" w:type="dxa"/>
            <w:shd w:val="clear" w:color="auto" w:fill="auto"/>
            <w:vAlign w:val="bottom"/>
          </w:tcPr>
          <w:p w14:paraId="174C78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1440</w:t>
            </w:r>
          </w:p>
        </w:tc>
        <w:tc>
          <w:tcPr>
            <w:tcW w:w="1695" w:type="dxa"/>
            <w:shd w:val="clear" w:color="auto" w:fill="auto"/>
            <w:vAlign w:val="bottom"/>
          </w:tcPr>
          <w:p w14:paraId="6BC2D8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1440</w:t>
            </w:r>
          </w:p>
        </w:tc>
        <w:tc>
          <w:tcPr>
            <w:tcW w:w="6525" w:type="dxa"/>
            <w:shd w:val="clear" w:color="auto" w:fill="auto"/>
            <w:vAlign w:val="bottom"/>
          </w:tcPr>
          <w:p w14:paraId="2CEF7E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D41CBF2" w14:textId="77777777">
        <w:trPr>
          <w:trHeight w:val="300"/>
        </w:trPr>
        <w:tc>
          <w:tcPr>
            <w:tcW w:w="1110" w:type="dxa"/>
            <w:shd w:val="clear" w:color="auto" w:fill="auto"/>
            <w:vAlign w:val="bottom"/>
          </w:tcPr>
          <w:p w14:paraId="6E9361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1450</w:t>
            </w:r>
          </w:p>
        </w:tc>
        <w:tc>
          <w:tcPr>
            <w:tcW w:w="1695" w:type="dxa"/>
            <w:shd w:val="clear" w:color="auto" w:fill="auto"/>
            <w:vAlign w:val="bottom"/>
          </w:tcPr>
          <w:p w14:paraId="26FD3F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1450</w:t>
            </w:r>
          </w:p>
        </w:tc>
        <w:tc>
          <w:tcPr>
            <w:tcW w:w="6525" w:type="dxa"/>
            <w:shd w:val="clear" w:color="auto" w:fill="auto"/>
            <w:vAlign w:val="bottom"/>
          </w:tcPr>
          <w:p w14:paraId="5C66C2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EAF2D4" w14:textId="77777777">
        <w:trPr>
          <w:trHeight w:val="300"/>
        </w:trPr>
        <w:tc>
          <w:tcPr>
            <w:tcW w:w="1110" w:type="dxa"/>
            <w:shd w:val="clear" w:color="auto" w:fill="auto"/>
            <w:vAlign w:val="bottom"/>
          </w:tcPr>
          <w:p w14:paraId="1039FC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695" w:type="dxa"/>
            <w:shd w:val="clear" w:color="auto" w:fill="auto"/>
            <w:vAlign w:val="bottom"/>
          </w:tcPr>
          <w:p w14:paraId="1B93B3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6525" w:type="dxa"/>
            <w:shd w:val="clear" w:color="auto" w:fill="auto"/>
            <w:vAlign w:val="bottom"/>
          </w:tcPr>
          <w:p w14:paraId="0C51CB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A3AA5F2" w14:textId="77777777">
        <w:trPr>
          <w:trHeight w:val="300"/>
        </w:trPr>
        <w:tc>
          <w:tcPr>
            <w:tcW w:w="1110" w:type="dxa"/>
            <w:shd w:val="clear" w:color="auto" w:fill="auto"/>
            <w:vAlign w:val="bottom"/>
          </w:tcPr>
          <w:p w14:paraId="287285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1695" w:type="dxa"/>
            <w:shd w:val="clear" w:color="auto" w:fill="auto"/>
            <w:vAlign w:val="bottom"/>
          </w:tcPr>
          <w:p w14:paraId="4C6C31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6525" w:type="dxa"/>
            <w:shd w:val="clear" w:color="auto" w:fill="auto"/>
            <w:vAlign w:val="bottom"/>
          </w:tcPr>
          <w:p w14:paraId="6DB66B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95D3358" w14:textId="77777777">
        <w:trPr>
          <w:trHeight w:val="300"/>
        </w:trPr>
        <w:tc>
          <w:tcPr>
            <w:tcW w:w="1110" w:type="dxa"/>
            <w:shd w:val="clear" w:color="auto" w:fill="auto"/>
            <w:vAlign w:val="bottom"/>
          </w:tcPr>
          <w:p w14:paraId="06FCED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1540</w:t>
            </w:r>
          </w:p>
        </w:tc>
        <w:tc>
          <w:tcPr>
            <w:tcW w:w="1695" w:type="dxa"/>
            <w:shd w:val="clear" w:color="auto" w:fill="auto"/>
            <w:vAlign w:val="bottom"/>
          </w:tcPr>
          <w:p w14:paraId="302F8D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1540</w:t>
            </w:r>
          </w:p>
        </w:tc>
        <w:tc>
          <w:tcPr>
            <w:tcW w:w="6525" w:type="dxa"/>
            <w:shd w:val="clear" w:color="auto" w:fill="auto"/>
            <w:vAlign w:val="bottom"/>
          </w:tcPr>
          <w:p w14:paraId="2B48F7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E95C820" w14:textId="77777777">
        <w:trPr>
          <w:trHeight w:val="300"/>
        </w:trPr>
        <w:tc>
          <w:tcPr>
            <w:tcW w:w="1110" w:type="dxa"/>
            <w:shd w:val="clear" w:color="auto" w:fill="auto"/>
            <w:vAlign w:val="bottom"/>
          </w:tcPr>
          <w:p w14:paraId="778779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w:t>
            </w:r>
          </w:p>
        </w:tc>
        <w:tc>
          <w:tcPr>
            <w:tcW w:w="1695" w:type="dxa"/>
            <w:shd w:val="clear" w:color="auto" w:fill="auto"/>
            <w:vAlign w:val="bottom"/>
          </w:tcPr>
          <w:p w14:paraId="234A4F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1550</w:t>
            </w:r>
          </w:p>
        </w:tc>
        <w:tc>
          <w:tcPr>
            <w:tcW w:w="6525" w:type="dxa"/>
            <w:shd w:val="clear" w:color="auto" w:fill="auto"/>
            <w:vAlign w:val="bottom"/>
          </w:tcPr>
          <w:p w14:paraId="74CE04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88F1557" w14:textId="77777777">
        <w:trPr>
          <w:trHeight w:val="300"/>
        </w:trPr>
        <w:tc>
          <w:tcPr>
            <w:tcW w:w="1110" w:type="dxa"/>
            <w:shd w:val="clear" w:color="auto" w:fill="auto"/>
            <w:vAlign w:val="bottom"/>
          </w:tcPr>
          <w:p w14:paraId="732B29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1560</w:t>
            </w:r>
          </w:p>
        </w:tc>
        <w:tc>
          <w:tcPr>
            <w:tcW w:w="1695" w:type="dxa"/>
            <w:shd w:val="clear" w:color="auto" w:fill="auto"/>
            <w:vAlign w:val="bottom"/>
          </w:tcPr>
          <w:p w14:paraId="59E3DD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1560</w:t>
            </w:r>
          </w:p>
        </w:tc>
        <w:tc>
          <w:tcPr>
            <w:tcW w:w="6525" w:type="dxa"/>
            <w:shd w:val="clear" w:color="auto" w:fill="auto"/>
            <w:vAlign w:val="bottom"/>
          </w:tcPr>
          <w:p w14:paraId="15C7AE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74D8BF7" w14:textId="77777777">
        <w:trPr>
          <w:trHeight w:val="300"/>
        </w:trPr>
        <w:tc>
          <w:tcPr>
            <w:tcW w:w="1110" w:type="dxa"/>
            <w:shd w:val="clear" w:color="auto" w:fill="auto"/>
            <w:vAlign w:val="bottom"/>
          </w:tcPr>
          <w:p w14:paraId="143270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1610</w:t>
            </w:r>
          </w:p>
        </w:tc>
        <w:tc>
          <w:tcPr>
            <w:tcW w:w="1695" w:type="dxa"/>
            <w:shd w:val="clear" w:color="auto" w:fill="auto"/>
            <w:vAlign w:val="bottom"/>
          </w:tcPr>
          <w:p w14:paraId="6E133D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1610</w:t>
            </w:r>
          </w:p>
        </w:tc>
        <w:tc>
          <w:tcPr>
            <w:tcW w:w="6525" w:type="dxa"/>
            <w:shd w:val="clear" w:color="auto" w:fill="auto"/>
            <w:vAlign w:val="bottom"/>
          </w:tcPr>
          <w:p w14:paraId="732AAD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F97B2C9" w14:textId="77777777">
        <w:trPr>
          <w:trHeight w:val="300"/>
        </w:trPr>
        <w:tc>
          <w:tcPr>
            <w:tcW w:w="1110" w:type="dxa"/>
            <w:shd w:val="clear" w:color="auto" w:fill="auto"/>
            <w:vAlign w:val="bottom"/>
          </w:tcPr>
          <w:p w14:paraId="04FF65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1615</w:t>
            </w:r>
          </w:p>
        </w:tc>
        <w:tc>
          <w:tcPr>
            <w:tcW w:w="1695" w:type="dxa"/>
            <w:shd w:val="clear" w:color="auto" w:fill="auto"/>
            <w:vAlign w:val="bottom"/>
          </w:tcPr>
          <w:p w14:paraId="54E80F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1615</w:t>
            </w:r>
          </w:p>
        </w:tc>
        <w:tc>
          <w:tcPr>
            <w:tcW w:w="6525" w:type="dxa"/>
            <w:shd w:val="clear" w:color="auto" w:fill="auto"/>
            <w:vAlign w:val="bottom"/>
          </w:tcPr>
          <w:p w14:paraId="659BA8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CCE23A" w14:textId="77777777">
        <w:trPr>
          <w:trHeight w:val="300"/>
        </w:trPr>
        <w:tc>
          <w:tcPr>
            <w:tcW w:w="1110" w:type="dxa"/>
            <w:shd w:val="clear" w:color="auto" w:fill="auto"/>
            <w:vAlign w:val="bottom"/>
          </w:tcPr>
          <w:p w14:paraId="19B294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1620</w:t>
            </w:r>
          </w:p>
        </w:tc>
        <w:tc>
          <w:tcPr>
            <w:tcW w:w="1695" w:type="dxa"/>
            <w:shd w:val="clear" w:color="auto" w:fill="auto"/>
            <w:vAlign w:val="bottom"/>
          </w:tcPr>
          <w:p w14:paraId="72EB3C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1620</w:t>
            </w:r>
          </w:p>
        </w:tc>
        <w:tc>
          <w:tcPr>
            <w:tcW w:w="6525" w:type="dxa"/>
            <w:shd w:val="clear" w:color="auto" w:fill="auto"/>
            <w:vAlign w:val="bottom"/>
          </w:tcPr>
          <w:p w14:paraId="458DC5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E79DFE5" w14:textId="77777777">
        <w:trPr>
          <w:trHeight w:val="300"/>
        </w:trPr>
        <w:tc>
          <w:tcPr>
            <w:tcW w:w="1110" w:type="dxa"/>
            <w:shd w:val="clear" w:color="auto" w:fill="auto"/>
            <w:vAlign w:val="bottom"/>
          </w:tcPr>
          <w:p w14:paraId="510FC3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1630</w:t>
            </w:r>
          </w:p>
        </w:tc>
        <w:tc>
          <w:tcPr>
            <w:tcW w:w="1695" w:type="dxa"/>
            <w:shd w:val="clear" w:color="auto" w:fill="auto"/>
            <w:vAlign w:val="bottom"/>
          </w:tcPr>
          <w:p w14:paraId="64D97A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1630</w:t>
            </w:r>
          </w:p>
        </w:tc>
        <w:tc>
          <w:tcPr>
            <w:tcW w:w="6525" w:type="dxa"/>
            <w:shd w:val="clear" w:color="auto" w:fill="auto"/>
            <w:vAlign w:val="bottom"/>
          </w:tcPr>
          <w:p w14:paraId="064CE1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1E694E9" w14:textId="77777777">
        <w:trPr>
          <w:trHeight w:val="300"/>
        </w:trPr>
        <w:tc>
          <w:tcPr>
            <w:tcW w:w="1110" w:type="dxa"/>
            <w:shd w:val="clear" w:color="auto" w:fill="auto"/>
            <w:vAlign w:val="bottom"/>
          </w:tcPr>
          <w:p w14:paraId="348F23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1640</w:t>
            </w:r>
          </w:p>
        </w:tc>
        <w:tc>
          <w:tcPr>
            <w:tcW w:w="1695" w:type="dxa"/>
            <w:shd w:val="clear" w:color="auto" w:fill="auto"/>
            <w:vAlign w:val="bottom"/>
          </w:tcPr>
          <w:p w14:paraId="724AAD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1640</w:t>
            </w:r>
          </w:p>
        </w:tc>
        <w:tc>
          <w:tcPr>
            <w:tcW w:w="6525" w:type="dxa"/>
            <w:shd w:val="clear" w:color="auto" w:fill="auto"/>
            <w:vAlign w:val="bottom"/>
          </w:tcPr>
          <w:p w14:paraId="35DE72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46662AB" w14:textId="77777777">
        <w:trPr>
          <w:trHeight w:val="300"/>
        </w:trPr>
        <w:tc>
          <w:tcPr>
            <w:tcW w:w="1110" w:type="dxa"/>
            <w:shd w:val="clear" w:color="auto" w:fill="auto"/>
            <w:vAlign w:val="bottom"/>
          </w:tcPr>
          <w:p w14:paraId="75EB8D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1650</w:t>
            </w:r>
          </w:p>
        </w:tc>
        <w:tc>
          <w:tcPr>
            <w:tcW w:w="1695" w:type="dxa"/>
            <w:shd w:val="clear" w:color="auto" w:fill="auto"/>
            <w:vAlign w:val="bottom"/>
          </w:tcPr>
          <w:p w14:paraId="6894E6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1650</w:t>
            </w:r>
          </w:p>
        </w:tc>
        <w:tc>
          <w:tcPr>
            <w:tcW w:w="6525" w:type="dxa"/>
            <w:shd w:val="clear" w:color="auto" w:fill="auto"/>
            <w:vAlign w:val="bottom"/>
          </w:tcPr>
          <w:p w14:paraId="335E51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0A274A5" w14:textId="77777777">
        <w:trPr>
          <w:trHeight w:val="300"/>
        </w:trPr>
        <w:tc>
          <w:tcPr>
            <w:tcW w:w="1110" w:type="dxa"/>
            <w:shd w:val="clear" w:color="auto" w:fill="auto"/>
            <w:vAlign w:val="bottom"/>
          </w:tcPr>
          <w:p w14:paraId="26E40A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1660</w:t>
            </w:r>
          </w:p>
        </w:tc>
        <w:tc>
          <w:tcPr>
            <w:tcW w:w="1695" w:type="dxa"/>
            <w:shd w:val="clear" w:color="auto" w:fill="auto"/>
            <w:vAlign w:val="bottom"/>
          </w:tcPr>
          <w:p w14:paraId="156327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1660</w:t>
            </w:r>
          </w:p>
        </w:tc>
        <w:tc>
          <w:tcPr>
            <w:tcW w:w="6525" w:type="dxa"/>
            <w:shd w:val="clear" w:color="auto" w:fill="auto"/>
            <w:vAlign w:val="bottom"/>
          </w:tcPr>
          <w:p w14:paraId="17E03D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9B990BD" w14:textId="77777777">
        <w:trPr>
          <w:trHeight w:val="300"/>
        </w:trPr>
        <w:tc>
          <w:tcPr>
            <w:tcW w:w="1110" w:type="dxa"/>
            <w:shd w:val="clear" w:color="auto" w:fill="auto"/>
            <w:vAlign w:val="bottom"/>
          </w:tcPr>
          <w:p w14:paraId="436187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1670</w:t>
            </w:r>
          </w:p>
        </w:tc>
        <w:tc>
          <w:tcPr>
            <w:tcW w:w="1695" w:type="dxa"/>
            <w:shd w:val="clear" w:color="auto" w:fill="auto"/>
            <w:vAlign w:val="bottom"/>
          </w:tcPr>
          <w:p w14:paraId="0FA498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1670</w:t>
            </w:r>
          </w:p>
        </w:tc>
        <w:tc>
          <w:tcPr>
            <w:tcW w:w="6525" w:type="dxa"/>
            <w:shd w:val="clear" w:color="auto" w:fill="auto"/>
            <w:vAlign w:val="bottom"/>
          </w:tcPr>
          <w:p w14:paraId="386BC6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8069C4" w14:textId="77777777">
        <w:trPr>
          <w:trHeight w:val="300"/>
        </w:trPr>
        <w:tc>
          <w:tcPr>
            <w:tcW w:w="1110" w:type="dxa"/>
            <w:shd w:val="clear" w:color="auto" w:fill="auto"/>
            <w:vAlign w:val="bottom"/>
          </w:tcPr>
          <w:p w14:paraId="7EF264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1680</w:t>
            </w:r>
          </w:p>
        </w:tc>
        <w:tc>
          <w:tcPr>
            <w:tcW w:w="1695" w:type="dxa"/>
            <w:shd w:val="clear" w:color="auto" w:fill="auto"/>
            <w:vAlign w:val="bottom"/>
          </w:tcPr>
          <w:p w14:paraId="3412B5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1680</w:t>
            </w:r>
          </w:p>
        </w:tc>
        <w:tc>
          <w:tcPr>
            <w:tcW w:w="6525" w:type="dxa"/>
            <w:shd w:val="clear" w:color="auto" w:fill="auto"/>
            <w:vAlign w:val="bottom"/>
          </w:tcPr>
          <w:p w14:paraId="4CB818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1B2F605" w14:textId="77777777">
        <w:trPr>
          <w:trHeight w:val="300"/>
        </w:trPr>
        <w:tc>
          <w:tcPr>
            <w:tcW w:w="1110" w:type="dxa"/>
            <w:shd w:val="clear" w:color="auto" w:fill="auto"/>
            <w:vAlign w:val="bottom"/>
          </w:tcPr>
          <w:p w14:paraId="52666E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1710</w:t>
            </w:r>
          </w:p>
        </w:tc>
        <w:tc>
          <w:tcPr>
            <w:tcW w:w="1695" w:type="dxa"/>
            <w:shd w:val="clear" w:color="auto" w:fill="auto"/>
            <w:vAlign w:val="bottom"/>
          </w:tcPr>
          <w:p w14:paraId="3EA541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1710</w:t>
            </w:r>
          </w:p>
        </w:tc>
        <w:tc>
          <w:tcPr>
            <w:tcW w:w="6525" w:type="dxa"/>
            <w:shd w:val="clear" w:color="auto" w:fill="auto"/>
            <w:vAlign w:val="bottom"/>
          </w:tcPr>
          <w:p w14:paraId="64CDAE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7348A8B" w14:textId="77777777">
        <w:trPr>
          <w:trHeight w:val="300"/>
        </w:trPr>
        <w:tc>
          <w:tcPr>
            <w:tcW w:w="1110" w:type="dxa"/>
            <w:shd w:val="clear" w:color="auto" w:fill="auto"/>
            <w:vAlign w:val="bottom"/>
          </w:tcPr>
          <w:p w14:paraId="0994E9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1720</w:t>
            </w:r>
          </w:p>
        </w:tc>
        <w:tc>
          <w:tcPr>
            <w:tcW w:w="1695" w:type="dxa"/>
            <w:shd w:val="clear" w:color="auto" w:fill="auto"/>
            <w:vAlign w:val="bottom"/>
          </w:tcPr>
          <w:p w14:paraId="30C012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1720</w:t>
            </w:r>
          </w:p>
        </w:tc>
        <w:tc>
          <w:tcPr>
            <w:tcW w:w="6525" w:type="dxa"/>
            <w:shd w:val="clear" w:color="auto" w:fill="auto"/>
            <w:vAlign w:val="bottom"/>
          </w:tcPr>
          <w:p w14:paraId="539DC8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5B44B1A" w14:textId="77777777">
        <w:trPr>
          <w:trHeight w:val="300"/>
        </w:trPr>
        <w:tc>
          <w:tcPr>
            <w:tcW w:w="1110" w:type="dxa"/>
            <w:shd w:val="clear" w:color="auto" w:fill="auto"/>
            <w:vAlign w:val="bottom"/>
          </w:tcPr>
          <w:p w14:paraId="65B3E1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1730</w:t>
            </w:r>
          </w:p>
        </w:tc>
        <w:tc>
          <w:tcPr>
            <w:tcW w:w="1695" w:type="dxa"/>
            <w:shd w:val="clear" w:color="auto" w:fill="auto"/>
            <w:vAlign w:val="bottom"/>
          </w:tcPr>
          <w:p w14:paraId="40D5E7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1730</w:t>
            </w:r>
          </w:p>
        </w:tc>
        <w:tc>
          <w:tcPr>
            <w:tcW w:w="6525" w:type="dxa"/>
            <w:shd w:val="clear" w:color="auto" w:fill="auto"/>
            <w:vAlign w:val="bottom"/>
          </w:tcPr>
          <w:p w14:paraId="692619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217E0F9" w14:textId="77777777">
        <w:trPr>
          <w:trHeight w:val="300"/>
        </w:trPr>
        <w:tc>
          <w:tcPr>
            <w:tcW w:w="1110" w:type="dxa"/>
            <w:shd w:val="clear" w:color="auto" w:fill="auto"/>
            <w:vAlign w:val="bottom"/>
          </w:tcPr>
          <w:p w14:paraId="20B220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1740</w:t>
            </w:r>
          </w:p>
        </w:tc>
        <w:tc>
          <w:tcPr>
            <w:tcW w:w="1695" w:type="dxa"/>
            <w:shd w:val="clear" w:color="auto" w:fill="auto"/>
            <w:vAlign w:val="bottom"/>
          </w:tcPr>
          <w:p w14:paraId="6C8E0D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1740</w:t>
            </w:r>
          </w:p>
        </w:tc>
        <w:tc>
          <w:tcPr>
            <w:tcW w:w="6525" w:type="dxa"/>
            <w:shd w:val="clear" w:color="auto" w:fill="auto"/>
            <w:vAlign w:val="bottom"/>
          </w:tcPr>
          <w:p w14:paraId="20AAC3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466DB82" w14:textId="77777777">
        <w:trPr>
          <w:trHeight w:val="300"/>
        </w:trPr>
        <w:tc>
          <w:tcPr>
            <w:tcW w:w="1110" w:type="dxa"/>
            <w:shd w:val="clear" w:color="auto" w:fill="auto"/>
            <w:vAlign w:val="bottom"/>
          </w:tcPr>
          <w:p w14:paraId="791E89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1810</w:t>
            </w:r>
          </w:p>
        </w:tc>
        <w:tc>
          <w:tcPr>
            <w:tcW w:w="1695" w:type="dxa"/>
            <w:shd w:val="clear" w:color="auto" w:fill="auto"/>
            <w:vAlign w:val="bottom"/>
          </w:tcPr>
          <w:p w14:paraId="237B79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1810</w:t>
            </w:r>
          </w:p>
        </w:tc>
        <w:tc>
          <w:tcPr>
            <w:tcW w:w="6525" w:type="dxa"/>
            <w:shd w:val="clear" w:color="auto" w:fill="auto"/>
            <w:vAlign w:val="bottom"/>
          </w:tcPr>
          <w:p w14:paraId="52F036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47AC0EE" w14:textId="77777777">
        <w:trPr>
          <w:trHeight w:val="300"/>
        </w:trPr>
        <w:tc>
          <w:tcPr>
            <w:tcW w:w="1110" w:type="dxa"/>
            <w:shd w:val="clear" w:color="auto" w:fill="auto"/>
            <w:vAlign w:val="bottom"/>
          </w:tcPr>
          <w:p w14:paraId="58FFE7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1820</w:t>
            </w:r>
          </w:p>
        </w:tc>
        <w:tc>
          <w:tcPr>
            <w:tcW w:w="1695" w:type="dxa"/>
            <w:shd w:val="clear" w:color="auto" w:fill="auto"/>
            <w:vAlign w:val="bottom"/>
          </w:tcPr>
          <w:p w14:paraId="6C5BAC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1820</w:t>
            </w:r>
          </w:p>
        </w:tc>
        <w:tc>
          <w:tcPr>
            <w:tcW w:w="6525" w:type="dxa"/>
            <w:shd w:val="clear" w:color="auto" w:fill="auto"/>
            <w:vAlign w:val="bottom"/>
          </w:tcPr>
          <w:p w14:paraId="13E85E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21B1C9" w14:textId="77777777">
        <w:trPr>
          <w:trHeight w:val="300"/>
        </w:trPr>
        <w:tc>
          <w:tcPr>
            <w:tcW w:w="1110" w:type="dxa"/>
            <w:shd w:val="clear" w:color="auto" w:fill="auto"/>
            <w:vAlign w:val="bottom"/>
          </w:tcPr>
          <w:p w14:paraId="04483B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1830</w:t>
            </w:r>
          </w:p>
        </w:tc>
        <w:tc>
          <w:tcPr>
            <w:tcW w:w="1695" w:type="dxa"/>
            <w:shd w:val="clear" w:color="auto" w:fill="auto"/>
            <w:vAlign w:val="bottom"/>
          </w:tcPr>
          <w:p w14:paraId="62267E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1830</w:t>
            </w:r>
          </w:p>
        </w:tc>
        <w:tc>
          <w:tcPr>
            <w:tcW w:w="6525" w:type="dxa"/>
            <w:shd w:val="clear" w:color="auto" w:fill="auto"/>
            <w:vAlign w:val="bottom"/>
          </w:tcPr>
          <w:p w14:paraId="79D074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7B32CC5" w14:textId="77777777">
        <w:trPr>
          <w:trHeight w:val="300"/>
        </w:trPr>
        <w:tc>
          <w:tcPr>
            <w:tcW w:w="1110" w:type="dxa"/>
            <w:shd w:val="clear" w:color="auto" w:fill="auto"/>
            <w:vAlign w:val="bottom"/>
          </w:tcPr>
          <w:p w14:paraId="20AE4D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1840</w:t>
            </w:r>
          </w:p>
        </w:tc>
        <w:tc>
          <w:tcPr>
            <w:tcW w:w="1695" w:type="dxa"/>
            <w:shd w:val="clear" w:color="auto" w:fill="auto"/>
            <w:vAlign w:val="bottom"/>
          </w:tcPr>
          <w:p w14:paraId="59D48D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1840</w:t>
            </w:r>
          </w:p>
        </w:tc>
        <w:tc>
          <w:tcPr>
            <w:tcW w:w="6525" w:type="dxa"/>
            <w:shd w:val="clear" w:color="auto" w:fill="auto"/>
            <w:vAlign w:val="bottom"/>
          </w:tcPr>
          <w:p w14:paraId="4A555B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CAFEEB" w14:textId="77777777">
        <w:trPr>
          <w:trHeight w:val="300"/>
        </w:trPr>
        <w:tc>
          <w:tcPr>
            <w:tcW w:w="1110" w:type="dxa"/>
            <w:shd w:val="clear" w:color="auto" w:fill="auto"/>
            <w:vAlign w:val="bottom"/>
          </w:tcPr>
          <w:p w14:paraId="3FC94D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w:t>
            </w:r>
          </w:p>
        </w:tc>
        <w:tc>
          <w:tcPr>
            <w:tcW w:w="1695" w:type="dxa"/>
            <w:shd w:val="clear" w:color="auto" w:fill="auto"/>
            <w:vAlign w:val="bottom"/>
          </w:tcPr>
          <w:p w14:paraId="28ADCE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1850</w:t>
            </w:r>
          </w:p>
        </w:tc>
        <w:tc>
          <w:tcPr>
            <w:tcW w:w="6525" w:type="dxa"/>
            <w:shd w:val="clear" w:color="auto" w:fill="auto"/>
            <w:vAlign w:val="bottom"/>
          </w:tcPr>
          <w:p w14:paraId="2ED829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46213E" w14:textId="77777777">
        <w:trPr>
          <w:trHeight w:val="300"/>
        </w:trPr>
        <w:tc>
          <w:tcPr>
            <w:tcW w:w="1110" w:type="dxa"/>
            <w:shd w:val="clear" w:color="auto" w:fill="auto"/>
            <w:vAlign w:val="bottom"/>
          </w:tcPr>
          <w:p w14:paraId="47A24B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1860</w:t>
            </w:r>
          </w:p>
        </w:tc>
        <w:tc>
          <w:tcPr>
            <w:tcW w:w="1695" w:type="dxa"/>
            <w:shd w:val="clear" w:color="auto" w:fill="auto"/>
            <w:vAlign w:val="bottom"/>
          </w:tcPr>
          <w:p w14:paraId="384957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1860</w:t>
            </w:r>
          </w:p>
        </w:tc>
        <w:tc>
          <w:tcPr>
            <w:tcW w:w="6525" w:type="dxa"/>
            <w:shd w:val="clear" w:color="auto" w:fill="auto"/>
            <w:vAlign w:val="bottom"/>
          </w:tcPr>
          <w:p w14:paraId="70B5D8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F944CDA" w14:textId="77777777">
        <w:trPr>
          <w:trHeight w:val="300"/>
        </w:trPr>
        <w:tc>
          <w:tcPr>
            <w:tcW w:w="1110" w:type="dxa"/>
            <w:shd w:val="clear" w:color="auto" w:fill="auto"/>
            <w:vAlign w:val="bottom"/>
          </w:tcPr>
          <w:p w14:paraId="1C760A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1900</w:t>
            </w:r>
          </w:p>
        </w:tc>
        <w:tc>
          <w:tcPr>
            <w:tcW w:w="1695" w:type="dxa"/>
            <w:shd w:val="clear" w:color="auto" w:fill="auto"/>
            <w:vAlign w:val="bottom"/>
          </w:tcPr>
          <w:p w14:paraId="7780E5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26FBA9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1B701BC8" w14:textId="77777777">
        <w:trPr>
          <w:trHeight w:val="300"/>
        </w:trPr>
        <w:tc>
          <w:tcPr>
            <w:tcW w:w="1110" w:type="dxa"/>
            <w:shd w:val="clear" w:color="auto" w:fill="auto"/>
            <w:vAlign w:val="bottom"/>
          </w:tcPr>
          <w:p w14:paraId="175516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1901</w:t>
            </w:r>
          </w:p>
        </w:tc>
        <w:tc>
          <w:tcPr>
            <w:tcW w:w="1695" w:type="dxa"/>
            <w:shd w:val="clear" w:color="auto" w:fill="auto"/>
            <w:vAlign w:val="bottom"/>
          </w:tcPr>
          <w:p w14:paraId="36461A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3A70FB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10DC1225" w14:textId="77777777">
        <w:trPr>
          <w:trHeight w:val="300"/>
        </w:trPr>
        <w:tc>
          <w:tcPr>
            <w:tcW w:w="1110" w:type="dxa"/>
            <w:shd w:val="clear" w:color="auto" w:fill="auto"/>
            <w:vAlign w:val="bottom"/>
          </w:tcPr>
          <w:p w14:paraId="36E698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1902</w:t>
            </w:r>
          </w:p>
        </w:tc>
        <w:tc>
          <w:tcPr>
            <w:tcW w:w="1695" w:type="dxa"/>
            <w:shd w:val="clear" w:color="auto" w:fill="auto"/>
            <w:vAlign w:val="bottom"/>
          </w:tcPr>
          <w:p w14:paraId="476CC6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33103C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0CA98849" w14:textId="77777777">
        <w:trPr>
          <w:trHeight w:val="300"/>
        </w:trPr>
        <w:tc>
          <w:tcPr>
            <w:tcW w:w="1110" w:type="dxa"/>
            <w:shd w:val="clear" w:color="auto" w:fill="auto"/>
            <w:vAlign w:val="bottom"/>
          </w:tcPr>
          <w:p w14:paraId="65B0C5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1903</w:t>
            </w:r>
          </w:p>
        </w:tc>
        <w:tc>
          <w:tcPr>
            <w:tcW w:w="1695" w:type="dxa"/>
            <w:shd w:val="clear" w:color="auto" w:fill="auto"/>
            <w:vAlign w:val="bottom"/>
          </w:tcPr>
          <w:p w14:paraId="49A896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6392AA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688DD5AE" w14:textId="77777777">
        <w:trPr>
          <w:trHeight w:val="300"/>
        </w:trPr>
        <w:tc>
          <w:tcPr>
            <w:tcW w:w="1110" w:type="dxa"/>
            <w:shd w:val="clear" w:color="auto" w:fill="auto"/>
            <w:vAlign w:val="bottom"/>
          </w:tcPr>
          <w:p w14:paraId="5EDE14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1904</w:t>
            </w:r>
          </w:p>
        </w:tc>
        <w:tc>
          <w:tcPr>
            <w:tcW w:w="1695" w:type="dxa"/>
            <w:shd w:val="clear" w:color="auto" w:fill="auto"/>
            <w:vAlign w:val="bottom"/>
          </w:tcPr>
          <w:p w14:paraId="08B859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234351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74077B17" w14:textId="77777777">
        <w:trPr>
          <w:trHeight w:val="300"/>
        </w:trPr>
        <w:tc>
          <w:tcPr>
            <w:tcW w:w="1110" w:type="dxa"/>
            <w:shd w:val="clear" w:color="auto" w:fill="auto"/>
            <w:vAlign w:val="bottom"/>
          </w:tcPr>
          <w:p w14:paraId="244B66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1695" w:type="dxa"/>
            <w:shd w:val="clear" w:color="auto" w:fill="auto"/>
            <w:vAlign w:val="bottom"/>
          </w:tcPr>
          <w:p w14:paraId="7B98D0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309234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29EE4F" w14:textId="77777777">
        <w:trPr>
          <w:trHeight w:val="300"/>
        </w:trPr>
        <w:tc>
          <w:tcPr>
            <w:tcW w:w="1110" w:type="dxa"/>
            <w:shd w:val="clear" w:color="auto" w:fill="auto"/>
            <w:vAlign w:val="bottom"/>
          </w:tcPr>
          <w:p w14:paraId="5E0A0F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1906</w:t>
            </w:r>
          </w:p>
        </w:tc>
        <w:tc>
          <w:tcPr>
            <w:tcW w:w="1695" w:type="dxa"/>
            <w:shd w:val="clear" w:color="auto" w:fill="auto"/>
            <w:vAlign w:val="bottom"/>
          </w:tcPr>
          <w:p w14:paraId="43017B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2AFC89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2C07C4FB" w14:textId="77777777">
        <w:trPr>
          <w:trHeight w:val="300"/>
        </w:trPr>
        <w:tc>
          <w:tcPr>
            <w:tcW w:w="1110" w:type="dxa"/>
            <w:shd w:val="clear" w:color="auto" w:fill="auto"/>
            <w:vAlign w:val="bottom"/>
          </w:tcPr>
          <w:p w14:paraId="24A81D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1907</w:t>
            </w:r>
          </w:p>
        </w:tc>
        <w:tc>
          <w:tcPr>
            <w:tcW w:w="1695" w:type="dxa"/>
            <w:shd w:val="clear" w:color="auto" w:fill="auto"/>
            <w:vAlign w:val="bottom"/>
          </w:tcPr>
          <w:p w14:paraId="6090BC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2BA31F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66953EB8" w14:textId="77777777">
        <w:trPr>
          <w:trHeight w:val="300"/>
        </w:trPr>
        <w:tc>
          <w:tcPr>
            <w:tcW w:w="1110" w:type="dxa"/>
            <w:shd w:val="clear" w:color="auto" w:fill="auto"/>
            <w:vAlign w:val="bottom"/>
          </w:tcPr>
          <w:p w14:paraId="411C8B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1908</w:t>
            </w:r>
          </w:p>
        </w:tc>
        <w:tc>
          <w:tcPr>
            <w:tcW w:w="1695" w:type="dxa"/>
            <w:shd w:val="clear" w:color="auto" w:fill="auto"/>
            <w:vAlign w:val="bottom"/>
          </w:tcPr>
          <w:p w14:paraId="7F30EC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12EE99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61E96A8C" w14:textId="77777777">
        <w:trPr>
          <w:trHeight w:val="300"/>
        </w:trPr>
        <w:tc>
          <w:tcPr>
            <w:tcW w:w="1110" w:type="dxa"/>
            <w:shd w:val="clear" w:color="auto" w:fill="auto"/>
            <w:vAlign w:val="bottom"/>
          </w:tcPr>
          <w:p w14:paraId="0693F6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1909</w:t>
            </w:r>
          </w:p>
        </w:tc>
        <w:tc>
          <w:tcPr>
            <w:tcW w:w="1695" w:type="dxa"/>
            <w:shd w:val="clear" w:color="auto" w:fill="auto"/>
            <w:vAlign w:val="bottom"/>
          </w:tcPr>
          <w:p w14:paraId="75590F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74A7BC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35A4265A" w14:textId="77777777">
        <w:trPr>
          <w:trHeight w:val="300"/>
        </w:trPr>
        <w:tc>
          <w:tcPr>
            <w:tcW w:w="1110" w:type="dxa"/>
            <w:shd w:val="clear" w:color="auto" w:fill="auto"/>
            <w:vAlign w:val="bottom"/>
          </w:tcPr>
          <w:p w14:paraId="52A962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1910</w:t>
            </w:r>
          </w:p>
        </w:tc>
        <w:tc>
          <w:tcPr>
            <w:tcW w:w="1695" w:type="dxa"/>
            <w:shd w:val="clear" w:color="auto" w:fill="auto"/>
            <w:vAlign w:val="bottom"/>
          </w:tcPr>
          <w:p w14:paraId="47474D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1910</w:t>
            </w:r>
          </w:p>
        </w:tc>
        <w:tc>
          <w:tcPr>
            <w:tcW w:w="6525" w:type="dxa"/>
            <w:shd w:val="clear" w:color="auto" w:fill="auto"/>
            <w:vAlign w:val="bottom"/>
          </w:tcPr>
          <w:p w14:paraId="15749C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E260E38" w14:textId="77777777">
        <w:trPr>
          <w:trHeight w:val="300"/>
        </w:trPr>
        <w:tc>
          <w:tcPr>
            <w:tcW w:w="1110" w:type="dxa"/>
            <w:shd w:val="clear" w:color="auto" w:fill="auto"/>
            <w:vAlign w:val="bottom"/>
          </w:tcPr>
          <w:p w14:paraId="756014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1911</w:t>
            </w:r>
          </w:p>
        </w:tc>
        <w:tc>
          <w:tcPr>
            <w:tcW w:w="1695" w:type="dxa"/>
            <w:shd w:val="clear" w:color="auto" w:fill="auto"/>
            <w:vAlign w:val="bottom"/>
          </w:tcPr>
          <w:p w14:paraId="01F989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1905</w:t>
            </w:r>
          </w:p>
        </w:tc>
        <w:tc>
          <w:tcPr>
            <w:tcW w:w="6525" w:type="dxa"/>
            <w:shd w:val="clear" w:color="auto" w:fill="auto"/>
            <w:vAlign w:val="bottom"/>
          </w:tcPr>
          <w:p w14:paraId="5D1809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1905)</w:t>
            </w:r>
          </w:p>
        </w:tc>
      </w:tr>
      <w:tr w:rsidR="00081D67" w14:paraId="0BB04052" w14:textId="77777777">
        <w:trPr>
          <w:trHeight w:val="300"/>
        </w:trPr>
        <w:tc>
          <w:tcPr>
            <w:tcW w:w="1110" w:type="dxa"/>
            <w:shd w:val="clear" w:color="auto" w:fill="auto"/>
            <w:vAlign w:val="bottom"/>
          </w:tcPr>
          <w:p w14:paraId="14FC74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1915</w:t>
            </w:r>
          </w:p>
        </w:tc>
        <w:tc>
          <w:tcPr>
            <w:tcW w:w="1695" w:type="dxa"/>
            <w:shd w:val="clear" w:color="auto" w:fill="auto"/>
            <w:vAlign w:val="bottom"/>
          </w:tcPr>
          <w:p w14:paraId="341308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1915</w:t>
            </w:r>
          </w:p>
        </w:tc>
        <w:tc>
          <w:tcPr>
            <w:tcW w:w="6525" w:type="dxa"/>
            <w:shd w:val="clear" w:color="auto" w:fill="auto"/>
            <w:vAlign w:val="bottom"/>
          </w:tcPr>
          <w:p w14:paraId="594373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4A111F8" w14:textId="77777777">
        <w:trPr>
          <w:trHeight w:val="300"/>
        </w:trPr>
        <w:tc>
          <w:tcPr>
            <w:tcW w:w="1110" w:type="dxa"/>
            <w:shd w:val="clear" w:color="auto" w:fill="auto"/>
            <w:vAlign w:val="bottom"/>
          </w:tcPr>
          <w:p w14:paraId="03A038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1920</w:t>
            </w:r>
          </w:p>
        </w:tc>
        <w:tc>
          <w:tcPr>
            <w:tcW w:w="1695" w:type="dxa"/>
            <w:shd w:val="clear" w:color="auto" w:fill="auto"/>
            <w:vAlign w:val="bottom"/>
          </w:tcPr>
          <w:p w14:paraId="34B193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1920</w:t>
            </w:r>
          </w:p>
        </w:tc>
        <w:tc>
          <w:tcPr>
            <w:tcW w:w="6525" w:type="dxa"/>
            <w:shd w:val="clear" w:color="auto" w:fill="auto"/>
            <w:vAlign w:val="bottom"/>
          </w:tcPr>
          <w:p w14:paraId="1B6173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2605585" w14:textId="77777777">
        <w:trPr>
          <w:trHeight w:val="300"/>
        </w:trPr>
        <w:tc>
          <w:tcPr>
            <w:tcW w:w="1110" w:type="dxa"/>
            <w:shd w:val="clear" w:color="auto" w:fill="auto"/>
            <w:vAlign w:val="bottom"/>
          </w:tcPr>
          <w:p w14:paraId="323B0C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1921</w:t>
            </w:r>
          </w:p>
        </w:tc>
        <w:tc>
          <w:tcPr>
            <w:tcW w:w="1695" w:type="dxa"/>
            <w:shd w:val="clear" w:color="auto" w:fill="auto"/>
            <w:vAlign w:val="bottom"/>
          </w:tcPr>
          <w:p w14:paraId="1E5931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5ECBFA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3092FC76" w14:textId="77777777">
        <w:trPr>
          <w:trHeight w:val="300"/>
        </w:trPr>
        <w:tc>
          <w:tcPr>
            <w:tcW w:w="1110" w:type="dxa"/>
            <w:shd w:val="clear" w:color="auto" w:fill="auto"/>
            <w:vAlign w:val="bottom"/>
          </w:tcPr>
          <w:p w14:paraId="54BDB6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1922</w:t>
            </w:r>
          </w:p>
        </w:tc>
        <w:tc>
          <w:tcPr>
            <w:tcW w:w="1695" w:type="dxa"/>
            <w:shd w:val="clear" w:color="auto" w:fill="auto"/>
            <w:vAlign w:val="bottom"/>
          </w:tcPr>
          <w:p w14:paraId="0D007E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670E74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0A4A4163" w14:textId="77777777">
        <w:trPr>
          <w:trHeight w:val="300"/>
        </w:trPr>
        <w:tc>
          <w:tcPr>
            <w:tcW w:w="1110" w:type="dxa"/>
            <w:shd w:val="clear" w:color="auto" w:fill="auto"/>
            <w:vAlign w:val="bottom"/>
          </w:tcPr>
          <w:p w14:paraId="11EC0B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1923</w:t>
            </w:r>
          </w:p>
        </w:tc>
        <w:tc>
          <w:tcPr>
            <w:tcW w:w="1695" w:type="dxa"/>
            <w:shd w:val="clear" w:color="auto" w:fill="auto"/>
            <w:vAlign w:val="bottom"/>
          </w:tcPr>
          <w:p w14:paraId="277625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7A96E7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4AB7424C" w14:textId="77777777">
        <w:trPr>
          <w:trHeight w:val="300"/>
        </w:trPr>
        <w:tc>
          <w:tcPr>
            <w:tcW w:w="1110" w:type="dxa"/>
            <w:shd w:val="clear" w:color="auto" w:fill="auto"/>
            <w:vAlign w:val="bottom"/>
          </w:tcPr>
          <w:p w14:paraId="5DBB31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1924</w:t>
            </w:r>
          </w:p>
        </w:tc>
        <w:tc>
          <w:tcPr>
            <w:tcW w:w="1695" w:type="dxa"/>
            <w:shd w:val="clear" w:color="auto" w:fill="auto"/>
            <w:vAlign w:val="bottom"/>
          </w:tcPr>
          <w:p w14:paraId="716DBB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19B834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1E7A3D62" w14:textId="77777777">
        <w:trPr>
          <w:trHeight w:val="300"/>
        </w:trPr>
        <w:tc>
          <w:tcPr>
            <w:tcW w:w="1110" w:type="dxa"/>
            <w:shd w:val="clear" w:color="auto" w:fill="auto"/>
            <w:vAlign w:val="bottom"/>
          </w:tcPr>
          <w:p w14:paraId="737739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1695" w:type="dxa"/>
            <w:shd w:val="clear" w:color="auto" w:fill="auto"/>
            <w:vAlign w:val="bottom"/>
          </w:tcPr>
          <w:p w14:paraId="3FD925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087F80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82302FA" w14:textId="77777777">
        <w:trPr>
          <w:trHeight w:val="300"/>
        </w:trPr>
        <w:tc>
          <w:tcPr>
            <w:tcW w:w="1110" w:type="dxa"/>
            <w:shd w:val="clear" w:color="auto" w:fill="auto"/>
            <w:vAlign w:val="bottom"/>
          </w:tcPr>
          <w:p w14:paraId="52919B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1926</w:t>
            </w:r>
          </w:p>
        </w:tc>
        <w:tc>
          <w:tcPr>
            <w:tcW w:w="1695" w:type="dxa"/>
            <w:shd w:val="clear" w:color="auto" w:fill="auto"/>
            <w:vAlign w:val="bottom"/>
          </w:tcPr>
          <w:p w14:paraId="371911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57C1FD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711621BF" w14:textId="77777777">
        <w:trPr>
          <w:trHeight w:val="300"/>
        </w:trPr>
        <w:tc>
          <w:tcPr>
            <w:tcW w:w="1110" w:type="dxa"/>
            <w:shd w:val="clear" w:color="auto" w:fill="auto"/>
            <w:vAlign w:val="bottom"/>
          </w:tcPr>
          <w:p w14:paraId="023611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1927</w:t>
            </w:r>
          </w:p>
        </w:tc>
        <w:tc>
          <w:tcPr>
            <w:tcW w:w="1695" w:type="dxa"/>
            <w:shd w:val="clear" w:color="auto" w:fill="auto"/>
            <w:vAlign w:val="bottom"/>
          </w:tcPr>
          <w:p w14:paraId="6F40BB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216D16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37FE9F70" w14:textId="77777777">
        <w:trPr>
          <w:trHeight w:val="300"/>
        </w:trPr>
        <w:tc>
          <w:tcPr>
            <w:tcW w:w="1110" w:type="dxa"/>
            <w:shd w:val="clear" w:color="auto" w:fill="auto"/>
            <w:vAlign w:val="bottom"/>
          </w:tcPr>
          <w:p w14:paraId="791982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1928</w:t>
            </w:r>
          </w:p>
        </w:tc>
        <w:tc>
          <w:tcPr>
            <w:tcW w:w="1695" w:type="dxa"/>
            <w:shd w:val="clear" w:color="auto" w:fill="auto"/>
            <w:vAlign w:val="bottom"/>
          </w:tcPr>
          <w:p w14:paraId="62ADEB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453C5E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150DA3EC" w14:textId="77777777">
        <w:trPr>
          <w:trHeight w:val="300"/>
        </w:trPr>
        <w:tc>
          <w:tcPr>
            <w:tcW w:w="1110" w:type="dxa"/>
            <w:shd w:val="clear" w:color="auto" w:fill="auto"/>
            <w:vAlign w:val="bottom"/>
          </w:tcPr>
          <w:p w14:paraId="3E3755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1929</w:t>
            </w:r>
          </w:p>
        </w:tc>
        <w:tc>
          <w:tcPr>
            <w:tcW w:w="1695" w:type="dxa"/>
            <w:shd w:val="clear" w:color="auto" w:fill="auto"/>
            <w:vAlign w:val="bottom"/>
          </w:tcPr>
          <w:p w14:paraId="6BD799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1925</w:t>
            </w:r>
          </w:p>
        </w:tc>
        <w:tc>
          <w:tcPr>
            <w:tcW w:w="6525" w:type="dxa"/>
            <w:shd w:val="clear" w:color="auto" w:fill="auto"/>
            <w:vAlign w:val="bottom"/>
          </w:tcPr>
          <w:p w14:paraId="49246A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1925)</w:t>
            </w:r>
          </w:p>
        </w:tc>
      </w:tr>
      <w:tr w:rsidR="00081D67" w14:paraId="36D6744E" w14:textId="77777777">
        <w:trPr>
          <w:trHeight w:val="300"/>
        </w:trPr>
        <w:tc>
          <w:tcPr>
            <w:tcW w:w="1110" w:type="dxa"/>
            <w:shd w:val="clear" w:color="auto" w:fill="auto"/>
            <w:vAlign w:val="bottom"/>
          </w:tcPr>
          <w:p w14:paraId="475659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1695" w:type="dxa"/>
            <w:shd w:val="clear" w:color="auto" w:fill="auto"/>
            <w:vAlign w:val="bottom"/>
          </w:tcPr>
          <w:p w14:paraId="56C092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1930</w:t>
            </w:r>
          </w:p>
        </w:tc>
        <w:tc>
          <w:tcPr>
            <w:tcW w:w="6525" w:type="dxa"/>
            <w:shd w:val="clear" w:color="auto" w:fill="auto"/>
            <w:vAlign w:val="bottom"/>
          </w:tcPr>
          <w:p w14:paraId="34D051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CB080C3" w14:textId="77777777">
        <w:trPr>
          <w:trHeight w:val="300"/>
        </w:trPr>
        <w:tc>
          <w:tcPr>
            <w:tcW w:w="1110" w:type="dxa"/>
            <w:shd w:val="clear" w:color="auto" w:fill="auto"/>
            <w:vAlign w:val="bottom"/>
          </w:tcPr>
          <w:p w14:paraId="5C38B0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1935</w:t>
            </w:r>
          </w:p>
        </w:tc>
        <w:tc>
          <w:tcPr>
            <w:tcW w:w="1695" w:type="dxa"/>
            <w:shd w:val="clear" w:color="auto" w:fill="auto"/>
            <w:vAlign w:val="bottom"/>
          </w:tcPr>
          <w:p w14:paraId="05D7E2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1935</w:t>
            </w:r>
          </w:p>
        </w:tc>
        <w:tc>
          <w:tcPr>
            <w:tcW w:w="6525" w:type="dxa"/>
            <w:shd w:val="clear" w:color="auto" w:fill="auto"/>
            <w:vAlign w:val="bottom"/>
          </w:tcPr>
          <w:p w14:paraId="460659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7491EA5" w14:textId="77777777">
        <w:trPr>
          <w:trHeight w:val="300"/>
        </w:trPr>
        <w:tc>
          <w:tcPr>
            <w:tcW w:w="1110" w:type="dxa"/>
            <w:shd w:val="clear" w:color="auto" w:fill="auto"/>
            <w:vAlign w:val="bottom"/>
          </w:tcPr>
          <w:p w14:paraId="1A48B0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1940</w:t>
            </w:r>
          </w:p>
        </w:tc>
        <w:tc>
          <w:tcPr>
            <w:tcW w:w="1695" w:type="dxa"/>
            <w:shd w:val="clear" w:color="auto" w:fill="auto"/>
            <w:vAlign w:val="bottom"/>
          </w:tcPr>
          <w:p w14:paraId="71B65A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1940</w:t>
            </w:r>
          </w:p>
        </w:tc>
        <w:tc>
          <w:tcPr>
            <w:tcW w:w="6525" w:type="dxa"/>
            <w:shd w:val="clear" w:color="auto" w:fill="auto"/>
            <w:vAlign w:val="bottom"/>
          </w:tcPr>
          <w:p w14:paraId="7BCA9F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C8C9EF0" w14:textId="77777777">
        <w:trPr>
          <w:trHeight w:val="300"/>
        </w:trPr>
        <w:tc>
          <w:tcPr>
            <w:tcW w:w="1110" w:type="dxa"/>
            <w:shd w:val="clear" w:color="auto" w:fill="auto"/>
            <w:vAlign w:val="bottom"/>
          </w:tcPr>
          <w:p w14:paraId="3B297A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1945</w:t>
            </w:r>
          </w:p>
        </w:tc>
        <w:tc>
          <w:tcPr>
            <w:tcW w:w="1695" w:type="dxa"/>
            <w:shd w:val="clear" w:color="auto" w:fill="auto"/>
            <w:vAlign w:val="bottom"/>
          </w:tcPr>
          <w:p w14:paraId="41543D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1945</w:t>
            </w:r>
          </w:p>
        </w:tc>
        <w:tc>
          <w:tcPr>
            <w:tcW w:w="6525" w:type="dxa"/>
            <w:shd w:val="clear" w:color="auto" w:fill="auto"/>
            <w:vAlign w:val="bottom"/>
          </w:tcPr>
          <w:p w14:paraId="57D2C9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1A7FDE3" w14:textId="77777777">
        <w:trPr>
          <w:trHeight w:val="300"/>
        </w:trPr>
        <w:tc>
          <w:tcPr>
            <w:tcW w:w="1110" w:type="dxa"/>
            <w:shd w:val="clear" w:color="auto" w:fill="auto"/>
            <w:vAlign w:val="bottom"/>
          </w:tcPr>
          <w:p w14:paraId="49BA4B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w:t>
            </w:r>
          </w:p>
        </w:tc>
        <w:tc>
          <w:tcPr>
            <w:tcW w:w="1695" w:type="dxa"/>
            <w:shd w:val="clear" w:color="auto" w:fill="auto"/>
            <w:vAlign w:val="bottom"/>
          </w:tcPr>
          <w:p w14:paraId="0AEBB6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1950</w:t>
            </w:r>
          </w:p>
        </w:tc>
        <w:tc>
          <w:tcPr>
            <w:tcW w:w="6525" w:type="dxa"/>
            <w:shd w:val="clear" w:color="auto" w:fill="auto"/>
            <w:vAlign w:val="bottom"/>
          </w:tcPr>
          <w:p w14:paraId="0FB36E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E9FFF1B" w14:textId="77777777">
        <w:trPr>
          <w:trHeight w:val="300"/>
        </w:trPr>
        <w:tc>
          <w:tcPr>
            <w:tcW w:w="1110" w:type="dxa"/>
            <w:shd w:val="clear" w:color="auto" w:fill="auto"/>
            <w:vAlign w:val="bottom"/>
          </w:tcPr>
          <w:p w14:paraId="54C3E0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1695" w:type="dxa"/>
            <w:shd w:val="clear" w:color="auto" w:fill="auto"/>
            <w:vAlign w:val="bottom"/>
          </w:tcPr>
          <w:p w14:paraId="799321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1955</w:t>
            </w:r>
          </w:p>
        </w:tc>
        <w:tc>
          <w:tcPr>
            <w:tcW w:w="6525" w:type="dxa"/>
            <w:shd w:val="clear" w:color="auto" w:fill="auto"/>
            <w:vAlign w:val="bottom"/>
          </w:tcPr>
          <w:p w14:paraId="1C6A21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6A8B18E" w14:textId="77777777">
        <w:trPr>
          <w:trHeight w:val="300"/>
        </w:trPr>
        <w:tc>
          <w:tcPr>
            <w:tcW w:w="1110" w:type="dxa"/>
            <w:shd w:val="clear" w:color="auto" w:fill="auto"/>
            <w:vAlign w:val="bottom"/>
          </w:tcPr>
          <w:p w14:paraId="4B0A80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1695" w:type="dxa"/>
            <w:shd w:val="clear" w:color="auto" w:fill="auto"/>
            <w:vAlign w:val="bottom"/>
          </w:tcPr>
          <w:p w14:paraId="6CFB47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1990</w:t>
            </w:r>
          </w:p>
        </w:tc>
        <w:tc>
          <w:tcPr>
            <w:tcW w:w="6525" w:type="dxa"/>
            <w:shd w:val="clear" w:color="auto" w:fill="auto"/>
            <w:vAlign w:val="bottom"/>
          </w:tcPr>
          <w:p w14:paraId="7EF4F6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4D7004C" w14:textId="77777777">
        <w:trPr>
          <w:trHeight w:val="300"/>
        </w:trPr>
        <w:tc>
          <w:tcPr>
            <w:tcW w:w="1110" w:type="dxa"/>
            <w:shd w:val="clear" w:color="auto" w:fill="auto"/>
            <w:vAlign w:val="bottom"/>
          </w:tcPr>
          <w:p w14:paraId="60B052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1695" w:type="dxa"/>
            <w:shd w:val="clear" w:color="auto" w:fill="auto"/>
            <w:vAlign w:val="bottom"/>
          </w:tcPr>
          <w:p w14:paraId="675BCD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6525" w:type="dxa"/>
            <w:shd w:val="clear" w:color="auto" w:fill="auto"/>
            <w:vAlign w:val="bottom"/>
          </w:tcPr>
          <w:p w14:paraId="47E2DA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3359807" w14:textId="77777777">
        <w:trPr>
          <w:trHeight w:val="300"/>
        </w:trPr>
        <w:tc>
          <w:tcPr>
            <w:tcW w:w="1110" w:type="dxa"/>
            <w:shd w:val="clear" w:color="auto" w:fill="auto"/>
            <w:vAlign w:val="bottom"/>
          </w:tcPr>
          <w:p w14:paraId="27335B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695" w:type="dxa"/>
            <w:shd w:val="clear" w:color="auto" w:fill="auto"/>
            <w:vAlign w:val="bottom"/>
          </w:tcPr>
          <w:p w14:paraId="784702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6525" w:type="dxa"/>
            <w:shd w:val="clear" w:color="auto" w:fill="auto"/>
            <w:vAlign w:val="bottom"/>
          </w:tcPr>
          <w:p w14:paraId="574027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4B9BD73" w14:textId="77777777">
        <w:trPr>
          <w:trHeight w:val="300"/>
        </w:trPr>
        <w:tc>
          <w:tcPr>
            <w:tcW w:w="1110" w:type="dxa"/>
            <w:shd w:val="clear" w:color="auto" w:fill="auto"/>
            <w:vAlign w:val="bottom"/>
          </w:tcPr>
          <w:p w14:paraId="4A1622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2030</w:t>
            </w:r>
          </w:p>
        </w:tc>
        <w:tc>
          <w:tcPr>
            <w:tcW w:w="1695" w:type="dxa"/>
            <w:shd w:val="clear" w:color="auto" w:fill="auto"/>
            <w:vAlign w:val="bottom"/>
          </w:tcPr>
          <w:p w14:paraId="4E2540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2030</w:t>
            </w:r>
          </w:p>
        </w:tc>
        <w:tc>
          <w:tcPr>
            <w:tcW w:w="6525" w:type="dxa"/>
            <w:shd w:val="clear" w:color="auto" w:fill="auto"/>
            <w:vAlign w:val="bottom"/>
          </w:tcPr>
          <w:p w14:paraId="063906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223E28D" w14:textId="77777777">
        <w:trPr>
          <w:trHeight w:val="300"/>
        </w:trPr>
        <w:tc>
          <w:tcPr>
            <w:tcW w:w="1110" w:type="dxa"/>
            <w:shd w:val="clear" w:color="auto" w:fill="auto"/>
            <w:vAlign w:val="bottom"/>
          </w:tcPr>
          <w:p w14:paraId="74A5C3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2040</w:t>
            </w:r>
          </w:p>
        </w:tc>
        <w:tc>
          <w:tcPr>
            <w:tcW w:w="1695" w:type="dxa"/>
            <w:shd w:val="clear" w:color="auto" w:fill="auto"/>
            <w:vAlign w:val="bottom"/>
          </w:tcPr>
          <w:p w14:paraId="1654DC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2040</w:t>
            </w:r>
          </w:p>
        </w:tc>
        <w:tc>
          <w:tcPr>
            <w:tcW w:w="6525" w:type="dxa"/>
            <w:shd w:val="clear" w:color="auto" w:fill="auto"/>
            <w:vAlign w:val="bottom"/>
          </w:tcPr>
          <w:p w14:paraId="508E67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6DE944" w14:textId="77777777">
        <w:trPr>
          <w:trHeight w:val="300"/>
        </w:trPr>
        <w:tc>
          <w:tcPr>
            <w:tcW w:w="1110" w:type="dxa"/>
            <w:shd w:val="clear" w:color="auto" w:fill="auto"/>
            <w:vAlign w:val="bottom"/>
          </w:tcPr>
          <w:p w14:paraId="35B6F6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2050</w:t>
            </w:r>
          </w:p>
        </w:tc>
        <w:tc>
          <w:tcPr>
            <w:tcW w:w="1695" w:type="dxa"/>
            <w:shd w:val="clear" w:color="auto" w:fill="auto"/>
            <w:vAlign w:val="bottom"/>
          </w:tcPr>
          <w:p w14:paraId="4709CE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2050</w:t>
            </w:r>
          </w:p>
        </w:tc>
        <w:tc>
          <w:tcPr>
            <w:tcW w:w="6525" w:type="dxa"/>
            <w:shd w:val="clear" w:color="auto" w:fill="auto"/>
            <w:vAlign w:val="bottom"/>
          </w:tcPr>
          <w:p w14:paraId="5E31BE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8BD6DD5" w14:textId="77777777">
        <w:trPr>
          <w:trHeight w:val="300"/>
        </w:trPr>
        <w:tc>
          <w:tcPr>
            <w:tcW w:w="1110" w:type="dxa"/>
            <w:shd w:val="clear" w:color="auto" w:fill="auto"/>
            <w:vAlign w:val="bottom"/>
          </w:tcPr>
          <w:p w14:paraId="549AA2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2060</w:t>
            </w:r>
          </w:p>
        </w:tc>
        <w:tc>
          <w:tcPr>
            <w:tcW w:w="1695" w:type="dxa"/>
            <w:shd w:val="clear" w:color="auto" w:fill="auto"/>
            <w:vAlign w:val="bottom"/>
          </w:tcPr>
          <w:p w14:paraId="4B562F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2060</w:t>
            </w:r>
          </w:p>
        </w:tc>
        <w:tc>
          <w:tcPr>
            <w:tcW w:w="6525" w:type="dxa"/>
            <w:shd w:val="clear" w:color="auto" w:fill="auto"/>
            <w:vAlign w:val="bottom"/>
          </w:tcPr>
          <w:p w14:paraId="44749D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F954344" w14:textId="77777777">
        <w:trPr>
          <w:trHeight w:val="300"/>
        </w:trPr>
        <w:tc>
          <w:tcPr>
            <w:tcW w:w="1110" w:type="dxa"/>
            <w:shd w:val="clear" w:color="auto" w:fill="auto"/>
            <w:vAlign w:val="bottom"/>
          </w:tcPr>
          <w:p w14:paraId="262B52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2090</w:t>
            </w:r>
          </w:p>
        </w:tc>
        <w:tc>
          <w:tcPr>
            <w:tcW w:w="1695" w:type="dxa"/>
            <w:shd w:val="clear" w:color="auto" w:fill="auto"/>
            <w:vAlign w:val="bottom"/>
          </w:tcPr>
          <w:p w14:paraId="670CD0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2090</w:t>
            </w:r>
          </w:p>
        </w:tc>
        <w:tc>
          <w:tcPr>
            <w:tcW w:w="6525" w:type="dxa"/>
            <w:shd w:val="clear" w:color="auto" w:fill="auto"/>
            <w:vAlign w:val="bottom"/>
          </w:tcPr>
          <w:p w14:paraId="7196C1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260CD33" w14:textId="77777777">
        <w:trPr>
          <w:trHeight w:val="300"/>
        </w:trPr>
        <w:tc>
          <w:tcPr>
            <w:tcW w:w="1110" w:type="dxa"/>
            <w:shd w:val="clear" w:color="auto" w:fill="auto"/>
            <w:vAlign w:val="bottom"/>
          </w:tcPr>
          <w:p w14:paraId="5C425C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w:t>
            </w:r>
          </w:p>
        </w:tc>
        <w:tc>
          <w:tcPr>
            <w:tcW w:w="1695" w:type="dxa"/>
            <w:shd w:val="clear" w:color="auto" w:fill="auto"/>
            <w:vAlign w:val="bottom"/>
          </w:tcPr>
          <w:p w14:paraId="78DBAC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2210</w:t>
            </w:r>
          </w:p>
        </w:tc>
        <w:tc>
          <w:tcPr>
            <w:tcW w:w="6525" w:type="dxa"/>
            <w:shd w:val="clear" w:color="auto" w:fill="auto"/>
            <w:vAlign w:val="bottom"/>
          </w:tcPr>
          <w:p w14:paraId="1E6ACD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3C619DB" w14:textId="77777777">
        <w:trPr>
          <w:trHeight w:val="300"/>
        </w:trPr>
        <w:tc>
          <w:tcPr>
            <w:tcW w:w="1110" w:type="dxa"/>
            <w:shd w:val="clear" w:color="auto" w:fill="auto"/>
            <w:vAlign w:val="bottom"/>
          </w:tcPr>
          <w:p w14:paraId="56ACDA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2220</w:t>
            </w:r>
          </w:p>
        </w:tc>
        <w:tc>
          <w:tcPr>
            <w:tcW w:w="1695" w:type="dxa"/>
            <w:shd w:val="clear" w:color="auto" w:fill="auto"/>
            <w:vAlign w:val="bottom"/>
          </w:tcPr>
          <w:p w14:paraId="403C75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2220</w:t>
            </w:r>
          </w:p>
        </w:tc>
        <w:tc>
          <w:tcPr>
            <w:tcW w:w="6525" w:type="dxa"/>
            <w:shd w:val="clear" w:color="auto" w:fill="auto"/>
            <w:vAlign w:val="bottom"/>
          </w:tcPr>
          <w:p w14:paraId="6A665B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58D5D33" w14:textId="77777777">
        <w:trPr>
          <w:trHeight w:val="300"/>
        </w:trPr>
        <w:tc>
          <w:tcPr>
            <w:tcW w:w="1110" w:type="dxa"/>
            <w:shd w:val="clear" w:color="auto" w:fill="auto"/>
            <w:vAlign w:val="bottom"/>
          </w:tcPr>
          <w:p w14:paraId="11DACE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2230</w:t>
            </w:r>
          </w:p>
        </w:tc>
        <w:tc>
          <w:tcPr>
            <w:tcW w:w="1695" w:type="dxa"/>
            <w:shd w:val="clear" w:color="auto" w:fill="auto"/>
            <w:vAlign w:val="bottom"/>
          </w:tcPr>
          <w:p w14:paraId="122A82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2230</w:t>
            </w:r>
          </w:p>
        </w:tc>
        <w:tc>
          <w:tcPr>
            <w:tcW w:w="6525" w:type="dxa"/>
            <w:shd w:val="clear" w:color="auto" w:fill="auto"/>
            <w:vAlign w:val="bottom"/>
          </w:tcPr>
          <w:p w14:paraId="03E6BA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FB9D3A0" w14:textId="77777777">
        <w:trPr>
          <w:trHeight w:val="300"/>
        </w:trPr>
        <w:tc>
          <w:tcPr>
            <w:tcW w:w="1110" w:type="dxa"/>
            <w:shd w:val="clear" w:color="auto" w:fill="auto"/>
            <w:vAlign w:val="bottom"/>
          </w:tcPr>
          <w:p w14:paraId="5B3D36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2240</w:t>
            </w:r>
          </w:p>
        </w:tc>
        <w:tc>
          <w:tcPr>
            <w:tcW w:w="1695" w:type="dxa"/>
            <w:shd w:val="clear" w:color="auto" w:fill="auto"/>
            <w:vAlign w:val="bottom"/>
          </w:tcPr>
          <w:p w14:paraId="566C6F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2240</w:t>
            </w:r>
          </w:p>
        </w:tc>
        <w:tc>
          <w:tcPr>
            <w:tcW w:w="6525" w:type="dxa"/>
            <w:shd w:val="clear" w:color="auto" w:fill="auto"/>
            <w:vAlign w:val="bottom"/>
          </w:tcPr>
          <w:p w14:paraId="18FA91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F77A1FC" w14:textId="77777777">
        <w:trPr>
          <w:trHeight w:val="300"/>
        </w:trPr>
        <w:tc>
          <w:tcPr>
            <w:tcW w:w="1110" w:type="dxa"/>
            <w:shd w:val="clear" w:color="auto" w:fill="auto"/>
            <w:vAlign w:val="bottom"/>
          </w:tcPr>
          <w:p w14:paraId="76F877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2250</w:t>
            </w:r>
          </w:p>
        </w:tc>
        <w:tc>
          <w:tcPr>
            <w:tcW w:w="1695" w:type="dxa"/>
            <w:shd w:val="clear" w:color="auto" w:fill="auto"/>
            <w:vAlign w:val="bottom"/>
          </w:tcPr>
          <w:p w14:paraId="351C4C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2250</w:t>
            </w:r>
          </w:p>
        </w:tc>
        <w:tc>
          <w:tcPr>
            <w:tcW w:w="6525" w:type="dxa"/>
            <w:shd w:val="clear" w:color="auto" w:fill="auto"/>
            <w:vAlign w:val="bottom"/>
          </w:tcPr>
          <w:p w14:paraId="19B77E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7A80DBB" w14:textId="77777777">
        <w:trPr>
          <w:trHeight w:val="300"/>
        </w:trPr>
        <w:tc>
          <w:tcPr>
            <w:tcW w:w="1110" w:type="dxa"/>
            <w:shd w:val="clear" w:color="auto" w:fill="auto"/>
            <w:vAlign w:val="bottom"/>
          </w:tcPr>
          <w:p w14:paraId="1B8DFF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2305</w:t>
            </w:r>
          </w:p>
        </w:tc>
        <w:tc>
          <w:tcPr>
            <w:tcW w:w="1695" w:type="dxa"/>
            <w:shd w:val="clear" w:color="auto" w:fill="auto"/>
            <w:vAlign w:val="bottom"/>
          </w:tcPr>
          <w:p w14:paraId="3180C8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2305</w:t>
            </w:r>
          </w:p>
        </w:tc>
        <w:tc>
          <w:tcPr>
            <w:tcW w:w="6525" w:type="dxa"/>
            <w:shd w:val="clear" w:color="auto" w:fill="auto"/>
            <w:vAlign w:val="bottom"/>
          </w:tcPr>
          <w:p w14:paraId="34A0CB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8F30484" w14:textId="77777777">
        <w:trPr>
          <w:trHeight w:val="300"/>
        </w:trPr>
        <w:tc>
          <w:tcPr>
            <w:tcW w:w="1110" w:type="dxa"/>
            <w:shd w:val="clear" w:color="auto" w:fill="auto"/>
            <w:vAlign w:val="bottom"/>
          </w:tcPr>
          <w:p w14:paraId="252374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2310</w:t>
            </w:r>
          </w:p>
        </w:tc>
        <w:tc>
          <w:tcPr>
            <w:tcW w:w="1695" w:type="dxa"/>
            <w:shd w:val="clear" w:color="auto" w:fill="auto"/>
            <w:vAlign w:val="bottom"/>
          </w:tcPr>
          <w:p w14:paraId="5C2DF4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2310</w:t>
            </w:r>
          </w:p>
        </w:tc>
        <w:tc>
          <w:tcPr>
            <w:tcW w:w="6525" w:type="dxa"/>
            <w:shd w:val="clear" w:color="auto" w:fill="auto"/>
            <w:vAlign w:val="bottom"/>
          </w:tcPr>
          <w:p w14:paraId="6A11D3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51F2D3F" w14:textId="77777777">
        <w:trPr>
          <w:trHeight w:val="300"/>
        </w:trPr>
        <w:tc>
          <w:tcPr>
            <w:tcW w:w="1110" w:type="dxa"/>
            <w:shd w:val="clear" w:color="auto" w:fill="auto"/>
            <w:vAlign w:val="bottom"/>
          </w:tcPr>
          <w:p w14:paraId="2E0126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2320</w:t>
            </w:r>
          </w:p>
        </w:tc>
        <w:tc>
          <w:tcPr>
            <w:tcW w:w="1695" w:type="dxa"/>
            <w:shd w:val="clear" w:color="auto" w:fill="auto"/>
            <w:vAlign w:val="bottom"/>
          </w:tcPr>
          <w:p w14:paraId="7D2641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2320</w:t>
            </w:r>
          </w:p>
        </w:tc>
        <w:tc>
          <w:tcPr>
            <w:tcW w:w="6525" w:type="dxa"/>
            <w:shd w:val="clear" w:color="auto" w:fill="auto"/>
            <w:vAlign w:val="bottom"/>
          </w:tcPr>
          <w:p w14:paraId="3FBD88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65CEE61" w14:textId="77777777">
        <w:trPr>
          <w:trHeight w:val="300"/>
        </w:trPr>
        <w:tc>
          <w:tcPr>
            <w:tcW w:w="1110" w:type="dxa"/>
            <w:shd w:val="clear" w:color="auto" w:fill="auto"/>
            <w:vAlign w:val="bottom"/>
          </w:tcPr>
          <w:p w14:paraId="7817BB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2330</w:t>
            </w:r>
          </w:p>
        </w:tc>
        <w:tc>
          <w:tcPr>
            <w:tcW w:w="1695" w:type="dxa"/>
            <w:shd w:val="clear" w:color="auto" w:fill="auto"/>
            <w:vAlign w:val="bottom"/>
          </w:tcPr>
          <w:p w14:paraId="41801F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2330</w:t>
            </w:r>
          </w:p>
        </w:tc>
        <w:tc>
          <w:tcPr>
            <w:tcW w:w="6525" w:type="dxa"/>
            <w:shd w:val="clear" w:color="auto" w:fill="auto"/>
            <w:vAlign w:val="bottom"/>
          </w:tcPr>
          <w:p w14:paraId="6B3B8B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7CF0599" w14:textId="77777777">
        <w:trPr>
          <w:trHeight w:val="300"/>
        </w:trPr>
        <w:tc>
          <w:tcPr>
            <w:tcW w:w="1110" w:type="dxa"/>
            <w:shd w:val="clear" w:color="auto" w:fill="auto"/>
            <w:vAlign w:val="bottom"/>
          </w:tcPr>
          <w:p w14:paraId="1631E9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2340</w:t>
            </w:r>
          </w:p>
        </w:tc>
        <w:tc>
          <w:tcPr>
            <w:tcW w:w="1695" w:type="dxa"/>
            <w:shd w:val="clear" w:color="auto" w:fill="auto"/>
            <w:vAlign w:val="bottom"/>
          </w:tcPr>
          <w:p w14:paraId="13DA09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2340</w:t>
            </w:r>
          </w:p>
        </w:tc>
        <w:tc>
          <w:tcPr>
            <w:tcW w:w="6525" w:type="dxa"/>
            <w:shd w:val="clear" w:color="auto" w:fill="auto"/>
            <w:vAlign w:val="bottom"/>
          </w:tcPr>
          <w:p w14:paraId="2EAAC1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7CC321" w14:textId="77777777">
        <w:trPr>
          <w:trHeight w:val="300"/>
        </w:trPr>
        <w:tc>
          <w:tcPr>
            <w:tcW w:w="1110" w:type="dxa"/>
            <w:shd w:val="clear" w:color="auto" w:fill="auto"/>
            <w:vAlign w:val="bottom"/>
          </w:tcPr>
          <w:p w14:paraId="0C16A9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2350</w:t>
            </w:r>
          </w:p>
        </w:tc>
        <w:tc>
          <w:tcPr>
            <w:tcW w:w="1695" w:type="dxa"/>
            <w:shd w:val="clear" w:color="auto" w:fill="auto"/>
            <w:vAlign w:val="bottom"/>
          </w:tcPr>
          <w:p w14:paraId="5C661B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2350</w:t>
            </w:r>
          </w:p>
        </w:tc>
        <w:tc>
          <w:tcPr>
            <w:tcW w:w="6525" w:type="dxa"/>
            <w:shd w:val="clear" w:color="auto" w:fill="auto"/>
            <w:vAlign w:val="bottom"/>
          </w:tcPr>
          <w:p w14:paraId="544A9D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08B510B" w14:textId="77777777">
        <w:trPr>
          <w:trHeight w:val="300"/>
        </w:trPr>
        <w:tc>
          <w:tcPr>
            <w:tcW w:w="1110" w:type="dxa"/>
            <w:shd w:val="clear" w:color="auto" w:fill="auto"/>
            <w:vAlign w:val="bottom"/>
          </w:tcPr>
          <w:p w14:paraId="4656A5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2355</w:t>
            </w:r>
          </w:p>
        </w:tc>
        <w:tc>
          <w:tcPr>
            <w:tcW w:w="1695" w:type="dxa"/>
            <w:shd w:val="clear" w:color="auto" w:fill="auto"/>
            <w:vAlign w:val="bottom"/>
          </w:tcPr>
          <w:p w14:paraId="0518EC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2355</w:t>
            </w:r>
          </w:p>
        </w:tc>
        <w:tc>
          <w:tcPr>
            <w:tcW w:w="6525" w:type="dxa"/>
            <w:shd w:val="clear" w:color="auto" w:fill="auto"/>
            <w:vAlign w:val="bottom"/>
          </w:tcPr>
          <w:p w14:paraId="2823CD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939F21D" w14:textId="77777777">
        <w:trPr>
          <w:trHeight w:val="300"/>
        </w:trPr>
        <w:tc>
          <w:tcPr>
            <w:tcW w:w="1110" w:type="dxa"/>
            <w:shd w:val="clear" w:color="auto" w:fill="auto"/>
            <w:vAlign w:val="bottom"/>
          </w:tcPr>
          <w:p w14:paraId="7BB0D3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2410</w:t>
            </w:r>
          </w:p>
        </w:tc>
        <w:tc>
          <w:tcPr>
            <w:tcW w:w="1695" w:type="dxa"/>
            <w:shd w:val="clear" w:color="auto" w:fill="auto"/>
            <w:vAlign w:val="bottom"/>
          </w:tcPr>
          <w:p w14:paraId="499DCB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2410</w:t>
            </w:r>
          </w:p>
        </w:tc>
        <w:tc>
          <w:tcPr>
            <w:tcW w:w="6525" w:type="dxa"/>
            <w:shd w:val="clear" w:color="auto" w:fill="auto"/>
            <w:vAlign w:val="bottom"/>
          </w:tcPr>
          <w:p w14:paraId="45A440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9FD8700" w14:textId="77777777">
        <w:trPr>
          <w:trHeight w:val="300"/>
        </w:trPr>
        <w:tc>
          <w:tcPr>
            <w:tcW w:w="1110" w:type="dxa"/>
            <w:shd w:val="clear" w:color="auto" w:fill="auto"/>
            <w:vAlign w:val="bottom"/>
          </w:tcPr>
          <w:p w14:paraId="4F0A0F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2420</w:t>
            </w:r>
          </w:p>
        </w:tc>
        <w:tc>
          <w:tcPr>
            <w:tcW w:w="1695" w:type="dxa"/>
            <w:shd w:val="clear" w:color="auto" w:fill="auto"/>
            <w:vAlign w:val="bottom"/>
          </w:tcPr>
          <w:p w14:paraId="5006B6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2420</w:t>
            </w:r>
          </w:p>
        </w:tc>
        <w:tc>
          <w:tcPr>
            <w:tcW w:w="6525" w:type="dxa"/>
            <w:shd w:val="clear" w:color="auto" w:fill="auto"/>
            <w:vAlign w:val="bottom"/>
          </w:tcPr>
          <w:p w14:paraId="2C9562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A63B63F" w14:textId="77777777">
        <w:trPr>
          <w:trHeight w:val="300"/>
        </w:trPr>
        <w:tc>
          <w:tcPr>
            <w:tcW w:w="1110" w:type="dxa"/>
            <w:shd w:val="clear" w:color="auto" w:fill="auto"/>
            <w:vAlign w:val="bottom"/>
          </w:tcPr>
          <w:p w14:paraId="0E3114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2430</w:t>
            </w:r>
          </w:p>
        </w:tc>
        <w:tc>
          <w:tcPr>
            <w:tcW w:w="1695" w:type="dxa"/>
            <w:shd w:val="clear" w:color="auto" w:fill="auto"/>
            <w:vAlign w:val="bottom"/>
          </w:tcPr>
          <w:p w14:paraId="0BE64B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2430</w:t>
            </w:r>
          </w:p>
        </w:tc>
        <w:tc>
          <w:tcPr>
            <w:tcW w:w="6525" w:type="dxa"/>
            <w:shd w:val="clear" w:color="auto" w:fill="auto"/>
            <w:vAlign w:val="bottom"/>
          </w:tcPr>
          <w:p w14:paraId="1CF913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4FB2D50" w14:textId="77777777">
        <w:trPr>
          <w:trHeight w:val="300"/>
        </w:trPr>
        <w:tc>
          <w:tcPr>
            <w:tcW w:w="1110" w:type="dxa"/>
            <w:shd w:val="clear" w:color="auto" w:fill="auto"/>
            <w:vAlign w:val="bottom"/>
          </w:tcPr>
          <w:p w14:paraId="7E5353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2510</w:t>
            </w:r>
          </w:p>
        </w:tc>
        <w:tc>
          <w:tcPr>
            <w:tcW w:w="1695" w:type="dxa"/>
            <w:shd w:val="clear" w:color="auto" w:fill="auto"/>
            <w:vAlign w:val="bottom"/>
          </w:tcPr>
          <w:p w14:paraId="5DB23E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2510</w:t>
            </w:r>
          </w:p>
        </w:tc>
        <w:tc>
          <w:tcPr>
            <w:tcW w:w="6525" w:type="dxa"/>
            <w:shd w:val="clear" w:color="auto" w:fill="auto"/>
            <w:vAlign w:val="bottom"/>
          </w:tcPr>
          <w:p w14:paraId="1A0536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30BEA7C" w14:textId="77777777">
        <w:trPr>
          <w:trHeight w:val="300"/>
        </w:trPr>
        <w:tc>
          <w:tcPr>
            <w:tcW w:w="1110" w:type="dxa"/>
            <w:shd w:val="clear" w:color="auto" w:fill="auto"/>
            <w:vAlign w:val="bottom"/>
          </w:tcPr>
          <w:p w14:paraId="43064A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2520</w:t>
            </w:r>
          </w:p>
        </w:tc>
        <w:tc>
          <w:tcPr>
            <w:tcW w:w="1695" w:type="dxa"/>
            <w:shd w:val="clear" w:color="auto" w:fill="auto"/>
            <w:vAlign w:val="bottom"/>
          </w:tcPr>
          <w:p w14:paraId="635C55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2520</w:t>
            </w:r>
          </w:p>
        </w:tc>
        <w:tc>
          <w:tcPr>
            <w:tcW w:w="6525" w:type="dxa"/>
            <w:shd w:val="clear" w:color="auto" w:fill="auto"/>
            <w:vAlign w:val="bottom"/>
          </w:tcPr>
          <w:p w14:paraId="68384D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482949" w14:textId="77777777">
        <w:trPr>
          <w:trHeight w:val="300"/>
        </w:trPr>
        <w:tc>
          <w:tcPr>
            <w:tcW w:w="1110" w:type="dxa"/>
            <w:shd w:val="clear" w:color="auto" w:fill="auto"/>
            <w:vAlign w:val="bottom"/>
          </w:tcPr>
          <w:p w14:paraId="0B2F7D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2530</w:t>
            </w:r>
          </w:p>
        </w:tc>
        <w:tc>
          <w:tcPr>
            <w:tcW w:w="1695" w:type="dxa"/>
            <w:shd w:val="clear" w:color="auto" w:fill="auto"/>
            <w:vAlign w:val="bottom"/>
          </w:tcPr>
          <w:p w14:paraId="37E1F0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2530</w:t>
            </w:r>
          </w:p>
        </w:tc>
        <w:tc>
          <w:tcPr>
            <w:tcW w:w="6525" w:type="dxa"/>
            <w:shd w:val="clear" w:color="auto" w:fill="auto"/>
            <w:vAlign w:val="bottom"/>
          </w:tcPr>
          <w:p w14:paraId="71E49C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B3B0428" w14:textId="77777777">
        <w:trPr>
          <w:trHeight w:val="300"/>
        </w:trPr>
        <w:tc>
          <w:tcPr>
            <w:tcW w:w="1110" w:type="dxa"/>
            <w:shd w:val="clear" w:color="auto" w:fill="auto"/>
            <w:vAlign w:val="bottom"/>
          </w:tcPr>
          <w:p w14:paraId="6D64C5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2540</w:t>
            </w:r>
          </w:p>
        </w:tc>
        <w:tc>
          <w:tcPr>
            <w:tcW w:w="1695" w:type="dxa"/>
            <w:shd w:val="clear" w:color="auto" w:fill="auto"/>
            <w:vAlign w:val="bottom"/>
          </w:tcPr>
          <w:p w14:paraId="4DFB07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2540</w:t>
            </w:r>
          </w:p>
        </w:tc>
        <w:tc>
          <w:tcPr>
            <w:tcW w:w="6525" w:type="dxa"/>
            <w:shd w:val="clear" w:color="auto" w:fill="auto"/>
            <w:vAlign w:val="bottom"/>
          </w:tcPr>
          <w:p w14:paraId="326797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A3C6B01" w14:textId="77777777">
        <w:trPr>
          <w:trHeight w:val="300"/>
        </w:trPr>
        <w:tc>
          <w:tcPr>
            <w:tcW w:w="1110" w:type="dxa"/>
            <w:shd w:val="clear" w:color="auto" w:fill="auto"/>
            <w:vAlign w:val="bottom"/>
          </w:tcPr>
          <w:p w14:paraId="321B55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2541</w:t>
            </w:r>
          </w:p>
        </w:tc>
        <w:tc>
          <w:tcPr>
            <w:tcW w:w="1695" w:type="dxa"/>
            <w:shd w:val="clear" w:color="auto" w:fill="auto"/>
            <w:vAlign w:val="bottom"/>
          </w:tcPr>
          <w:p w14:paraId="5DB7D9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2541</w:t>
            </w:r>
          </w:p>
        </w:tc>
        <w:tc>
          <w:tcPr>
            <w:tcW w:w="6525" w:type="dxa"/>
            <w:shd w:val="clear" w:color="auto" w:fill="auto"/>
            <w:vAlign w:val="bottom"/>
          </w:tcPr>
          <w:p w14:paraId="712EC4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1943EBB" w14:textId="77777777">
        <w:trPr>
          <w:trHeight w:val="300"/>
        </w:trPr>
        <w:tc>
          <w:tcPr>
            <w:tcW w:w="1110" w:type="dxa"/>
            <w:shd w:val="clear" w:color="auto" w:fill="auto"/>
            <w:vAlign w:val="bottom"/>
          </w:tcPr>
          <w:p w14:paraId="6AE1E1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2590</w:t>
            </w:r>
          </w:p>
        </w:tc>
        <w:tc>
          <w:tcPr>
            <w:tcW w:w="1695" w:type="dxa"/>
            <w:shd w:val="clear" w:color="auto" w:fill="auto"/>
            <w:vAlign w:val="bottom"/>
          </w:tcPr>
          <w:p w14:paraId="76A41A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2590</w:t>
            </w:r>
          </w:p>
        </w:tc>
        <w:tc>
          <w:tcPr>
            <w:tcW w:w="6525" w:type="dxa"/>
            <w:shd w:val="clear" w:color="auto" w:fill="auto"/>
            <w:vAlign w:val="bottom"/>
          </w:tcPr>
          <w:p w14:paraId="10A914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5FD16F4" w14:textId="77777777">
        <w:trPr>
          <w:trHeight w:val="300"/>
        </w:trPr>
        <w:tc>
          <w:tcPr>
            <w:tcW w:w="1110" w:type="dxa"/>
            <w:shd w:val="clear" w:color="auto" w:fill="auto"/>
            <w:vAlign w:val="bottom"/>
          </w:tcPr>
          <w:p w14:paraId="6F3771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2610</w:t>
            </w:r>
          </w:p>
        </w:tc>
        <w:tc>
          <w:tcPr>
            <w:tcW w:w="1695" w:type="dxa"/>
            <w:shd w:val="clear" w:color="auto" w:fill="auto"/>
            <w:vAlign w:val="bottom"/>
          </w:tcPr>
          <w:p w14:paraId="3CFA3B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2610</w:t>
            </w:r>
          </w:p>
        </w:tc>
        <w:tc>
          <w:tcPr>
            <w:tcW w:w="6525" w:type="dxa"/>
            <w:shd w:val="clear" w:color="auto" w:fill="auto"/>
            <w:vAlign w:val="bottom"/>
          </w:tcPr>
          <w:p w14:paraId="66B918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988E2F2" w14:textId="77777777">
        <w:trPr>
          <w:trHeight w:val="300"/>
        </w:trPr>
        <w:tc>
          <w:tcPr>
            <w:tcW w:w="1110" w:type="dxa"/>
            <w:shd w:val="clear" w:color="auto" w:fill="auto"/>
            <w:vAlign w:val="bottom"/>
          </w:tcPr>
          <w:p w14:paraId="396681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2620</w:t>
            </w:r>
          </w:p>
        </w:tc>
        <w:tc>
          <w:tcPr>
            <w:tcW w:w="1695" w:type="dxa"/>
            <w:shd w:val="clear" w:color="auto" w:fill="auto"/>
            <w:vAlign w:val="bottom"/>
          </w:tcPr>
          <w:p w14:paraId="2C945C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2620</w:t>
            </w:r>
          </w:p>
        </w:tc>
        <w:tc>
          <w:tcPr>
            <w:tcW w:w="6525" w:type="dxa"/>
            <w:shd w:val="clear" w:color="auto" w:fill="auto"/>
            <w:vAlign w:val="bottom"/>
          </w:tcPr>
          <w:p w14:paraId="52A907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AE65E5A" w14:textId="77777777">
        <w:trPr>
          <w:trHeight w:val="300"/>
        </w:trPr>
        <w:tc>
          <w:tcPr>
            <w:tcW w:w="1110" w:type="dxa"/>
            <w:shd w:val="clear" w:color="auto" w:fill="auto"/>
            <w:vAlign w:val="bottom"/>
          </w:tcPr>
          <w:p w14:paraId="537721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2630</w:t>
            </w:r>
          </w:p>
        </w:tc>
        <w:tc>
          <w:tcPr>
            <w:tcW w:w="1695" w:type="dxa"/>
            <w:shd w:val="clear" w:color="auto" w:fill="auto"/>
            <w:vAlign w:val="bottom"/>
          </w:tcPr>
          <w:p w14:paraId="1C4FDF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2630</w:t>
            </w:r>
          </w:p>
        </w:tc>
        <w:tc>
          <w:tcPr>
            <w:tcW w:w="6525" w:type="dxa"/>
            <w:shd w:val="clear" w:color="auto" w:fill="auto"/>
            <w:vAlign w:val="bottom"/>
          </w:tcPr>
          <w:p w14:paraId="3F2D60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C4C7500" w14:textId="77777777">
        <w:trPr>
          <w:trHeight w:val="300"/>
        </w:trPr>
        <w:tc>
          <w:tcPr>
            <w:tcW w:w="1110" w:type="dxa"/>
            <w:shd w:val="clear" w:color="auto" w:fill="auto"/>
            <w:vAlign w:val="bottom"/>
          </w:tcPr>
          <w:p w14:paraId="02BE75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2640</w:t>
            </w:r>
          </w:p>
        </w:tc>
        <w:tc>
          <w:tcPr>
            <w:tcW w:w="1695" w:type="dxa"/>
            <w:shd w:val="clear" w:color="auto" w:fill="auto"/>
            <w:vAlign w:val="bottom"/>
          </w:tcPr>
          <w:p w14:paraId="5F9CF2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2640</w:t>
            </w:r>
          </w:p>
        </w:tc>
        <w:tc>
          <w:tcPr>
            <w:tcW w:w="6525" w:type="dxa"/>
            <w:shd w:val="clear" w:color="auto" w:fill="auto"/>
            <w:vAlign w:val="bottom"/>
          </w:tcPr>
          <w:p w14:paraId="230B1C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ECE3966" w14:textId="77777777">
        <w:trPr>
          <w:trHeight w:val="300"/>
        </w:trPr>
        <w:tc>
          <w:tcPr>
            <w:tcW w:w="1110" w:type="dxa"/>
            <w:shd w:val="clear" w:color="auto" w:fill="auto"/>
            <w:vAlign w:val="bottom"/>
          </w:tcPr>
          <w:p w14:paraId="1C3170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2805</w:t>
            </w:r>
          </w:p>
        </w:tc>
        <w:tc>
          <w:tcPr>
            <w:tcW w:w="1695" w:type="dxa"/>
            <w:shd w:val="clear" w:color="auto" w:fill="auto"/>
            <w:vAlign w:val="bottom"/>
          </w:tcPr>
          <w:p w14:paraId="2FC6B5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2805</w:t>
            </w:r>
          </w:p>
        </w:tc>
        <w:tc>
          <w:tcPr>
            <w:tcW w:w="6525" w:type="dxa"/>
            <w:shd w:val="clear" w:color="auto" w:fill="auto"/>
            <w:vAlign w:val="bottom"/>
          </w:tcPr>
          <w:p w14:paraId="753860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0B0EDF" w14:textId="77777777">
        <w:trPr>
          <w:trHeight w:val="300"/>
        </w:trPr>
        <w:tc>
          <w:tcPr>
            <w:tcW w:w="1110" w:type="dxa"/>
            <w:shd w:val="clear" w:color="auto" w:fill="auto"/>
            <w:vAlign w:val="bottom"/>
          </w:tcPr>
          <w:p w14:paraId="187CC7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2810</w:t>
            </w:r>
          </w:p>
        </w:tc>
        <w:tc>
          <w:tcPr>
            <w:tcW w:w="1695" w:type="dxa"/>
            <w:shd w:val="clear" w:color="auto" w:fill="auto"/>
            <w:vAlign w:val="bottom"/>
          </w:tcPr>
          <w:p w14:paraId="06009A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2810</w:t>
            </w:r>
          </w:p>
        </w:tc>
        <w:tc>
          <w:tcPr>
            <w:tcW w:w="6525" w:type="dxa"/>
            <w:shd w:val="clear" w:color="auto" w:fill="auto"/>
            <w:vAlign w:val="bottom"/>
          </w:tcPr>
          <w:p w14:paraId="6022F4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6F44D08" w14:textId="77777777">
        <w:trPr>
          <w:trHeight w:val="300"/>
        </w:trPr>
        <w:tc>
          <w:tcPr>
            <w:tcW w:w="1110" w:type="dxa"/>
            <w:shd w:val="clear" w:color="auto" w:fill="auto"/>
            <w:vAlign w:val="bottom"/>
          </w:tcPr>
          <w:p w14:paraId="1B464D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2815</w:t>
            </w:r>
          </w:p>
        </w:tc>
        <w:tc>
          <w:tcPr>
            <w:tcW w:w="1695" w:type="dxa"/>
            <w:shd w:val="clear" w:color="auto" w:fill="auto"/>
            <w:vAlign w:val="bottom"/>
          </w:tcPr>
          <w:p w14:paraId="730D06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2815</w:t>
            </w:r>
          </w:p>
        </w:tc>
        <w:tc>
          <w:tcPr>
            <w:tcW w:w="6525" w:type="dxa"/>
            <w:shd w:val="clear" w:color="auto" w:fill="auto"/>
            <w:vAlign w:val="bottom"/>
          </w:tcPr>
          <w:p w14:paraId="55BB8B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3ACEA7" w14:textId="77777777">
        <w:trPr>
          <w:trHeight w:val="300"/>
        </w:trPr>
        <w:tc>
          <w:tcPr>
            <w:tcW w:w="1110" w:type="dxa"/>
            <w:shd w:val="clear" w:color="auto" w:fill="auto"/>
            <w:vAlign w:val="bottom"/>
          </w:tcPr>
          <w:p w14:paraId="353BF3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2820</w:t>
            </w:r>
          </w:p>
        </w:tc>
        <w:tc>
          <w:tcPr>
            <w:tcW w:w="1695" w:type="dxa"/>
            <w:shd w:val="clear" w:color="auto" w:fill="auto"/>
            <w:vAlign w:val="bottom"/>
          </w:tcPr>
          <w:p w14:paraId="57F501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2820</w:t>
            </w:r>
          </w:p>
        </w:tc>
        <w:tc>
          <w:tcPr>
            <w:tcW w:w="6525" w:type="dxa"/>
            <w:shd w:val="clear" w:color="auto" w:fill="auto"/>
            <w:vAlign w:val="bottom"/>
          </w:tcPr>
          <w:p w14:paraId="6D50BB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16E691D" w14:textId="77777777">
        <w:trPr>
          <w:trHeight w:val="300"/>
        </w:trPr>
        <w:tc>
          <w:tcPr>
            <w:tcW w:w="1110" w:type="dxa"/>
            <w:shd w:val="clear" w:color="auto" w:fill="auto"/>
            <w:vAlign w:val="bottom"/>
          </w:tcPr>
          <w:p w14:paraId="6416BB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2825</w:t>
            </w:r>
          </w:p>
        </w:tc>
        <w:tc>
          <w:tcPr>
            <w:tcW w:w="1695" w:type="dxa"/>
            <w:shd w:val="clear" w:color="auto" w:fill="auto"/>
            <w:vAlign w:val="bottom"/>
          </w:tcPr>
          <w:p w14:paraId="571C62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2825</w:t>
            </w:r>
          </w:p>
        </w:tc>
        <w:tc>
          <w:tcPr>
            <w:tcW w:w="6525" w:type="dxa"/>
            <w:shd w:val="clear" w:color="auto" w:fill="auto"/>
            <w:vAlign w:val="bottom"/>
          </w:tcPr>
          <w:p w14:paraId="77004B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90A7F25" w14:textId="77777777">
        <w:trPr>
          <w:trHeight w:val="300"/>
        </w:trPr>
        <w:tc>
          <w:tcPr>
            <w:tcW w:w="1110" w:type="dxa"/>
            <w:shd w:val="clear" w:color="auto" w:fill="auto"/>
            <w:vAlign w:val="bottom"/>
          </w:tcPr>
          <w:p w14:paraId="63C374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2830</w:t>
            </w:r>
          </w:p>
        </w:tc>
        <w:tc>
          <w:tcPr>
            <w:tcW w:w="1695" w:type="dxa"/>
            <w:shd w:val="clear" w:color="auto" w:fill="auto"/>
            <w:vAlign w:val="bottom"/>
          </w:tcPr>
          <w:p w14:paraId="5C571D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2830</w:t>
            </w:r>
          </w:p>
        </w:tc>
        <w:tc>
          <w:tcPr>
            <w:tcW w:w="6525" w:type="dxa"/>
            <w:shd w:val="clear" w:color="auto" w:fill="auto"/>
            <w:vAlign w:val="bottom"/>
          </w:tcPr>
          <w:p w14:paraId="150E84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4AF0E72" w14:textId="77777777">
        <w:trPr>
          <w:trHeight w:val="300"/>
        </w:trPr>
        <w:tc>
          <w:tcPr>
            <w:tcW w:w="1110" w:type="dxa"/>
            <w:shd w:val="clear" w:color="auto" w:fill="auto"/>
            <w:vAlign w:val="bottom"/>
          </w:tcPr>
          <w:p w14:paraId="52BCAF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2835</w:t>
            </w:r>
          </w:p>
        </w:tc>
        <w:tc>
          <w:tcPr>
            <w:tcW w:w="1695" w:type="dxa"/>
            <w:shd w:val="clear" w:color="auto" w:fill="auto"/>
            <w:vAlign w:val="bottom"/>
          </w:tcPr>
          <w:p w14:paraId="2B9BC0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2835</w:t>
            </w:r>
          </w:p>
        </w:tc>
        <w:tc>
          <w:tcPr>
            <w:tcW w:w="6525" w:type="dxa"/>
            <w:shd w:val="clear" w:color="auto" w:fill="auto"/>
            <w:vAlign w:val="bottom"/>
          </w:tcPr>
          <w:p w14:paraId="1137CC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5529310" w14:textId="77777777">
        <w:trPr>
          <w:trHeight w:val="300"/>
        </w:trPr>
        <w:tc>
          <w:tcPr>
            <w:tcW w:w="1110" w:type="dxa"/>
            <w:shd w:val="clear" w:color="auto" w:fill="auto"/>
            <w:vAlign w:val="bottom"/>
          </w:tcPr>
          <w:p w14:paraId="6ACA01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2840</w:t>
            </w:r>
          </w:p>
        </w:tc>
        <w:tc>
          <w:tcPr>
            <w:tcW w:w="1695" w:type="dxa"/>
            <w:shd w:val="clear" w:color="auto" w:fill="auto"/>
            <w:vAlign w:val="bottom"/>
          </w:tcPr>
          <w:p w14:paraId="62A2E7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2840</w:t>
            </w:r>
          </w:p>
        </w:tc>
        <w:tc>
          <w:tcPr>
            <w:tcW w:w="6525" w:type="dxa"/>
            <w:shd w:val="clear" w:color="auto" w:fill="auto"/>
            <w:vAlign w:val="bottom"/>
          </w:tcPr>
          <w:p w14:paraId="1E8527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D885A63" w14:textId="77777777">
        <w:trPr>
          <w:trHeight w:val="300"/>
        </w:trPr>
        <w:tc>
          <w:tcPr>
            <w:tcW w:w="1110" w:type="dxa"/>
            <w:shd w:val="clear" w:color="auto" w:fill="auto"/>
            <w:vAlign w:val="bottom"/>
          </w:tcPr>
          <w:p w14:paraId="7BE0D4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2845</w:t>
            </w:r>
          </w:p>
        </w:tc>
        <w:tc>
          <w:tcPr>
            <w:tcW w:w="1695" w:type="dxa"/>
            <w:shd w:val="clear" w:color="auto" w:fill="auto"/>
            <w:vAlign w:val="bottom"/>
          </w:tcPr>
          <w:p w14:paraId="7B3F97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2845</w:t>
            </w:r>
          </w:p>
        </w:tc>
        <w:tc>
          <w:tcPr>
            <w:tcW w:w="6525" w:type="dxa"/>
            <w:shd w:val="clear" w:color="auto" w:fill="auto"/>
            <w:vAlign w:val="bottom"/>
          </w:tcPr>
          <w:p w14:paraId="51A4E2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EC147A2" w14:textId="77777777">
        <w:trPr>
          <w:trHeight w:val="300"/>
        </w:trPr>
        <w:tc>
          <w:tcPr>
            <w:tcW w:w="1110" w:type="dxa"/>
            <w:shd w:val="clear" w:color="auto" w:fill="auto"/>
            <w:vAlign w:val="bottom"/>
          </w:tcPr>
          <w:p w14:paraId="330057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2850</w:t>
            </w:r>
          </w:p>
        </w:tc>
        <w:tc>
          <w:tcPr>
            <w:tcW w:w="1695" w:type="dxa"/>
            <w:shd w:val="clear" w:color="auto" w:fill="auto"/>
            <w:vAlign w:val="bottom"/>
          </w:tcPr>
          <w:p w14:paraId="2F19E0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2850</w:t>
            </w:r>
          </w:p>
        </w:tc>
        <w:tc>
          <w:tcPr>
            <w:tcW w:w="6525" w:type="dxa"/>
            <w:shd w:val="clear" w:color="auto" w:fill="auto"/>
            <w:vAlign w:val="bottom"/>
          </w:tcPr>
          <w:p w14:paraId="0EB347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E652D4E" w14:textId="77777777">
        <w:trPr>
          <w:trHeight w:val="300"/>
        </w:trPr>
        <w:tc>
          <w:tcPr>
            <w:tcW w:w="1110" w:type="dxa"/>
            <w:shd w:val="clear" w:color="auto" w:fill="auto"/>
            <w:vAlign w:val="bottom"/>
          </w:tcPr>
          <w:p w14:paraId="27E5BC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2895</w:t>
            </w:r>
          </w:p>
        </w:tc>
        <w:tc>
          <w:tcPr>
            <w:tcW w:w="1695" w:type="dxa"/>
            <w:shd w:val="clear" w:color="auto" w:fill="auto"/>
            <w:vAlign w:val="bottom"/>
          </w:tcPr>
          <w:p w14:paraId="336E69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2895</w:t>
            </w:r>
          </w:p>
        </w:tc>
        <w:tc>
          <w:tcPr>
            <w:tcW w:w="6525" w:type="dxa"/>
            <w:shd w:val="clear" w:color="auto" w:fill="auto"/>
            <w:vAlign w:val="bottom"/>
          </w:tcPr>
          <w:p w14:paraId="2DC29F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52633C2" w14:textId="77777777">
        <w:trPr>
          <w:trHeight w:val="300"/>
        </w:trPr>
        <w:tc>
          <w:tcPr>
            <w:tcW w:w="1110" w:type="dxa"/>
            <w:shd w:val="clear" w:color="auto" w:fill="auto"/>
            <w:vAlign w:val="bottom"/>
          </w:tcPr>
          <w:p w14:paraId="2A87B9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2910</w:t>
            </w:r>
          </w:p>
        </w:tc>
        <w:tc>
          <w:tcPr>
            <w:tcW w:w="1695" w:type="dxa"/>
            <w:shd w:val="clear" w:color="auto" w:fill="auto"/>
            <w:vAlign w:val="bottom"/>
          </w:tcPr>
          <w:p w14:paraId="33F32E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2910</w:t>
            </w:r>
          </w:p>
        </w:tc>
        <w:tc>
          <w:tcPr>
            <w:tcW w:w="6525" w:type="dxa"/>
            <w:shd w:val="clear" w:color="auto" w:fill="auto"/>
            <w:vAlign w:val="bottom"/>
          </w:tcPr>
          <w:p w14:paraId="13433A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2F66258" w14:textId="77777777">
        <w:trPr>
          <w:trHeight w:val="300"/>
        </w:trPr>
        <w:tc>
          <w:tcPr>
            <w:tcW w:w="1110" w:type="dxa"/>
            <w:shd w:val="clear" w:color="auto" w:fill="auto"/>
            <w:vAlign w:val="bottom"/>
          </w:tcPr>
          <w:p w14:paraId="759C55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2915</w:t>
            </w:r>
          </w:p>
        </w:tc>
        <w:tc>
          <w:tcPr>
            <w:tcW w:w="1695" w:type="dxa"/>
            <w:shd w:val="clear" w:color="auto" w:fill="auto"/>
            <w:vAlign w:val="bottom"/>
          </w:tcPr>
          <w:p w14:paraId="097A50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2915</w:t>
            </w:r>
          </w:p>
        </w:tc>
        <w:tc>
          <w:tcPr>
            <w:tcW w:w="6525" w:type="dxa"/>
            <w:shd w:val="clear" w:color="auto" w:fill="auto"/>
            <w:vAlign w:val="bottom"/>
          </w:tcPr>
          <w:p w14:paraId="346432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07253F" w14:textId="77777777">
        <w:trPr>
          <w:trHeight w:val="300"/>
        </w:trPr>
        <w:tc>
          <w:tcPr>
            <w:tcW w:w="1110" w:type="dxa"/>
            <w:shd w:val="clear" w:color="auto" w:fill="auto"/>
            <w:vAlign w:val="bottom"/>
          </w:tcPr>
          <w:p w14:paraId="41276B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2920</w:t>
            </w:r>
          </w:p>
        </w:tc>
        <w:tc>
          <w:tcPr>
            <w:tcW w:w="1695" w:type="dxa"/>
            <w:shd w:val="clear" w:color="auto" w:fill="auto"/>
            <w:vAlign w:val="bottom"/>
          </w:tcPr>
          <w:p w14:paraId="20412F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2920</w:t>
            </w:r>
          </w:p>
        </w:tc>
        <w:tc>
          <w:tcPr>
            <w:tcW w:w="6525" w:type="dxa"/>
            <w:shd w:val="clear" w:color="auto" w:fill="auto"/>
            <w:vAlign w:val="bottom"/>
          </w:tcPr>
          <w:p w14:paraId="7FD78B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1C20728" w14:textId="77777777">
        <w:trPr>
          <w:trHeight w:val="300"/>
        </w:trPr>
        <w:tc>
          <w:tcPr>
            <w:tcW w:w="1110" w:type="dxa"/>
            <w:shd w:val="clear" w:color="auto" w:fill="auto"/>
            <w:vAlign w:val="bottom"/>
          </w:tcPr>
          <w:p w14:paraId="2C2C9E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2925</w:t>
            </w:r>
          </w:p>
        </w:tc>
        <w:tc>
          <w:tcPr>
            <w:tcW w:w="1695" w:type="dxa"/>
            <w:shd w:val="clear" w:color="auto" w:fill="auto"/>
            <w:vAlign w:val="bottom"/>
          </w:tcPr>
          <w:p w14:paraId="46C992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2925</w:t>
            </w:r>
          </w:p>
        </w:tc>
        <w:tc>
          <w:tcPr>
            <w:tcW w:w="6525" w:type="dxa"/>
            <w:shd w:val="clear" w:color="auto" w:fill="auto"/>
            <w:vAlign w:val="bottom"/>
          </w:tcPr>
          <w:p w14:paraId="3E0CF2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4A889A8" w14:textId="77777777">
        <w:trPr>
          <w:trHeight w:val="300"/>
        </w:trPr>
        <w:tc>
          <w:tcPr>
            <w:tcW w:w="1110" w:type="dxa"/>
            <w:shd w:val="clear" w:color="auto" w:fill="auto"/>
            <w:vAlign w:val="bottom"/>
          </w:tcPr>
          <w:p w14:paraId="5B994D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1695" w:type="dxa"/>
            <w:shd w:val="clear" w:color="auto" w:fill="auto"/>
            <w:vAlign w:val="bottom"/>
          </w:tcPr>
          <w:p w14:paraId="23446A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6525" w:type="dxa"/>
            <w:shd w:val="clear" w:color="auto" w:fill="auto"/>
            <w:vAlign w:val="bottom"/>
          </w:tcPr>
          <w:p w14:paraId="12BDC1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1EDC194" w14:textId="77777777">
        <w:trPr>
          <w:trHeight w:val="300"/>
        </w:trPr>
        <w:tc>
          <w:tcPr>
            <w:tcW w:w="1110" w:type="dxa"/>
            <w:shd w:val="clear" w:color="auto" w:fill="auto"/>
            <w:vAlign w:val="bottom"/>
          </w:tcPr>
          <w:p w14:paraId="20B5AF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2935</w:t>
            </w:r>
          </w:p>
        </w:tc>
        <w:tc>
          <w:tcPr>
            <w:tcW w:w="1695" w:type="dxa"/>
            <w:shd w:val="clear" w:color="auto" w:fill="auto"/>
            <w:vAlign w:val="bottom"/>
          </w:tcPr>
          <w:p w14:paraId="7510ED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2935</w:t>
            </w:r>
          </w:p>
        </w:tc>
        <w:tc>
          <w:tcPr>
            <w:tcW w:w="6525" w:type="dxa"/>
            <w:shd w:val="clear" w:color="auto" w:fill="auto"/>
            <w:vAlign w:val="bottom"/>
          </w:tcPr>
          <w:p w14:paraId="25643F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E808671" w14:textId="77777777">
        <w:trPr>
          <w:trHeight w:val="300"/>
        </w:trPr>
        <w:tc>
          <w:tcPr>
            <w:tcW w:w="1110" w:type="dxa"/>
            <w:shd w:val="clear" w:color="auto" w:fill="auto"/>
            <w:vAlign w:val="bottom"/>
          </w:tcPr>
          <w:p w14:paraId="6927F9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2940</w:t>
            </w:r>
          </w:p>
        </w:tc>
        <w:tc>
          <w:tcPr>
            <w:tcW w:w="1695" w:type="dxa"/>
            <w:shd w:val="clear" w:color="auto" w:fill="auto"/>
            <w:vAlign w:val="bottom"/>
          </w:tcPr>
          <w:p w14:paraId="3DA20A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2940</w:t>
            </w:r>
          </w:p>
        </w:tc>
        <w:tc>
          <w:tcPr>
            <w:tcW w:w="6525" w:type="dxa"/>
            <w:shd w:val="clear" w:color="auto" w:fill="auto"/>
            <w:vAlign w:val="bottom"/>
          </w:tcPr>
          <w:p w14:paraId="0C69B6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BF0F62E" w14:textId="77777777">
        <w:trPr>
          <w:trHeight w:val="300"/>
        </w:trPr>
        <w:tc>
          <w:tcPr>
            <w:tcW w:w="1110" w:type="dxa"/>
            <w:shd w:val="clear" w:color="auto" w:fill="auto"/>
            <w:vAlign w:val="bottom"/>
          </w:tcPr>
          <w:p w14:paraId="33B27F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2945</w:t>
            </w:r>
          </w:p>
        </w:tc>
        <w:tc>
          <w:tcPr>
            <w:tcW w:w="1695" w:type="dxa"/>
            <w:shd w:val="clear" w:color="auto" w:fill="auto"/>
            <w:vAlign w:val="bottom"/>
          </w:tcPr>
          <w:p w14:paraId="61DDEB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2945</w:t>
            </w:r>
          </w:p>
        </w:tc>
        <w:tc>
          <w:tcPr>
            <w:tcW w:w="6525" w:type="dxa"/>
            <w:shd w:val="clear" w:color="auto" w:fill="auto"/>
            <w:vAlign w:val="bottom"/>
          </w:tcPr>
          <w:p w14:paraId="199172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11A7FBD" w14:textId="77777777">
        <w:trPr>
          <w:trHeight w:val="300"/>
        </w:trPr>
        <w:tc>
          <w:tcPr>
            <w:tcW w:w="1110" w:type="dxa"/>
            <w:shd w:val="clear" w:color="auto" w:fill="auto"/>
            <w:vAlign w:val="bottom"/>
          </w:tcPr>
          <w:p w14:paraId="662137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2950</w:t>
            </w:r>
          </w:p>
        </w:tc>
        <w:tc>
          <w:tcPr>
            <w:tcW w:w="1695" w:type="dxa"/>
            <w:shd w:val="clear" w:color="auto" w:fill="auto"/>
            <w:vAlign w:val="bottom"/>
          </w:tcPr>
          <w:p w14:paraId="236490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2950</w:t>
            </w:r>
          </w:p>
        </w:tc>
        <w:tc>
          <w:tcPr>
            <w:tcW w:w="6525" w:type="dxa"/>
            <w:shd w:val="clear" w:color="auto" w:fill="auto"/>
            <w:vAlign w:val="bottom"/>
          </w:tcPr>
          <w:p w14:paraId="63F8F6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35ABB5E" w14:textId="77777777">
        <w:trPr>
          <w:trHeight w:val="300"/>
        </w:trPr>
        <w:tc>
          <w:tcPr>
            <w:tcW w:w="1110" w:type="dxa"/>
            <w:shd w:val="clear" w:color="auto" w:fill="auto"/>
            <w:vAlign w:val="bottom"/>
          </w:tcPr>
          <w:p w14:paraId="50A35C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2990</w:t>
            </w:r>
          </w:p>
        </w:tc>
        <w:tc>
          <w:tcPr>
            <w:tcW w:w="1695" w:type="dxa"/>
            <w:shd w:val="clear" w:color="auto" w:fill="auto"/>
            <w:vAlign w:val="bottom"/>
          </w:tcPr>
          <w:p w14:paraId="26137D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2990</w:t>
            </w:r>
          </w:p>
        </w:tc>
        <w:tc>
          <w:tcPr>
            <w:tcW w:w="6525" w:type="dxa"/>
            <w:shd w:val="clear" w:color="auto" w:fill="auto"/>
            <w:vAlign w:val="bottom"/>
          </w:tcPr>
          <w:p w14:paraId="54BB5F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A375AE9" w14:textId="77777777">
        <w:trPr>
          <w:trHeight w:val="300"/>
        </w:trPr>
        <w:tc>
          <w:tcPr>
            <w:tcW w:w="1110" w:type="dxa"/>
            <w:shd w:val="clear" w:color="auto" w:fill="auto"/>
            <w:vAlign w:val="bottom"/>
          </w:tcPr>
          <w:p w14:paraId="3AD2E3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2995</w:t>
            </w:r>
          </w:p>
        </w:tc>
        <w:tc>
          <w:tcPr>
            <w:tcW w:w="1695" w:type="dxa"/>
            <w:shd w:val="clear" w:color="auto" w:fill="auto"/>
            <w:vAlign w:val="bottom"/>
          </w:tcPr>
          <w:p w14:paraId="4770B9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2995</w:t>
            </w:r>
          </w:p>
        </w:tc>
        <w:tc>
          <w:tcPr>
            <w:tcW w:w="6525" w:type="dxa"/>
            <w:shd w:val="clear" w:color="auto" w:fill="auto"/>
            <w:vAlign w:val="bottom"/>
          </w:tcPr>
          <w:p w14:paraId="4A90A5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648BF79" w14:textId="77777777">
        <w:trPr>
          <w:trHeight w:val="300"/>
        </w:trPr>
        <w:tc>
          <w:tcPr>
            <w:tcW w:w="1110" w:type="dxa"/>
            <w:shd w:val="clear" w:color="auto" w:fill="auto"/>
            <w:vAlign w:val="bottom"/>
          </w:tcPr>
          <w:p w14:paraId="28A777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3010</w:t>
            </w:r>
          </w:p>
        </w:tc>
        <w:tc>
          <w:tcPr>
            <w:tcW w:w="1695" w:type="dxa"/>
            <w:shd w:val="clear" w:color="auto" w:fill="auto"/>
            <w:vAlign w:val="bottom"/>
          </w:tcPr>
          <w:p w14:paraId="3BAA22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3010</w:t>
            </w:r>
          </w:p>
        </w:tc>
        <w:tc>
          <w:tcPr>
            <w:tcW w:w="6525" w:type="dxa"/>
            <w:shd w:val="clear" w:color="auto" w:fill="auto"/>
            <w:vAlign w:val="bottom"/>
          </w:tcPr>
          <w:p w14:paraId="08FB28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347A545" w14:textId="77777777">
        <w:trPr>
          <w:trHeight w:val="300"/>
        </w:trPr>
        <w:tc>
          <w:tcPr>
            <w:tcW w:w="1110" w:type="dxa"/>
            <w:shd w:val="clear" w:color="auto" w:fill="auto"/>
            <w:vAlign w:val="bottom"/>
          </w:tcPr>
          <w:p w14:paraId="4FE63B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3020</w:t>
            </w:r>
          </w:p>
        </w:tc>
        <w:tc>
          <w:tcPr>
            <w:tcW w:w="1695" w:type="dxa"/>
            <w:shd w:val="clear" w:color="auto" w:fill="auto"/>
            <w:vAlign w:val="bottom"/>
          </w:tcPr>
          <w:p w14:paraId="4E7A27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3020</w:t>
            </w:r>
          </w:p>
        </w:tc>
        <w:tc>
          <w:tcPr>
            <w:tcW w:w="6525" w:type="dxa"/>
            <w:shd w:val="clear" w:color="auto" w:fill="auto"/>
            <w:vAlign w:val="bottom"/>
          </w:tcPr>
          <w:p w14:paraId="3F3F1C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B010DAA" w14:textId="77777777">
        <w:trPr>
          <w:trHeight w:val="300"/>
        </w:trPr>
        <w:tc>
          <w:tcPr>
            <w:tcW w:w="1110" w:type="dxa"/>
            <w:shd w:val="clear" w:color="auto" w:fill="auto"/>
            <w:vAlign w:val="bottom"/>
          </w:tcPr>
          <w:p w14:paraId="1E9C2A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3030</w:t>
            </w:r>
          </w:p>
        </w:tc>
        <w:tc>
          <w:tcPr>
            <w:tcW w:w="1695" w:type="dxa"/>
            <w:shd w:val="clear" w:color="auto" w:fill="auto"/>
            <w:vAlign w:val="bottom"/>
          </w:tcPr>
          <w:p w14:paraId="682963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3030</w:t>
            </w:r>
          </w:p>
        </w:tc>
        <w:tc>
          <w:tcPr>
            <w:tcW w:w="6525" w:type="dxa"/>
            <w:shd w:val="clear" w:color="auto" w:fill="auto"/>
            <w:vAlign w:val="bottom"/>
          </w:tcPr>
          <w:p w14:paraId="16D380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19E6021" w14:textId="77777777">
        <w:trPr>
          <w:trHeight w:val="300"/>
        </w:trPr>
        <w:tc>
          <w:tcPr>
            <w:tcW w:w="1110" w:type="dxa"/>
            <w:shd w:val="clear" w:color="auto" w:fill="auto"/>
            <w:vAlign w:val="bottom"/>
          </w:tcPr>
          <w:p w14:paraId="027620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3040</w:t>
            </w:r>
          </w:p>
        </w:tc>
        <w:tc>
          <w:tcPr>
            <w:tcW w:w="1695" w:type="dxa"/>
            <w:shd w:val="clear" w:color="auto" w:fill="auto"/>
            <w:vAlign w:val="bottom"/>
          </w:tcPr>
          <w:p w14:paraId="08D358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3040</w:t>
            </w:r>
          </w:p>
        </w:tc>
        <w:tc>
          <w:tcPr>
            <w:tcW w:w="6525" w:type="dxa"/>
            <w:shd w:val="clear" w:color="auto" w:fill="auto"/>
            <w:vAlign w:val="bottom"/>
          </w:tcPr>
          <w:p w14:paraId="2EF5AA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AF44699" w14:textId="77777777">
        <w:trPr>
          <w:trHeight w:val="300"/>
        </w:trPr>
        <w:tc>
          <w:tcPr>
            <w:tcW w:w="1110" w:type="dxa"/>
            <w:shd w:val="clear" w:color="auto" w:fill="auto"/>
            <w:vAlign w:val="bottom"/>
          </w:tcPr>
          <w:p w14:paraId="53DA91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3110</w:t>
            </w:r>
          </w:p>
        </w:tc>
        <w:tc>
          <w:tcPr>
            <w:tcW w:w="1695" w:type="dxa"/>
            <w:shd w:val="clear" w:color="auto" w:fill="auto"/>
            <w:vAlign w:val="bottom"/>
          </w:tcPr>
          <w:p w14:paraId="0300D3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3110</w:t>
            </w:r>
          </w:p>
        </w:tc>
        <w:tc>
          <w:tcPr>
            <w:tcW w:w="6525" w:type="dxa"/>
            <w:shd w:val="clear" w:color="auto" w:fill="auto"/>
            <w:vAlign w:val="bottom"/>
          </w:tcPr>
          <w:p w14:paraId="51C4EE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0595F69" w14:textId="77777777">
        <w:trPr>
          <w:trHeight w:val="300"/>
        </w:trPr>
        <w:tc>
          <w:tcPr>
            <w:tcW w:w="1110" w:type="dxa"/>
            <w:shd w:val="clear" w:color="auto" w:fill="auto"/>
            <w:vAlign w:val="bottom"/>
          </w:tcPr>
          <w:p w14:paraId="58451B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3120</w:t>
            </w:r>
          </w:p>
        </w:tc>
        <w:tc>
          <w:tcPr>
            <w:tcW w:w="1695" w:type="dxa"/>
            <w:shd w:val="clear" w:color="auto" w:fill="auto"/>
            <w:vAlign w:val="bottom"/>
          </w:tcPr>
          <w:p w14:paraId="6E2B6F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3120</w:t>
            </w:r>
          </w:p>
        </w:tc>
        <w:tc>
          <w:tcPr>
            <w:tcW w:w="6525" w:type="dxa"/>
            <w:shd w:val="clear" w:color="auto" w:fill="auto"/>
            <w:vAlign w:val="bottom"/>
          </w:tcPr>
          <w:p w14:paraId="135EA1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62FD593" w14:textId="77777777">
        <w:trPr>
          <w:trHeight w:val="300"/>
        </w:trPr>
        <w:tc>
          <w:tcPr>
            <w:tcW w:w="1110" w:type="dxa"/>
            <w:shd w:val="clear" w:color="auto" w:fill="auto"/>
            <w:vAlign w:val="bottom"/>
          </w:tcPr>
          <w:p w14:paraId="6FAE1D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3130</w:t>
            </w:r>
          </w:p>
        </w:tc>
        <w:tc>
          <w:tcPr>
            <w:tcW w:w="1695" w:type="dxa"/>
            <w:shd w:val="clear" w:color="auto" w:fill="auto"/>
            <w:vAlign w:val="bottom"/>
          </w:tcPr>
          <w:p w14:paraId="05BC24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3130</w:t>
            </w:r>
          </w:p>
        </w:tc>
        <w:tc>
          <w:tcPr>
            <w:tcW w:w="6525" w:type="dxa"/>
            <w:shd w:val="clear" w:color="auto" w:fill="auto"/>
            <w:vAlign w:val="bottom"/>
          </w:tcPr>
          <w:p w14:paraId="1DDD19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E4F290F" w14:textId="77777777">
        <w:trPr>
          <w:trHeight w:val="300"/>
        </w:trPr>
        <w:tc>
          <w:tcPr>
            <w:tcW w:w="1110" w:type="dxa"/>
            <w:shd w:val="clear" w:color="auto" w:fill="auto"/>
            <w:vAlign w:val="bottom"/>
          </w:tcPr>
          <w:p w14:paraId="342131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3210</w:t>
            </w:r>
          </w:p>
        </w:tc>
        <w:tc>
          <w:tcPr>
            <w:tcW w:w="1695" w:type="dxa"/>
            <w:shd w:val="clear" w:color="auto" w:fill="auto"/>
            <w:vAlign w:val="bottom"/>
          </w:tcPr>
          <w:p w14:paraId="786D73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3210</w:t>
            </w:r>
          </w:p>
        </w:tc>
        <w:tc>
          <w:tcPr>
            <w:tcW w:w="6525" w:type="dxa"/>
            <w:shd w:val="clear" w:color="auto" w:fill="auto"/>
            <w:vAlign w:val="bottom"/>
          </w:tcPr>
          <w:p w14:paraId="19F1DA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075A0E5" w14:textId="77777777">
        <w:trPr>
          <w:trHeight w:val="300"/>
        </w:trPr>
        <w:tc>
          <w:tcPr>
            <w:tcW w:w="1110" w:type="dxa"/>
            <w:shd w:val="clear" w:color="auto" w:fill="auto"/>
            <w:vAlign w:val="bottom"/>
          </w:tcPr>
          <w:p w14:paraId="6DE713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3220</w:t>
            </w:r>
          </w:p>
        </w:tc>
        <w:tc>
          <w:tcPr>
            <w:tcW w:w="1695" w:type="dxa"/>
            <w:shd w:val="clear" w:color="auto" w:fill="auto"/>
            <w:vAlign w:val="bottom"/>
          </w:tcPr>
          <w:p w14:paraId="54EF29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3220</w:t>
            </w:r>
          </w:p>
        </w:tc>
        <w:tc>
          <w:tcPr>
            <w:tcW w:w="6525" w:type="dxa"/>
            <w:shd w:val="clear" w:color="auto" w:fill="auto"/>
            <w:vAlign w:val="bottom"/>
          </w:tcPr>
          <w:p w14:paraId="761B4D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1172008" w14:textId="77777777">
        <w:trPr>
          <w:trHeight w:val="300"/>
        </w:trPr>
        <w:tc>
          <w:tcPr>
            <w:tcW w:w="1110" w:type="dxa"/>
            <w:shd w:val="clear" w:color="auto" w:fill="auto"/>
            <w:vAlign w:val="bottom"/>
          </w:tcPr>
          <w:p w14:paraId="0BAA2C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3230</w:t>
            </w:r>
          </w:p>
        </w:tc>
        <w:tc>
          <w:tcPr>
            <w:tcW w:w="1695" w:type="dxa"/>
            <w:shd w:val="clear" w:color="auto" w:fill="auto"/>
            <w:vAlign w:val="bottom"/>
          </w:tcPr>
          <w:p w14:paraId="1A7878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3230</w:t>
            </w:r>
          </w:p>
        </w:tc>
        <w:tc>
          <w:tcPr>
            <w:tcW w:w="6525" w:type="dxa"/>
            <w:shd w:val="clear" w:color="auto" w:fill="auto"/>
            <w:vAlign w:val="bottom"/>
          </w:tcPr>
          <w:p w14:paraId="1AAD9A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143471" w14:textId="77777777">
        <w:trPr>
          <w:trHeight w:val="300"/>
        </w:trPr>
        <w:tc>
          <w:tcPr>
            <w:tcW w:w="1110" w:type="dxa"/>
            <w:shd w:val="clear" w:color="auto" w:fill="auto"/>
            <w:vAlign w:val="bottom"/>
          </w:tcPr>
          <w:p w14:paraId="3F3489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3405</w:t>
            </w:r>
          </w:p>
        </w:tc>
        <w:tc>
          <w:tcPr>
            <w:tcW w:w="1695" w:type="dxa"/>
            <w:shd w:val="clear" w:color="auto" w:fill="auto"/>
            <w:vAlign w:val="bottom"/>
          </w:tcPr>
          <w:p w14:paraId="5D92A9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3405</w:t>
            </w:r>
          </w:p>
        </w:tc>
        <w:tc>
          <w:tcPr>
            <w:tcW w:w="6525" w:type="dxa"/>
            <w:shd w:val="clear" w:color="auto" w:fill="auto"/>
            <w:vAlign w:val="bottom"/>
          </w:tcPr>
          <w:p w14:paraId="5E809D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8692A11" w14:textId="77777777">
        <w:trPr>
          <w:trHeight w:val="300"/>
        </w:trPr>
        <w:tc>
          <w:tcPr>
            <w:tcW w:w="1110" w:type="dxa"/>
            <w:shd w:val="clear" w:color="auto" w:fill="auto"/>
            <w:vAlign w:val="bottom"/>
          </w:tcPr>
          <w:p w14:paraId="2D2C76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3408</w:t>
            </w:r>
          </w:p>
        </w:tc>
        <w:tc>
          <w:tcPr>
            <w:tcW w:w="1695" w:type="dxa"/>
            <w:shd w:val="clear" w:color="auto" w:fill="auto"/>
            <w:vAlign w:val="bottom"/>
          </w:tcPr>
          <w:p w14:paraId="1DDBD5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3408</w:t>
            </w:r>
          </w:p>
        </w:tc>
        <w:tc>
          <w:tcPr>
            <w:tcW w:w="6525" w:type="dxa"/>
            <w:shd w:val="clear" w:color="auto" w:fill="auto"/>
            <w:vAlign w:val="bottom"/>
          </w:tcPr>
          <w:p w14:paraId="159ECE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1DE5F7A" w14:textId="77777777">
        <w:trPr>
          <w:trHeight w:val="300"/>
        </w:trPr>
        <w:tc>
          <w:tcPr>
            <w:tcW w:w="1110" w:type="dxa"/>
            <w:shd w:val="clear" w:color="auto" w:fill="auto"/>
            <w:vAlign w:val="bottom"/>
          </w:tcPr>
          <w:p w14:paraId="457F77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3410</w:t>
            </w:r>
          </w:p>
        </w:tc>
        <w:tc>
          <w:tcPr>
            <w:tcW w:w="1695" w:type="dxa"/>
            <w:shd w:val="clear" w:color="auto" w:fill="auto"/>
            <w:vAlign w:val="bottom"/>
          </w:tcPr>
          <w:p w14:paraId="460B47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3410</w:t>
            </w:r>
          </w:p>
        </w:tc>
        <w:tc>
          <w:tcPr>
            <w:tcW w:w="6525" w:type="dxa"/>
            <w:shd w:val="clear" w:color="auto" w:fill="auto"/>
            <w:vAlign w:val="bottom"/>
          </w:tcPr>
          <w:p w14:paraId="39C0BB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C55C7DE" w14:textId="77777777">
        <w:trPr>
          <w:trHeight w:val="300"/>
        </w:trPr>
        <w:tc>
          <w:tcPr>
            <w:tcW w:w="1110" w:type="dxa"/>
            <w:shd w:val="clear" w:color="auto" w:fill="auto"/>
            <w:vAlign w:val="bottom"/>
          </w:tcPr>
          <w:p w14:paraId="3B0191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3411</w:t>
            </w:r>
          </w:p>
        </w:tc>
        <w:tc>
          <w:tcPr>
            <w:tcW w:w="1695" w:type="dxa"/>
            <w:shd w:val="clear" w:color="auto" w:fill="auto"/>
            <w:vAlign w:val="bottom"/>
          </w:tcPr>
          <w:p w14:paraId="463309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3411</w:t>
            </w:r>
          </w:p>
        </w:tc>
        <w:tc>
          <w:tcPr>
            <w:tcW w:w="6525" w:type="dxa"/>
            <w:shd w:val="clear" w:color="auto" w:fill="auto"/>
            <w:vAlign w:val="bottom"/>
          </w:tcPr>
          <w:p w14:paraId="2F084B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EA676F5" w14:textId="77777777">
        <w:trPr>
          <w:trHeight w:val="300"/>
        </w:trPr>
        <w:tc>
          <w:tcPr>
            <w:tcW w:w="1110" w:type="dxa"/>
            <w:shd w:val="clear" w:color="auto" w:fill="auto"/>
            <w:vAlign w:val="bottom"/>
          </w:tcPr>
          <w:p w14:paraId="31E18A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3412</w:t>
            </w:r>
          </w:p>
        </w:tc>
        <w:tc>
          <w:tcPr>
            <w:tcW w:w="1695" w:type="dxa"/>
            <w:shd w:val="clear" w:color="auto" w:fill="auto"/>
            <w:vAlign w:val="bottom"/>
          </w:tcPr>
          <w:p w14:paraId="3494F8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3412</w:t>
            </w:r>
          </w:p>
        </w:tc>
        <w:tc>
          <w:tcPr>
            <w:tcW w:w="6525" w:type="dxa"/>
            <w:shd w:val="clear" w:color="auto" w:fill="auto"/>
            <w:vAlign w:val="bottom"/>
          </w:tcPr>
          <w:p w14:paraId="521730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EC011AB" w14:textId="77777777">
        <w:trPr>
          <w:trHeight w:val="300"/>
        </w:trPr>
        <w:tc>
          <w:tcPr>
            <w:tcW w:w="1110" w:type="dxa"/>
            <w:shd w:val="clear" w:color="auto" w:fill="auto"/>
            <w:vAlign w:val="bottom"/>
          </w:tcPr>
          <w:p w14:paraId="332E90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3413</w:t>
            </w:r>
          </w:p>
        </w:tc>
        <w:tc>
          <w:tcPr>
            <w:tcW w:w="1695" w:type="dxa"/>
            <w:shd w:val="clear" w:color="auto" w:fill="auto"/>
            <w:vAlign w:val="bottom"/>
          </w:tcPr>
          <w:p w14:paraId="1C754B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3413</w:t>
            </w:r>
          </w:p>
        </w:tc>
        <w:tc>
          <w:tcPr>
            <w:tcW w:w="6525" w:type="dxa"/>
            <w:shd w:val="clear" w:color="auto" w:fill="auto"/>
            <w:vAlign w:val="bottom"/>
          </w:tcPr>
          <w:p w14:paraId="5AE06C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7B0EB4B" w14:textId="77777777">
        <w:trPr>
          <w:trHeight w:val="300"/>
        </w:trPr>
        <w:tc>
          <w:tcPr>
            <w:tcW w:w="1110" w:type="dxa"/>
            <w:shd w:val="clear" w:color="auto" w:fill="auto"/>
            <w:vAlign w:val="bottom"/>
          </w:tcPr>
          <w:p w14:paraId="5972CF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3414</w:t>
            </w:r>
          </w:p>
        </w:tc>
        <w:tc>
          <w:tcPr>
            <w:tcW w:w="1695" w:type="dxa"/>
            <w:shd w:val="clear" w:color="auto" w:fill="auto"/>
            <w:vAlign w:val="bottom"/>
          </w:tcPr>
          <w:p w14:paraId="248397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3414</w:t>
            </w:r>
          </w:p>
        </w:tc>
        <w:tc>
          <w:tcPr>
            <w:tcW w:w="6525" w:type="dxa"/>
            <w:shd w:val="clear" w:color="auto" w:fill="auto"/>
            <w:vAlign w:val="bottom"/>
          </w:tcPr>
          <w:p w14:paraId="675B61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6BF854A" w14:textId="77777777">
        <w:trPr>
          <w:trHeight w:val="300"/>
        </w:trPr>
        <w:tc>
          <w:tcPr>
            <w:tcW w:w="1110" w:type="dxa"/>
            <w:shd w:val="clear" w:color="auto" w:fill="auto"/>
            <w:vAlign w:val="bottom"/>
          </w:tcPr>
          <w:p w14:paraId="193F5C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3415</w:t>
            </w:r>
          </w:p>
        </w:tc>
        <w:tc>
          <w:tcPr>
            <w:tcW w:w="1695" w:type="dxa"/>
            <w:shd w:val="clear" w:color="auto" w:fill="auto"/>
            <w:vAlign w:val="bottom"/>
          </w:tcPr>
          <w:p w14:paraId="2ED387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3415</w:t>
            </w:r>
          </w:p>
        </w:tc>
        <w:tc>
          <w:tcPr>
            <w:tcW w:w="6525" w:type="dxa"/>
            <w:shd w:val="clear" w:color="auto" w:fill="auto"/>
            <w:vAlign w:val="bottom"/>
          </w:tcPr>
          <w:p w14:paraId="040249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CD3AA48" w14:textId="77777777">
        <w:trPr>
          <w:trHeight w:val="300"/>
        </w:trPr>
        <w:tc>
          <w:tcPr>
            <w:tcW w:w="1110" w:type="dxa"/>
            <w:shd w:val="clear" w:color="auto" w:fill="auto"/>
            <w:vAlign w:val="bottom"/>
          </w:tcPr>
          <w:p w14:paraId="5C695E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3416</w:t>
            </w:r>
          </w:p>
        </w:tc>
        <w:tc>
          <w:tcPr>
            <w:tcW w:w="1695" w:type="dxa"/>
            <w:shd w:val="clear" w:color="auto" w:fill="auto"/>
            <w:vAlign w:val="bottom"/>
          </w:tcPr>
          <w:p w14:paraId="515DD6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3416</w:t>
            </w:r>
          </w:p>
        </w:tc>
        <w:tc>
          <w:tcPr>
            <w:tcW w:w="6525" w:type="dxa"/>
            <w:shd w:val="clear" w:color="auto" w:fill="auto"/>
            <w:vAlign w:val="bottom"/>
          </w:tcPr>
          <w:p w14:paraId="17EAFC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9EDB7FA" w14:textId="77777777">
        <w:trPr>
          <w:trHeight w:val="300"/>
        </w:trPr>
        <w:tc>
          <w:tcPr>
            <w:tcW w:w="1110" w:type="dxa"/>
            <w:shd w:val="clear" w:color="auto" w:fill="auto"/>
            <w:vAlign w:val="bottom"/>
          </w:tcPr>
          <w:p w14:paraId="4F384A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3417</w:t>
            </w:r>
          </w:p>
        </w:tc>
        <w:tc>
          <w:tcPr>
            <w:tcW w:w="1695" w:type="dxa"/>
            <w:shd w:val="clear" w:color="auto" w:fill="auto"/>
            <w:vAlign w:val="bottom"/>
          </w:tcPr>
          <w:p w14:paraId="3D9A48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3417</w:t>
            </w:r>
          </w:p>
        </w:tc>
        <w:tc>
          <w:tcPr>
            <w:tcW w:w="6525" w:type="dxa"/>
            <w:shd w:val="clear" w:color="auto" w:fill="auto"/>
            <w:vAlign w:val="bottom"/>
          </w:tcPr>
          <w:p w14:paraId="62D2BE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850093D" w14:textId="77777777">
        <w:trPr>
          <w:trHeight w:val="300"/>
        </w:trPr>
        <w:tc>
          <w:tcPr>
            <w:tcW w:w="1110" w:type="dxa"/>
            <w:shd w:val="clear" w:color="auto" w:fill="auto"/>
            <w:vAlign w:val="bottom"/>
          </w:tcPr>
          <w:p w14:paraId="3FB7C9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3418</w:t>
            </w:r>
          </w:p>
        </w:tc>
        <w:tc>
          <w:tcPr>
            <w:tcW w:w="1695" w:type="dxa"/>
            <w:shd w:val="clear" w:color="auto" w:fill="auto"/>
            <w:vAlign w:val="bottom"/>
          </w:tcPr>
          <w:p w14:paraId="08CAC7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3418</w:t>
            </w:r>
          </w:p>
        </w:tc>
        <w:tc>
          <w:tcPr>
            <w:tcW w:w="6525" w:type="dxa"/>
            <w:shd w:val="clear" w:color="auto" w:fill="auto"/>
            <w:vAlign w:val="bottom"/>
          </w:tcPr>
          <w:p w14:paraId="6642B6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2F48009" w14:textId="77777777">
        <w:trPr>
          <w:trHeight w:val="300"/>
        </w:trPr>
        <w:tc>
          <w:tcPr>
            <w:tcW w:w="1110" w:type="dxa"/>
            <w:shd w:val="clear" w:color="auto" w:fill="auto"/>
            <w:vAlign w:val="bottom"/>
          </w:tcPr>
          <w:p w14:paraId="217F39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3419</w:t>
            </w:r>
          </w:p>
        </w:tc>
        <w:tc>
          <w:tcPr>
            <w:tcW w:w="1695" w:type="dxa"/>
            <w:shd w:val="clear" w:color="auto" w:fill="auto"/>
            <w:vAlign w:val="bottom"/>
          </w:tcPr>
          <w:p w14:paraId="28C199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3419</w:t>
            </w:r>
          </w:p>
        </w:tc>
        <w:tc>
          <w:tcPr>
            <w:tcW w:w="6525" w:type="dxa"/>
            <w:shd w:val="clear" w:color="auto" w:fill="auto"/>
            <w:vAlign w:val="bottom"/>
          </w:tcPr>
          <w:p w14:paraId="262EF8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6082F7A" w14:textId="77777777">
        <w:trPr>
          <w:trHeight w:val="300"/>
        </w:trPr>
        <w:tc>
          <w:tcPr>
            <w:tcW w:w="1110" w:type="dxa"/>
            <w:shd w:val="clear" w:color="auto" w:fill="auto"/>
            <w:vAlign w:val="bottom"/>
          </w:tcPr>
          <w:p w14:paraId="28E0CC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3422</w:t>
            </w:r>
          </w:p>
        </w:tc>
        <w:tc>
          <w:tcPr>
            <w:tcW w:w="1695" w:type="dxa"/>
            <w:shd w:val="clear" w:color="auto" w:fill="auto"/>
            <w:vAlign w:val="bottom"/>
          </w:tcPr>
          <w:p w14:paraId="530CBF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3422</w:t>
            </w:r>
          </w:p>
        </w:tc>
        <w:tc>
          <w:tcPr>
            <w:tcW w:w="6525" w:type="dxa"/>
            <w:shd w:val="clear" w:color="auto" w:fill="auto"/>
            <w:vAlign w:val="bottom"/>
          </w:tcPr>
          <w:p w14:paraId="2B123F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54725C9" w14:textId="77777777">
        <w:trPr>
          <w:trHeight w:val="300"/>
        </w:trPr>
        <w:tc>
          <w:tcPr>
            <w:tcW w:w="1110" w:type="dxa"/>
            <w:shd w:val="clear" w:color="auto" w:fill="auto"/>
            <w:vAlign w:val="bottom"/>
          </w:tcPr>
          <w:p w14:paraId="33124F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3424</w:t>
            </w:r>
          </w:p>
        </w:tc>
        <w:tc>
          <w:tcPr>
            <w:tcW w:w="1695" w:type="dxa"/>
            <w:shd w:val="clear" w:color="auto" w:fill="auto"/>
            <w:vAlign w:val="bottom"/>
          </w:tcPr>
          <w:p w14:paraId="609069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3424</w:t>
            </w:r>
          </w:p>
        </w:tc>
        <w:tc>
          <w:tcPr>
            <w:tcW w:w="6525" w:type="dxa"/>
            <w:shd w:val="clear" w:color="auto" w:fill="auto"/>
            <w:vAlign w:val="bottom"/>
          </w:tcPr>
          <w:p w14:paraId="1F283A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B35362F" w14:textId="77777777">
        <w:trPr>
          <w:trHeight w:val="300"/>
        </w:trPr>
        <w:tc>
          <w:tcPr>
            <w:tcW w:w="1110" w:type="dxa"/>
            <w:shd w:val="clear" w:color="auto" w:fill="auto"/>
            <w:vAlign w:val="bottom"/>
          </w:tcPr>
          <w:p w14:paraId="75818A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3426</w:t>
            </w:r>
          </w:p>
        </w:tc>
        <w:tc>
          <w:tcPr>
            <w:tcW w:w="1695" w:type="dxa"/>
            <w:shd w:val="clear" w:color="auto" w:fill="auto"/>
            <w:vAlign w:val="bottom"/>
          </w:tcPr>
          <w:p w14:paraId="05BA95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3426</w:t>
            </w:r>
          </w:p>
        </w:tc>
        <w:tc>
          <w:tcPr>
            <w:tcW w:w="6525" w:type="dxa"/>
            <w:shd w:val="clear" w:color="auto" w:fill="auto"/>
            <w:vAlign w:val="bottom"/>
          </w:tcPr>
          <w:p w14:paraId="620880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BE65057" w14:textId="77777777">
        <w:trPr>
          <w:trHeight w:val="300"/>
        </w:trPr>
        <w:tc>
          <w:tcPr>
            <w:tcW w:w="1110" w:type="dxa"/>
            <w:shd w:val="clear" w:color="auto" w:fill="auto"/>
            <w:vAlign w:val="bottom"/>
          </w:tcPr>
          <w:p w14:paraId="436CAA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3431</w:t>
            </w:r>
          </w:p>
        </w:tc>
        <w:tc>
          <w:tcPr>
            <w:tcW w:w="1695" w:type="dxa"/>
            <w:shd w:val="clear" w:color="auto" w:fill="auto"/>
            <w:vAlign w:val="bottom"/>
          </w:tcPr>
          <w:p w14:paraId="3AE617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3431</w:t>
            </w:r>
          </w:p>
        </w:tc>
        <w:tc>
          <w:tcPr>
            <w:tcW w:w="6525" w:type="dxa"/>
            <w:shd w:val="clear" w:color="auto" w:fill="auto"/>
            <w:vAlign w:val="bottom"/>
          </w:tcPr>
          <w:p w14:paraId="2827DA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B077590" w14:textId="77777777">
        <w:trPr>
          <w:trHeight w:val="300"/>
        </w:trPr>
        <w:tc>
          <w:tcPr>
            <w:tcW w:w="1110" w:type="dxa"/>
            <w:shd w:val="clear" w:color="auto" w:fill="auto"/>
            <w:vAlign w:val="bottom"/>
          </w:tcPr>
          <w:p w14:paraId="6DA4E4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3432</w:t>
            </w:r>
          </w:p>
        </w:tc>
        <w:tc>
          <w:tcPr>
            <w:tcW w:w="1695" w:type="dxa"/>
            <w:shd w:val="clear" w:color="auto" w:fill="auto"/>
            <w:vAlign w:val="bottom"/>
          </w:tcPr>
          <w:p w14:paraId="69F167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3432</w:t>
            </w:r>
          </w:p>
        </w:tc>
        <w:tc>
          <w:tcPr>
            <w:tcW w:w="6525" w:type="dxa"/>
            <w:shd w:val="clear" w:color="auto" w:fill="auto"/>
            <w:vAlign w:val="bottom"/>
          </w:tcPr>
          <w:p w14:paraId="6D0B06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C2D3881" w14:textId="77777777">
        <w:trPr>
          <w:trHeight w:val="300"/>
        </w:trPr>
        <w:tc>
          <w:tcPr>
            <w:tcW w:w="1110" w:type="dxa"/>
            <w:shd w:val="clear" w:color="auto" w:fill="auto"/>
            <w:vAlign w:val="bottom"/>
          </w:tcPr>
          <w:p w14:paraId="4835F8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3433</w:t>
            </w:r>
          </w:p>
        </w:tc>
        <w:tc>
          <w:tcPr>
            <w:tcW w:w="1695" w:type="dxa"/>
            <w:shd w:val="clear" w:color="auto" w:fill="auto"/>
            <w:vAlign w:val="bottom"/>
          </w:tcPr>
          <w:p w14:paraId="5988EC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3433</w:t>
            </w:r>
          </w:p>
        </w:tc>
        <w:tc>
          <w:tcPr>
            <w:tcW w:w="6525" w:type="dxa"/>
            <w:shd w:val="clear" w:color="auto" w:fill="auto"/>
            <w:vAlign w:val="bottom"/>
          </w:tcPr>
          <w:p w14:paraId="74F167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8800F7" w14:textId="77777777">
        <w:trPr>
          <w:trHeight w:val="300"/>
        </w:trPr>
        <w:tc>
          <w:tcPr>
            <w:tcW w:w="1110" w:type="dxa"/>
            <w:shd w:val="clear" w:color="auto" w:fill="auto"/>
            <w:vAlign w:val="bottom"/>
          </w:tcPr>
          <w:p w14:paraId="1DDD90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3436</w:t>
            </w:r>
          </w:p>
        </w:tc>
        <w:tc>
          <w:tcPr>
            <w:tcW w:w="1695" w:type="dxa"/>
            <w:shd w:val="clear" w:color="auto" w:fill="auto"/>
            <w:vAlign w:val="bottom"/>
          </w:tcPr>
          <w:p w14:paraId="57F568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3436</w:t>
            </w:r>
          </w:p>
        </w:tc>
        <w:tc>
          <w:tcPr>
            <w:tcW w:w="6525" w:type="dxa"/>
            <w:shd w:val="clear" w:color="auto" w:fill="auto"/>
            <w:vAlign w:val="bottom"/>
          </w:tcPr>
          <w:p w14:paraId="7CBA06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DE54CAF" w14:textId="77777777">
        <w:trPr>
          <w:trHeight w:val="300"/>
        </w:trPr>
        <w:tc>
          <w:tcPr>
            <w:tcW w:w="1110" w:type="dxa"/>
            <w:shd w:val="clear" w:color="auto" w:fill="auto"/>
            <w:vAlign w:val="bottom"/>
          </w:tcPr>
          <w:p w14:paraId="0799B3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3438</w:t>
            </w:r>
          </w:p>
        </w:tc>
        <w:tc>
          <w:tcPr>
            <w:tcW w:w="1695" w:type="dxa"/>
            <w:shd w:val="clear" w:color="auto" w:fill="auto"/>
            <w:vAlign w:val="bottom"/>
          </w:tcPr>
          <w:p w14:paraId="2E7B04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3438</w:t>
            </w:r>
          </w:p>
        </w:tc>
        <w:tc>
          <w:tcPr>
            <w:tcW w:w="6525" w:type="dxa"/>
            <w:shd w:val="clear" w:color="auto" w:fill="auto"/>
            <w:vAlign w:val="bottom"/>
          </w:tcPr>
          <w:p w14:paraId="407830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B4715FC" w14:textId="77777777">
        <w:trPr>
          <w:trHeight w:val="300"/>
        </w:trPr>
        <w:tc>
          <w:tcPr>
            <w:tcW w:w="1110" w:type="dxa"/>
            <w:shd w:val="clear" w:color="auto" w:fill="auto"/>
            <w:vAlign w:val="bottom"/>
          </w:tcPr>
          <w:p w14:paraId="40BBC6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3439</w:t>
            </w:r>
          </w:p>
        </w:tc>
        <w:tc>
          <w:tcPr>
            <w:tcW w:w="1695" w:type="dxa"/>
            <w:shd w:val="clear" w:color="auto" w:fill="auto"/>
            <w:vAlign w:val="bottom"/>
          </w:tcPr>
          <w:p w14:paraId="7EA960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3439</w:t>
            </w:r>
          </w:p>
        </w:tc>
        <w:tc>
          <w:tcPr>
            <w:tcW w:w="6525" w:type="dxa"/>
            <w:shd w:val="clear" w:color="auto" w:fill="auto"/>
            <w:vAlign w:val="bottom"/>
          </w:tcPr>
          <w:p w14:paraId="42D974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961D3F" w14:textId="77777777">
        <w:trPr>
          <w:trHeight w:val="300"/>
        </w:trPr>
        <w:tc>
          <w:tcPr>
            <w:tcW w:w="1110" w:type="dxa"/>
            <w:shd w:val="clear" w:color="auto" w:fill="auto"/>
            <w:vAlign w:val="bottom"/>
          </w:tcPr>
          <w:p w14:paraId="61231B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3441</w:t>
            </w:r>
          </w:p>
        </w:tc>
        <w:tc>
          <w:tcPr>
            <w:tcW w:w="1695" w:type="dxa"/>
            <w:shd w:val="clear" w:color="auto" w:fill="auto"/>
            <w:vAlign w:val="bottom"/>
          </w:tcPr>
          <w:p w14:paraId="1AE489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3441</w:t>
            </w:r>
          </w:p>
        </w:tc>
        <w:tc>
          <w:tcPr>
            <w:tcW w:w="6525" w:type="dxa"/>
            <w:shd w:val="clear" w:color="auto" w:fill="auto"/>
            <w:vAlign w:val="bottom"/>
          </w:tcPr>
          <w:p w14:paraId="4C8648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71BBF48" w14:textId="77777777">
        <w:trPr>
          <w:trHeight w:val="300"/>
        </w:trPr>
        <w:tc>
          <w:tcPr>
            <w:tcW w:w="1110" w:type="dxa"/>
            <w:shd w:val="clear" w:color="auto" w:fill="auto"/>
            <w:vAlign w:val="bottom"/>
          </w:tcPr>
          <w:p w14:paraId="57ECDF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3442</w:t>
            </w:r>
          </w:p>
        </w:tc>
        <w:tc>
          <w:tcPr>
            <w:tcW w:w="1695" w:type="dxa"/>
            <w:shd w:val="clear" w:color="auto" w:fill="auto"/>
            <w:vAlign w:val="bottom"/>
          </w:tcPr>
          <w:p w14:paraId="3557E3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3442</w:t>
            </w:r>
          </w:p>
        </w:tc>
        <w:tc>
          <w:tcPr>
            <w:tcW w:w="6525" w:type="dxa"/>
            <w:shd w:val="clear" w:color="auto" w:fill="auto"/>
            <w:vAlign w:val="bottom"/>
          </w:tcPr>
          <w:p w14:paraId="07B288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7AF0C22" w14:textId="77777777">
        <w:trPr>
          <w:trHeight w:val="300"/>
        </w:trPr>
        <w:tc>
          <w:tcPr>
            <w:tcW w:w="1110" w:type="dxa"/>
            <w:shd w:val="clear" w:color="auto" w:fill="auto"/>
            <w:vAlign w:val="bottom"/>
          </w:tcPr>
          <w:p w14:paraId="2E8620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3443</w:t>
            </w:r>
          </w:p>
        </w:tc>
        <w:tc>
          <w:tcPr>
            <w:tcW w:w="1695" w:type="dxa"/>
            <w:shd w:val="clear" w:color="auto" w:fill="auto"/>
            <w:vAlign w:val="bottom"/>
          </w:tcPr>
          <w:p w14:paraId="6AA129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3443</w:t>
            </w:r>
          </w:p>
        </w:tc>
        <w:tc>
          <w:tcPr>
            <w:tcW w:w="6525" w:type="dxa"/>
            <w:shd w:val="clear" w:color="auto" w:fill="auto"/>
            <w:vAlign w:val="bottom"/>
          </w:tcPr>
          <w:p w14:paraId="43D32E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F9821F2" w14:textId="77777777">
        <w:trPr>
          <w:trHeight w:val="300"/>
        </w:trPr>
        <w:tc>
          <w:tcPr>
            <w:tcW w:w="1110" w:type="dxa"/>
            <w:shd w:val="clear" w:color="auto" w:fill="auto"/>
            <w:vAlign w:val="bottom"/>
          </w:tcPr>
          <w:p w14:paraId="31712D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3444</w:t>
            </w:r>
          </w:p>
        </w:tc>
        <w:tc>
          <w:tcPr>
            <w:tcW w:w="1695" w:type="dxa"/>
            <w:shd w:val="clear" w:color="auto" w:fill="auto"/>
            <w:vAlign w:val="bottom"/>
          </w:tcPr>
          <w:p w14:paraId="5DE957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3444</w:t>
            </w:r>
          </w:p>
        </w:tc>
        <w:tc>
          <w:tcPr>
            <w:tcW w:w="6525" w:type="dxa"/>
            <w:shd w:val="clear" w:color="auto" w:fill="auto"/>
            <w:vAlign w:val="bottom"/>
          </w:tcPr>
          <w:p w14:paraId="5BE15C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A75AD0" w14:textId="77777777">
        <w:trPr>
          <w:trHeight w:val="300"/>
        </w:trPr>
        <w:tc>
          <w:tcPr>
            <w:tcW w:w="1110" w:type="dxa"/>
            <w:shd w:val="clear" w:color="auto" w:fill="auto"/>
            <w:vAlign w:val="bottom"/>
          </w:tcPr>
          <w:p w14:paraId="3A5B37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3445</w:t>
            </w:r>
          </w:p>
        </w:tc>
        <w:tc>
          <w:tcPr>
            <w:tcW w:w="1695" w:type="dxa"/>
            <w:shd w:val="clear" w:color="auto" w:fill="auto"/>
            <w:vAlign w:val="bottom"/>
          </w:tcPr>
          <w:p w14:paraId="586B1E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3445</w:t>
            </w:r>
          </w:p>
        </w:tc>
        <w:tc>
          <w:tcPr>
            <w:tcW w:w="6525" w:type="dxa"/>
            <w:shd w:val="clear" w:color="auto" w:fill="auto"/>
            <w:vAlign w:val="bottom"/>
          </w:tcPr>
          <w:p w14:paraId="207A37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CC82418" w14:textId="77777777">
        <w:trPr>
          <w:trHeight w:val="300"/>
        </w:trPr>
        <w:tc>
          <w:tcPr>
            <w:tcW w:w="1110" w:type="dxa"/>
            <w:shd w:val="clear" w:color="auto" w:fill="auto"/>
            <w:vAlign w:val="bottom"/>
          </w:tcPr>
          <w:p w14:paraId="2E53A3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3446</w:t>
            </w:r>
          </w:p>
        </w:tc>
        <w:tc>
          <w:tcPr>
            <w:tcW w:w="1695" w:type="dxa"/>
            <w:shd w:val="clear" w:color="auto" w:fill="auto"/>
            <w:vAlign w:val="bottom"/>
          </w:tcPr>
          <w:p w14:paraId="59C73D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3446</w:t>
            </w:r>
          </w:p>
        </w:tc>
        <w:tc>
          <w:tcPr>
            <w:tcW w:w="6525" w:type="dxa"/>
            <w:shd w:val="clear" w:color="auto" w:fill="auto"/>
            <w:vAlign w:val="bottom"/>
          </w:tcPr>
          <w:p w14:paraId="4B9276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E0B0EC6" w14:textId="77777777">
        <w:trPr>
          <w:trHeight w:val="300"/>
        </w:trPr>
        <w:tc>
          <w:tcPr>
            <w:tcW w:w="1110" w:type="dxa"/>
            <w:shd w:val="clear" w:color="auto" w:fill="auto"/>
            <w:vAlign w:val="bottom"/>
          </w:tcPr>
          <w:p w14:paraId="351D96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3447</w:t>
            </w:r>
          </w:p>
        </w:tc>
        <w:tc>
          <w:tcPr>
            <w:tcW w:w="1695" w:type="dxa"/>
            <w:shd w:val="clear" w:color="auto" w:fill="auto"/>
            <w:vAlign w:val="bottom"/>
          </w:tcPr>
          <w:p w14:paraId="4B18B2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3447</w:t>
            </w:r>
          </w:p>
        </w:tc>
        <w:tc>
          <w:tcPr>
            <w:tcW w:w="6525" w:type="dxa"/>
            <w:shd w:val="clear" w:color="auto" w:fill="auto"/>
            <w:vAlign w:val="bottom"/>
          </w:tcPr>
          <w:p w14:paraId="0D8839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82E8511" w14:textId="77777777">
        <w:trPr>
          <w:trHeight w:val="300"/>
        </w:trPr>
        <w:tc>
          <w:tcPr>
            <w:tcW w:w="1110" w:type="dxa"/>
            <w:shd w:val="clear" w:color="auto" w:fill="auto"/>
            <w:vAlign w:val="bottom"/>
          </w:tcPr>
          <w:p w14:paraId="494286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3448</w:t>
            </w:r>
          </w:p>
        </w:tc>
        <w:tc>
          <w:tcPr>
            <w:tcW w:w="1695" w:type="dxa"/>
            <w:shd w:val="clear" w:color="auto" w:fill="auto"/>
            <w:vAlign w:val="bottom"/>
          </w:tcPr>
          <w:p w14:paraId="18312A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3448</w:t>
            </w:r>
          </w:p>
        </w:tc>
        <w:tc>
          <w:tcPr>
            <w:tcW w:w="6525" w:type="dxa"/>
            <w:shd w:val="clear" w:color="auto" w:fill="auto"/>
            <w:vAlign w:val="bottom"/>
          </w:tcPr>
          <w:p w14:paraId="31453C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FA4967A" w14:textId="77777777">
        <w:trPr>
          <w:trHeight w:val="300"/>
        </w:trPr>
        <w:tc>
          <w:tcPr>
            <w:tcW w:w="1110" w:type="dxa"/>
            <w:shd w:val="clear" w:color="auto" w:fill="auto"/>
            <w:vAlign w:val="bottom"/>
          </w:tcPr>
          <w:p w14:paraId="3BB3A8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3449</w:t>
            </w:r>
          </w:p>
        </w:tc>
        <w:tc>
          <w:tcPr>
            <w:tcW w:w="1695" w:type="dxa"/>
            <w:shd w:val="clear" w:color="auto" w:fill="auto"/>
            <w:vAlign w:val="bottom"/>
          </w:tcPr>
          <w:p w14:paraId="7644DF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3449</w:t>
            </w:r>
          </w:p>
        </w:tc>
        <w:tc>
          <w:tcPr>
            <w:tcW w:w="6525" w:type="dxa"/>
            <w:shd w:val="clear" w:color="auto" w:fill="auto"/>
            <w:vAlign w:val="bottom"/>
          </w:tcPr>
          <w:p w14:paraId="4B4CE2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F3AAFC7" w14:textId="77777777">
        <w:trPr>
          <w:trHeight w:val="300"/>
        </w:trPr>
        <w:tc>
          <w:tcPr>
            <w:tcW w:w="1110" w:type="dxa"/>
            <w:shd w:val="clear" w:color="auto" w:fill="auto"/>
            <w:vAlign w:val="bottom"/>
          </w:tcPr>
          <w:p w14:paraId="482DAA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3450</w:t>
            </w:r>
          </w:p>
        </w:tc>
        <w:tc>
          <w:tcPr>
            <w:tcW w:w="1695" w:type="dxa"/>
            <w:shd w:val="clear" w:color="auto" w:fill="auto"/>
            <w:vAlign w:val="bottom"/>
          </w:tcPr>
          <w:p w14:paraId="1AEA25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3450</w:t>
            </w:r>
          </w:p>
        </w:tc>
        <w:tc>
          <w:tcPr>
            <w:tcW w:w="6525" w:type="dxa"/>
            <w:shd w:val="clear" w:color="auto" w:fill="auto"/>
            <w:vAlign w:val="bottom"/>
          </w:tcPr>
          <w:p w14:paraId="239E69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4DF2864" w14:textId="77777777">
        <w:trPr>
          <w:trHeight w:val="300"/>
        </w:trPr>
        <w:tc>
          <w:tcPr>
            <w:tcW w:w="1110" w:type="dxa"/>
            <w:shd w:val="clear" w:color="auto" w:fill="auto"/>
            <w:vAlign w:val="bottom"/>
          </w:tcPr>
          <w:p w14:paraId="597621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3455</w:t>
            </w:r>
          </w:p>
        </w:tc>
        <w:tc>
          <w:tcPr>
            <w:tcW w:w="1695" w:type="dxa"/>
            <w:shd w:val="clear" w:color="auto" w:fill="auto"/>
            <w:vAlign w:val="bottom"/>
          </w:tcPr>
          <w:p w14:paraId="24029F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3455</w:t>
            </w:r>
          </w:p>
        </w:tc>
        <w:tc>
          <w:tcPr>
            <w:tcW w:w="6525" w:type="dxa"/>
            <w:shd w:val="clear" w:color="auto" w:fill="auto"/>
            <w:vAlign w:val="bottom"/>
          </w:tcPr>
          <w:p w14:paraId="13A751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24D161C" w14:textId="77777777">
        <w:trPr>
          <w:trHeight w:val="300"/>
        </w:trPr>
        <w:tc>
          <w:tcPr>
            <w:tcW w:w="1110" w:type="dxa"/>
            <w:shd w:val="clear" w:color="auto" w:fill="auto"/>
            <w:vAlign w:val="bottom"/>
          </w:tcPr>
          <w:p w14:paraId="501D44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3456</w:t>
            </w:r>
          </w:p>
        </w:tc>
        <w:tc>
          <w:tcPr>
            <w:tcW w:w="1695" w:type="dxa"/>
            <w:shd w:val="clear" w:color="auto" w:fill="auto"/>
            <w:vAlign w:val="bottom"/>
          </w:tcPr>
          <w:p w14:paraId="0DE9B4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3456</w:t>
            </w:r>
          </w:p>
        </w:tc>
        <w:tc>
          <w:tcPr>
            <w:tcW w:w="6525" w:type="dxa"/>
            <w:shd w:val="clear" w:color="auto" w:fill="auto"/>
            <w:vAlign w:val="bottom"/>
          </w:tcPr>
          <w:p w14:paraId="59CCD6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5459FDA" w14:textId="77777777">
        <w:trPr>
          <w:trHeight w:val="300"/>
        </w:trPr>
        <w:tc>
          <w:tcPr>
            <w:tcW w:w="1110" w:type="dxa"/>
            <w:shd w:val="clear" w:color="auto" w:fill="auto"/>
            <w:vAlign w:val="bottom"/>
          </w:tcPr>
          <w:p w14:paraId="0255F9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3460</w:t>
            </w:r>
          </w:p>
        </w:tc>
        <w:tc>
          <w:tcPr>
            <w:tcW w:w="1695" w:type="dxa"/>
            <w:shd w:val="clear" w:color="auto" w:fill="auto"/>
            <w:vAlign w:val="bottom"/>
          </w:tcPr>
          <w:p w14:paraId="374FA3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3460</w:t>
            </w:r>
          </w:p>
        </w:tc>
        <w:tc>
          <w:tcPr>
            <w:tcW w:w="6525" w:type="dxa"/>
            <w:shd w:val="clear" w:color="auto" w:fill="auto"/>
            <w:vAlign w:val="bottom"/>
          </w:tcPr>
          <w:p w14:paraId="053A36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AEFEAEE" w14:textId="77777777">
        <w:trPr>
          <w:trHeight w:val="300"/>
        </w:trPr>
        <w:tc>
          <w:tcPr>
            <w:tcW w:w="1110" w:type="dxa"/>
            <w:shd w:val="clear" w:color="auto" w:fill="auto"/>
            <w:vAlign w:val="bottom"/>
          </w:tcPr>
          <w:p w14:paraId="7B123B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3461</w:t>
            </w:r>
          </w:p>
        </w:tc>
        <w:tc>
          <w:tcPr>
            <w:tcW w:w="1695" w:type="dxa"/>
            <w:shd w:val="clear" w:color="auto" w:fill="auto"/>
            <w:vAlign w:val="bottom"/>
          </w:tcPr>
          <w:p w14:paraId="0590A7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3461</w:t>
            </w:r>
          </w:p>
        </w:tc>
        <w:tc>
          <w:tcPr>
            <w:tcW w:w="6525" w:type="dxa"/>
            <w:shd w:val="clear" w:color="auto" w:fill="auto"/>
            <w:vAlign w:val="bottom"/>
          </w:tcPr>
          <w:p w14:paraId="1985BE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C3F6F9B" w14:textId="77777777">
        <w:trPr>
          <w:trHeight w:val="300"/>
        </w:trPr>
        <w:tc>
          <w:tcPr>
            <w:tcW w:w="1110" w:type="dxa"/>
            <w:shd w:val="clear" w:color="auto" w:fill="auto"/>
            <w:vAlign w:val="bottom"/>
          </w:tcPr>
          <w:p w14:paraId="211473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3465</w:t>
            </w:r>
          </w:p>
        </w:tc>
        <w:tc>
          <w:tcPr>
            <w:tcW w:w="1695" w:type="dxa"/>
            <w:shd w:val="clear" w:color="auto" w:fill="auto"/>
            <w:vAlign w:val="bottom"/>
          </w:tcPr>
          <w:p w14:paraId="2896EA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3465</w:t>
            </w:r>
          </w:p>
        </w:tc>
        <w:tc>
          <w:tcPr>
            <w:tcW w:w="6525" w:type="dxa"/>
            <w:shd w:val="clear" w:color="auto" w:fill="auto"/>
            <w:vAlign w:val="bottom"/>
          </w:tcPr>
          <w:p w14:paraId="40AEC8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8036240" w14:textId="77777777">
        <w:trPr>
          <w:trHeight w:val="300"/>
        </w:trPr>
        <w:tc>
          <w:tcPr>
            <w:tcW w:w="1110" w:type="dxa"/>
            <w:shd w:val="clear" w:color="auto" w:fill="auto"/>
            <w:vAlign w:val="bottom"/>
          </w:tcPr>
          <w:p w14:paraId="78A93E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3470</w:t>
            </w:r>
          </w:p>
        </w:tc>
        <w:tc>
          <w:tcPr>
            <w:tcW w:w="1695" w:type="dxa"/>
            <w:shd w:val="clear" w:color="auto" w:fill="auto"/>
            <w:vAlign w:val="bottom"/>
          </w:tcPr>
          <w:p w14:paraId="0FDC74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3470</w:t>
            </w:r>
          </w:p>
        </w:tc>
        <w:tc>
          <w:tcPr>
            <w:tcW w:w="6525" w:type="dxa"/>
            <w:shd w:val="clear" w:color="auto" w:fill="auto"/>
            <w:vAlign w:val="bottom"/>
          </w:tcPr>
          <w:p w14:paraId="175D0E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0B8F4E4" w14:textId="77777777">
        <w:trPr>
          <w:trHeight w:val="300"/>
        </w:trPr>
        <w:tc>
          <w:tcPr>
            <w:tcW w:w="1110" w:type="dxa"/>
            <w:shd w:val="clear" w:color="auto" w:fill="auto"/>
            <w:vAlign w:val="bottom"/>
          </w:tcPr>
          <w:p w14:paraId="64DD32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3510</w:t>
            </w:r>
          </w:p>
        </w:tc>
        <w:tc>
          <w:tcPr>
            <w:tcW w:w="1695" w:type="dxa"/>
            <w:shd w:val="clear" w:color="auto" w:fill="auto"/>
            <w:vAlign w:val="bottom"/>
          </w:tcPr>
          <w:p w14:paraId="14DBBF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3510</w:t>
            </w:r>
          </w:p>
        </w:tc>
        <w:tc>
          <w:tcPr>
            <w:tcW w:w="6525" w:type="dxa"/>
            <w:shd w:val="clear" w:color="auto" w:fill="auto"/>
            <w:vAlign w:val="bottom"/>
          </w:tcPr>
          <w:p w14:paraId="4D4F27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D3B4A0D" w14:textId="77777777">
        <w:trPr>
          <w:trHeight w:val="300"/>
        </w:trPr>
        <w:tc>
          <w:tcPr>
            <w:tcW w:w="1110" w:type="dxa"/>
            <w:shd w:val="clear" w:color="auto" w:fill="auto"/>
            <w:vAlign w:val="bottom"/>
          </w:tcPr>
          <w:p w14:paraId="0297C4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3520</w:t>
            </w:r>
          </w:p>
        </w:tc>
        <w:tc>
          <w:tcPr>
            <w:tcW w:w="1695" w:type="dxa"/>
            <w:shd w:val="clear" w:color="auto" w:fill="auto"/>
            <w:vAlign w:val="bottom"/>
          </w:tcPr>
          <w:p w14:paraId="134A8A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3520</w:t>
            </w:r>
          </w:p>
        </w:tc>
        <w:tc>
          <w:tcPr>
            <w:tcW w:w="6525" w:type="dxa"/>
            <w:shd w:val="clear" w:color="auto" w:fill="auto"/>
            <w:vAlign w:val="bottom"/>
          </w:tcPr>
          <w:p w14:paraId="2DB17D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44E08CD" w14:textId="77777777">
        <w:trPr>
          <w:trHeight w:val="300"/>
        </w:trPr>
        <w:tc>
          <w:tcPr>
            <w:tcW w:w="1110" w:type="dxa"/>
            <w:shd w:val="clear" w:color="auto" w:fill="auto"/>
            <w:vAlign w:val="bottom"/>
          </w:tcPr>
          <w:p w14:paraId="369480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3530</w:t>
            </w:r>
          </w:p>
        </w:tc>
        <w:tc>
          <w:tcPr>
            <w:tcW w:w="1695" w:type="dxa"/>
            <w:shd w:val="clear" w:color="auto" w:fill="auto"/>
            <w:vAlign w:val="bottom"/>
          </w:tcPr>
          <w:p w14:paraId="7A202A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3530</w:t>
            </w:r>
          </w:p>
        </w:tc>
        <w:tc>
          <w:tcPr>
            <w:tcW w:w="6525" w:type="dxa"/>
            <w:shd w:val="clear" w:color="auto" w:fill="auto"/>
            <w:vAlign w:val="bottom"/>
          </w:tcPr>
          <w:p w14:paraId="3F199A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947BB7F" w14:textId="77777777">
        <w:trPr>
          <w:trHeight w:val="300"/>
        </w:trPr>
        <w:tc>
          <w:tcPr>
            <w:tcW w:w="1110" w:type="dxa"/>
            <w:shd w:val="clear" w:color="auto" w:fill="auto"/>
            <w:vAlign w:val="bottom"/>
          </w:tcPr>
          <w:p w14:paraId="50B473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3540</w:t>
            </w:r>
          </w:p>
        </w:tc>
        <w:tc>
          <w:tcPr>
            <w:tcW w:w="1695" w:type="dxa"/>
            <w:shd w:val="clear" w:color="auto" w:fill="auto"/>
            <w:vAlign w:val="bottom"/>
          </w:tcPr>
          <w:p w14:paraId="35AE4D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3540</w:t>
            </w:r>
          </w:p>
        </w:tc>
        <w:tc>
          <w:tcPr>
            <w:tcW w:w="6525" w:type="dxa"/>
            <w:shd w:val="clear" w:color="auto" w:fill="auto"/>
            <w:vAlign w:val="bottom"/>
          </w:tcPr>
          <w:p w14:paraId="7AD786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4D8B0A2" w14:textId="77777777">
        <w:trPr>
          <w:trHeight w:val="300"/>
        </w:trPr>
        <w:tc>
          <w:tcPr>
            <w:tcW w:w="1110" w:type="dxa"/>
            <w:shd w:val="clear" w:color="auto" w:fill="auto"/>
            <w:vAlign w:val="bottom"/>
          </w:tcPr>
          <w:p w14:paraId="0FF0BF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3550</w:t>
            </w:r>
          </w:p>
        </w:tc>
        <w:tc>
          <w:tcPr>
            <w:tcW w:w="1695" w:type="dxa"/>
            <w:shd w:val="clear" w:color="auto" w:fill="auto"/>
            <w:vAlign w:val="bottom"/>
          </w:tcPr>
          <w:p w14:paraId="21E777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3550</w:t>
            </w:r>
          </w:p>
        </w:tc>
        <w:tc>
          <w:tcPr>
            <w:tcW w:w="6525" w:type="dxa"/>
            <w:shd w:val="clear" w:color="auto" w:fill="auto"/>
            <w:vAlign w:val="bottom"/>
          </w:tcPr>
          <w:p w14:paraId="47CD94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C0CDCD" w14:textId="77777777">
        <w:trPr>
          <w:trHeight w:val="300"/>
        </w:trPr>
        <w:tc>
          <w:tcPr>
            <w:tcW w:w="1110" w:type="dxa"/>
            <w:shd w:val="clear" w:color="auto" w:fill="auto"/>
            <w:vAlign w:val="bottom"/>
          </w:tcPr>
          <w:p w14:paraId="77FCF5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3590</w:t>
            </w:r>
          </w:p>
        </w:tc>
        <w:tc>
          <w:tcPr>
            <w:tcW w:w="1695" w:type="dxa"/>
            <w:shd w:val="clear" w:color="auto" w:fill="auto"/>
            <w:vAlign w:val="bottom"/>
          </w:tcPr>
          <w:p w14:paraId="3E6B56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3590</w:t>
            </w:r>
          </w:p>
        </w:tc>
        <w:tc>
          <w:tcPr>
            <w:tcW w:w="6525" w:type="dxa"/>
            <w:shd w:val="clear" w:color="auto" w:fill="auto"/>
            <w:vAlign w:val="bottom"/>
          </w:tcPr>
          <w:p w14:paraId="36E36C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E1A846B" w14:textId="77777777">
        <w:trPr>
          <w:trHeight w:val="300"/>
        </w:trPr>
        <w:tc>
          <w:tcPr>
            <w:tcW w:w="1110" w:type="dxa"/>
            <w:shd w:val="clear" w:color="auto" w:fill="auto"/>
            <w:vAlign w:val="bottom"/>
          </w:tcPr>
          <w:p w14:paraId="78A41D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3605</w:t>
            </w:r>
          </w:p>
        </w:tc>
        <w:tc>
          <w:tcPr>
            <w:tcW w:w="1695" w:type="dxa"/>
            <w:shd w:val="clear" w:color="auto" w:fill="auto"/>
            <w:vAlign w:val="bottom"/>
          </w:tcPr>
          <w:p w14:paraId="4AFEEE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3605</w:t>
            </w:r>
          </w:p>
        </w:tc>
        <w:tc>
          <w:tcPr>
            <w:tcW w:w="6525" w:type="dxa"/>
            <w:shd w:val="clear" w:color="auto" w:fill="auto"/>
            <w:vAlign w:val="bottom"/>
          </w:tcPr>
          <w:p w14:paraId="3121F0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DBBF890" w14:textId="77777777">
        <w:trPr>
          <w:trHeight w:val="300"/>
        </w:trPr>
        <w:tc>
          <w:tcPr>
            <w:tcW w:w="1110" w:type="dxa"/>
            <w:shd w:val="clear" w:color="auto" w:fill="auto"/>
            <w:vAlign w:val="bottom"/>
          </w:tcPr>
          <w:p w14:paraId="5A56F4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3610</w:t>
            </w:r>
          </w:p>
        </w:tc>
        <w:tc>
          <w:tcPr>
            <w:tcW w:w="1695" w:type="dxa"/>
            <w:shd w:val="clear" w:color="auto" w:fill="auto"/>
            <w:vAlign w:val="bottom"/>
          </w:tcPr>
          <w:p w14:paraId="54FB61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3610</w:t>
            </w:r>
          </w:p>
        </w:tc>
        <w:tc>
          <w:tcPr>
            <w:tcW w:w="6525" w:type="dxa"/>
            <w:shd w:val="clear" w:color="auto" w:fill="auto"/>
            <w:vAlign w:val="bottom"/>
          </w:tcPr>
          <w:p w14:paraId="4AE6A7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071F72" w14:textId="77777777">
        <w:trPr>
          <w:trHeight w:val="300"/>
        </w:trPr>
        <w:tc>
          <w:tcPr>
            <w:tcW w:w="1110" w:type="dxa"/>
            <w:shd w:val="clear" w:color="auto" w:fill="auto"/>
            <w:vAlign w:val="bottom"/>
          </w:tcPr>
          <w:p w14:paraId="7F3B55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3611</w:t>
            </w:r>
          </w:p>
        </w:tc>
        <w:tc>
          <w:tcPr>
            <w:tcW w:w="1695" w:type="dxa"/>
            <w:shd w:val="clear" w:color="auto" w:fill="auto"/>
            <w:vAlign w:val="bottom"/>
          </w:tcPr>
          <w:p w14:paraId="22584B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3611</w:t>
            </w:r>
          </w:p>
        </w:tc>
        <w:tc>
          <w:tcPr>
            <w:tcW w:w="6525" w:type="dxa"/>
            <w:shd w:val="clear" w:color="auto" w:fill="auto"/>
            <w:vAlign w:val="bottom"/>
          </w:tcPr>
          <w:p w14:paraId="304BE1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49FCB1D" w14:textId="77777777">
        <w:trPr>
          <w:trHeight w:val="300"/>
        </w:trPr>
        <w:tc>
          <w:tcPr>
            <w:tcW w:w="1110" w:type="dxa"/>
            <w:shd w:val="clear" w:color="auto" w:fill="auto"/>
            <w:vAlign w:val="bottom"/>
          </w:tcPr>
          <w:p w14:paraId="2E4E4E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3615</w:t>
            </w:r>
          </w:p>
        </w:tc>
        <w:tc>
          <w:tcPr>
            <w:tcW w:w="1695" w:type="dxa"/>
            <w:shd w:val="clear" w:color="auto" w:fill="auto"/>
            <w:vAlign w:val="bottom"/>
          </w:tcPr>
          <w:p w14:paraId="0D2388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3615</w:t>
            </w:r>
          </w:p>
        </w:tc>
        <w:tc>
          <w:tcPr>
            <w:tcW w:w="6525" w:type="dxa"/>
            <w:shd w:val="clear" w:color="auto" w:fill="auto"/>
            <w:vAlign w:val="bottom"/>
          </w:tcPr>
          <w:p w14:paraId="273E85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06256D4" w14:textId="77777777">
        <w:trPr>
          <w:trHeight w:val="300"/>
        </w:trPr>
        <w:tc>
          <w:tcPr>
            <w:tcW w:w="1110" w:type="dxa"/>
            <w:shd w:val="clear" w:color="auto" w:fill="auto"/>
            <w:vAlign w:val="bottom"/>
          </w:tcPr>
          <w:p w14:paraId="213FCF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3620</w:t>
            </w:r>
          </w:p>
        </w:tc>
        <w:tc>
          <w:tcPr>
            <w:tcW w:w="1695" w:type="dxa"/>
            <w:shd w:val="clear" w:color="auto" w:fill="auto"/>
            <w:vAlign w:val="bottom"/>
          </w:tcPr>
          <w:p w14:paraId="28087C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3620</w:t>
            </w:r>
          </w:p>
        </w:tc>
        <w:tc>
          <w:tcPr>
            <w:tcW w:w="6525" w:type="dxa"/>
            <w:shd w:val="clear" w:color="auto" w:fill="auto"/>
            <w:vAlign w:val="bottom"/>
          </w:tcPr>
          <w:p w14:paraId="6889FA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7FE4909" w14:textId="77777777">
        <w:trPr>
          <w:trHeight w:val="300"/>
        </w:trPr>
        <w:tc>
          <w:tcPr>
            <w:tcW w:w="1110" w:type="dxa"/>
            <w:shd w:val="clear" w:color="auto" w:fill="auto"/>
            <w:vAlign w:val="bottom"/>
          </w:tcPr>
          <w:p w14:paraId="27A9BB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3625</w:t>
            </w:r>
          </w:p>
        </w:tc>
        <w:tc>
          <w:tcPr>
            <w:tcW w:w="1695" w:type="dxa"/>
            <w:shd w:val="clear" w:color="auto" w:fill="auto"/>
            <w:vAlign w:val="bottom"/>
          </w:tcPr>
          <w:p w14:paraId="3582C9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3625</w:t>
            </w:r>
          </w:p>
        </w:tc>
        <w:tc>
          <w:tcPr>
            <w:tcW w:w="6525" w:type="dxa"/>
            <w:shd w:val="clear" w:color="auto" w:fill="auto"/>
            <w:vAlign w:val="bottom"/>
          </w:tcPr>
          <w:p w14:paraId="756C54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B1842D2" w14:textId="77777777">
        <w:trPr>
          <w:trHeight w:val="300"/>
        </w:trPr>
        <w:tc>
          <w:tcPr>
            <w:tcW w:w="1110" w:type="dxa"/>
            <w:shd w:val="clear" w:color="auto" w:fill="auto"/>
            <w:vAlign w:val="bottom"/>
          </w:tcPr>
          <w:p w14:paraId="5144D5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3630</w:t>
            </w:r>
          </w:p>
        </w:tc>
        <w:tc>
          <w:tcPr>
            <w:tcW w:w="1695" w:type="dxa"/>
            <w:shd w:val="clear" w:color="auto" w:fill="auto"/>
            <w:vAlign w:val="bottom"/>
          </w:tcPr>
          <w:p w14:paraId="58B329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3630</w:t>
            </w:r>
          </w:p>
        </w:tc>
        <w:tc>
          <w:tcPr>
            <w:tcW w:w="6525" w:type="dxa"/>
            <w:shd w:val="clear" w:color="auto" w:fill="auto"/>
            <w:vAlign w:val="bottom"/>
          </w:tcPr>
          <w:p w14:paraId="6C5244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2601DF" w14:textId="77777777">
        <w:trPr>
          <w:trHeight w:val="300"/>
        </w:trPr>
        <w:tc>
          <w:tcPr>
            <w:tcW w:w="1110" w:type="dxa"/>
            <w:shd w:val="clear" w:color="auto" w:fill="auto"/>
            <w:vAlign w:val="bottom"/>
          </w:tcPr>
          <w:p w14:paraId="5CC84C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3635</w:t>
            </w:r>
          </w:p>
        </w:tc>
        <w:tc>
          <w:tcPr>
            <w:tcW w:w="1695" w:type="dxa"/>
            <w:shd w:val="clear" w:color="auto" w:fill="auto"/>
            <w:vAlign w:val="bottom"/>
          </w:tcPr>
          <w:p w14:paraId="0B345E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3635</w:t>
            </w:r>
          </w:p>
        </w:tc>
        <w:tc>
          <w:tcPr>
            <w:tcW w:w="6525" w:type="dxa"/>
            <w:shd w:val="clear" w:color="auto" w:fill="auto"/>
            <w:vAlign w:val="bottom"/>
          </w:tcPr>
          <w:p w14:paraId="731EFE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7DA027F" w14:textId="77777777">
        <w:trPr>
          <w:trHeight w:val="300"/>
        </w:trPr>
        <w:tc>
          <w:tcPr>
            <w:tcW w:w="1110" w:type="dxa"/>
            <w:shd w:val="clear" w:color="auto" w:fill="auto"/>
            <w:vAlign w:val="bottom"/>
          </w:tcPr>
          <w:p w14:paraId="582277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3640</w:t>
            </w:r>
          </w:p>
        </w:tc>
        <w:tc>
          <w:tcPr>
            <w:tcW w:w="1695" w:type="dxa"/>
            <w:shd w:val="clear" w:color="auto" w:fill="auto"/>
            <w:vAlign w:val="bottom"/>
          </w:tcPr>
          <w:p w14:paraId="3D52C2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3640</w:t>
            </w:r>
          </w:p>
        </w:tc>
        <w:tc>
          <w:tcPr>
            <w:tcW w:w="6525" w:type="dxa"/>
            <w:shd w:val="clear" w:color="auto" w:fill="auto"/>
            <w:vAlign w:val="bottom"/>
          </w:tcPr>
          <w:p w14:paraId="2B0848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B773704" w14:textId="77777777">
        <w:trPr>
          <w:trHeight w:val="300"/>
        </w:trPr>
        <w:tc>
          <w:tcPr>
            <w:tcW w:w="1110" w:type="dxa"/>
            <w:shd w:val="clear" w:color="auto" w:fill="auto"/>
            <w:vAlign w:val="bottom"/>
          </w:tcPr>
          <w:p w14:paraId="019EAB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3645</w:t>
            </w:r>
          </w:p>
        </w:tc>
        <w:tc>
          <w:tcPr>
            <w:tcW w:w="1695" w:type="dxa"/>
            <w:shd w:val="clear" w:color="auto" w:fill="auto"/>
            <w:vAlign w:val="bottom"/>
          </w:tcPr>
          <w:p w14:paraId="3F287C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3645</w:t>
            </w:r>
          </w:p>
        </w:tc>
        <w:tc>
          <w:tcPr>
            <w:tcW w:w="6525" w:type="dxa"/>
            <w:shd w:val="clear" w:color="auto" w:fill="auto"/>
            <w:vAlign w:val="bottom"/>
          </w:tcPr>
          <w:p w14:paraId="0F437F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3071687" w14:textId="77777777">
        <w:trPr>
          <w:trHeight w:val="300"/>
        </w:trPr>
        <w:tc>
          <w:tcPr>
            <w:tcW w:w="1110" w:type="dxa"/>
            <w:shd w:val="clear" w:color="auto" w:fill="auto"/>
            <w:vAlign w:val="bottom"/>
          </w:tcPr>
          <w:p w14:paraId="178654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3650</w:t>
            </w:r>
          </w:p>
        </w:tc>
        <w:tc>
          <w:tcPr>
            <w:tcW w:w="1695" w:type="dxa"/>
            <w:shd w:val="clear" w:color="auto" w:fill="auto"/>
            <w:vAlign w:val="bottom"/>
          </w:tcPr>
          <w:p w14:paraId="177670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3650</w:t>
            </w:r>
          </w:p>
        </w:tc>
        <w:tc>
          <w:tcPr>
            <w:tcW w:w="6525" w:type="dxa"/>
            <w:shd w:val="clear" w:color="auto" w:fill="auto"/>
            <w:vAlign w:val="bottom"/>
          </w:tcPr>
          <w:p w14:paraId="35CBB5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1CE0E8C" w14:textId="77777777">
        <w:trPr>
          <w:trHeight w:val="300"/>
        </w:trPr>
        <w:tc>
          <w:tcPr>
            <w:tcW w:w="1110" w:type="dxa"/>
            <w:shd w:val="clear" w:color="auto" w:fill="auto"/>
            <w:vAlign w:val="bottom"/>
          </w:tcPr>
          <w:p w14:paraId="21F82C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3655</w:t>
            </w:r>
          </w:p>
        </w:tc>
        <w:tc>
          <w:tcPr>
            <w:tcW w:w="1695" w:type="dxa"/>
            <w:shd w:val="clear" w:color="auto" w:fill="auto"/>
            <w:vAlign w:val="bottom"/>
          </w:tcPr>
          <w:p w14:paraId="48C4CE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3655</w:t>
            </w:r>
          </w:p>
        </w:tc>
        <w:tc>
          <w:tcPr>
            <w:tcW w:w="6525" w:type="dxa"/>
            <w:shd w:val="clear" w:color="auto" w:fill="auto"/>
            <w:vAlign w:val="bottom"/>
          </w:tcPr>
          <w:p w14:paraId="412209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ECFC7F4" w14:textId="77777777">
        <w:trPr>
          <w:trHeight w:val="300"/>
        </w:trPr>
        <w:tc>
          <w:tcPr>
            <w:tcW w:w="1110" w:type="dxa"/>
            <w:shd w:val="clear" w:color="auto" w:fill="auto"/>
            <w:vAlign w:val="bottom"/>
          </w:tcPr>
          <w:p w14:paraId="691101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3660</w:t>
            </w:r>
          </w:p>
        </w:tc>
        <w:tc>
          <w:tcPr>
            <w:tcW w:w="1695" w:type="dxa"/>
            <w:shd w:val="clear" w:color="auto" w:fill="auto"/>
            <w:vAlign w:val="bottom"/>
          </w:tcPr>
          <w:p w14:paraId="4C83BE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3660</w:t>
            </w:r>
          </w:p>
        </w:tc>
        <w:tc>
          <w:tcPr>
            <w:tcW w:w="6525" w:type="dxa"/>
            <w:shd w:val="clear" w:color="auto" w:fill="auto"/>
            <w:vAlign w:val="bottom"/>
          </w:tcPr>
          <w:p w14:paraId="753434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F1B1B8D" w14:textId="77777777">
        <w:trPr>
          <w:trHeight w:val="300"/>
        </w:trPr>
        <w:tc>
          <w:tcPr>
            <w:tcW w:w="1110" w:type="dxa"/>
            <w:shd w:val="clear" w:color="auto" w:fill="auto"/>
            <w:vAlign w:val="bottom"/>
          </w:tcPr>
          <w:p w14:paraId="3436BC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3670</w:t>
            </w:r>
          </w:p>
        </w:tc>
        <w:tc>
          <w:tcPr>
            <w:tcW w:w="1695" w:type="dxa"/>
            <w:shd w:val="clear" w:color="auto" w:fill="auto"/>
            <w:vAlign w:val="bottom"/>
          </w:tcPr>
          <w:p w14:paraId="32E575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3670</w:t>
            </w:r>
          </w:p>
        </w:tc>
        <w:tc>
          <w:tcPr>
            <w:tcW w:w="6525" w:type="dxa"/>
            <w:shd w:val="clear" w:color="auto" w:fill="auto"/>
            <w:vAlign w:val="bottom"/>
          </w:tcPr>
          <w:p w14:paraId="27DAC7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9A4EA93" w14:textId="77777777">
        <w:trPr>
          <w:trHeight w:val="300"/>
        </w:trPr>
        <w:tc>
          <w:tcPr>
            <w:tcW w:w="1110" w:type="dxa"/>
            <w:shd w:val="clear" w:color="auto" w:fill="auto"/>
            <w:vAlign w:val="bottom"/>
          </w:tcPr>
          <w:p w14:paraId="1DFCAB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3680</w:t>
            </w:r>
          </w:p>
        </w:tc>
        <w:tc>
          <w:tcPr>
            <w:tcW w:w="1695" w:type="dxa"/>
            <w:shd w:val="clear" w:color="auto" w:fill="auto"/>
            <w:vAlign w:val="bottom"/>
          </w:tcPr>
          <w:p w14:paraId="01432E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3680</w:t>
            </w:r>
          </w:p>
        </w:tc>
        <w:tc>
          <w:tcPr>
            <w:tcW w:w="6525" w:type="dxa"/>
            <w:shd w:val="clear" w:color="auto" w:fill="auto"/>
            <w:vAlign w:val="bottom"/>
          </w:tcPr>
          <w:p w14:paraId="096102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B01B351" w14:textId="77777777">
        <w:trPr>
          <w:trHeight w:val="300"/>
        </w:trPr>
        <w:tc>
          <w:tcPr>
            <w:tcW w:w="1110" w:type="dxa"/>
            <w:shd w:val="clear" w:color="auto" w:fill="auto"/>
            <w:vAlign w:val="bottom"/>
          </w:tcPr>
          <w:p w14:paraId="76C7FC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3685</w:t>
            </w:r>
          </w:p>
        </w:tc>
        <w:tc>
          <w:tcPr>
            <w:tcW w:w="1695" w:type="dxa"/>
            <w:shd w:val="clear" w:color="auto" w:fill="auto"/>
            <w:vAlign w:val="bottom"/>
          </w:tcPr>
          <w:p w14:paraId="713297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3685</w:t>
            </w:r>
          </w:p>
        </w:tc>
        <w:tc>
          <w:tcPr>
            <w:tcW w:w="6525" w:type="dxa"/>
            <w:shd w:val="clear" w:color="auto" w:fill="auto"/>
            <w:vAlign w:val="bottom"/>
          </w:tcPr>
          <w:p w14:paraId="3CE652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1FEB00" w14:textId="77777777">
        <w:trPr>
          <w:trHeight w:val="300"/>
        </w:trPr>
        <w:tc>
          <w:tcPr>
            <w:tcW w:w="1110" w:type="dxa"/>
            <w:shd w:val="clear" w:color="auto" w:fill="auto"/>
            <w:vAlign w:val="bottom"/>
          </w:tcPr>
          <w:p w14:paraId="3B4918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3690</w:t>
            </w:r>
          </w:p>
        </w:tc>
        <w:tc>
          <w:tcPr>
            <w:tcW w:w="1695" w:type="dxa"/>
            <w:shd w:val="clear" w:color="auto" w:fill="auto"/>
            <w:vAlign w:val="bottom"/>
          </w:tcPr>
          <w:p w14:paraId="7E34F3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3690</w:t>
            </w:r>
          </w:p>
        </w:tc>
        <w:tc>
          <w:tcPr>
            <w:tcW w:w="6525" w:type="dxa"/>
            <w:shd w:val="clear" w:color="auto" w:fill="auto"/>
            <w:vAlign w:val="bottom"/>
          </w:tcPr>
          <w:p w14:paraId="50814A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2030C81" w14:textId="77777777">
        <w:trPr>
          <w:trHeight w:val="300"/>
        </w:trPr>
        <w:tc>
          <w:tcPr>
            <w:tcW w:w="1110" w:type="dxa"/>
            <w:shd w:val="clear" w:color="auto" w:fill="auto"/>
            <w:vAlign w:val="bottom"/>
          </w:tcPr>
          <w:p w14:paraId="628725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3693</w:t>
            </w:r>
          </w:p>
        </w:tc>
        <w:tc>
          <w:tcPr>
            <w:tcW w:w="1695" w:type="dxa"/>
            <w:shd w:val="clear" w:color="auto" w:fill="auto"/>
            <w:vAlign w:val="bottom"/>
          </w:tcPr>
          <w:p w14:paraId="75C522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3693</w:t>
            </w:r>
          </w:p>
        </w:tc>
        <w:tc>
          <w:tcPr>
            <w:tcW w:w="6525" w:type="dxa"/>
            <w:shd w:val="clear" w:color="auto" w:fill="auto"/>
            <w:vAlign w:val="bottom"/>
          </w:tcPr>
          <w:p w14:paraId="26C942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5944A7F" w14:textId="77777777">
        <w:trPr>
          <w:trHeight w:val="300"/>
        </w:trPr>
        <w:tc>
          <w:tcPr>
            <w:tcW w:w="1110" w:type="dxa"/>
            <w:shd w:val="clear" w:color="auto" w:fill="auto"/>
            <w:vAlign w:val="bottom"/>
          </w:tcPr>
          <w:p w14:paraId="1A035E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3694</w:t>
            </w:r>
          </w:p>
        </w:tc>
        <w:tc>
          <w:tcPr>
            <w:tcW w:w="1695" w:type="dxa"/>
            <w:shd w:val="clear" w:color="auto" w:fill="auto"/>
            <w:vAlign w:val="bottom"/>
          </w:tcPr>
          <w:p w14:paraId="0E5B58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3694</w:t>
            </w:r>
          </w:p>
        </w:tc>
        <w:tc>
          <w:tcPr>
            <w:tcW w:w="6525" w:type="dxa"/>
            <w:shd w:val="clear" w:color="auto" w:fill="auto"/>
            <w:vAlign w:val="bottom"/>
          </w:tcPr>
          <w:p w14:paraId="61675E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B35F228" w14:textId="77777777">
        <w:trPr>
          <w:trHeight w:val="300"/>
        </w:trPr>
        <w:tc>
          <w:tcPr>
            <w:tcW w:w="1110" w:type="dxa"/>
            <w:shd w:val="clear" w:color="auto" w:fill="auto"/>
            <w:vAlign w:val="bottom"/>
          </w:tcPr>
          <w:p w14:paraId="34FAD0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3695</w:t>
            </w:r>
          </w:p>
        </w:tc>
        <w:tc>
          <w:tcPr>
            <w:tcW w:w="1695" w:type="dxa"/>
            <w:shd w:val="clear" w:color="auto" w:fill="auto"/>
            <w:vAlign w:val="bottom"/>
          </w:tcPr>
          <w:p w14:paraId="1528A9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3695</w:t>
            </w:r>
          </w:p>
        </w:tc>
        <w:tc>
          <w:tcPr>
            <w:tcW w:w="6525" w:type="dxa"/>
            <w:shd w:val="clear" w:color="auto" w:fill="auto"/>
            <w:vAlign w:val="bottom"/>
          </w:tcPr>
          <w:p w14:paraId="53F6B9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F74E8C4" w14:textId="77777777">
        <w:trPr>
          <w:trHeight w:val="300"/>
        </w:trPr>
        <w:tc>
          <w:tcPr>
            <w:tcW w:w="1110" w:type="dxa"/>
            <w:shd w:val="clear" w:color="auto" w:fill="auto"/>
            <w:vAlign w:val="bottom"/>
          </w:tcPr>
          <w:p w14:paraId="1F97BF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3710</w:t>
            </w:r>
          </w:p>
        </w:tc>
        <w:tc>
          <w:tcPr>
            <w:tcW w:w="1695" w:type="dxa"/>
            <w:shd w:val="clear" w:color="auto" w:fill="auto"/>
            <w:vAlign w:val="bottom"/>
          </w:tcPr>
          <w:p w14:paraId="1BA9AC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3710</w:t>
            </w:r>
          </w:p>
        </w:tc>
        <w:tc>
          <w:tcPr>
            <w:tcW w:w="6525" w:type="dxa"/>
            <w:shd w:val="clear" w:color="auto" w:fill="auto"/>
            <w:vAlign w:val="bottom"/>
          </w:tcPr>
          <w:p w14:paraId="5749A6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FD93CD0" w14:textId="77777777">
        <w:trPr>
          <w:trHeight w:val="300"/>
        </w:trPr>
        <w:tc>
          <w:tcPr>
            <w:tcW w:w="1110" w:type="dxa"/>
            <w:shd w:val="clear" w:color="auto" w:fill="auto"/>
            <w:vAlign w:val="bottom"/>
          </w:tcPr>
          <w:p w14:paraId="031274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3720</w:t>
            </w:r>
          </w:p>
        </w:tc>
        <w:tc>
          <w:tcPr>
            <w:tcW w:w="1695" w:type="dxa"/>
            <w:shd w:val="clear" w:color="auto" w:fill="auto"/>
            <w:vAlign w:val="bottom"/>
          </w:tcPr>
          <w:p w14:paraId="75FC0B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3720</w:t>
            </w:r>
          </w:p>
        </w:tc>
        <w:tc>
          <w:tcPr>
            <w:tcW w:w="6525" w:type="dxa"/>
            <w:shd w:val="clear" w:color="auto" w:fill="auto"/>
            <w:vAlign w:val="bottom"/>
          </w:tcPr>
          <w:p w14:paraId="61406E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3F3E0B" w14:textId="77777777">
        <w:trPr>
          <w:trHeight w:val="300"/>
        </w:trPr>
        <w:tc>
          <w:tcPr>
            <w:tcW w:w="1110" w:type="dxa"/>
            <w:shd w:val="clear" w:color="auto" w:fill="auto"/>
            <w:vAlign w:val="bottom"/>
          </w:tcPr>
          <w:p w14:paraId="4BFEE3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3730</w:t>
            </w:r>
          </w:p>
        </w:tc>
        <w:tc>
          <w:tcPr>
            <w:tcW w:w="1695" w:type="dxa"/>
            <w:shd w:val="clear" w:color="auto" w:fill="auto"/>
            <w:vAlign w:val="bottom"/>
          </w:tcPr>
          <w:p w14:paraId="0C57AF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3730</w:t>
            </w:r>
          </w:p>
        </w:tc>
        <w:tc>
          <w:tcPr>
            <w:tcW w:w="6525" w:type="dxa"/>
            <w:shd w:val="clear" w:color="auto" w:fill="auto"/>
            <w:vAlign w:val="bottom"/>
          </w:tcPr>
          <w:p w14:paraId="1B01F5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8836118" w14:textId="77777777">
        <w:trPr>
          <w:trHeight w:val="300"/>
        </w:trPr>
        <w:tc>
          <w:tcPr>
            <w:tcW w:w="1110" w:type="dxa"/>
            <w:shd w:val="clear" w:color="auto" w:fill="auto"/>
            <w:vAlign w:val="bottom"/>
          </w:tcPr>
          <w:p w14:paraId="563C08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3740</w:t>
            </w:r>
          </w:p>
        </w:tc>
        <w:tc>
          <w:tcPr>
            <w:tcW w:w="1695" w:type="dxa"/>
            <w:shd w:val="clear" w:color="auto" w:fill="auto"/>
            <w:vAlign w:val="bottom"/>
          </w:tcPr>
          <w:p w14:paraId="582E8F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3740</w:t>
            </w:r>
          </w:p>
        </w:tc>
        <w:tc>
          <w:tcPr>
            <w:tcW w:w="6525" w:type="dxa"/>
            <w:shd w:val="clear" w:color="auto" w:fill="auto"/>
            <w:vAlign w:val="bottom"/>
          </w:tcPr>
          <w:p w14:paraId="0D3515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92F43AE" w14:textId="77777777">
        <w:trPr>
          <w:trHeight w:val="300"/>
        </w:trPr>
        <w:tc>
          <w:tcPr>
            <w:tcW w:w="1110" w:type="dxa"/>
            <w:shd w:val="clear" w:color="auto" w:fill="auto"/>
            <w:vAlign w:val="bottom"/>
          </w:tcPr>
          <w:p w14:paraId="7330AA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3750</w:t>
            </w:r>
          </w:p>
        </w:tc>
        <w:tc>
          <w:tcPr>
            <w:tcW w:w="1695" w:type="dxa"/>
            <w:shd w:val="clear" w:color="auto" w:fill="auto"/>
            <w:vAlign w:val="bottom"/>
          </w:tcPr>
          <w:p w14:paraId="2D0B3B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3750</w:t>
            </w:r>
          </w:p>
        </w:tc>
        <w:tc>
          <w:tcPr>
            <w:tcW w:w="6525" w:type="dxa"/>
            <w:shd w:val="clear" w:color="auto" w:fill="auto"/>
            <w:vAlign w:val="bottom"/>
          </w:tcPr>
          <w:p w14:paraId="22EE40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4E7B646" w14:textId="77777777">
        <w:trPr>
          <w:trHeight w:val="300"/>
        </w:trPr>
        <w:tc>
          <w:tcPr>
            <w:tcW w:w="1110" w:type="dxa"/>
            <w:shd w:val="clear" w:color="auto" w:fill="auto"/>
            <w:vAlign w:val="bottom"/>
          </w:tcPr>
          <w:p w14:paraId="154437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3760</w:t>
            </w:r>
          </w:p>
        </w:tc>
        <w:tc>
          <w:tcPr>
            <w:tcW w:w="1695" w:type="dxa"/>
            <w:shd w:val="clear" w:color="auto" w:fill="auto"/>
            <w:vAlign w:val="bottom"/>
          </w:tcPr>
          <w:p w14:paraId="75164D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3710</w:t>
            </w:r>
          </w:p>
        </w:tc>
        <w:tc>
          <w:tcPr>
            <w:tcW w:w="6525" w:type="dxa"/>
            <w:shd w:val="clear" w:color="auto" w:fill="auto"/>
            <w:vAlign w:val="bottom"/>
          </w:tcPr>
          <w:p w14:paraId="73B5EA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3710, 3720, 3750)</w:t>
            </w:r>
          </w:p>
        </w:tc>
      </w:tr>
      <w:tr w:rsidR="00081D67" w14:paraId="22CCCBD0" w14:textId="77777777">
        <w:trPr>
          <w:trHeight w:val="300"/>
        </w:trPr>
        <w:tc>
          <w:tcPr>
            <w:tcW w:w="1110" w:type="dxa"/>
            <w:shd w:val="clear" w:color="auto" w:fill="auto"/>
            <w:vAlign w:val="bottom"/>
          </w:tcPr>
          <w:p w14:paraId="684851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3760</w:t>
            </w:r>
          </w:p>
        </w:tc>
        <w:tc>
          <w:tcPr>
            <w:tcW w:w="1695" w:type="dxa"/>
            <w:shd w:val="clear" w:color="auto" w:fill="auto"/>
            <w:vAlign w:val="bottom"/>
          </w:tcPr>
          <w:p w14:paraId="395868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3720</w:t>
            </w:r>
          </w:p>
        </w:tc>
        <w:tc>
          <w:tcPr>
            <w:tcW w:w="6525" w:type="dxa"/>
            <w:shd w:val="clear" w:color="auto" w:fill="auto"/>
            <w:vAlign w:val="bottom"/>
          </w:tcPr>
          <w:p w14:paraId="0FA75D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3710, 3720, 3750)</w:t>
            </w:r>
          </w:p>
        </w:tc>
      </w:tr>
      <w:tr w:rsidR="00081D67" w14:paraId="09EF285D" w14:textId="77777777">
        <w:trPr>
          <w:trHeight w:val="300"/>
        </w:trPr>
        <w:tc>
          <w:tcPr>
            <w:tcW w:w="1110" w:type="dxa"/>
            <w:shd w:val="clear" w:color="auto" w:fill="auto"/>
            <w:vAlign w:val="bottom"/>
          </w:tcPr>
          <w:p w14:paraId="25B3A0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3760</w:t>
            </w:r>
          </w:p>
        </w:tc>
        <w:tc>
          <w:tcPr>
            <w:tcW w:w="1695" w:type="dxa"/>
            <w:shd w:val="clear" w:color="auto" w:fill="auto"/>
            <w:vAlign w:val="bottom"/>
          </w:tcPr>
          <w:p w14:paraId="771EB3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3750</w:t>
            </w:r>
          </w:p>
        </w:tc>
        <w:tc>
          <w:tcPr>
            <w:tcW w:w="6525" w:type="dxa"/>
            <w:shd w:val="clear" w:color="auto" w:fill="auto"/>
            <w:vAlign w:val="bottom"/>
          </w:tcPr>
          <w:p w14:paraId="6FCC41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by FSC 3710, 3720, 3750)</w:t>
            </w:r>
          </w:p>
        </w:tc>
      </w:tr>
      <w:tr w:rsidR="00081D67" w14:paraId="6A53FF56" w14:textId="77777777">
        <w:trPr>
          <w:trHeight w:val="300"/>
        </w:trPr>
        <w:tc>
          <w:tcPr>
            <w:tcW w:w="1110" w:type="dxa"/>
            <w:shd w:val="clear" w:color="auto" w:fill="auto"/>
            <w:vAlign w:val="bottom"/>
          </w:tcPr>
          <w:p w14:paraId="36EC26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3770</w:t>
            </w:r>
          </w:p>
        </w:tc>
        <w:tc>
          <w:tcPr>
            <w:tcW w:w="1695" w:type="dxa"/>
            <w:shd w:val="clear" w:color="auto" w:fill="auto"/>
            <w:vAlign w:val="bottom"/>
          </w:tcPr>
          <w:p w14:paraId="1C9243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3770</w:t>
            </w:r>
          </w:p>
        </w:tc>
        <w:tc>
          <w:tcPr>
            <w:tcW w:w="6525" w:type="dxa"/>
            <w:shd w:val="clear" w:color="auto" w:fill="auto"/>
            <w:vAlign w:val="bottom"/>
          </w:tcPr>
          <w:p w14:paraId="322256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B5D85AB" w14:textId="77777777">
        <w:trPr>
          <w:trHeight w:val="300"/>
        </w:trPr>
        <w:tc>
          <w:tcPr>
            <w:tcW w:w="1110" w:type="dxa"/>
            <w:shd w:val="clear" w:color="auto" w:fill="auto"/>
            <w:vAlign w:val="bottom"/>
          </w:tcPr>
          <w:p w14:paraId="33776C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3805</w:t>
            </w:r>
          </w:p>
        </w:tc>
        <w:tc>
          <w:tcPr>
            <w:tcW w:w="1695" w:type="dxa"/>
            <w:shd w:val="clear" w:color="auto" w:fill="auto"/>
            <w:vAlign w:val="bottom"/>
          </w:tcPr>
          <w:p w14:paraId="078B01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3805</w:t>
            </w:r>
          </w:p>
        </w:tc>
        <w:tc>
          <w:tcPr>
            <w:tcW w:w="6525" w:type="dxa"/>
            <w:shd w:val="clear" w:color="auto" w:fill="auto"/>
            <w:vAlign w:val="bottom"/>
          </w:tcPr>
          <w:p w14:paraId="7AD228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1ED9587" w14:textId="77777777">
        <w:trPr>
          <w:trHeight w:val="300"/>
        </w:trPr>
        <w:tc>
          <w:tcPr>
            <w:tcW w:w="1110" w:type="dxa"/>
            <w:shd w:val="clear" w:color="auto" w:fill="auto"/>
            <w:vAlign w:val="bottom"/>
          </w:tcPr>
          <w:p w14:paraId="7DDDDA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3810</w:t>
            </w:r>
          </w:p>
        </w:tc>
        <w:tc>
          <w:tcPr>
            <w:tcW w:w="1695" w:type="dxa"/>
            <w:shd w:val="clear" w:color="auto" w:fill="auto"/>
            <w:vAlign w:val="bottom"/>
          </w:tcPr>
          <w:p w14:paraId="430A76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3810</w:t>
            </w:r>
          </w:p>
        </w:tc>
        <w:tc>
          <w:tcPr>
            <w:tcW w:w="6525" w:type="dxa"/>
            <w:shd w:val="clear" w:color="auto" w:fill="auto"/>
            <w:vAlign w:val="bottom"/>
          </w:tcPr>
          <w:p w14:paraId="0379C7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202F6DB" w14:textId="77777777">
        <w:trPr>
          <w:trHeight w:val="300"/>
        </w:trPr>
        <w:tc>
          <w:tcPr>
            <w:tcW w:w="1110" w:type="dxa"/>
            <w:shd w:val="clear" w:color="auto" w:fill="auto"/>
            <w:vAlign w:val="bottom"/>
          </w:tcPr>
          <w:p w14:paraId="428E54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3815</w:t>
            </w:r>
          </w:p>
        </w:tc>
        <w:tc>
          <w:tcPr>
            <w:tcW w:w="1695" w:type="dxa"/>
            <w:shd w:val="clear" w:color="auto" w:fill="auto"/>
            <w:vAlign w:val="bottom"/>
          </w:tcPr>
          <w:p w14:paraId="695BFB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3815</w:t>
            </w:r>
          </w:p>
        </w:tc>
        <w:tc>
          <w:tcPr>
            <w:tcW w:w="6525" w:type="dxa"/>
            <w:shd w:val="clear" w:color="auto" w:fill="auto"/>
            <w:vAlign w:val="bottom"/>
          </w:tcPr>
          <w:p w14:paraId="08C4D3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71C3590" w14:textId="77777777">
        <w:trPr>
          <w:trHeight w:val="300"/>
        </w:trPr>
        <w:tc>
          <w:tcPr>
            <w:tcW w:w="1110" w:type="dxa"/>
            <w:shd w:val="clear" w:color="auto" w:fill="auto"/>
            <w:vAlign w:val="bottom"/>
          </w:tcPr>
          <w:p w14:paraId="46C4D5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3820</w:t>
            </w:r>
          </w:p>
        </w:tc>
        <w:tc>
          <w:tcPr>
            <w:tcW w:w="1695" w:type="dxa"/>
            <w:shd w:val="clear" w:color="auto" w:fill="auto"/>
            <w:vAlign w:val="bottom"/>
          </w:tcPr>
          <w:p w14:paraId="0832D9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3820</w:t>
            </w:r>
          </w:p>
        </w:tc>
        <w:tc>
          <w:tcPr>
            <w:tcW w:w="6525" w:type="dxa"/>
            <w:shd w:val="clear" w:color="auto" w:fill="auto"/>
            <w:vAlign w:val="bottom"/>
          </w:tcPr>
          <w:p w14:paraId="21DD05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3F4D9A5" w14:textId="77777777">
        <w:trPr>
          <w:trHeight w:val="300"/>
        </w:trPr>
        <w:tc>
          <w:tcPr>
            <w:tcW w:w="1110" w:type="dxa"/>
            <w:shd w:val="clear" w:color="auto" w:fill="auto"/>
            <w:vAlign w:val="bottom"/>
          </w:tcPr>
          <w:p w14:paraId="503FA1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3825</w:t>
            </w:r>
          </w:p>
        </w:tc>
        <w:tc>
          <w:tcPr>
            <w:tcW w:w="1695" w:type="dxa"/>
            <w:shd w:val="clear" w:color="auto" w:fill="auto"/>
            <w:vAlign w:val="bottom"/>
          </w:tcPr>
          <w:p w14:paraId="341894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3825</w:t>
            </w:r>
          </w:p>
        </w:tc>
        <w:tc>
          <w:tcPr>
            <w:tcW w:w="6525" w:type="dxa"/>
            <w:shd w:val="clear" w:color="auto" w:fill="auto"/>
            <w:vAlign w:val="bottom"/>
          </w:tcPr>
          <w:p w14:paraId="2E14ED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995ACC" w14:textId="77777777">
        <w:trPr>
          <w:trHeight w:val="300"/>
        </w:trPr>
        <w:tc>
          <w:tcPr>
            <w:tcW w:w="1110" w:type="dxa"/>
            <w:shd w:val="clear" w:color="auto" w:fill="auto"/>
            <w:vAlign w:val="bottom"/>
          </w:tcPr>
          <w:p w14:paraId="134E83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3830</w:t>
            </w:r>
          </w:p>
        </w:tc>
        <w:tc>
          <w:tcPr>
            <w:tcW w:w="1695" w:type="dxa"/>
            <w:shd w:val="clear" w:color="auto" w:fill="auto"/>
            <w:vAlign w:val="bottom"/>
          </w:tcPr>
          <w:p w14:paraId="462723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3830</w:t>
            </w:r>
          </w:p>
        </w:tc>
        <w:tc>
          <w:tcPr>
            <w:tcW w:w="6525" w:type="dxa"/>
            <w:shd w:val="clear" w:color="auto" w:fill="auto"/>
            <w:vAlign w:val="bottom"/>
          </w:tcPr>
          <w:p w14:paraId="668D16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CF3C422" w14:textId="77777777">
        <w:trPr>
          <w:trHeight w:val="300"/>
        </w:trPr>
        <w:tc>
          <w:tcPr>
            <w:tcW w:w="1110" w:type="dxa"/>
            <w:shd w:val="clear" w:color="auto" w:fill="auto"/>
            <w:vAlign w:val="bottom"/>
          </w:tcPr>
          <w:p w14:paraId="0F3D2D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3835</w:t>
            </w:r>
          </w:p>
        </w:tc>
        <w:tc>
          <w:tcPr>
            <w:tcW w:w="1695" w:type="dxa"/>
            <w:shd w:val="clear" w:color="auto" w:fill="auto"/>
            <w:vAlign w:val="bottom"/>
          </w:tcPr>
          <w:p w14:paraId="391149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3835</w:t>
            </w:r>
          </w:p>
        </w:tc>
        <w:tc>
          <w:tcPr>
            <w:tcW w:w="6525" w:type="dxa"/>
            <w:shd w:val="clear" w:color="auto" w:fill="auto"/>
            <w:vAlign w:val="bottom"/>
          </w:tcPr>
          <w:p w14:paraId="6743BE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9D261D" w14:textId="77777777">
        <w:trPr>
          <w:trHeight w:val="300"/>
        </w:trPr>
        <w:tc>
          <w:tcPr>
            <w:tcW w:w="1110" w:type="dxa"/>
            <w:shd w:val="clear" w:color="auto" w:fill="auto"/>
            <w:vAlign w:val="bottom"/>
          </w:tcPr>
          <w:p w14:paraId="1EB809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3895</w:t>
            </w:r>
          </w:p>
        </w:tc>
        <w:tc>
          <w:tcPr>
            <w:tcW w:w="1695" w:type="dxa"/>
            <w:shd w:val="clear" w:color="auto" w:fill="auto"/>
            <w:vAlign w:val="bottom"/>
          </w:tcPr>
          <w:p w14:paraId="156248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3895</w:t>
            </w:r>
          </w:p>
        </w:tc>
        <w:tc>
          <w:tcPr>
            <w:tcW w:w="6525" w:type="dxa"/>
            <w:shd w:val="clear" w:color="auto" w:fill="auto"/>
            <w:vAlign w:val="bottom"/>
          </w:tcPr>
          <w:p w14:paraId="7679C5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90D65D" w14:textId="77777777">
        <w:trPr>
          <w:trHeight w:val="300"/>
        </w:trPr>
        <w:tc>
          <w:tcPr>
            <w:tcW w:w="1110" w:type="dxa"/>
            <w:shd w:val="clear" w:color="auto" w:fill="auto"/>
            <w:vAlign w:val="bottom"/>
          </w:tcPr>
          <w:p w14:paraId="7FCC09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3910</w:t>
            </w:r>
          </w:p>
        </w:tc>
        <w:tc>
          <w:tcPr>
            <w:tcW w:w="1695" w:type="dxa"/>
            <w:shd w:val="clear" w:color="auto" w:fill="auto"/>
            <w:vAlign w:val="bottom"/>
          </w:tcPr>
          <w:p w14:paraId="519BA4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3910</w:t>
            </w:r>
          </w:p>
        </w:tc>
        <w:tc>
          <w:tcPr>
            <w:tcW w:w="6525" w:type="dxa"/>
            <w:shd w:val="clear" w:color="auto" w:fill="auto"/>
            <w:vAlign w:val="bottom"/>
          </w:tcPr>
          <w:p w14:paraId="5B0302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62E1D8F" w14:textId="77777777">
        <w:trPr>
          <w:trHeight w:val="300"/>
        </w:trPr>
        <w:tc>
          <w:tcPr>
            <w:tcW w:w="1110" w:type="dxa"/>
            <w:shd w:val="clear" w:color="auto" w:fill="auto"/>
            <w:vAlign w:val="bottom"/>
          </w:tcPr>
          <w:p w14:paraId="587C62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3915</w:t>
            </w:r>
          </w:p>
        </w:tc>
        <w:tc>
          <w:tcPr>
            <w:tcW w:w="1695" w:type="dxa"/>
            <w:shd w:val="clear" w:color="auto" w:fill="auto"/>
            <w:vAlign w:val="bottom"/>
          </w:tcPr>
          <w:p w14:paraId="36DFD6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3915</w:t>
            </w:r>
          </w:p>
        </w:tc>
        <w:tc>
          <w:tcPr>
            <w:tcW w:w="6525" w:type="dxa"/>
            <w:shd w:val="clear" w:color="auto" w:fill="auto"/>
            <w:vAlign w:val="bottom"/>
          </w:tcPr>
          <w:p w14:paraId="443BD3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1C1FD85" w14:textId="77777777">
        <w:trPr>
          <w:trHeight w:val="300"/>
        </w:trPr>
        <w:tc>
          <w:tcPr>
            <w:tcW w:w="1110" w:type="dxa"/>
            <w:shd w:val="clear" w:color="auto" w:fill="auto"/>
            <w:vAlign w:val="bottom"/>
          </w:tcPr>
          <w:p w14:paraId="7230D0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3920</w:t>
            </w:r>
          </w:p>
        </w:tc>
        <w:tc>
          <w:tcPr>
            <w:tcW w:w="1695" w:type="dxa"/>
            <w:shd w:val="clear" w:color="auto" w:fill="auto"/>
            <w:vAlign w:val="bottom"/>
          </w:tcPr>
          <w:p w14:paraId="55A9E8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3920</w:t>
            </w:r>
          </w:p>
        </w:tc>
        <w:tc>
          <w:tcPr>
            <w:tcW w:w="6525" w:type="dxa"/>
            <w:shd w:val="clear" w:color="auto" w:fill="auto"/>
            <w:vAlign w:val="bottom"/>
          </w:tcPr>
          <w:p w14:paraId="72437A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F5B8327" w14:textId="77777777">
        <w:trPr>
          <w:trHeight w:val="300"/>
        </w:trPr>
        <w:tc>
          <w:tcPr>
            <w:tcW w:w="1110" w:type="dxa"/>
            <w:shd w:val="clear" w:color="auto" w:fill="auto"/>
            <w:vAlign w:val="bottom"/>
          </w:tcPr>
          <w:p w14:paraId="2A27A0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3930</w:t>
            </w:r>
          </w:p>
        </w:tc>
        <w:tc>
          <w:tcPr>
            <w:tcW w:w="1695" w:type="dxa"/>
            <w:shd w:val="clear" w:color="auto" w:fill="auto"/>
            <w:vAlign w:val="bottom"/>
          </w:tcPr>
          <w:p w14:paraId="4D34BA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3930</w:t>
            </w:r>
          </w:p>
        </w:tc>
        <w:tc>
          <w:tcPr>
            <w:tcW w:w="6525" w:type="dxa"/>
            <w:shd w:val="clear" w:color="auto" w:fill="auto"/>
            <w:vAlign w:val="bottom"/>
          </w:tcPr>
          <w:p w14:paraId="7AEADE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0E70B39" w14:textId="77777777">
        <w:trPr>
          <w:trHeight w:val="300"/>
        </w:trPr>
        <w:tc>
          <w:tcPr>
            <w:tcW w:w="1110" w:type="dxa"/>
            <w:shd w:val="clear" w:color="auto" w:fill="auto"/>
            <w:vAlign w:val="bottom"/>
          </w:tcPr>
          <w:p w14:paraId="14C338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3940</w:t>
            </w:r>
          </w:p>
        </w:tc>
        <w:tc>
          <w:tcPr>
            <w:tcW w:w="1695" w:type="dxa"/>
            <w:shd w:val="clear" w:color="auto" w:fill="auto"/>
            <w:vAlign w:val="bottom"/>
          </w:tcPr>
          <w:p w14:paraId="2050C0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3940</w:t>
            </w:r>
          </w:p>
        </w:tc>
        <w:tc>
          <w:tcPr>
            <w:tcW w:w="6525" w:type="dxa"/>
            <w:shd w:val="clear" w:color="auto" w:fill="auto"/>
            <w:vAlign w:val="bottom"/>
          </w:tcPr>
          <w:p w14:paraId="54F0B1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6C579CB" w14:textId="77777777">
        <w:trPr>
          <w:trHeight w:val="300"/>
        </w:trPr>
        <w:tc>
          <w:tcPr>
            <w:tcW w:w="1110" w:type="dxa"/>
            <w:shd w:val="clear" w:color="auto" w:fill="auto"/>
            <w:vAlign w:val="bottom"/>
          </w:tcPr>
          <w:p w14:paraId="2AA644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3950</w:t>
            </w:r>
          </w:p>
        </w:tc>
        <w:tc>
          <w:tcPr>
            <w:tcW w:w="1695" w:type="dxa"/>
            <w:shd w:val="clear" w:color="auto" w:fill="auto"/>
            <w:vAlign w:val="bottom"/>
          </w:tcPr>
          <w:p w14:paraId="47A578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3950</w:t>
            </w:r>
          </w:p>
        </w:tc>
        <w:tc>
          <w:tcPr>
            <w:tcW w:w="6525" w:type="dxa"/>
            <w:shd w:val="clear" w:color="auto" w:fill="auto"/>
            <w:vAlign w:val="bottom"/>
          </w:tcPr>
          <w:p w14:paraId="3218A6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55AA977" w14:textId="77777777">
        <w:trPr>
          <w:trHeight w:val="300"/>
        </w:trPr>
        <w:tc>
          <w:tcPr>
            <w:tcW w:w="1110" w:type="dxa"/>
            <w:shd w:val="clear" w:color="auto" w:fill="auto"/>
            <w:vAlign w:val="bottom"/>
          </w:tcPr>
          <w:p w14:paraId="10DE4B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3960</w:t>
            </w:r>
          </w:p>
        </w:tc>
        <w:tc>
          <w:tcPr>
            <w:tcW w:w="1695" w:type="dxa"/>
            <w:shd w:val="clear" w:color="auto" w:fill="auto"/>
            <w:vAlign w:val="bottom"/>
          </w:tcPr>
          <w:p w14:paraId="3B1540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3960</w:t>
            </w:r>
          </w:p>
        </w:tc>
        <w:tc>
          <w:tcPr>
            <w:tcW w:w="6525" w:type="dxa"/>
            <w:shd w:val="clear" w:color="auto" w:fill="auto"/>
            <w:vAlign w:val="bottom"/>
          </w:tcPr>
          <w:p w14:paraId="394E21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288D308" w14:textId="77777777">
        <w:trPr>
          <w:trHeight w:val="300"/>
        </w:trPr>
        <w:tc>
          <w:tcPr>
            <w:tcW w:w="1110" w:type="dxa"/>
            <w:shd w:val="clear" w:color="auto" w:fill="auto"/>
            <w:vAlign w:val="bottom"/>
          </w:tcPr>
          <w:p w14:paraId="0223FA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3990</w:t>
            </w:r>
          </w:p>
        </w:tc>
        <w:tc>
          <w:tcPr>
            <w:tcW w:w="1695" w:type="dxa"/>
            <w:shd w:val="clear" w:color="auto" w:fill="auto"/>
            <w:vAlign w:val="bottom"/>
          </w:tcPr>
          <w:p w14:paraId="395FD3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3990</w:t>
            </w:r>
          </w:p>
        </w:tc>
        <w:tc>
          <w:tcPr>
            <w:tcW w:w="6525" w:type="dxa"/>
            <w:shd w:val="clear" w:color="auto" w:fill="auto"/>
            <w:vAlign w:val="bottom"/>
          </w:tcPr>
          <w:p w14:paraId="2C4307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7C1DAA" w14:textId="77777777">
        <w:trPr>
          <w:trHeight w:val="300"/>
        </w:trPr>
        <w:tc>
          <w:tcPr>
            <w:tcW w:w="1110" w:type="dxa"/>
            <w:shd w:val="clear" w:color="auto" w:fill="auto"/>
            <w:vAlign w:val="bottom"/>
          </w:tcPr>
          <w:p w14:paraId="761493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4010</w:t>
            </w:r>
          </w:p>
        </w:tc>
        <w:tc>
          <w:tcPr>
            <w:tcW w:w="1695" w:type="dxa"/>
            <w:shd w:val="clear" w:color="auto" w:fill="auto"/>
            <w:vAlign w:val="bottom"/>
          </w:tcPr>
          <w:p w14:paraId="0E5B30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4010</w:t>
            </w:r>
          </w:p>
        </w:tc>
        <w:tc>
          <w:tcPr>
            <w:tcW w:w="6525" w:type="dxa"/>
            <w:shd w:val="clear" w:color="auto" w:fill="auto"/>
            <w:vAlign w:val="bottom"/>
          </w:tcPr>
          <w:p w14:paraId="5B5E58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B4E06B" w14:textId="77777777">
        <w:trPr>
          <w:trHeight w:val="300"/>
        </w:trPr>
        <w:tc>
          <w:tcPr>
            <w:tcW w:w="1110" w:type="dxa"/>
            <w:shd w:val="clear" w:color="auto" w:fill="auto"/>
            <w:vAlign w:val="bottom"/>
          </w:tcPr>
          <w:p w14:paraId="2D8AED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4020</w:t>
            </w:r>
          </w:p>
        </w:tc>
        <w:tc>
          <w:tcPr>
            <w:tcW w:w="1695" w:type="dxa"/>
            <w:shd w:val="clear" w:color="auto" w:fill="auto"/>
            <w:vAlign w:val="bottom"/>
          </w:tcPr>
          <w:p w14:paraId="45C74E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4020</w:t>
            </w:r>
          </w:p>
        </w:tc>
        <w:tc>
          <w:tcPr>
            <w:tcW w:w="6525" w:type="dxa"/>
            <w:shd w:val="clear" w:color="auto" w:fill="auto"/>
            <w:vAlign w:val="bottom"/>
          </w:tcPr>
          <w:p w14:paraId="0A0931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1BE2595" w14:textId="77777777">
        <w:trPr>
          <w:trHeight w:val="300"/>
        </w:trPr>
        <w:tc>
          <w:tcPr>
            <w:tcW w:w="1110" w:type="dxa"/>
            <w:shd w:val="clear" w:color="auto" w:fill="auto"/>
            <w:vAlign w:val="bottom"/>
          </w:tcPr>
          <w:p w14:paraId="3F1218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4030</w:t>
            </w:r>
          </w:p>
        </w:tc>
        <w:tc>
          <w:tcPr>
            <w:tcW w:w="1695" w:type="dxa"/>
            <w:shd w:val="clear" w:color="auto" w:fill="auto"/>
            <w:vAlign w:val="bottom"/>
          </w:tcPr>
          <w:p w14:paraId="342F9B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4030</w:t>
            </w:r>
          </w:p>
        </w:tc>
        <w:tc>
          <w:tcPr>
            <w:tcW w:w="6525" w:type="dxa"/>
            <w:shd w:val="clear" w:color="auto" w:fill="auto"/>
            <w:vAlign w:val="bottom"/>
          </w:tcPr>
          <w:p w14:paraId="216D86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C942256" w14:textId="77777777">
        <w:trPr>
          <w:trHeight w:val="300"/>
        </w:trPr>
        <w:tc>
          <w:tcPr>
            <w:tcW w:w="1110" w:type="dxa"/>
            <w:shd w:val="clear" w:color="auto" w:fill="auto"/>
            <w:vAlign w:val="bottom"/>
          </w:tcPr>
          <w:p w14:paraId="76B476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4110</w:t>
            </w:r>
          </w:p>
        </w:tc>
        <w:tc>
          <w:tcPr>
            <w:tcW w:w="1695" w:type="dxa"/>
            <w:shd w:val="clear" w:color="auto" w:fill="auto"/>
            <w:vAlign w:val="bottom"/>
          </w:tcPr>
          <w:p w14:paraId="044466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4110</w:t>
            </w:r>
          </w:p>
        </w:tc>
        <w:tc>
          <w:tcPr>
            <w:tcW w:w="6525" w:type="dxa"/>
            <w:shd w:val="clear" w:color="auto" w:fill="auto"/>
            <w:vAlign w:val="bottom"/>
          </w:tcPr>
          <w:p w14:paraId="4F29AB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0258A00" w14:textId="77777777">
        <w:trPr>
          <w:trHeight w:val="300"/>
        </w:trPr>
        <w:tc>
          <w:tcPr>
            <w:tcW w:w="1110" w:type="dxa"/>
            <w:shd w:val="clear" w:color="auto" w:fill="auto"/>
            <w:vAlign w:val="bottom"/>
          </w:tcPr>
          <w:p w14:paraId="29F606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4120</w:t>
            </w:r>
          </w:p>
        </w:tc>
        <w:tc>
          <w:tcPr>
            <w:tcW w:w="1695" w:type="dxa"/>
            <w:shd w:val="clear" w:color="auto" w:fill="auto"/>
            <w:vAlign w:val="bottom"/>
          </w:tcPr>
          <w:p w14:paraId="5E622F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4120</w:t>
            </w:r>
          </w:p>
        </w:tc>
        <w:tc>
          <w:tcPr>
            <w:tcW w:w="6525" w:type="dxa"/>
            <w:shd w:val="clear" w:color="auto" w:fill="auto"/>
            <w:vAlign w:val="bottom"/>
          </w:tcPr>
          <w:p w14:paraId="77B259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2C0389C" w14:textId="77777777">
        <w:trPr>
          <w:trHeight w:val="300"/>
        </w:trPr>
        <w:tc>
          <w:tcPr>
            <w:tcW w:w="1110" w:type="dxa"/>
            <w:shd w:val="clear" w:color="auto" w:fill="auto"/>
            <w:vAlign w:val="bottom"/>
          </w:tcPr>
          <w:p w14:paraId="0B2BD6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4130</w:t>
            </w:r>
          </w:p>
        </w:tc>
        <w:tc>
          <w:tcPr>
            <w:tcW w:w="1695" w:type="dxa"/>
            <w:shd w:val="clear" w:color="auto" w:fill="auto"/>
            <w:vAlign w:val="bottom"/>
          </w:tcPr>
          <w:p w14:paraId="2BC079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4130</w:t>
            </w:r>
          </w:p>
        </w:tc>
        <w:tc>
          <w:tcPr>
            <w:tcW w:w="6525" w:type="dxa"/>
            <w:shd w:val="clear" w:color="auto" w:fill="auto"/>
            <w:vAlign w:val="bottom"/>
          </w:tcPr>
          <w:p w14:paraId="12138A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EC7D8A" w14:textId="77777777">
        <w:trPr>
          <w:trHeight w:val="300"/>
        </w:trPr>
        <w:tc>
          <w:tcPr>
            <w:tcW w:w="1110" w:type="dxa"/>
            <w:shd w:val="clear" w:color="auto" w:fill="auto"/>
            <w:vAlign w:val="bottom"/>
          </w:tcPr>
          <w:p w14:paraId="734868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4140</w:t>
            </w:r>
          </w:p>
        </w:tc>
        <w:tc>
          <w:tcPr>
            <w:tcW w:w="1695" w:type="dxa"/>
            <w:shd w:val="clear" w:color="auto" w:fill="auto"/>
            <w:vAlign w:val="bottom"/>
          </w:tcPr>
          <w:p w14:paraId="3BD446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4140</w:t>
            </w:r>
          </w:p>
        </w:tc>
        <w:tc>
          <w:tcPr>
            <w:tcW w:w="6525" w:type="dxa"/>
            <w:shd w:val="clear" w:color="auto" w:fill="auto"/>
            <w:vAlign w:val="bottom"/>
          </w:tcPr>
          <w:p w14:paraId="599602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124963A" w14:textId="77777777">
        <w:trPr>
          <w:trHeight w:val="300"/>
        </w:trPr>
        <w:tc>
          <w:tcPr>
            <w:tcW w:w="1110" w:type="dxa"/>
            <w:shd w:val="clear" w:color="auto" w:fill="auto"/>
            <w:vAlign w:val="bottom"/>
          </w:tcPr>
          <w:p w14:paraId="0D98F8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4150</w:t>
            </w:r>
          </w:p>
        </w:tc>
        <w:tc>
          <w:tcPr>
            <w:tcW w:w="1695" w:type="dxa"/>
            <w:shd w:val="clear" w:color="auto" w:fill="auto"/>
            <w:vAlign w:val="bottom"/>
          </w:tcPr>
          <w:p w14:paraId="407B05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4150</w:t>
            </w:r>
          </w:p>
        </w:tc>
        <w:tc>
          <w:tcPr>
            <w:tcW w:w="6525" w:type="dxa"/>
            <w:shd w:val="clear" w:color="auto" w:fill="auto"/>
            <w:vAlign w:val="bottom"/>
          </w:tcPr>
          <w:p w14:paraId="4A8FFE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E6DBB73" w14:textId="77777777">
        <w:trPr>
          <w:trHeight w:val="300"/>
        </w:trPr>
        <w:tc>
          <w:tcPr>
            <w:tcW w:w="1110" w:type="dxa"/>
            <w:shd w:val="clear" w:color="auto" w:fill="auto"/>
            <w:vAlign w:val="bottom"/>
          </w:tcPr>
          <w:p w14:paraId="43A3FB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4210</w:t>
            </w:r>
          </w:p>
        </w:tc>
        <w:tc>
          <w:tcPr>
            <w:tcW w:w="1695" w:type="dxa"/>
            <w:shd w:val="clear" w:color="auto" w:fill="auto"/>
            <w:vAlign w:val="bottom"/>
          </w:tcPr>
          <w:p w14:paraId="04EE5B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4210</w:t>
            </w:r>
          </w:p>
        </w:tc>
        <w:tc>
          <w:tcPr>
            <w:tcW w:w="6525" w:type="dxa"/>
            <w:shd w:val="clear" w:color="auto" w:fill="auto"/>
            <w:vAlign w:val="bottom"/>
          </w:tcPr>
          <w:p w14:paraId="4741B2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8F8C70" w14:textId="77777777">
        <w:trPr>
          <w:trHeight w:val="300"/>
        </w:trPr>
        <w:tc>
          <w:tcPr>
            <w:tcW w:w="1110" w:type="dxa"/>
            <w:shd w:val="clear" w:color="auto" w:fill="auto"/>
            <w:vAlign w:val="bottom"/>
          </w:tcPr>
          <w:p w14:paraId="12BD0E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4220</w:t>
            </w:r>
          </w:p>
        </w:tc>
        <w:tc>
          <w:tcPr>
            <w:tcW w:w="1695" w:type="dxa"/>
            <w:shd w:val="clear" w:color="auto" w:fill="auto"/>
            <w:vAlign w:val="bottom"/>
          </w:tcPr>
          <w:p w14:paraId="79D402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4220</w:t>
            </w:r>
          </w:p>
        </w:tc>
        <w:tc>
          <w:tcPr>
            <w:tcW w:w="6525" w:type="dxa"/>
            <w:shd w:val="clear" w:color="auto" w:fill="auto"/>
            <w:vAlign w:val="bottom"/>
          </w:tcPr>
          <w:p w14:paraId="55765B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1A7F97A" w14:textId="77777777">
        <w:trPr>
          <w:trHeight w:val="300"/>
        </w:trPr>
        <w:tc>
          <w:tcPr>
            <w:tcW w:w="1110" w:type="dxa"/>
            <w:shd w:val="clear" w:color="auto" w:fill="auto"/>
            <w:vAlign w:val="bottom"/>
          </w:tcPr>
          <w:p w14:paraId="760B7D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4230</w:t>
            </w:r>
          </w:p>
        </w:tc>
        <w:tc>
          <w:tcPr>
            <w:tcW w:w="1695" w:type="dxa"/>
            <w:shd w:val="clear" w:color="auto" w:fill="auto"/>
            <w:vAlign w:val="bottom"/>
          </w:tcPr>
          <w:p w14:paraId="31DC74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4230</w:t>
            </w:r>
          </w:p>
        </w:tc>
        <w:tc>
          <w:tcPr>
            <w:tcW w:w="6525" w:type="dxa"/>
            <w:shd w:val="clear" w:color="auto" w:fill="auto"/>
            <w:vAlign w:val="bottom"/>
          </w:tcPr>
          <w:p w14:paraId="716A2F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00D7220" w14:textId="77777777">
        <w:trPr>
          <w:trHeight w:val="300"/>
        </w:trPr>
        <w:tc>
          <w:tcPr>
            <w:tcW w:w="1110" w:type="dxa"/>
            <w:shd w:val="clear" w:color="auto" w:fill="auto"/>
            <w:vAlign w:val="bottom"/>
          </w:tcPr>
          <w:p w14:paraId="741A66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4235</w:t>
            </w:r>
          </w:p>
        </w:tc>
        <w:tc>
          <w:tcPr>
            <w:tcW w:w="1695" w:type="dxa"/>
            <w:shd w:val="clear" w:color="auto" w:fill="auto"/>
            <w:vAlign w:val="bottom"/>
          </w:tcPr>
          <w:p w14:paraId="33C826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4235</w:t>
            </w:r>
          </w:p>
        </w:tc>
        <w:tc>
          <w:tcPr>
            <w:tcW w:w="6525" w:type="dxa"/>
            <w:shd w:val="clear" w:color="auto" w:fill="auto"/>
            <w:vAlign w:val="bottom"/>
          </w:tcPr>
          <w:p w14:paraId="207628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12C0CEA" w14:textId="77777777">
        <w:trPr>
          <w:trHeight w:val="300"/>
        </w:trPr>
        <w:tc>
          <w:tcPr>
            <w:tcW w:w="1110" w:type="dxa"/>
            <w:shd w:val="clear" w:color="auto" w:fill="auto"/>
            <w:vAlign w:val="bottom"/>
          </w:tcPr>
          <w:p w14:paraId="4EE027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4240</w:t>
            </w:r>
          </w:p>
        </w:tc>
        <w:tc>
          <w:tcPr>
            <w:tcW w:w="1695" w:type="dxa"/>
            <w:shd w:val="clear" w:color="auto" w:fill="auto"/>
            <w:vAlign w:val="bottom"/>
          </w:tcPr>
          <w:p w14:paraId="08672F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4240</w:t>
            </w:r>
          </w:p>
        </w:tc>
        <w:tc>
          <w:tcPr>
            <w:tcW w:w="6525" w:type="dxa"/>
            <w:shd w:val="clear" w:color="auto" w:fill="auto"/>
            <w:vAlign w:val="bottom"/>
          </w:tcPr>
          <w:p w14:paraId="79A244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5F43032" w14:textId="77777777">
        <w:trPr>
          <w:trHeight w:val="300"/>
        </w:trPr>
        <w:tc>
          <w:tcPr>
            <w:tcW w:w="1110" w:type="dxa"/>
            <w:shd w:val="clear" w:color="auto" w:fill="auto"/>
            <w:vAlign w:val="bottom"/>
          </w:tcPr>
          <w:p w14:paraId="71F862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4250</w:t>
            </w:r>
          </w:p>
        </w:tc>
        <w:tc>
          <w:tcPr>
            <w:tcW w:w="1695" w:type="dxa"/>
            <w:shd w:val="clear" w:color="auto" w:fill="auto"/>
            <w:vAlign w:val="bottom"/>
          </w:tcPr>
          <w:p w14:paraId="60E494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4250</w:t>
            </w:r>
          </w:p>
        </w:tc>
        <w:tc>
          <w:tcPr>
            <w:tcW w:w="6525" w:type="dxa"/>
            <w:shd w:val="clear" w:color="auto" w:fill="auto"/>
            <w:vAlign w:val="bottom"/>
          </w:tcPr>
          <w:p w14:paraId="3C319A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6000DB8" w14:textId="77777777">
        <w:trPr>
          <w:trHeight w:val="300"/>
        </w:trPr>
        <w:tc>
          <w:tcPr>
            <w:tcW w:w="1110" w:type="dxa"/>
            <w:shd w:val="clear" w:color="auto" w:fill="auto"/>
            <w:vAlign w:val="bottom"/>
          </w:tcPr>
          <w:p w14:paraId="13E9E0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4310</w:t>
            </w:r>
          </w:p>
        </w:tc>
        <w:tc>
          <w:tcPr>
            <w:tcW w:w="1695" w:type="dxa"/>
            <w:shd w:val="clear" w:color="auto" w:fill="auto"/>
            <w:vAlign w:val="bottom"/>
          </w:tcPr>
          <w:p w14:paraId="0E53B5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4310</w:t>
            </w:r>
          </w:p>
        </w:tc>
        <w:tc>
          <w:tcPr>
            <w:tcW w:w="6525" w:type="dxa"/>
            <w:shd w:val="clear" w:color="auto" w:fill="auto"/>
            <w:vAlign w:val="bottom"/>
          </w:tcPr>
          <w:p w14:paraId="3C752B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E95632E" w14:textId="77777777">
        <w:trPr>
          <w:trHeight w:val="300"/>
        </w:trPr>
        <w:tc>
          <w:tcPr>
            <w:tcW w:w="1110" w:type="dxa"/>
            <w:shd w:val="clear" w:color="auto" w:fill="auto"/>
            <w:vAlign w:val="bottom"/>
          </w:tcPr>
          <w:p w14:paraId="7B1B40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4320</w:t>
            </w:r>
          </w:p>
        </w:tc>
        <w:tc>
          <w:tcPr>
            <w:tcW w:w="1695" w:type="dxa"/>
            <w:shd w:val="clear" w:color="auto" w:fill="auto"/>
            <w:vAlign w:val="bottom"/>
          </w:tcPr>
          <w:p w14:paraId="5F920D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4320</w:t>
            </w:r>
          </w:p>
        </w:tc>
        <w:tc>
          <w:tcPr>
            <w:tcW w:w="6525" w:type="dxa"/>
            <w:shd w:val="clear" w:color="auto" w:fill="auto"/>
            <w:vAlign w:val="bottom"/>
          </w:tcPr>
          <w:p w14:paraId="011CF2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2061843" w14:textId="77777777">
        <w:trPr>
          <w:trHeight w:val="300"/>
        </w:trPr>
        <w:tc>
          <w:tcPr>
            <w:tcW w:w="1110" w:type="dxa"/>
            <w:shd w:val="clear" w:color="auto" w:fill="auto"/>
            <w:vAlign w:val="bottom"/>
          </w:tcPr>
          <w:p w14:paraId="540AC1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4330</w:t>
            </w:r>
          </w:p>
        </w:tc>
        <w:tc>
          <w:tcPr>
            <w:tcW w:w="1695" w:type="dxa"/>
            <w:shd w:val="clear" w:color="auto" w:fill="auto"/>
            <w:vAlign w:val="bottom"/>
          </w:tcPr>
          <w:p w14:paraId="3BA42B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4330</w:t>
            </w:r>
          </w:p>
        </w:tc>
        <w:tc>
          <w:tcPr>
            <w:tcW w:w="6525" w:type="dxa"/>
            <w:shd w:val="clear" w:color="auto" w:fill="auto"/>
            <w:vAlign w:val="bottom"/>
          </w:tcPr>
          <w:p w14:paraId="241984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BE44E8" w14:textId="77777777">
        <w:trPr>
          <w:trHeight w:val="300"/>
        </w:trPr>
        <w:tc>
          <w:tcPr>
            <w:tcW w:w="1110" w:type="dxa"/>
            <w:shd w:val="clear" w:color="auto" w:fill="auto"/>
            <w:vAlign w:val="bottom"/>
          </w:tcPr>
          <w:p w14:paraId="3EDD6E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4410</w:t>
            </w:r>
          </w:p>
        </w:tc>
        <w:tc>
          <w:tcPr>
            <w:tcW w:w="1695" w:type="dxa"/>
            <w:shd w:val="clear" w:color="auto" w:fill="auto"/>
            <w:vAlign w:val="bottom"/>
          </w:tcPr>
          <w:p w14:paraId="4FE111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4410</w:t>
            </w:r>
          </w:p>
        </w:tc>
        <w:tc>
          <w:tcPr>
            <w:tcW w:w="6525" w:type="dxa"/>
            <w:shd w:val="clear" w:color="auto" w:fill="auto"/>
            <w:vAlign w:val="bottom"/>
          </w:tcPr>
          <w:p w14:paraId="08657E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68E7330" w14:textId="77777777">
        <w:trPr>
          <w:trHeight w:val="300"/>
        </w:trPr>
        <w:tc>
          <w:tcPr>
            <w:tcW w:w="1110" w:type="dxa"/>
            <w:shd w:val="clear" w:color="auto" w:fill="auto"/>
            <w:vAlign w:val="bottom"/>
          </w:tcPr>
          <w:p w14:paraId="766648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4420</w:t>
            </w:r>
          </w:p>
        </w:tc>
        <w:tc>
          <w:tcPr>
            <w:tcW w:w="1695" w:type="dxa"/>
            <w:shd w:val="clear" w:color="auto" w:fill="auto"/>
            <w:vAlign w:val="bottom"/>
          </w:tcPr>
          <w:p w14:paraId="4CEDD2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4420</w:t>
            </w:r>
          </w:p>
        </w:tc>
        <w:tc>
          <w:tcPr>
            <w:tcW w:w="6525" w:type="dxa"/>
            <w:shd w:val="clear" w:color="auto" w:fill="auto"/>
            <w:vAlign w:val="bottom"/>
          </w:tcPr>
          <w:p w14:paraId="5A9E50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6E3D6EB" w14:textId="77777777">
        <w:trPr>
          <w:trHeight w:val="300"/>
        </w:trPr>
        <w:tc>
          <w:tcPr>
            <w:tcW w:w="1110" w:type="dxa"/>
            <w:shd w:val="clear" w:color="auto" w:fill="auto"/>
            <w:vAlign w:val="bottom"/>
          </w:tcPr>
          <w:p w14:paraId="21E59A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4430</w:t>
            </w:r>
          </w:p>
        </w:tc>
        <w:tc>
          <w:tcPr>
            <w:tcW w:w="1695" w:type="dxa"/>
            <w:shd w:val="clear" w:color="auto" w:fill="auto"/>
            <w:vAlign w:val="bottom"/>
          </w:tcPr>
          <w:p w14:paraId="0054E0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4430</w:t>
            </w:r>
          </w:p>
        </w:tc>
        <w:tc>
          <w:tcPr>
            <w:tcW w:w="6525" w:type="dxa"/>
            <w:shd w:val="clear" w:color="auto" w:fill="auto"/>
            <w:vAlign w:val="bottom"/>
          </w:tcPr>
          <w:p w14:paraId="5333D7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17DE0D6" w14:textId="77777777">
        <w:trPr>
          <w:trHeight w:val="300"/>
        </w:trPr>
        <w:tc>
          <w:tcPr>
            <w:tcW w:w="1110" w:type="dxa"/>
            <w:shd w:val="clear" w:color="auto" w:fill="auto"/>
            <w:vAlign w:val="bottom"/>
          </w:tcPr>
          <w:p w14:paraId="6DB8A3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4440</w:t>
            </w:r>
          </w:p>
        </w:tc>
        <w:tc>
          <w:tcPr>
            <w:tcW w:w="1695" w:type="dxa"/>
            <w:shd w:val="clear" w:color="auto" w:fill="auto"/>
            <w:vAlign w:val="bottom"/>
          </w:tcPr>
          <w:p w14:paraId="5F5DA8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4440</w:t>
            </w:r>
          </w:p>
        </w:tc>
        <w:tc>
          <w:tcPr>
            <w:tcW w:w="6525" w:type="dxa"/>
            <w:shd w:val="clear" w:color="auto" w:fill="auto"/>
            <w:vAlign w:val="bottom"/>
          </w:tcPr>
          <w:p w14:paraId="2705B8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12901F9" w14:textId="77777777">
        <w:trPr>
          <w:trHeight w:val="300"/>
        </w:trPr>
        <w:tc>
          <w:tcPr>
            <w:tcW w:w="1110" w:type="dxa"/>
            <w:shd w:val="clear" w:color="auto" w:fill="auto"/>
            <w:vAlign w:val="bottom"/>
          </w:tcPr>
          <w:p w14:paraId="752735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4460</w:t>
            </w:r>
          </w:p>
        </w:tc>
        <w:tc>
          <w:tcPr>
            <w:tcW w:w="1695" w:type="dxa"/>
            <w:shd w:val="clear" w:color="auto" w:fill="auto"/>
            <w:vAlign w:val="bottom"/>
          </w:tcPr>
          <w:p w14:paraId="7C3E4A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4460</w:t>
            </w:r>
          </w:p>
        </w:tc>
        <w:tc>
          <w:tcPr>
            <w:tcW w:w="6525" w:type="dxa"/>
            <w:shd w:val="clear" w:color="auto" w:fill="auto"/>
            <w:vAlign w:val="bottom"/>
          </w:tcPr>
          <w:p w14:paraId="7CC94A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3E8EBD0" w14:textId="77777777">
        <w:trPr>
          <w:trHeight w:val="300"/>
        </w:trPr>
        <w:tc>
          <w:tcPr>
            <w:tcW w:w="1110" w:type="dxa"/>
            <w:shd w:val="clear" w:color="auto" w:fill="auto"/>
            <w:vAlign w:val="bottom"/>
          </w:tcPr>
          <w:p w14:paraId="2D3D7F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4470</w:t>
            </w:r>
          </w:p>
        </w:tc>
        <w:tc>
          <w:tcPr>
            <w:tcW w:w="1695" w:type="dxa"/>
            <w:shd w:val="clear" w:color="auto" w:fill="auto"/>
            <w:vAlign w:val="bottom"/>
          </w:tcPr>
          <w:p w14:paraId="2B5CCD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4470</w:t>
            </w:r>
          </w:p>
        </w:tc>
        <w:tc>
          <w:tcPr>
            <w:tcW w:w="6525" w:type="dxa"/>
            <w:shd w:val="clear" w:color="auto" w:fill="auto"/>
            <w:vAlign w:val="bottom"/>
          </w:tcPr>
          <w:p w14:paraId="223986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C9D2E55" w14:textId="77777777">
        <w:trPr>
          <w:trHeight w:val="300"/>
        </w:trPr>
        <w:tc>
          <w:tcPr>
            <w:tcW w:w="1110" w:type="dxa"/>
            <w:shd w:val="clear" w:color="auto" w:fill="auto"/>
            <w:vAlign w:val="bottom"/>
          </w:tcPr>
          <w:p w14:paraId="69AB36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4510</w:t>
            </w:r>
          </w:p>
        </w:tc>
        <w:tc>
          <w:tcPr>
            <w:tcW w:w="1695" w:type="dxa"/>
            <w:shd w:val="clear" w:color="auto" w:fill="auto"/>
            <w:vAlign w:val="bottom"/>
          </w:tcPr>
          <w:p w14:paraId="6863E3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4510</w:t>
            </w:r>
          </w:p>
        </w:tc>
        <w:tc>
          <w:tcPr>
            <w:tcW w:w="6525" w:type="dxa"/>
            <w:shd w:val="clear" w:color="auto" w:fill="auto"/>
            <w:vAlign w:val="bottom"/>
          </w:tcPr>
          <w:p w14:paraId="5B23EF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40819C" w14:textId="77777777">
        <w:trPr>
          <w:trHeight w:val="300"/>
        </w:trPr>
        <w:tc>
          <w:tcPr>
            <w:tcW w:w="1110" w:type="dxa"/>
            <w:shd w:val="clear" w:color="auto" w:fill="auto"/>
            <w:vAlign w:val="bottom"/>
          </w:tcPr>
          <w:p w14:paraId="050737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4520</w:t>
            </w:r>
          </w:p>
        </w:tc>
        <w:tc>
          <w:tcPr>
            <w:tcW w:w="1695" w:type="dxa"/>
            <w:shd w:val="clear" w:color="auto" w:fill="auto"/>
            <w:vAlign w:val="bottom"/>
          </w:tcPr>
          <w:p w14:paraId="00E6A5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4520</w:t>
            </w:r>
          </w:p>
        </w:tc>
        <w:tc>
          <w:tcPr>
            <w:tcW w:w="6525" w:type="dxa"/>
            <w:shd w:val="clear" w:color="auto" w:fill="auto"/>
            <w:vAlign w:val="bottom"/>
          </w:tcPr>
          <w:p w14:paraId="2B5E28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437B67D" w14:textId="77777777">
        <w:trPr>
          <w:trHeight w:val="300"/>
        </w:trPr>
        <w:tc>
          <w:tcPr>
            <w:tcW w:w="1110" w:type="dxa"/>
            <w:shd w:val="clear" w:color="auto" w:fill="auto"/>
            <w:vAlign w:val="bottom"/>
          </w:tcPr>
          <w:p w14:paraId="03B917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4530</w:t>
            </w:r>
          </w:p>
        </w:tc>
        <w:tc>
          <w:tcPr>
            <w:tcW w:w="1695" w:type="dxa"/>
            <w:shd w:val="clear" w:color="auto" w:fill="auto"/>
            <w:vAlign w:val="bottom"/>
          </w:tcPr>
          <w:p w14:paraId="6ECC1E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4530</w:t>
            </w:r>
          </w:p>
        </w:tc>
        <w:tc>
          <w:tcPr>
            <w:tcW w:w="6525" w:type="dxa"/>
            <w:shd w:val="clear" w:color="auto" w:fill="auto"/>
            <w:vAlign w:val="bottom"/>
          </w:tcPr>
          <w:p w14:paraId="27ABC8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7A342FB" w14:textId="77777777">
        <w:trPr>
          <w:trHeight w:val="300"/>
        </w:trPr>
        <w:tc>
          <w:tcPr>
            <w:tcW w:w="1110" w:type="dxa"/>
            <w:shd w:val="clear" w:color="auto" w:fill="auto"/>
            <w:vAlign w:val="bottom"/>
          </w:tcPr>
          <w:p w14:paraId="686080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4540</w:t>
            </w:r>
          </w:p>
        </w:tc>
        <w:tc>
          <w:tcPr>
            <w:tcW w:w="1695" w:type="dxa"/>
            <w:shd w:val="clear" w:color="auto" w:fill="auto"/>
            <w:vAlign w:val="bottom"/>
          </w:tcPr>
          <w:p w14:paraId="593527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4540</w:t>
            </w:r>
          </w:p>
        </w:tc>
        <w:tc>
          <w:tcPr>
            <w:tcW w:w="6525" w:type="dxa"/>
            <w:shd w:val="clear" w:color="auto" w:fill="auto"/>
            <w:vAlign w:val="bottom"/>
          </w:tcPr>
          <w:p w14:paraId="672E55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6DAAE90" w14:textId="77777777">
        <w:trPr>
          <w:trHeight w:val="300"/>
        </w:trPr>
        <w:tc>
          <w:tcPr>
            <w:tcW w:w="1110" w:type="dxa"/>
            <w:shd w:val="clear" w:color="auto" w:fill="auto"/>
            <w:vAlign w:val="bottom"/>
          </w:tcPr>
          <w:p w14:paraId="4D4D87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1695" w:type="dxa"/>
            <w:shd w:val="clear" w:color="auto" w:fill="auto"/>
            <w:vAlign w:val="bottom"/>
          </w:tcPr>
          <w:p w14:paraId="32627D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4610</w:t>
            </w:r>
          </w:p>
        </w:tc>
        <w:tc>
          <w:tcPr>
            <w:tcW w:w="6525" w:type="dxa"/>
            <w:shd w:val="clear" w:color="auto" w:fill="auto"/>
            <w:vAlign w:val="bottom"/>
          </w:tcPr>
          <w:p w14:paraId="0771E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DDB3250" w14:textId="77777777">
        <w:trPr>
          <w:trHeight w:val="300"/>
        </w:trPr>
        <w:tc>
          <w:tcPr>
            <w:tcW w:w="1110" w:type="dxa"/>
            <w:shd w:val="clear" w:color="auto" w:fill="auto"/>
            <w:vAlign w:val="bottom"/>
          </w:tcPr>
          <w:p w14:paraId="7E6796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4620</w:t>
            </w:r>
          </w:p>
        </w:tc>
        <w:tc>
          <w:tcPr>
            <w:tcW w:w="1695" w:type="dxa"/>
            <w:shd w:val="clear" w:color="auto" w:fill="auto"/>
            <w:vAlign w:val="bottom"/>
          </w:tcPr>
          <w:p w14:paraId="66F7B6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4620</w:t>
            </w:r>
          </w:p>
        </w:tc>
        <w:tc>
          <w:tcPr>
            <w:tcW w:w="6525" w:type="dxa"/>
            <w:shd w:val="clear" w:color="auto" w:fill="auto"/>
            <w:vAlign w:val="bottom"/>
          </w:tcPr>
          <w:p w14:paraId="480EE1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8D209C8" w14:textId="77777777">
        <w:trPr>
          <w:trHeight w:val="300"/>
        </w:trPr>
        <w:tc>
          <w:tcPr>
            <w:tcW w:w="1110" w:type="dxa"/>
            <w:shd w:val="clear" w:color="auto" w:fill="auto"/>
            <w:vAlign w:val="bottom"/>
          </w:tcPr>
          <w:p w14:paraId="5D261B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4630</w:t>
            </w:r>
          </w:p>
        </w:tc>
        <w:tc>
          <w:tcPr>
            <w:tcW w:w="1695" w:type="dxa"/>
            <w:shd w:val="clear" w:color="auto" w:fill="auto"/>
            <w:vAlign w:val="bottom"/>
          </w:tcPr>
          <w:p w14:paraId="19F701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4630</w:t>
            </w:r>
          </w:p>
        </w:tc>
        <w:tc>
          <w:tcPr>
            <w:tcW w:w="6525" w:type="dxa"/>
            <w:shd w:val="clear" w:color="auto" w:fill="auto"/>
            <w:vAlign w:val="bottom"/>
          </w:tcPr>
          <w:p w14:paraId="34101A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1976849" w14:textId="77777777">
        <w:trPr>
          <w:trHeight w:val="300"/>
        </w:trPr>
        <w:tc>
          <w:tcPr>
            <w:tcW w:w="1110" w:type="dxa"/>
            <w:shd w:val="clear" w:color="auto" w:fill="auto"/>
            <w:vAlign w:val="bottom"/>
          </w:tcPr>
          <w:p w14:paraId="5CCE1D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4710</w:t>
            </w:r>
          </w:p>
        </w:tc>
        <w:tc>
          <w:tcPr>
            <w:tcW w:w="1695" w:type="dxa"/>
            <w:shd w:val="clear" w:color="auto" w:fill="auto"/>
            <w:vAlign w:val="bottom"/>
          </w:tcPr>
          <w:p w14:paraId="6A3FCB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4710</w:t>
            </w:r>
          </w:p>
        </w:tc>
        <w:tc>
          <w:tcPr>
            <w:tcW w:w="6525" w:type="dxa"/>
            <w:shd w:val="clear" w:color="auto" w:fill="auto"/>
            <w:vAlign w:val="bottom"/>
          </w:tcPr>
          <w:p w14:paraId="2C5FC8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0BCC8D8" w14:textId="77777777">
        <w:trPr>
          <w:trHeight w:val="300"/>
        </w:trPr>
        <w:tc>
          <w:tcPr>
            <w:tcW w:w="1110" w:type="dxa"/>
            <w:shd w:val="clear" w:color="auto" w:fill="auto"/>
            <w:vAlign w:val="bottom"/>
          </w:tcPr>
          <w:p w14:paraId="5888AF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4720</w:t>
            </w:r>
          </w:p>
        </w:tc>
        <w:tc>
          <w:tcPr>
            <w:tcW w:w="1695" w:type="dxa"/>
            <w:shd w:val="clear" w:color="auto" w:fill="auto"/>
            <w:vAlign w:val="bottom"/>
          </w:tcPr>
          <w:p w14:paraId="0EB093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4720</w:t>
            </w:r>
          </w:p>
        </w:tc>
        <w:tc>
          <w:tcPr>
            <w:tcW w:w="6525" w:type="dxa"/>
            <w:shd w:val="clear" w:color="auto" w:fill="auto"/>
            <w:vAlign w:val="bottom"/>
          </w:tcPr>
          <w:p w14:paraId="271F8E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0A39505" w14:textId="77777777">
        <w:trPr>
          <w:trHeight w:val="300"/>
        </w:trPr>
        <w:tc>
          <w:tcPr>
            <w:tcW w:w="1110" w:type="dxa"/>
            <w:shd w:val="clear" w:color="auto" w:fill="auto"/>
            <w:vAlign w:val="bottom"/>
          </w:tcPr>
          <w:p w14:paraId="6571A6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4730</w:t>
            </w:r>
          </w:p>
        </w:tc>
        <w:tc>
          <w:tcPr>
            <w:tcW w:w="1695" w:type="dxa"/>
            <w:shd w:val="clear" w:color="auto" w:fill="auto"/>
            <w:vAlign w:val="bottom"/>
          </w:tcPr>
          <w:p w14:paraId="540ECC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4730</w:t>
            </w:r>
          </w:p>
        </w:tc>
        <w:tc>
          <w:tcPr>
            <w:tcW w:w="6525" w:type="dxa"/>
            <w:shd w:val="clear" w:color="auto" w:fill="auto"/>
            <w:vAlign w:val="bottom"/>
          </w:tcPr>
          <w:p w14:paraId="56B81F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22E8FC0" w14:textId="77777777">
        <w:trPr>
          <w:trHeight w:val="300"/>
        </w:trPr>
        <w:tc>
          <w:tcPr>
            <w:tcW w:w="1110" w:type="dxa"/>
            <w:shd w:val="clear" w:color="auto" w:fill="auto"/>
            <w:vAlign w:val="bottom"/>
          </w:tcPr>
          <w:p w14:paraId="4E98DF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4810</w:t>
            </w:r>
          </w:p>
        </w:tc>
        <w:tc>
          <w:tcPr>
            <w:tcW w:w="1695" w:type="dxa"/>
            <w:shd w:val="clear" w:color="auto" w:fill="auto"/>
            <w:vAlign w:val="bottom"/>
          </w:tcPr>
          <w:p w14:paraId="59D510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4810</w:t>
            </w:r>
          </w:p>
        </w:tc>
        <w:tc>
          <w:tcPr>
            <w:tcW w:w="6525" w:type="dxa"/>
            <w:shd w:val="clear" w:color="auto" w:fill="auto"/>
            <w:vAlign w:val="bottom"/>
          </w:tcPr>
          <w:p w14:paraId="5DE200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9A4790C" w14:textId="77777777">
        <w:trPr>
          <w:trHeight w:val="300"/>
        </w:trPr>
        <w:tc>
          <w:tcPr>
            <w:tcW w:w="1110" w:type="dxa"/>
            <w:shd w:val="clear" w:color="auto" w:fill="auto"/>
            <w:vAlign w:val="bottom"/>
          </w:tcPr>
          <w:p w14:paraId="0F4D8F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4820</w:t>
            </w:r>
          </w:p>
        </w:tc>
        <w:tc>
          <w:tcPr>
            <w:tcW w:w="1695" w:type="dxa"/>
            <w:shd w:val="clear" w:color="auto" w:fill="auto"/>
            <w:vAlign w:val="bottom"/>
          </w:tcPr>
          <w:p w14:paraId="2D9321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4820</w:t>
            </w:r>
          </w:p>
        </w:tc>
        <w:tc>
          <w:tcPr>
            <w:tcW w:w="6525" w:type="dxa"/>
            <w:shd w:val="clear" w:color="auto" w:fill="auto"/>
            <w:vAlign w:val="bottom"/>
          </w:tcPr>
          <w:p w14:paraId="0071D2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BFE4CDB" w14:textId="77777777">
        <w:trPr>
          <w:trHeight w:val="300"/>
        </w:trPr>
        <w:tc>
          <w:tcPr>
            <w:tcW w:w="1110" w:type="dxa"/>
            <w:shd w:val="clear" w:color="auto" w:fill="auto"/>
            <w:vAlign w:val="bottom"/>
          </w:tcPr>
          <w:p w14:paraId="25C49C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4910</w:t>
            </w:r>
          </w:p>
        </w:tc>
        <w:tc>
          <w:tcPr>
            <w:tcW w:w="1695" w:type="dxa"/>
            <w:shd w:val="clear" w:color="auto" w:fill="auto"/>
            <w:vAlign w:val="bottom"/>
          </w:tcPr>
          <w:p w14:paraId="02ADEE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4910</w:t>
            </w:r>
          </w:p>
        </w:tc>
        <w:tc>
          <w:tcPr>
            <w:tcW w:w="6525" w:type="dxa"/>
            <w:shd w:val="clear" w:color="auto" w:fill="auto"/>
            <w:vAlign w:val="bottom"/>
          </w:tcPr>
          <w:p w14:paraId="65AD7F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932E52A" w14:textId="77777777">
        <w:trPr>
          <w:trHeight w:val="300"/>
        </w:trPr>
        <w:tc>
          <w:tcPr>
            <w:tcW w:w="1110" w:type="dxa"/>
            <w:shd w:val="clear" w:color="auto" w:fill="auto"/>
            <w:vAlign w:val="bottom"/>
          </w:tcPr>
          <w:p w14:paraId="75D754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4920</w:t>
            </w:r>
          </w:p>
        </w:tc>
        <w:tc>
          <w:tcPr>
            <w:tcW w:w="1695" w:type="dxa"/>
            <w:shd w:val="clear" w:color="auto" w:fill="auto"/>
            <w:vAlign w:val="bottom"/>
          </w:tcPr>
          <w:p w14:paraId="60E32E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4920</w:t>
            </w:r>
          </w:p>
        </w:tc>
        <w:tc>
          <w:tcPr>
            <w:tcW w:w="6525" w:type="dxa"/>
            <w:shd w:val="clear" w:color="auto" w:fill="auto"/>
            <w:vAlign w:val="bottom"/>
          </w:tcPr>
          <w:p w14:paraId="0674C8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71D08C3" w14:textId="77777777">
        <w:trPr>
          <w:trHeight w:val="300"/>
        </w:trPr>
        <w:tc>
          <w:tcPr>
            <w:tcW w:w="1110" w:type="dxa"/>
            <w:shd w:val="clear" w:color="auto" w:fill="auto"/>
            <w:vAlign w:val="bottom"/>
          </w:tcPr>
          <w:p w14:paraId="408E52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4921</w:t>
            </w:r>
          </w:p>
        </w:tc>
        <w:tc>
          <w:tcPr>
            <w:tcW w:w="1695" w:type="dxa"/>
            <w:shd w:val="clear" w:color="auto" w:fill="auto"/>
            <w:vAlign w:val="bottom"/>
          </w:tcPr>
          <w:p w14:paraId="2F0594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4921</w:t>
            </w:r>
          </w:p>
        </w:tc>
        <w:tc>
          <w:tcPr>
            <w:tcW w:w="6525" w:type="dxa"/>
            <w:shd w:val="clear" w:color="auto" w:fill="auto"/>
            <w:vAlign w:val="bottom"/>
          </w:tcPr>
          <w:p w14:paraId="042694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2DDE1FF" w14:textId="77777777">
        <w:trPr>
          <w:trHeight w:val="300"/>
        </w:trPr>
        <w:tc>
          <w:tcPr>
            <w:tcW w:w="1110" w:type="dxa"/>
            <w:shd w:val="clear" w:color="auto" w:fill="auto"/>
            <w:vAlign w:val="bottom"/>
          </w:tcPr>
          <w:p w14:paraId="0FE5F5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4923</w:t>
            </w:r>
          </w:p>
        </w:tc>
        <w:tc>
          <w:tcPr>
            <w:tcW w:w="1695" w:type="dxa"/>
            <w:shd w:val="clear" w:color="auto" w:fill="auto"/>
            <w:vAlign w:val="bottom"/>
          </w:tcPr>
          <w:p w14:paraId="03FA00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4923</w:t>
            </w:r>
          </w:p>
        </w:tc>
        <w:tc>
          <w:tcPr>
            <w:tcW w:w="6525" w:type="dxa"/>
            <w:shd w:val="clear" w:color="auto" w:fill="auto"/>
            <w:vAlign w:val="bottom"/>
          </w:tcPr>
          <w:p w14:paraId="28F039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2A1735F" w14:textId="77777777">
        <w:trPr>
          <w:trHeight w:val="300"/>
        </w:trPr>
        <w:tc>
          <w:tcPr>
            <w:tcW w:w="1110" w:type="dxa"/>
            <w:shd w:val="clear" w:color="auto" w:fill="auto"/>
            <w:vAlign w:val="bottom"/>
          </w:tcPr>
          <w:p w14:paraId="3533B7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4925</w:t>
            </w:r>
          </w:p>
        </w:tc>
        <w:tc>
          <w:tcPr>
            <w:tcW w:w="1695" w:type="dxa"/>
            <w:shd w:val="clear" w:color="auto" w:fill="auto"/>
            <w:vAlign w:val="bottom"/>
          </w:tcPr>
          <w:p w14:paraId="1C1179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4925</w:t>
            </w:r>
          </w:p>
        </w:tc>
        <w:tc>
          <w:tcPr>
            <w:tcW w:w="6525" w:type="dxa"/>
            <w:shd w:val="clear" w:color="auto" w:fill="auto"/>
            <w:vAlign w:val="bottom"/>
          </w:tcPr>
          <w:p w14:paraId="655C57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6981705" w14:textId="77777777">
        <w:trPr>
          <w:trHeight w:val="300"/>
        </w:trPr>
        <w:tc>
          <w:tcPr>
            <w:tcW w:w="1110" w:type="dxa"/>
            <w:shd w:val="clear" w:color="auto" w:fill="auto"/>
            <w:vAlign w:val="bottom"/>
          </w:tcPr>
          <w:p w14:paraId="26D3CE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4927</w:t>
            </w:r>
          </w:p>
        </w:tc>
        <w:tc>
          <w:tcPr>
            <w:tcW w:w="1695" w:type="dxa"/>
            <w:shd w:val="clear" w:color="auto" w:fill="auto"/>
            <w:vAlign w:val="bottom"/>
          </w:tcPr>
          <w:p w14:paraId="26B1F0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4927</w:t>
            </w:r>
          </w:p>
        </w:tc>
        <w:tc>
          <w:tcPr>
            <w:tcW w:w="6525" w:type="dxa"/>
            <w:shd w:val="clear" w:color="auto" w:fill="auto"/>
            <w:vAlign w:val="bottom"/>
          </w:tcPr>
          <w:p w14:paraId="13628B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FBF10B5" w14:textId="77777777">
        <w:trPr>
          <w:trHeight w:val="300"/>
        </w:trPr>
        <w:tc>
          <w:tcPr>
            <w:tcW w:w="1110" w:type="dxa"/>
            <w:shd w:val="clear" w:color="auto" w:fill="auto"/>
            <w:vAlign w:val="bottom"/>
          </w:tcPr>
          <w:p w14:paraId="53B805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4930</w:t>
            </w:r>
          </w:p>
        </w:tc>
        <w:tc>
          <w:tcPr>
            <w:tcW w:w="1695" w:type="dxa"/>
            <w:shd w:val="clear" w:color="auto" w:fill="auto"/>
            <w:vAlign w:val="bottom"/>
          </w:tcPr>
          <w:p w14:paraId="55BB45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4930</w:t>
            </w:r>
          </w:p>
        </w:tc>
        <w:tc>
          <w:tcPr>
            <w:tcW w:w="6525" w:type="dxa"/>
            <w:shd w:val="clear" w:color="auto" w:fill="auto"/>
            <w:vAlign w:val="bottom"/>
          </w:tcPr>
          <w:p w14:paraId="0C6528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C5DBFCE" w14:textId="77777777">
        <w:trPr>
          <w:trHeight w:val="300"/>
        </w:trPr>
        <w:tc>
          <w:tcPr>
            <w:tcW w:w="1110" w:type="dxa"/>
            <w:shd w:val="clear" w:color="auto" w:fill="auto"/>
            <w:vAlign w:val="bottom"/>
          </w:tcPr>
          <w:p w14:paraId="7FF0C5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4931</w:t>
            </w:r>
          </w:p>
        </w:tc>
        <w:tc>
          <w:tcPr>
            <w:tcW w:w="1695" w:type="dxa"/>
            <w:shd w:val="clear" w:color="auto" w:fill="auto"/>
            <w:vAlign w:val="bottom"/>
          </w:tcPr>
          <w:p w14:paraId="52CBE5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4931</w:t>
            </w:r>
          </w:p>
        </w:tc>
        <w:tc>
          <w:tcPr>
            <w:tcW w:w="6525" w:type="dxa"/>
            <w:shd w:val="clear" w:color="auto" w:fill="auto"/>
            <w:vAlign w:val="bottom"/>
          </w:tcPr>
          <w:p w14:paraId="732C0F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E387BA2" w14:textId="77777777">
        <w:trPr>
          <w:trHeight w:val="300"/>
        </w:trPr>
        <w:tc>
          <w:tcPr>
            <w:tcW w:w="1110" w:type="dxa"/>
            <w:shd w:val="clear" w:color="auto" w:fill="auto"/>
            <w:vAlign w:val="bottom"/>
          </w:tcPr>
          <w:p w14:paraId="339440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4933</w:t>
            </w:r>
          </w:p>
        </w:tc>
        <w:tc>
          <w:tcPr>
            <w:tcW w:w="1695" w:type="dxa"/>
            <w:shd w:val="clear" w:color="auto" w:fill="auto"/>
            <w:vAlign w:val="bottom"/>
          </w:tcPr>
          <w:p w14:paraId="597CCD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4933</w:t>
            </w:r>
          </w:p>
        </w:tc>
        <w:tc>
          <w:tcPr>
            <w:tcW w:w="6525" w:type="dxa"/>
            <w:shd w:val="clear" w:color="auto" w:fill="auto"/>
            <w:vAlign w:val="bottom"/>
          </w:tcPr>
          <w:p w14:paraId="23F662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255EBEC" w14:textId="77777777">
        <w:trPr>
          <w:trHeight w:val="300"/>
        </w:trPr>
        <w:tc>
          <w:tcPr>
            <w:tcW w:w="1110" w:type="dxa"/>
            <w:shd w:val="clear" w:color="auto" w:fill="auto"/>
            <w:vAlign w:val="bottom"/>
          </w:tcPr>
          <w:p w14:paraId="17EBBB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4935</w:t>
            </w:r>
          </w:p>
        </w:tc>
        <w:tc>
          <w:tcPr>
            <w:tcW w:w="1695" w:type="dxa"/>
            <w:shd w:val="clear" w:color="auto" w:fill="auto"/>
            <w:vAlign w:val="bottom"/>
          </w:tcPr>
          <w:p w14:paraId="498C0D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4935</w:t>
            </w:r>
          </w:p>
        </w:tc>
        <w:tc>
          <w:tcPr>
            <w:tcW w:w="6525" w:type="dxa"/>
            <w:shd w:val="clear" w:color="auto" w:fill="auto"/>
            <w:vAlign w:val="bottom"/>
          </w:tcPr>
          <w:p w14:paraId="1CEEDB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D867B74" w14:textId="77777777">
        <w:trPr>
          <w:trHeight w:val="300"/>
        </w:trPr>
        <w:tc>
          <w:tcPr>
            <w:tcW w:w="1110" w:type="dxa"/>
            <w:shd w:val="clear" w:color="auto" w:fill="auto"/>
            <w:vAlign w:val="bottom"/>
          </w:tcPr>
          <w:p w14:paraId="054875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4940</w:t>
            </w:r>
          </w:p>
        </w:tc>
        <w:tc>
          <w:tcPr>
            <w:tcW w:w="1695" w:type="dxa"/>
            <w:shd w:val="clear" w:color="auto" w:fill="auto"/>
            <w:vAlign w:val="bottom"/>
          </w:tcPr>
          <w:p w14:paraId="47D76F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4940</w:t>
            </w:r>
          </w:p>
        </w:tc>
        <w:tc>
          <w:tcPr>
            <w:tcW w:w="6525" w:type="dxa"/>
            <w:shd w:val="clear" w:color="auto" w:fill="auto"/>
            <w:vAlign w:val="bottom"/>
          </w:tcPr>
          <w:p w14:paraId="2EEAB7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BFA5B39" w14:textId="77777777">
        <w:trPr>
          <w:trHeight w:val="300"/>
        </w:trPr>
        <w:tc>
          <w:tcPr>
            <w:tcW w:w="1110" w:type="dxa"/>
            <w:shd w:val="clear" w:color="auto" w:fill="auto"/>
            <w:vAlign w:val="bottom"/>
          </w:tcPr>
          <w:p w14:paraId="2B3B0E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4960</w:t>
            </w:r>
          </w:p>
        </w:tc>
        <w:tc>
          <w:tcPr>
            <w:tcW w:w="1695" w:type="dxa"/>
            <w:shd w:val="clear" w:color="auto" w:fill="auto"/>
            <w:vAlign w:val="bottom"/>
          </w:tcPr>
          <w:p w14:paraId="13B093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4960</w:t>
            </w:r>
          </w:p>
        </w:tc>
        <w:tc>
          <w:tcPr>
            <w:tcW w:w="6525" w:type="dxa"/>
            <w:shd w:val="clear" w:color="auto" w:fill="auto"/>
            <w:vAlign w:val="bottom"/>
          </w:tcPr>
          <w:p w14:paraId="780AA8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44A6D98" w14:textId="77777777">
        <w:trPr>
          <w:trHeight w:val="300"/>
        </w:trPr>
        <w:tc>
          <w:tcPr>
            <w:tcW w:w="1110" w:type="dxa"/>
            <w:shd w:val="clear" w:color="auto" w:fill="auto"/>
            <w:vAlign w:val="bottom"/>
          </w:tcPr>
          <w:p w14:paraId="5E8A6D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4970</w:t>
            </w:r>
          </w:p>
        </w:tc>
        <w:tc>
          <w:tcPr>
            <w:tcW w:w="1695" w:type="dxa"/>
            <w:shd w:val="clear" w:color="auto" w:fill="auto"/>
            <w:vAlign w:val="bottom"/>
          </w:tcPr>
          <w:p w14:paraId="7F9F5D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4970</w:t>
            </w:r>
          </w:p>
        </w:tc>
        <w:tc>
          <w:tcPr>
            <w:tcW w:w="6525" w:type="dxa"/>
            <w:shd w:val="clear" w:color="auto" w:fill="auto"/>
            <w:vAlign w:val="bottom"/>
          </w:tcPr>
          <w:p w14:paraId="1FD75E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ECE0342" w14:textId="77777777">
        <w:trPr>
          <w:trHeight w:val="300"/>
        </w:trPr>
        <w:tc>
          <w:tcPr>
            <w:tcW w:w="1110" w:type="dxa"/>
            <w:shd w:val="clear" w:color="auto" w:fill="auto"/>
            <w:vAlign w:val="bottom"/>
          </w:tcPr>
          <w:p w14:paraId="565B39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5110</w:t>
            </w:r>
          </w:p>
        </w:tc>
        <w:tc>
          <w:tcPr>
            <w:tcW w:w="1695" w:type="dxa"/>
            <w:shd w:val="clear" w:color="auto" w:fill="auto"/>
            <w:vAlign w:val="bottom"/>
          </w:tcPr>
          <w:p w14:paraId="04A9C4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5110</w:t>
            </w:r>
          </w:p>
        </w:tc>
        <w:tc>
          <w:tcPr>
            <w:tcW w:w="6525" w:type="dxa"/>
            <w:shd w:val="clear" w:color="auto" w:fill="auto"/>
            <w:vAlign w:val="bottom"/>
          </w:tcPr>
          <w:p w14:paraId="7FEFD5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5719D7" w14:textId="77777777">
        <w:trPr>
          <w:trHeight w:val="300"/>
        </w:trPr>
        <w:tc>
          <w:tcPr>
            <w:tcW w:w="1110" w:type="dxa"/>
            <w:shd w:val="clear" w:color="auto" w:fill="auto"/>
            <w:vAlign w:val="bottom"/>
          </w:tcPr>
          <w:p w14:paraId="305FCE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5120</w:t>
            </w:r>
          </w:p>
        </w:tc>
        <w:tc>
          <w:tcPr>
            <w:tcW w:w="1695" w:type="dxa"/>
            <w:shd w:val="clear" w:color="auto" w:fill="auto"/>
            <w:vAlign w:val="bottom"/>
          </w:tcPr>
          <w:p w14:paraId="667732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5120</w:t>
            </w:r>
          </w:p>
        </w:tc>
        <w:tc>
          <w:tcPr>
            <w:tcW w:w="6525" w:type="dxa"/>
            <w:shd w:val="clear" w:color="auto" w:fill="auto"/>
            <w:vAlign w:val="bottom"/>
          </w:tcPr>
          <w:p w14:paraId="05EB8B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895BBC7" w14:textId="77777777">
        <w:trPr>
          <w:trHeight w:val="300"/>
        </w:trPr>
        <w:tc>
          <w:tcPr>
            <w:tcW w:w="1110" w:type="dxa"/>
            <w:shd w:val="clear" w:color="auto" w:fill="auto"/>
            <w:vAlign w:val="bottom"/>
          </w:tcPr>
          <w:p w14:paraId="00871B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5130</w:t>
            </w:r>
          </w:p>
        </w:tc>
        <w:tc>
          <w:tcPr>
            <w:tcW w:w="1695" w:type="dxa"/>
            <w:shd w:val="clear" w:color="auto" w:fill="auto"/>
            <w:vAlign w:val="bottom"/>
          </w:tcPr>
          <w:p w14:paraId="5A4476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5130</w:t>
            </w:r>
          </w:p>
        </w:tc>
        <w:tc>
          <w:tcPr>
            <w:tcW w:w="6525" w:type="dxa"/>
            <w:shd w:val="clear" w:color="auto" w:fill="auto"/>
            <w:vAlign w:val="bottom"/>
          </w:tcPr>
          <w:p w14:paraId="0F8B93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61BCC18" w14:textId="77777777">
        <w:trPr>
          <w:trHeight w:val="300"/>
        </w:trPr>
        <w:tc>
          <w:tcPr>
            <w:tcW w:w="1110" w:type="dxa"/>
            <w:shd w:val="clear" w:color="auto" w:fill="auto"/>
            <w:vAlign w:val="bottom"/>
          </w:tcPr>
          <w:p w14:paraId="2351C1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5133</w:t>
            </w:r>
          </w:p>
        </w:tc>
        <w:tc>
          <w:tcPr>
            <w:tcW w:w="1695" w:type="dxa"/>
            <w:shd w:val="clear" w:color="auto" w:fill="auto"/>
            <w:vAlign w:val="bottom"/>
          </w:tcPr>
          <w:p w14:paraId="128756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5133</w:t>
            </w:r>
          </w:p>
        </w:tc>
        <w:tc>
          <w:tcPr>
            <w:tcW w:w="6525" w:type="dxa"/>
            <w:shd w:val="clear" w:color="auto" w:fill="auto"/>
            <w:vAlign w:val="bottom"/>
          </w:tcPr>
          <w:p w14:paraId="6D014E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75EEA5" w14:textId="77777777">
        <w:trPr>
          <w:trHeight w:val="300"/>
        </w:trPr>
        <w:tc>
          <w:tcPr>
            <w:tcW w:w="1110" w:type="dxa"/>
            <w:shd w:val="clear" w:color="auto" w:fill="auto"/>
            <w:vAlign w:val="bottom"/>
          </w:tcPr>
          <w:p w14:paraId="537195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5136</w:t>
            </w:r>
          </w:p>
        </w:tc>
        <w:tc>
          <w:tcPr>
            <w:tcW w:w="1695" w:type="dxa"/>
            <w:shd w:val="clear" w:color="auto" w:fill="auto"/>
            <w:vAlign w:val="bottom"/>
          </w:tcPr>
          <w:p w14:paraId="477989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5136</w:t>
            </w:r>
          </w:p>
        </w:tc>
        <w:tc>
          <w:tcPr>
            <w:tcW w:w="6525" w:type="dxa"/>
            <w:shd w:val="clear" w:color="auto" w:fill="auto"/>
            <w:vAlign w:val="bottom"/>
          </w:tcPr>
          <w:p w14:paraId="1CAF48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F41CB37" w14:textId="77777777">
        <w:trPr>
          <w:trHeight w:val="300"/>
        </w:trPr>
        <w:tc>
          <w:tcPr>
            <w:tcW w:w="1110" w:type="dxa"/>
            <w:shd w:val="clear" w:color="auto" w:fill="auto"/>
            <w:vAlign w:val="bottom"/>
          </w:tcPr>
          <w:p w14:paraId="4650F1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5140</w:t>
            </w:r>
          </w:p>
        </w:tc>
        <w:tc>
          <w:tcPr>
            <w:tcW w:w="1695" w:type="dxa"/>
            <w:shd w:val="clear" w:color="auto" w:fill="auto"/>
            <w:vAlign w:val="bottom"/>
          </w:tcPr>
          <w:p w14:paraId="2A5378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5140</w:t>
            </w:r>
          </w:p>
        </w:tc>
        <w:tc>
          <w:tcPr>
            <w:tcW w:w="6525" w:type="dxa"/>
            <w:shd w:val="clear" w:color="auto" w:fill="auto"/>
            <w:vAlign w:val="bottom"/>
          </w:tcPr>
          <w:p w14:paraId="5F54B2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2E33193" w14:textId="77777777">
        <w:trPr>
          <w:trHeight w:val="300"/>
        </w:trPr>
        <w:tc>
          <w:tcPr>
            <w:tcW w:w="1110" w:type="dxa"/>
            <w:shd w:val="clear" w:color="auto" w:fill="auto"/>
            <w:vAlign w:val="bottom"/>
          </w:tcPr>
          <w:p w14:paraId="2A1DDE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5180</w:t>
            </w:r>
          </w:p>
        </w:tc>
        <w:tc>
          <w:tcPr>
            <w:tcW w:w="1695" w:type="dxa"/>
            <w:shd w:val="clear" w:color="auto" w:fill="auto"/>
            <w:vAlign w:val="bottom"/>
          </w:tcPr>
          <w:p w14:paraId="56E0BB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5180</w:t>
            </w:r>
          </w:p>
        </w:tc>
        <w:tc>
          <w:tcPr>
            <w:tcW w:w="6525" w:type="dxa"/>
            <w:shd w:val="clear" w:color="auto" w:fill="auto"/>
            <w:vAlign w:val="bottom"/>
          </w:tcPr>
          <w:p w14:paraId="067DCB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AADD88F" w14:textId="77777777">
        <w:trPr>
          <w:trHeight w:val="300"/>
        </w:trPr>
        <w:tc>
          <w:tcPr>
            <w:tcW w:w="1110" w:type="dxa"/>
            <w:shd w:val="clear" w:color="auto" w:fill="auto"/>
            <w:vAlign w:val="bottom"/>
          </w:tcPr>
          <w:p w14:paraId="00F1A0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5210</w:t>
            </w:r>
          </w:p>
        </w:tc>
        <w:tc>
          <w:tcPr>
            <w:tcW w:w="1695" w:type="dxa"/>
            <w:shd w:val="clear" w:color="auto" w:fill="auto"/>
            <w:vAlign w:val="bottom"/>
          </w:tcPr>
          <w:p w14:paraId="509FAA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5210</w:t>
            </w:r>
          </w:p>
        </w:tc>
        <w:tc>
          <w:tcPr>
            <w:tcW w:w="6525" w:type="dxa"/>
            <w:shd w:val="clear" w:color="auto" w:fill="auto"/>
            <w:vAlign w:val="bottom"/>
          </w:tcPr>
          <w:p w14:paraId="185331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C45AE3F" w14:textId="77777777">
        <w:trPr>
          <w:trHeight w:val="300"/>
        </w:trPr>
        <w:tc>
          <w:tcPr>
            <w:tcW w:w="1110" w:type="dxa"/>
            <w:shd w:val="clear" w:color="auto" w:fill="auto"/>
            <w:vAlign w:val="bottom"/>
          </w:tcPr>
          <w:p w14:paraId="0A59D2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w:t>
            </w:r>
          </w:p>
        </w:tc>
        <w:tc>
          <w:tcPr>
            <w:tcW w:w="1695" w:type="dxa"/>
            <w:shd w:val="clear" w:color="auto" w:fill="auto"/>
            <w:vAlign w:val="bottom"/>
          </w:tcPr>
          <w:p w14:paraId="32FC79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5220</w:t>
            </w:r>
          </w:p>
        </w:tc>
        <w:tc>
          <w:tcPr>
            <w:tcW w:w="6525" w:type="dxa"/>
            <w:shd w:val="clear" w:color="auto" w:fill="auto"/>
            <w:vAlign w:val="bottom"/>
          </w:tcPr>
          <w:p w14:paraId="1ABDBE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5A65226" w14:textId="77777777">
        <w:trPr>
          <w:trHeight w:val="300"/>
        </w:trPr>
        <w:tc>
          <w:tcPr>
            <w:tcW w:w="1110" w:type="dxa"/>
            <w:shd w:val="clear" w:color="auto" w:fill="auto"/>
            <w:vAlign w:val="bottom"/>
          </w:tcPr>
          <w:p w14:paraId="183AAF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5280</w:t>
            </w:r>
          </w:p>
        </w:tc>
        <w:tc>
          <w:tcPr>
            <w:tcW w:w="1695" w:type="dxa"/>
            <w:shd w:val="clear" w:color="auto" w:fill="auto"/>
            <w:vAlign w:val="bottom"/>
          </w:tcPr>
          <w:p w14:paraId="1E7380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5280</w:t>
            </w:r>
          </w:p>
        </w:tc>
        <w:tc>
          <w:tcPr>
            <w:tcW w:w="6525" w:type="dxa"/>
            <w:shd w:val="clear" w:color="auto" w:fill="auto"/>
            <w:vAlign w:val="bottom"/>
          </w:tcPr>
          <w:p w14:paraId="500E0A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90429C2" w14:textId="77777777">
        <w:trPr>
          <w:trHeight w:val="300"/>
        </w:trPr>
        <w:tc>
          <w:tcPr>
            <w:tcW w:w="1110" w:type="dxa"/>
            <w:shd w:val="clear" w:color="auto" w:fill="auto"/>
            <w:vAlign w:val="bottom"/>
          </w:tcPr>
          <w:p w14:paraId="18AA59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5305</w:t>
            </w:r>
          </w:p>
        </w:tc>
        <w:tc>
          <w:tcPr>
            <w:tcW w:w="1695" w:type="dxa"/>
            <w:shd w:val="clear" w:color="auto" w:fill="auto"/>
            <w:vAlign w:val="bottom"/>
          </w:tcPr>
          <w:p w14:paraId="5A3146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5305</w:t>
            </w:r>
          </w:p>
        </w:tc>
        <w:tc>
          <w:tcPr>
            <w:tcW w:w="6525" w:type="dxa"/>
            <w:shd w:val="clear" w:color="auto" w:fill="auto"/>
            <w:vAlign w:val="bottom"/>
          </w:tcPr>
          <w:p w14:paraId="2F61E1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DD7382D" w14:textId="77777777">
        <w:trPr>
          <w:trHeight w:val="300"/>
        </w:trPr>
        <w:tc>
          <w:tcPr>
            <w:tcW w:w="1110" w:type="dxa"/>
            <w:shd w:val="clear" w:color="auto" w:fill="auto"/>
            <w:vAlign w:val="bottom"/>
          </w:tcPr>
          <w:p w14:paraId="0FC2D6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5306</w:t>
            </w:r>
          </w:p>
        </w:tc>
        <w:tc>
          <w:tcPr>
            <w:tcW w:w="1695" w:type="dxa"/>
            <w:shd w:val="clear" w:color="auto" w:fill="auto"/>
            <w:vAlign w:val="bottom"/>
          </w:tcPr>
          <w:p w14:paraId="40AB39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5306</w:t>
            </w:r>
          </w:p>
        </w:tc>
        <w:tc>
          <w:tcPr>
            <w:tcW w:w="6525" w:type="dxa"/>
            <w:shd w:val="clear" w:color="auto" w:fill="auto"/>
            <w:vAlign w:val="bottom"/>
          </w:tcPr>
          <w:p w14:paraId="03BD3C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03CF3BF" w14:textId="77777777">
        <w:trPr>
          <w:trHeight w:val="300"/>
        </w:trPr>
        <w:tc>
          <w:tcPr>
            <w:tcW w:w="1110" w:type="dxa"/>
            <w:shd w:val="clear" w:color="auto" w:fill="auto"/>
            <w:vAlign w:val="bottom"/>
          </w:tcPr>
          <w:p w14:paraId="1492D5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5307</w:t>
            </w:r>
          </w:p>
        </w:tc>
        <w:tc>
          <w:tcPr>
            <w:tcW w:w="1695" w:type="dxa"/>
            <w:shd w:val="clear" w:color="auto" w:fill="auto"/>
            <w:vAlign w:val="bottom"/>
          </w:tcPr>
          <w:p w14:paraId="600D41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5307</w:t>
            </w:r>
          </w:p>
        </w:tc>
        <w:tc>
          <w:tcPr>
            <w:tcW w:w="6525" w:type="dxa"/>
            <w:shd w:val="clear" w:color="auto" w:fill="auto"/>
            <w:vAlign w:val="bottom"/>
          </w:tcPr>
          <w:p w14:paraId="779813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6D8226" w14:textId="77777777">
        <w:trPr>
          <w:trHeight w:val="300"/>
        </w:trPr>
        <w:tc>
          <w:tcPr>
            <w:tcW w:w="1110" w:type="dxa"/>
            <w:shd w:val="clear" w:color="auto" w:fill="auto"/>
            <w:vAlign w:val="bottom"/>
          </w:tcPr>
          <w:p w14:paraId="5D5FB0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5310</w:t>
            </w:r>
          </w:p>
        </w:tc>
        <w:tc>
          <w:tcPr>
            <w:tcW w:w="1695" w:type="dxa"/>
            <w:shd w:val="clear" w:color="auto" w:fill="auto"/>
            <w:vAlign w:val="bottom"/>
          </w:tcPr>
          <w:p w14:paraId="3B029D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5310</w:t>
            </w:r>
          </w:p>
        </w:tc>
        <w:tc>
          <w:tcPr>
            <w:tcW w:w="6525" w:type="dxa"/>
            <w:shd w:val="clear" w:color="auto" w:fill="auto"/>
            <w:vAlign w:val="bottom"/>
          </w:tcPr>
          <w:p w14:paraId="6E706F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9D99EB7" w14:textId="77777777">
        <w:trPr>
          <w:trHeight w:val="300"/>
        </w:trPr>
        <w:tc>
          <w:tcPr>
            <w:tcW w:w="1110" w:type="dxa"/>
            <w:shd w:val="clear" w:color="auto" w:fill="auto"/>
            <w:vAlign w:val="bottom"/>
          </w:tcPr>
          <w:p w14:paraId="0626E8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5315</w:t>
            </w:r>
          </w:p>
        </w:tc>
        <w:tc>
          <w:tcPr>
            <w:tcW w:w="1695" w:type="dxa"/>
            <w:shd w:val="clear" w:color="auto" w:fill="auto"/>
            <w:vAlign w:val="bottom"/>
          </w:tcPr>
          <w:p w14:paraId="1DBA60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5315</w:t>
            </w:r>
          </w:p>
        </w:tc>
        <w:tc>
          <w:tcPr>
            <w:tcW w:w="6525" w:type="dxa"/>
            <w:shd w:val="clear" w:color="auto" w:fill="auto"/>
            <w:vAlign w:val="bottom"/>
          </w:tcPr>
          <w:p w14:paraId="120521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A446EF4" w14:textId="77777777">
        <w:trPr>
          <w:trHeight w:val="300"/>
        </w:trPr>
        <w:tc>
          <w:tcPr>
            <w:tcW w:w="1110" w:type="dxa"/>
            <w:shd w:val="clear" w:color="auto" w:fill="auto"/>
            <w:vAlign w:val="bottom"/>
          </w:tcPr>
          <w:p w14:paraId="5CAAC6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5320</w:t>
            </w:r>
          </w:p>
        </w:tc>
        <w:tc>
          <w:tcPr>
            <w:tcW w:w="1695" w:type="dxa"/>
            <w:shd w:val="clear" w:color="auto" w:fill="auto"/>
            <w:vAlign w:val="bottom"/>
          </w:tcPr>
          <w:p w14:paraId="1E7E6A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5320</w:t>
            </w:r>
          </w:p>
        </w:tc>
        <w:tc>
          <w:tcPr>
            <w:tcW w:w="6525" w:type="dxa"/>
            <w:shd w:val="clear" w:color="auto" w:fill="auto"/>
            <w:vAlign w:val="bottom"/>
          </w:tcPr>
          <w:p w14:paraId="72DAAD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72DFBAE" w14:textId="77777777">
        <w:trPr>
          <w:trHeight w:val="300"/>
        </w:trPr>
        <w:tc>
          <w:tcPr>
            <w:tcW w:w="1110" w:type="dxa"/>
            <w:shd w:val="clear" w:color="auto" w:fill="auto"/>
            <w:vAlign w:val="bottom"/>
          </w:tcPr>
          <w:p w14:paraId="3E6162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5325</w:t>
            </w:r>
          </w:p>
        </w:tc>
        <w:tc>
          <w:tcPr>
            <w:tcW w:w="1695" w:type="dxa"/>
            <w:shd w:val="clear" w:color="auto" w:fill="auto"/>
            <w:vAlign w:val="bottom"/>
          </w:tcPr>
          <w:p w14:paraId="390F9C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5325</w:t>
            </w:r>
          </w:p>
        </w:tc>
        <w:tc>
          <w:tcPr>
            <w:tcW w:w="6525" w:type="dxa"/>
            <w:shd w:val="clear" w:color="auto" w:fill="auto"/>
            <w:vAlign w:val="bottom"/>
          </w:tcPr>
          <w:p w14:paraId="26FCB1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AE9F658" w14:textId="77777777">
        <w:trPr>
          <w:trHeight w:val="300"/>
        </w:trPr>
        <w:tc>
          <w:tcPr>
            <w:tcW w:w="1110" w:type="dxa"/>
            <w:shd w:val="clear" w:color="auto" w:fill="auto"/>
            <w:vAlign w:val="bottom"/>
          </w:tcPr>
          <w:p w14:paraId="4A1D1E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5330</w:t>
            </w:r>
          </w:p>
        </w:tc>
        <w:tc>
          <w:tcPr>
            <w:tcW w:w="1695" w:type="dxa"/>
            <w:shd w:val="clear" w:color="auto" w:fill="auto"/>
            <w:vAlign w:val="bottom"/>
          </w:tcPr>
          <w:p w14:paraId="5A25EC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5330</w:t>
            </w:r>
          </w:p>
        </w:tc>
        <w:tc>
          <w:tcPr>
            <w:tcW w:w="6525" w:type="dxa"/>
            <w:shd w:val="clear" w:color="auto" w:fill="auto"/>
            <w:vAlign w:val="bottom"/>
          </w:tcPr>
          <w:p w14:paraId="7BE568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776DAC0" w14:textId="77777777">
        <w:trPr>
          <w:trHeight w:val="300"/>
        </w:trPr>
        <w:tc>
          <w:tcPr>
            <w:tcW w:w="1110" w:type="dxa"/>
            <w:shd w:val="clear" w:color="auto" w:fill="auto"/>
            <w:vAlign w:val="bottom"/>
          </w:tcPr>
          <w:p w14:paraId="6C9C5C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5331</w:t>
            </w:r>
          </w:p>
        </w:tc>
        <w:tc>
          <w:tcPr>
            <w:tcW w:w="1695" w:type="dxa"/>
            <w:shd w:val="clear" w:color="auto" w:fill="auto"/>
            <w:vAlign w:val="bottom"/>
          </w:tcPr>
          <w:p w14:paraId="4586D6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5331</w:t>
            </w:r>
          </w:p>
        </w:tc>
        <w:tc>
          <w:tcPr>
            <w:tcW w:w="6525" w:type="dxa"/>
            <w:shd w:val="clear" w:color="auto" w:fill="auto"/>
            <w:vAlign w:val="bottom"/>
          </w:tcPr>
          <w:p w14:paraId="60CE5A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88CB831" w14:textId="77777777">
        <w:trPr>
          <w:trHeight w:val="300"/>
        </w:trPr>
        <w:tc>
          <w:tcPr>
            <w:tcW w:w="1110" w:type="dxa"/>
            <w:shd w:val="clear" w:color="auto" w:fill="auto"/>
            <w:vAlign w:val="bottom"/>
          </w:tcPr>
          <w:p w14:paraId="55B2ED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5335</w:t>
            </w:r>
          </w:p>
        </w:tc>
        <w:tc>
          <w:tcPr>
            <w:tcW w:w="1695" w:type="dxa"/>
            <w:shd w:val="clear" w:color="auto" w:fill="auto"/>
            <w:vAlign w:val="bottom"/>
          </w:tcPr>
          <w:p w14:paraId="4C5DEE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5335</w:t>
            </w:r>
          </w:p>
        </w:tc>
        <w:tc>
          <w:tcPr>
            <w:tcW w:w="6525" w:type="dxa"/>
            <w:shd w:val="clear" w:color="auto" w:fill="auto"/>
            <w:vAlign w:val="bottom"/>
          </w:tcPr>
          <w:p w14:paraId="4A98F2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FEE4CB9" w14:textId="77777777">
        <w:trPr>
          <w:trHeight w:val="300"/>
        </w:trPr>
        <w:tc>
          <w:tcPr>
            <w:tcW w:w="1110" w:type="dxa"/>
            <w:shd w:val="clear" w:color="auto" w:fill="auto"/>
            <w:vAlign w:val="bottom"/>
          </w:tcPr>
          <w:p w14:paraId="79832D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5340</w:t>
            </w:r>
          </w:p>
        </w:tc>
        <w:tc>
          <w:tcPr>
            <w:tcW w:w="1695" w:type="dxa"/>
            <w:shd w:val="clear" w:color="auto" w:fill="auto"/>
            <w:vAlign w:val="bottom"/>
          </w:tcPr>
          <w:p w14:paraId="3873AC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5340</w:t>
            </w:r>
          </w:p>
        </w:tc>
        <w:tc>
          <w:tcPr>
            <w:tcW w:w="6525" w:type="dxa"/>
            <w:shd w:val="clear" w:color="auto" w:fill="auto"/>
            <w:vAlign w:val="bottom"/>
          </w:tcPr>
          <w:p w14:paraId="48AAEA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EEE752C" w14:textId="77777777">
        <w:trPr>
          <w:trHeight w:val="300"/>
        </w:trPr>
        <w:tc>
          <w:tcPr>
            <w:tcW w:w="1110" w:type="dxa"/>
            <w:shd w:val="clear" w:color="auto" w:fill="auto"/>
            <w:vAlign w:val="bottom"/>
          </w:tcPr>
          <w:p w14:paraId="54024B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5341</w:t>
            </w:r>
          </w:p>
        </w:tc>
        <w:tc>
          <w:tcPr>
            <w:tcW w:w="1695" w:type="dxa"/>
            <w:shd w:val="clear" w:color="auto" w:fill="auto"/>
            <w:vAlign w:val="bottom"/>
          </w:tcPr>
          <w:p w14:paraId="77293F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5340</w:t>
            </w:r>
          </w:p>
        </w:tc>
        <w:tc>
          <w:tcPr>
            <w:tcW w:w="6525" w:type="dxa"/>
            <w:shd w:val="clear" w:color="auto" w:fill="auto"/>
            <w:vAlign w:val="bottom"/>
          </w:tcPr>
          <w:p w14:paraId="046703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5340)</w:t>
            </w:r>
          </w:p>
        </w:tc>
      </w:tr>
      <w:tr w:rsidR="00081D67" w14:paraId="6D7324DB" w14:textId="77777777">
        <w:trPr>
          <w:trHeight w:val="300"/>
        </w:trPr>
        <w:tc>
          <w:tcPr>
            <w:tcW w:w="1110" w:type="dxa"/>
            <w:shd w:val="clear" w:color="auto" w:fill="auto"/>
            <w:vAlign w:val="bottom"/>
          </w:tcPr>
          <w:p w14:paraId="1D1227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5342</w:t>
            </w:r>
          </w:p>
        </w:tc>
        <w:tc>
          <w:tcPr>
            <w:tcW w:w="1695" w:type="dxa"/>
            <w:shd w:val="clear" w:color="auto" w:fill="auto"/>
            <w:vAlign w:val="bottom"/>
          </w:tcPr>
          <w:p w14:paraId="5C8D9F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5342</w:t>
            </w:r>
          </w:p>
        </w:tc>
        <w:tc>
          <w:tcPr>
            <w:tcW w:w="6525" w:type="dxa"/>
            <w:shd w:val="clear" w:color="auto" w:fill="auto"/>
            <w:vAlign w:val="bottom"/>
          </w:tcPr>
          <w:p w14:paraId="401B2B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D4F2687" w14:textId="77777777">
        <w:trPr>
          <w:trHeight w:val="300"/>
        </w:trPr>
        <w:tc>
          <w:tcPr>
            <w:tcW w:w="1110" w:type="dxa"/>
            <w:shd w:val="clear" w:color="auto" w:fill="auto"/>
            <w:vAlign w:val="bottom"/>
          </w:tcPr>
          <w:p w14:paraId="7559DC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5345</w:t>
            </w:r>
          </w:p>
        </w:tc>
        <w:tc>
          <w:tcPr>
            <w:tcW w:w="1695" w:type="dxa"/>
            <w:shd w:val="clear" w:color="auto" w:fill="auto"/>
            <w:vAlign w:val="bottom"/>
          </w:tcPr>
          <w:p w14:paraId="13632B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5345</w:t>
            </w:r>
          </w:p>
        </w:tc>
        <w:tc>
          <w:tcPr>
            <w:tcW w:w="6525" w:type="dxa"/>
            <w:shd w:val="clear" w:color="auto" w:fill="auto"/>
            <w:vAlign w:val="bottom"/>
          </w:tcPr>
          <w:p w14:paraId="5E9961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056AD13" w14:textId="77777777">
        <w:trPr>
          <w:trHeight w:val="300"/>
        </w:trPr>
        <w:tc>
          <w:tcPr>
            <w:tcW w:w="1110" w:type="dxa"/>
            <w:shd w:val="clear" w:color="auto" w:fill="auto"/>
            <w:vAlign w:val="bottom"/>
          </w:tcPr>
          <w:p w14:paraId="2085E9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5350</w:t>
            </w:r>
          </w:p>
        </w:tc>
        <w:tc>
          <w:tcPr>
            <w:tcW w:w="1695" w:type="dxa"/>
            <w:shd w:val="clear" w:color="auto" w:fill="auto"/>
            <w:vAlign w:val="bottom"/>
          </w:tcPr>
          <w:p w14:paraId="4C6BFD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5350</w:t>
            </w:r>
          </w:p>
        </w:tc>
        <w:tc>
          <w:tcPr>
            <w:tcW w:w="6525" w:type="dxa"/>
            <w:shd w:val="clear" w:color="auto" w:fill="auto"/>
            <w:vAlign w:val="bottom"/>
          </w:tcPr>
          <w:p w14:paraId="65ED6C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8B106CC" w14:textId="77777777">
        <w:trPr>
          <w:trHeight w:val="300"/>
        </w:trPr>
        <w:tc>
          <w:tcPr>
            <w:tcW w:w="1110" w:type="dxa"/>
            <w:shd w:val="clear" w:color="auto" w:fill="auto"/>
            <w:vAlign w:val="bottom"/>
          </w:tcPr>
          <w:p w14:paraId="783A8B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5355</w:t>
            </w:r>
          </w:p>
        </w:tc>
        <w:tc>
          <w:tcPr>
            <w:tcW w:w="1695" w:type="dxa"/>
            <w:shd w:val="clear" w:color="auto" w:fill="auto"/>
            <w:vAlign w:val="bottom"/>
          </w:tcPr>
          <w:p w14:paraId="791589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5355</w:t>
            </w:r>
          </w:p>
        </w:tc>
        <w:tc>
          <w:tcPr>
            <w:tcW w:w="6525" w:type="dxa"/>
            <w:shd w:val="clear" w:color="auto" w:fill="auto"/>
            <w:vAlign w:val="bottom"/>
          </w:tcPr>
          <w:p w14:paraId="4A465E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19D7735" w14:textId="77777777">
        <w:trPr>
          <w:trHeight w:val="300"/>
        </w:trPr>
        <w:tc>
          <w:tcPr>
            <w:tcW w:w="1110" w:type="dxa"/>
            <w:shd w:val="clear" w:color="auto" w:fill="auto"/>
            <w:vAlign w:val="bottom"/>
          </w:tcPr>
          <w:p w14:paraId="0A5E65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5360</w:t>
            </w:r>
          </w:p>
        </w:tc>
        <w:tc>
          <w:tcPr>
            <w:tcW w:w="1695" w:type="dxa"/>
            <w:shd w:val="clear" w:color="auto" w:fill="auto"/>
            <w:vAlign w:val="bottom"/>
          </w:tcPr>
          <w:p w14:paraId="6265CB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5360</w:t>
            </w:r>
          </w:p>
        </w:tc>
        <w:tc>
          <w:tcPr>
            <w:tcW w:w="6525" w:type="dxa"/>
            <w:shd w:val="clear" w:color="auto" w:fill="auto"/>
            <w:vAlign w:val="bottom"/>
          </w:tcPr>
          <w:p w14:paraId="7640DE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314A3F2" w14:textId="77777777">
        <w:trPr>
          <w:trHeight w:val="300"/>
        </w:trPr>
        <w:tc>
          <w:tcPr>
            <w:tcW w:w="1110" w:type="dxa"/>
            <w:shd w:val="clear" w:color="auto" w:fill="auto"/>
            <w:vAlign w:val="bottom"/>
          </w:tcPr>
          <w:p w14:paraId="00F305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5365</w:t>
            </w:r>
          </w:p>
        </w:tc>
        <w:tc>
          <w:tcPr>
            <w:tcW w:w="1695" w:type="dxa"/>
            <w:shd w:val="clear" w:color="auto" w:fill="auto"/>
            <w:vAlign w:val="bottom"/>
          </w:tcPr>
          <w:p w14:paraId="062699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5365</w:t>
            </w:r>
          </w:p>
        </w:tc>
        <w:tc>
          <w:tcPr>
            <w:tcW w:w="6525" w:type="dxa"/>
            <w:shd w:val="clear" w:color="auto" w:fill="auto"/>
            <w:vAlign w:val="bottom"/>
          </w:tcPr>
          <w:p w14:paraId="11D8BE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5112328" w14:textId="77777777">
        <w:trPr>
          <w:trHeight w:val="300"/>
        </w:trPr>
        <w:tc>
          <w:tcPr>
            <w:tcW w:w="1110" w:type="dxa"/>
            <w:shd w:val="clear" w:color="auto" w:fill="auto"/>
            <w:vAlign w:val="bottom"/>
          </w:tcPr>
          <w:p w14:paraId="09E243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5410</w:t>
            </w:r>
          </w:p>
        </w:tc>
        <w:tc>
          <w:tcPr>
            <w:tcW w:w="1695" w:type="dxa"/>
            <w:shd w:val="clear" w:color="auto" w:fill="auto"/>
            <w:vAlign w:val="bottom"/>
          </w:tcPr>
          <w:p w14:paraId="484467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5410</w:t>
            </w:r>
          </w:p>
        </w:tc>
        <w:tc>
          <w:tcPr>
            <w:tcW w:w="6525" w:type="dxa"/>
            <w:shd w:val="clear" w:color="auto" w:fill="auto"/>
            <w:vAlign w:val="bottom"/>
          </w:tcPr>
          <w:p w14:paraId="034690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585952A" w14:textId="77777777">
        <w:trPr>
          <w:trHeight w:val="300"/>
        </w:trPr>
        <w:tc>
          <w:tcPr>
            <w:tcW w:w="1110" w:type="dxa"/>
            <w:shd w:val="clear" w:color="auto" w:fill="auto"/>
            <w:vAlign w:val="bottom"/>
          </w:tcPr>
          <w:p w14:paraId="3D7E86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5411</w:t>
            </w:r>
          </w:p>
        </w:tc>
        <w:tc>
          <w:tcPr>
            <w:tcW w:w="1695" w:type="dxa"/>
            <w:shd w:val="clear" w:color="auto" w:fill="auto"/>
            <w:vAlign w:val="bottom"/>
          </w:tcPr>
          <w:p w14:paraId="39FEC7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5411</w:t>
            </w:r>
          </w:p>
        </w:tc>
        <w:tc>
          <w:tcPr>
            <w:tcW w:w="6525" w:type="dxa"/>
            <w:shd w:val="clear" w:color="auto" w:fill="auto"/>
            <w:vAlign w:val="bottom"/>
          </w:tcPr>
          <w:p w14:paraId="7E3154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C614905" w14:textId="77777777">
        <w:trPr>
          <w:trHeight w:val="300"/>
        </w:trPr>
        <w:tc>
          <w:tcPr>
            <w:tcW w:w="1110" w:type="dxa"/>
            <w:shd w:val="clear" w:color="auto" w:fill="auto"/>
            <w:vAlign w:val="bottom"/>
          </w:tcPr>
          <w:p w14:paraId="30B854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5419</w:t>
            </w:r>
          </w:p>
        </w:tc>
        <w:tc>
          <w:tcPr>
            <w:tcW w:w="1695" w:type="dxa"/>
            <w:shd w:val="clear" w:color="auto" w:fill="auto"/>
            <w:vAlign w:val="bottom"/>
          </w:tcPr>
          <w:p w14:paraId="2A8DE5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5419</w:t>
            </w:r>
          </w:p>
        </w:tc>
        <w:tc>
          <w:tcPr>
            <w:tcW w:w="6525" w:type="dxa"/>
            <w:shd w:val="clear" w:color="auto" w:fill="auto"/>
            <w:vAlign w:val="bottom"/>
          </w:tcPr>
          <w:p w14:paraId="20BA76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FF155B2" w14:textId="77777777">
        <w:trPr>
          <w:trHeight w:val="300"/>
        </w:trPr>
        <w:tc>
          <w:tcPr>
            <w:tcW w:w="1110" w:type="dxa"/>
            <w:shd w:val="clear" w:color="auto" w:fill="auto"/>
            <w:vAlign w:val="bottom"/>
          </w:tcPr>
          <w:p w14:paraId="2B3B1E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5420</w:t>
            </w:r>
          </w:p>
        </w:tc>
        <w:tc>
          <w:tcPr>
            <w:tcW w:w="1695" w:type="dxa"/>
            <w:shd w:val="clear" w:color="auto" w:fill="auto"/>
            <w:vAlign w:val="bottom"/>
          </w:tcPr>
          <w:p w14:paraId="161F64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5420</w:t>
            </w:r>
          </w:p>
        </w:tc>
        <w:tc>
          <w:tcPr>
            <w:tcW w:w="6525" w:type="dxa"/>
            <w:shd w:val="clear" w:color="auto" w:fill="auto"/>
            <w:vAlign w:val="bottom"/>
          </w:tcPr>
          <w:p w14:paraId="4D534E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C7E3CF5" w14:textId="77777777">
        <w:trPr>
          <w:trHeight w:val="300"/>
        </w:trPr>
        <w:tc>
          <w:tcPr>
            <w:tcW w:w="1110" w:type="dxa"/>
            <w:shd w:val="clear" w:color="auto" w:fill="auto"/>
            <w:vAlign w:val="bottom"/>
          </w:tcPr>
          <w:p w14:paraId="38714B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5430</w:t>
            </w:r>
          </w:p>
        </w:tc>
        <w:tc>
          <w:tcPr>
            <w:tcW w:w="1695" w:type="dxa"/>
            <w:shd w:val="clear" w:color="auto" w:fill="auto"/>
            <w:vAlign w:val="bottom"/>
          </w:tcPr>
          <w:p w14:paraId="6D63C2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5430</w:t>
            </w:r>
          </w:p>
        </w:tc>
        <w:tc>
          <w:tcPr>
            <w:tcW w:w="6525" w:type="dxa"/>
            <w:shd w:val="clear" w:color="auto" w:fill="auto"/>
            <w:vAlign w:val="bottom"/>
          </w:tcPr>
          <w:p w14:paraId="271C87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B495646" w14:textId="77777777">
        <w:trPr>
          <w:trHeight w:val="300"/>
        </w:trPr>
        <w:tc>
          <w:tcPr>
            <w:tcW w:w="1110" w:type="dxa"/>
            <w:shd w:val="clear" w:color="auto" w:fill="auto"/>
            <w:vAlign w:val="bottom"/>
          </w:tcPr>
          <w:p w14:paraId="61F543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5440</w:t>
            </w:r>
          </w:p>
        </w:tc>
        <w:tc>
          <w:tcPr>
            <w:tcW w:w="1695" w:type="dxa"/>
            <w:shd w:val="clear" w:color="auto" w:fill="auto"/>
            <w:vAlign w:val="bottom"/>
          </w:tcPr>
          <w:p w14:paraId="191DA8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5440</w:t>
            </w:r>
          </w:p>
        </w:tc>
        <w:tc>
          <w:tcPr>
            <w:tcW w:w="6525" w:type="dxa"/>
            <w:shd w:val="clear" w:color="auto" w:fill="auto"/>
            <w:vAlign w:val="bottom"/>
          </w:tcPr>
          <w:p w14:paraId="21D609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CB6C281" w14:textId="77777777">
        <w:trPr>
          <w:trHeight w:val="300"/>
        </w:trPr>
        <w:tc>
          <w:tcPr>
            <w:tcW w:w="1110" w:type="dxa"/>
            <w:shd w:val="clear" w:color="auto" w:fill="auto"/>
            <w:vAlign w:val="bottom"/>
          </w:tcPr>
          <w:p w14:paraId="377F73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5445</w:t>
            </w:r>
          </w:p>
        </w:tc>
        <w:tc>
          <w:tcPr>
            <w:tcW w:w="1695" w:type="dxa"/>
            <w:shd w:val="clear" w:color="auto" w:fill="auto"/>
            <w:vAlign w:val="bottom"/>
          </w:tcPr>
          <w:p w14:paraId="2F7DE4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5445</w:t>
            </w:r>
          </w:p>
        </w:tc>
        <w:tc>
          <w:tcPr>
            <w:tcW w:w="6525" w:type="dxa"/>
            <w:shd w:val="clear" w:color="auto" w:fill="auto"/>
            <w:vAlign w:val="bottom"/>
          </w:tcPr>
          <w:p w14:paraId="0BA324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95A12BF" w14:textId="77777777">
        <w:trPr>
          <w:trHeight w:val="300"/>
        </w:trPr>
        <w:tc>
          <w:tcPr>
            <w:tcW w:w="1110" w:type="dxa"/>
            <w:shd w:val="clear" w:color="auto" w:fill="auto"/>
            <w:vAlign w:val="bottom"/>
          </w:tcPr>
          <w:p w14:paraId="5A5083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5450</w:t>
            </w:r>
          </w:p>
        </w:tc>
        <w:tc>
          <w:tcPr>
            <w:tcW w:w="1695" w:type="dxa"/>
            <w:shd w:val="clear" w:color="auto" w:fill="auto"/>
            <w:vAlign w:val="bottom"/>
          </w:tcPr>
          <w:p w14:paraId="5DD5F3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5450</w:t>
            </w:r>
          </w:p>
        </w:tc>
        <w:tc>
          <w:tcPr>
            <w:tcW w:w="6525" w:type="dxa"/>
            <w:shd w:val="clear" w:color="auto" w:fill="auto"/>
            <w:vAlign w:val="bottom"/>
          </w:tcPr>
          <w:p w14:paraId="73DB26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49A8370" w14:textId="77777777">
        <w:trPr>
          <w:trHeight w:val="300"/>
        </w:trPr>
        <w:tc>
          <w:tcPr>
            <w:tcW w:w="1110" w:type="dxa"/>
            <w:shd w:val="clear" w:color="auto" w:fill="auto"/>
            <w:vAlign w:val="bottom"/>
          </w:tcPr>
          <w:p w14:paraId="4F8E06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5510</w:t>
            </w:r>
          </w:p>
        </w:tc>
        <w:tc>
          <w:tcPr>
            <w:tcW w:w="1695" w:type="dxa"/>
            <w:shd w:val="clear" w:color="auto" w:fill="auto"/>
            <w:vAlign w:val="bottom"/>
          </w:tcPr>
          <w:p w14:paraId="168BD4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5510</w:t>
            </w:r>
          </w:p>
        </w:tc>
        <w:tc>
          <w:tcPr>
            <w:tcW w:w="6525" w:type="dxa"/>
            <w:shd w:val="clear" w:color="auto" w:fill="auto"/>
            <w:vAlign w:val="bottom"/>
          </w:tcPr>
          <w:p w14:paraId="0D709F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EE90251" w14:textId="77777777">
        <w:trPr>
          <w:trHeight w:val="300"/>
        </w:trPr>
        <w:tc>
          <w:tcPr>
            <w:tcW w:w="1110" w:type="dxa"/>
            <w:shd w:val="clear" w:color="auto" w:fill="auto"/>
            <w:vAlign w:val="bottom"/>
          </w:tcPr>
          <w:p w14:paraId="26B13F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5520</w:t>
            </w:r>
          </w:p>
        </w:tc>
        <w:tc>
          <w:tcPr>
            <w:tcW w:w="1695" w:type="dxa"/>
            <w:shd w:val="clear" w:color="auto" w:fill="auto"/>
            <w:vAlign w:val="bottom"/>
          </w:tcPr>
          <w:p w14:paraId="78CD78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5520</w:t>
            </w:r>
          </w:p>
        </w:tc>
        <w:tc>
          <w:tcPr>
            <w:tcW w:w="6525" w:type="dxa"/>
            <w:shd w:val="clear" w:color="auto" w:fill="auto"/>
            <w:vAlign w:val="bottom"/>
          </w:tcPr>
          <w:p w14:paraId="7D86FE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2FB25C" w14:textId="77777777">
        <w:trPr>
          <w:trHeight w:val="300"/>
        </w:trPr>
        <w:tc>
          <w:tcPr>
            <w:tcW w:w="1110" w:type="dxa"/>
            <w:shd w:val="clear" w:color="auto" w:fill="auto"/>
            <w:vAlign w:val="bottom"/>
          </w:tcPr>
          <w:p w14:paraId="0C0AB8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5530</w:t>
            </w:r>
          </w:p>
        </w:tc>
        <w:tc>
          <w:tcPr>
            <w:tcW w:w="1695" w:type="dxa"/>
            <w:shd w:val="clear" w:color="auto" w:fill="auto"/>
            <w:vAlign w:val="bottom"/>
          </w:tcPr>
          <w:p w14:paraId="1247FB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5530</w:t>
            </w:r>
          </w:p>
        </w:tc>
        <w:tc>
          <w:tcPr>
            <w:tcW w:w="6525" w:type="dxa"/>
            <w:shd w:val="clear" w:color="auto" w:fill="auto"/>
            <w:vAlign w:val="bottom"/>
          </w:tcPr>
          <w:p w14:paraId="6E949B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0210CCE" w14:textId="77777777">
        <w:trPr>
          <w:trHeight w:val="300"/>
        </w:trPr>
        <w:tc>
          <w:tcPr>
            <w:tcW w:w="1110" w:type="dxa"/>
            <w:shd w:val="clear" w:color="auto" w:fill="auto"/>
            <w:vAlign w:val="bottom"/>
          </w:tcPr>
          <w:p w14:paraId="7EDA61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5610</w:t>
            </w:r>
          </w:p>
        </w:tc>
        <w:tc>
          <w:tcPr>
            <w:tcW w:w="1695" w:type="dxa"/>
            <w:shd w:val="clear" w:color="auto" w:fill="auto"/>
            <w:vAlign w:val="bottom"/>
          </w:tcPr>
          <w:p w14:paraId="1AE0B1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5610</w:t>
            </w:r>
          </w:p>
        </w:tc>
        <w:tc>
          <w:tcPr>
            <w:tcW w:w="6525" w:type="dxa"/>
            <w:shd w:val="clear" w:color="auto" w:fill="auto"/>
            <w:vAlign w:val="bottom"/>
          </w:tcPr>
          <w:p w14:paraId="39132F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A471CC" w14:textId="77777777">
        <w:trPr>
          <w:trHeight w:val="300"/>
        </w:trPr>
        <w:tc>
          <w:tcPr>
            <w:tcW w:w="1110" w:type="dxa"/>
            <w:shd w:val="clear" w:color="auto" w:fill="auto"/>
            <w:vAlign w:val="bottom"/>
          </w:tcPr>
          <w:p w14:paraId="7EF4FF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5620</w:t>
            </w:r>
          </w:p>
        </w:tc>
        <w:tc>
          <w:tcPr>
            <w:tcW w:w="1695" w:type="dxa"/>
            <w:shd w:val="clear" w:color="auto" w:fill="auto"/>
            <w:vAlign w:val="bottom"/>
          </w:tcPr>
          <w:p w14:paraId="17FC66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5620</w:t>
            </w:r>
          </w:p>
        </w:tc>
        <w:tc>
          <w:tcPr>
            <w:tcW w:w="6525" w:type="dxa"/>
            <w:shd w:val="clear" w:color="auto" w:fill="auto"/>
            <w:vAlign w:val="bottom"/>
          </w:tcPr>
          <w:p w14:paraId="4907DC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1A7C648" w14:textId="77777777">
        <w:trPr>
          <w:trHeight w:val="300"/>
        </w:trPr>
        <w:tc>
          <w:tcPr>
            <w:tcW w:w="1110" w:type="dxa"/>
            <w:shd w:val="clear" w:color="auto" w:fill="auto"/>
            <w:vAlign w:val="bottom"/>
          </w:tcPr>
          <w:p w14:paraId="38AE8C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5630</w:t>
            </w:r>
          </w:p>
        </w:tc>
        <w:tc>
          <w:tcPr>
            <w:tcW w:w="1695" w:type="dxa"/>
            <w:shd w:val="clear" w:color="auto" w:fill="auto"/>
            <w:vAlign w:val="bottom"/>
          </w:tcPr>
          <w:p w14:paraId="1B5F71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5630</w:t>
            </w:r>
          </w:p>
        </w:tc>
        <w:tc>
          <w:tcPr>
            <w:tcW w:w="6525" w:type="dxa"/>
            <w:shd w:val="clear" w:color="auto" w:fill="auto"/>
            <w:vAlign w:val="bottom"/>
          </w:tcPr>
          <w:p w14:paraId="3793F1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A5CC3E3" w14:textId="77777777">
        <w:trPr>
          <w:trHeight w:val="300"/>
        </w:trPr>
        <w:tc>
          <w:tcPr>
            <w:tcW w:w="1110" w:type="dxa"/>
            <w:shd w:val="clear" w:color="auto" w:fill="auto"/>
            <w:vAlign w:val="bottom"/>
          </w:tcPr>
          <w:p w14:paraId="5C6E9A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5640</w:t>
            </w:r>
          </w:p>
        </w:tc>
        <w:tc>
          <w:tcPr>
            <w:tcW w:w="1695" w:type="dxa"/>
            <w:shd w:val="clear" w:color="auto" w:fill="auto"/>
            <w:vAlign w:val="bottom"/>
          </w:tcPr>
          <w:p w14:paraId="1A1FE7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5640</w:t>
            </w:r>
          </w:p>
        </w:tc>
        <w:tc>
          <w:tcPr>
            <w:tcW w:w="6525" w:type="dxa"/>
            <w:shd w:val="clear" w:color="auto" w:fill="auto"/>
            <w:vAlign w:val="bottom"/>
          </w:tcPr>
          <w:p w14:paraId="54F0F1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54C25DE" w14:textId="77777777">
        <w:trPr>
          <w:trHeight w:val="300"/>
        </w:trPr>
        <w:tc>
          <w:tcPr>
            <w:tcW w:w="1110" w:type="dxa"/>
            <w:shd w:val="clear" w:color="auto" w:fill="auto"/>
            <w:vAlign w:val="bottom"/>
          </w:tcPr>
          <w:p w14:paraId="13D3A3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5650</w:t>
            </w:r>
          </w:p>
        </w:tc>
        <w:tc>
          <w:tcPr>
            <w:tcW w:w="1695" w:type="dxa"/>
            <w:shd w:val="clear" w:color="auto" w:fill="auto"/>
            <w:vAlign w:val="bottom"/>
          </w:tcPr>
          <w:p w14:paraId="393321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5650</w:t>
            </w:r>
          </w:p>
        </w:tc>
        <w:tc>
          <w:tcPr>
            <w:tcW w:w="6525" w:type="dxa"/>
            <w:shd w:val="clear" w:color="auto" w:fill="auto"/>
            <w:vAlign w:val="bottom"/>
          </w:tcPr>
          <w:p w14:paraId="79A40B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24CBB54" w14:textId="77777777">
        <w:trPr>
          <w:trHeight w:val="300"/>
        </w:trPr>
        <w:tc>
          <w:tcPr>
            <w:tcW w:w="1110" w:type="dxa"/>
            <w:shd w:val="clear" w:color="auto" w:fill="auto"/>
            <w:vAlign w:val="bottom"/>
          </w:tcPr>
          <w:p w14:paraId="75557B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5660</w:t>
            </w:r>
          </w:p>
        </w:tc>
        <w:tc>
          <w:tcPr>
            <w:tcW w:w="1695" w:type="dxa"/>
            <w:shd w:val="clear" w:color="auto" w:fill="auto"/>
            <w:vAlign w:val="bottom"/>
          </w:tcPr>
          <w:p w14:paraId="6B77A2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5660</w:t>
            </w:r>
          </w:p>
        </w:tc>
        <w:tc>
          <w:tcPr>
            <w:tcW w:w="6525" w:type="dxa"/>
            <w:shd w:val="clear" w:color="auto" w:fill="auto"/>
            <w:vAlign w:val="bottom"/>
          </w:tcPr>
          <w:p w14:paraId="67974C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3FF8F24" w14:textId="77777777">
        <w:trPr>
          <w:trHeight w:val="300"/>
        </w:trPr>
        <w:tc>
          <w:tcPr>
            <w:tcW w:w="1110" w:type="dxa"/>
            <w:shd w:val="clear" w:color="auto" w:fill="auto"/>
            <w:vAlign w:val="bottom"/>
          </w:tcPr>
          <w:p w14:paraId="44BB58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5670</w:t>
            </w:r>
          </w:p>
        </w:tc>
        <w:tc>
          <w:tcPr>
            <w:tcW w:w="1695" w:type="dxa"/>
            <w:shd w:val="clear" w:color="auto" w:fill="auto"/>
            <w:vAlign w:val="bottom"/>
          </w:tcPr>
          <w:p w14:paraId="6251A2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5670</w:t>
            </w:r>
          </w:p>
        </w:tc>
        <w:tc>
          <w:tcPr>
            <w:tcW w:w="6525" w:type="dxa"/>
            <w:shd w:val="clear" w:color="auto" w:fill="auto"/>
            <w:vAlign w:val="bottom"/>
          </w:tcPr>
          <w:p w14:paraId="70DC71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753FAB0" w14:textId="77777777">
        <w:trPr>
          <w:trHeight w:val="300"/>
        </w:trPr>
        <w:tc>
          <w:tcPr>
            <w:tcW w:w="1110" w:type="dxa"/>
            <w:shd w:val="clear" w:color="auto" w:fill="auto"/>
            <w:vAlign w:val="bottom"/>
          </w:tcPr>
          <w:p w14:paraId="0E2342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5675</w:t>
            </w:r>
          </w:p>
        </w:tc>
        <w:tc>
          <w:tcPr>
            <w:tcW w:w="1695" w:type="dxa"/>
            <w:shd w:val="clear" w:color="auto" w:fill="auto"/>
            <w:vAlign w:val="bottom"/>
          </w:tcPr>
          <w:p w14:paraId="79C2B9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5675</w:t>
            </w:r>
          </w:p>
        </w:tc>
        <w:tc>
          <w:tcPr>
            <w:tcW w:w="6525" w:type="dxa"/>
            <w:shd w:val="clear" w:color="auto" w:fill="auto"/>
            <w:vAlign w:val="bottom"/>
          </w:tcPr>
          <w:p w14:paraId="3E42E4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C12F0D4" w14:textId="77777777">
        <w:trPr>
          <w:trHeight w:val="300"/>
        </w:trPr>
        <w:tc>
          <w:tcPr>
            <w:tcW w:w="1110" w:type="dxa"/>
            <w:shd w:val="clear" w:color="auto" w:fill="auto"/>
            <w:vAlign w:val="bottom"/>
          </w:tcPr>
          <w:p w14:paraId="5BC4EF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5680</w:t>
            </w:r>
          </w:p>
        </w:tc>
        <w:tc>
          <w:tcPr>
            <w:tcW w:w="1695" w:type="dxa"/>
            <w:shd w:val="clear" w:color="auto" w:fill="auto"/>
            <w:vAlign w:val="bottom"/>
          </w:tcPr>
          <w:p w14:paraId="2D14B4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5680</w:t>
            </w:r>
          </w:p>
        </w:tc>
        <w:tc>
          <w:tcPr>
            <w:tcW w:w="6525" w:type="dxa"/>
            <w:shd w:val="clear" w:color="auto" w:fill="auto"/>
            <w:vAlign w:val="bottom"/>
          </w:tcPr>
          <w:p w14:paraId="0E5D4B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5CBB80E" w14:textId="77777777">
        <w:trPr>
          <w:trHeight w:val="300"/>
        </w:trPr>
        <w:tc>
          <w:tcPr>
            <w:tcW w:w="1110" w:type="dxa"/>
            <w:shd w:val="clear" w:color="auto" w:fill="auto"/>
            <w:vAlign w:val="bottom"/>
          </w:tcPr>
          <w:p w14:paraId="6DADC6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5805</w:t>
            </w:r>
          </w:p>
        </w:tc>
        <w:tc>
          <w:tcPr>
            <w:tcW w:w="1695" w:type="dxa"/>
            <w:shd w:val="clear" w:color="auto" w:fill="auto"/>
            <w:vAlign w:val="bottom"/>
          </w:tcPr>
          <w:p w14:paraId="3EB1E7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5805</w:t>
            </w:r>
          </w:p>
        </w:tc>
        <w:tc>
          <w:tcPr>
            <w:tcW w:w="6525" w:type="dxa"/>
            <w:shd w:val="clear" w:color="auto" w:fill="auto"/>
            <w:vAlign w:val="bottom"/>
          </w:tcPr>
          <w:p w14:paraId="49FA63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560B694" w14:textId="77777777">
        <w:trPr>
          <w:trHeight w:val="300"/>
        </w:trPr>
        <w:tc>
          <w:tcPr>
            <w:tcW w:w="1110" w:type="dxa"/>
            <w:shd w:val="clear" w:color="auto" w:fill="auto"/>
            <w:vAlign w:val="bottom"/>
          </w:tcPr>
          <w:p w14:paraId="1360B1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5810</w:t>
            </w:r>
          </w:p>
        </w:tc>
        <w:tc>
          <w:tcPr>
            <w:tcW w:w="1695" w:type="dxa"/>
            <w:shd w:val="clear" w:color="auto" w:fill="auto"/>
            <w:vAlign w:val="bottom"/>
          </w:tcPr>
          <w:p w14:paraId="7F95A2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5810</w:t>
            </w:r>
          </w:p>
        </w:tc>
        <w:tc>
          <w:tcPr>
            <w:tcW w:w="6525" w:type="dxa"/>
            <w:shd w:val="clear" w:color="auto" w:fill="auto"/>
            <w:vAlign w:val="bottom"/>
          </w:tcPr>
          <w:p w14:paraId="2A99B2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32D30E6" w14:textId="77777777">
        <w:trPr>
          <w:trHeight w:val="300"/>
        </w:trPr>
        <w:tc>
          <w:tcPr>
            <w:tcW w:w="1110" w:type="dxa"/>
            <w:shd w:val="clear" w:color="auto" w:fill="auto"/>
            <w:vAlign w:val="bottom"/>
          </w:tcPr>
          <w:p w14:paraId="4A4937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5811</w:t>
            </w:r>
          </w:p>
        </w:tc>
        <w:tc>
          <w:tcPr>
            <w:tcW w:w="1695" w:type="dxa"/>
            <w:shd w:val="clear" w:color="auto" w:fill="auto"/>
            <w:vAlign w:val="bottom"/>
          </w:tcPr>
          <w:p w14:paraId="75EEFD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5811</w:t>
            </w:r>
          </w:p>
        </w:tc>
        <w:tc>
          <w:tcPr>
            <w:tcW w:w="6525" w:type="dxa"/>
            <w:shd w:val="clear" w:color="auto" w:fill="auto"/>
            <w:vAlign w:val="bottom"/>
          </w:tcPr>
          <w:p w14:paraId="6C8206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8388CB6" w14:textId="77777777">
        <w:trPr>
          <w:trHeight w:val="300"/>
        </w:trPr>
        <w:tc>
          <w:tcPr>
            <w:tcW w:w="1110" w:type="dxa"/>
            <w:shd w:val="clear" w:color="auto" w:fill="auto"/>
            <w:vAlign w:val="bottom"/>
          </w:tcPr>
          <w:p w14:paraId="07B9CD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5815</w:t>
            </w:r>
          </w:p>
        </w:tc>
        <w:tc>
          <w:tcPr>
            <w:tcW w:w="1695" w:type="dxa"/>
            <w:shd w:val="clear" w:color="auto" w:fill="auto"/>
            <w:vAlign w:val="bottom"/>
          </w:tcPr>
          <w:p w14:paraId="7E1FFB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5815</w:t>
            </w:r>
          </w:p>
        </w:tc>
        <w:tc>
          <w:tcPr>
            <w:tcW w:w="6525" w:type="dxa"/>
            <w:shd w:val="clear" w:color="auto" w:fill="auto"/>
            <w:vAlign w:val="bottom"/>
          </w:tcPr>
          <w:p w14:paraId="2C0573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745884A" w14:textId="77777777">
        <w:trPr>
          <w:trHeight w:val="300"/>
        </w:trPr>
        <w:tc>
          <w:tcPr>
            <w:tcW w:w="1110" w:type="dxa"/>
            <w:shd w:val="clear" w:color="auto" w:fill="auto"/>
            <w:vAlign w:val="bottom"/>
          </w:tcPr>
          <w:p w14:paraId="5C7B0B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5820</w:t>
            </w:r>
          </w:p>
        </w:tc>
        <w:tc>
          <w:tcPr>
            <w:tcW w:w="1695" w:type="dxa"/>
            <w:shd w:val="clear" w:color="auto" w:fill="auto"/>
            <w:vAlign w:val="bottom"/>
          </w:tcPr>
          <w:p w14:paraId="77627D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5820</w:t>
            </w:r>
          </w:p>
        </w:tc>
        <w:tc>
          <w:tcPr>
            <w:tcW w:w="6525" w:type="dxa"/>
            <w:shd w:val="clear" w:color="auto" w:fill="auto"/>
            <w:vAlign w:val="bottom"/>
          </w:tcPr>
          <w:p w14:paraId="187C65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464BBB7" w14:textId="77777777">
        <w:trPr>
          <w:trHeight w:val="300"/>
        </w:trPr>
        <w:tc>
          <w:tcPr>
            <w:tcW w:w="1110" w:type="dxa"/>
            <w:shd w:val="clear" w:color="auto" w:fill="auto"/>
            <w:vAlign w:val="bottom"/>
          </w:tcPr>
          <w:p w14:paraId="418A6D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5821</w:t>
            </w:r>
          </w:p>
        </w:tc>
        <w:tc>
          <w:tcPr>
            <w:tcW w:w="1695" w:type="dxa"/>
            <w:shd w:val="clear" w:color="auto" w:fill="auto"/>
            <w:vAlign w:val="bottom"/>
          </w:tcPr>
          <w:p w14:paraId="769C7E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5821</w:t>
            </w:r>
          </w:p>
        </w:tc>
        <w:tc>
          <w:tcPr>
            <w:tcW w:w="6525" w:type="dxa"/>
            <w:shd w:val="clear" w:color="auto" w:fill="auto"/>
            <w:vAlign w:val="bottom"/>
          </w:tcPr>
          <w:p w14:paraId="6CBEF2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C3DEA45" w14:textId="77777777">
        <w:trPr>
          <w:trHeight w:val="300"/>
        </w:trPr>
        <w:tc>
          <w:tcPr>
            <w:tcW w:w="1110" w:type="dxa"/>
            <w:shd w:val="clear" w:color="auto" w:fill="auto"/>
            <w:vAlign w:val="bottom"/>
          </w:tcPr>
          <w:p w14:paraId="578244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5825</w:t>
            </w:r>
          </w:p>
        </w:tc>
        <w:tc>
          <w:tcPr>
            <w:tcW w:w="1695" w:type="dxa"/>
            <w:shd w:val="clear" w:color="auto" w:fill="auto"/>
            <w:vAlign w:val="bottom"/>
          </w:tcPr>
          <w:p w14:paraId="3B9A41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5825</w:t>
            </w:r>
          </w:p>
        </w:tc>
        <w:tc>
          <w:tcPr>
            <w:tcW w:w="6525" w:type="dxa"/>
            <w:shd w:val="clear" w:color="auto" w:fill="auto"/>
            <w:vAlign w:val="bottom"/>
          </w:tcPr>
          <w:p w14:paraId="27D4DD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8E41B4A" w14:textId="77777777">
        <w:trPr>
          <w:trHeight w:val="300"/>
        </w:trPr>
        <w:tc>
          <w:tcPr>
            <w:tcW w:w="1110" w:type="dxa"/>
            <w:shd w:val="clear" w:color="auto" w:fill="auto"/>
            <w:vAlign w:val="bottom"/>
          </w:tcPr>
          <w:p w14:paraId="5E5121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5826</w:t>
            </w:r>
          </w:p>
        </w:tc>
        <w:tc>
          <w:tcPr>
            <w:tcW w:w="1695" w:type="dxa"/>
            <w:shd w:val="clear" w:color="auto" w:fill="auto"/>
            <w:vAlign w:val="bottom"/>
          </w:tcPr>
          <w:p w14:paraId="6982BD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5826</w:t>
            </w:r>
          </w:p>
        </w:tc>
        <w:tc>
          <w:tcPr>
            <w:tcW w:w="6525" w:type="dxa"/>
            <w:shd w:val="clear" w:color="auto" w:fill="auto"/>
            <w:vAlign w:val="bottom"/>
          </w:tcPr>
          <w:p w14:paraId="57B940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629E95B" w14:textId="77777777">
        <w:trPr>
          <w:trHeight w:val="300"/>
        </w:trPr>
        <w:tc>
          <w:tcPr>
            <w:tcW w:w="1110" w:type="dxa"/>
            <w:shd w:val="clear" w:color="auto" w:fill="auto"/>
            <w:vAlign w:val="bottom"/>
          </w:tcPr>
          <w:p w14:paraId="61F7DF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5830</w:t>
            </w:r>
          </w:p>
        </w:tc>
        <w:tc>
          <w:tcPr>
            <w:tcW w:w="1695" w:type="dxa"/>
            <w:shd w:val="clear" w:color="auto" w:fill="auto"/>
            <w:vAlign w:val="bottom"/>
          </w:tcPr>
          <w:p w14:paraId="7D5416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5830</w:t>
            </w:r>
          </w:p>
        </w:tc>
        <w:tc>
          <w:tcPr>
            <w:tcW w:w="6525" w:type="dxa"/>
            <w:shd w:val="clear" w:color="auto" w:fill="auto"/>
            <w:vAlign w:val="bottom"/>
          </w:tcPr>
          <w:p w14:paraId="1DEC1D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B737555" w14:textId="77777777">
        <w:trPr>
          <w:trHeight w:val="300"/>
        </w:trPr>
        <w:tc>
          <w:tcPr>
            <w:tcW w:w="1110" w:type="dxa"/>
            <w:shd w:val="clear" w:color="auto" w:fill="auto"/>
            <w:vAlign w:val="bottom"/>
          </w:tcPr>
          <w:p w14:paraId="10E9EC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5831</w:t>
            </w:r>
          </w:p>
        </w:tc>
        <w:tc>
          <w:tcPr>
            <w:tcW w:w="1695" w:type="dxa"/>
            <w:shd w:val="clear" w:color="auto" w:fill="auto"/>
            <w:vAlign w:val="bottom"/>
          </w:tcPr>
          <w:p w14:paraId="792D41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5831</w:t>
            </w:r>
          </w:p>
        </w:tc>
        <w:tc>
          <w:tcPr>
            <w:tcW w:w="6525" w:type="dxa"/>
            <w:shd w:val="clear" w:color="auto" w:fill="auto"/>
            <w:vAlign w:val="bottom"/>
          </w:tcPr>
          <w:p w14:paraId="5846B3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43104CA" w14:textId="77777777">
        <w:trPr>
          <w:trHeight w:val="300"/>
        </w:trPr>
        <w:tc>
          <w:tcPr>
            <w:tcW w:w="1110" w:type="dxa"/>
            <w:shd w:val="clear" w:color="auto" w:fill="auto"/>
            <w:vAlign w:val="bottom"/>
          </w:tcPr>
          <w:p w14:paraId="07690C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5835</w:t>
            </w:r>
          </w:p>
        </w:tc>
        <w:tc>
          <w:tcPr>
            <w:tcW w:w="1695" w:type="dxa"/>
            <w:shd w:val="clear" w:color="auto" w:fill="auto"/>
            <w:vAlign w:val="bottom"/>
          </w:tcPr>
          <w:p w14:paraId="641EF2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5835</w:t>
            </w:r>
          </w:p>
        </w:tc>
        <w:tc>
          <w:tcPr>
            <w:tcW w:w="6525" w:type="dxa"/>
            <w:shd w:val="clear" w:color="auto" w:fill="auto"/>
            <w:vAlign w:val="bottom"/>
          </w:tcPr>
          <w:p w14:paraId="12410A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3FFF5A7" w14:textId="77777777">
        <w:trPr>
          <w:trHeight w:val="300"/>
        </w:trPr>
        <w:tc>
          <w:tcPr>
            <w:tcW w:w="1110" w:type="dxa"/>
            <w:shd w:val="clear" w:color="auto" w:fill="auto"/>
            <w:vAlign w:val="bottom"/>
          </w:tcPr>
          <w:p w14:paraId="4791B7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5836</w:t>
            </w:r>
          </w:p>
        </w:tc>
        <w:tc>
          <w:tcPr>
            <w:tcW w:w="1695" w:type="dxa"/>
            <w:shd w:val="clear" w:color="auto" w:fill="auto"/>
            <w:vAlign w:val="bottom"/>
          </w:tcPr>
          <w:p w14:paraId="3C3624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5836</w:t>
            </w:r>
          </w:p>
        </w:tc>
        <w:tc>
          <w:tcPr>
            <w:tcW w:w="6525" w:type="dxa"/>
            <w:shd w:val="clear" w:color="auto" w:fill="auto"/>
            <w:vAlign w:val="bottom"/>
          </w:tcPr>
          <w:p w14:paraId="043302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165F9D1" w14:textId="77777777">
        <w:trPr>
          <w:trHeight w:val="300"/>
        </w:trPr>
        <w:tc>
          <w:tcPr>
            <w:tcW w:w="1110" w:type="dxa"/>
            <w:shd w:val="clear" w:color="auto" w:fill="auto"/>
            <w:vAlign w:val="bottom"/>
          </w:tcPr>
          <w:p w14:paraId="7D7FC6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5840</w:t>
            </w:r>
          </w:p>
        </w:tc>
        <w:tc>
          <w:tcPr>
            <w:tcW w:w="1695" w:type="dxa"/>
            <w:shd w:val="clear" w:color="auto" w:fill="auto"/>
            <w:vAlign w:val="bottom"/>
          </w:tcPr>
          <w:p w14:paraId="29ED58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5840</w:t>
            </w:r>
          </w:p>
        </w:tc>
        <w:tc>
          <w:tcPr>
            <w:tcW w:w="6525" w:type="dxa"/>
            <w:shd w:val="clear" w:color="auto" w:fill="auto"/>
            <w:vAlign w:val="bottom"/>
          </w:tcPr>
          <w:p w14:paraId="116C43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00800F4" w14:textId="77777777">
        <w:trPr>
          <w:trHeight w:val="300"/>
        </w:trPr>
        <w:tc>
          <w:tcPr>
            <w:tcW w:w="1110" w:type="dxa"/>
            <w:shd w:val="clear" w:color="auto" w:fill="auto"/>
            <w:vAlign w:val="bottom"/>
          </w:tcPr>
          <w:p w14:paraId="402D6D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5841</w:t>
            </w:r>
          </w:p>
        </w:tc>
        <w:tc>
          <w:tcPr>
            <w:tcW w:w="1695" w:type="dxa"/>
            <w:shd w:val="clear" w:color="auto" w:fill="auto"/>
            <w:vAlign w:val="bottom"/>
          </w:tcPr>
          <w:p w14:paraId="29CF29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5841</w:t>
            </w:r>
          </w:p>
        </w:tc>
        <w:tc>
          <w:tcPr>
            <w:tcW w:w="6525" w:type="dxa"/>
            <w:shd w:val="clear" w:color="auto" w:fill="auto"/>
            <w:vAlign w:val="bottom"/>
          </w:tcPr>
          <w:p w14:paraId="0B7199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F89AEA4" w14:textId="77777777">
        <w:trPr>
          <w:trHeight w:val="300"/>
        </w:trPr>
        <w:tc>
          <w:tcPr>
            <w:tcW w:w="1110" w:type="dxa"/>
            <w:shd w:val="clear" w:color="auto" w:fill="auto"/>
            <w:vAlign w:val="bottom"/>
          </w:tcPr>
          <w:p w14:paraId="6E1943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5845</w:t>
            </w:r>
          </w:p>
        </w:tc>
        <w:tc>
          <w:tcPr>
            <w:tcW w:w="1695" w:type="dxa"/>
            <w:shd w:val="clear" w:color="auto" w:fill="auto"/>
            <w:vAlign w:val="bottom"/>
          </w:tcPr>
          <w:p w14:paraId="5A42E5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5845</w:t>
            </w:r>
          </w:p>
        </w:tc>
        <w:tc>
          <w:tcPr>
            <w:tcW w:w="6525" w:type="dxa"/>
            <w:shd w:val="clear" w:color="auto" w:fill="auto"/>
            <w:vAlign w:val="bottom"/>
          </w:tcPr>
          <w:p w14:paraId="536A49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6008E50" w14:textId="77777777">
        <w:trPr>
          <w:trHeight w:val="300"/>
        </w:trPr>
        <w:tc>
          <w:tcPr>
            <w:tcW w:w="1110" w:type="dxa"/>
            <w:shd w:val="clear" w:color="auto" w:fill="auto"/>
            <w:vAlign w:val="bottom"/>
          </w:tcPr>
          <w:p w14:paraId="4FFD83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1695" w:type="dxa"/>
            <w:shd w:val="clear" w:color="auto" w:fill="auto"/>
            <w:vAlign w:val="bottom"/>
          </w:tcPr>
          <w:p w14:paraId="4BAA88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5850</w:t>
            </w:r>
          </w:p>
        </w:tc>
        <w:tc>
          <w:tcPr>
            <w:tcW w:w="6525" w:type="dxa"/>
            <w:shd w:val="clear" w:color="auto" w:fill="auto"/>
            <w:vAlign w:val="bottom"/>
          </w:tcPr>
          <w:p w14:paraId="6848A5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F96D905" w14:textId="77777777">
        <w:trPr>
          <w:trHeight w:val="300"/>
        </w:trPr>
        <w:tc>
          <w:tcPr>
            <w:tcW w:w="1110" w:type="dxa"/>
            <w:shd w:val="clear" w:color="auto" w:fill="auto"/>
            <w:vAlign w:val="bottom"/>
          </w:tcPr>
          <w:p w14:paraId="1E6062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5855</w:t>
            </w:r>
          </w:p>
        </w:tc>
        <w:tc>
          <w:tcPr>
            <w:tcW w:w="1695" w:type="dxa"/>
            <w:shd w:val="clear" w:color="auto" w:fill="auto"/>
            <w:vAlign w:val="bottom"/>
          </w:tcPr>
          <w:p w14:paraId="72BD7C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5855</w:t>
            </w:r>
          </w:p>
        </w:tc>
        <w:tc>
          <w:tcPr>
            <w:tcW w:w="6525" w:type="dxa"/>
            <w:shd w:val="clear" w:color="auto" w:fill="auto"/>
            <w:vAlign w:val="bottom"/>
          </w:tcPr>
          <w:p w14:paraId="6A6E2B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86398E6" w14:textId="77777777">
        <w:trPr>
          <w:trHeight w:val="300"/>
        </w:trPr>
        <w:tc>
          <w:tcPr>
            <w:tcW w:w="1110" w:type="dxa"/>
            <w:shd w:val="clear" w:color="auto" w:fill="auto"/>
            <w:vAlign w:val="bottom"/>
          </w:tcPr>
          <w:p w14:paraId="79104C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5860</w:t>
            </w:r>
          </w:p>
        </w:tc>
        <w:tc>
          <w:tcPr>
            <w:tcW w:w="1695" w:type="dxa"/>
            <w:shd w:val="clear" w:color="auto" w:fill="auto"/>
            <w:vAlign w:val="bottom"/>
          </w:tcPr>
          <w:p w14:paraId="015BCF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5860</w:t>
            </w:r>
          </w:p>
        </w:tc>
        <w:tc>
          <w:tcPr>
            <w:tcW w:w="6525" w:type="dxa"/>
            <w:shd w:val="clear" w:color="auto" w:fill="auto"/>
            <w:vAlign w:val="bottom"/>
          </w:tcPr>
          <w:p w14:paraId="3A2C16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4B44CF4" w14:textId="77777777">
        <w:trPr>
          <w:trHeight w:val="300"/>
        </w:trPr>
        <w:tc>
          <w:tcPr>
            <w:tcW w:w="1110" w:type="dxa"/>
            <w:shd w:val="clear" w:color="auto" w:fill="auto"/>
            <w:vAlign w:val="bottom"/>
          </w:tcPr>
          <w:p w14:paraId="2FED99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5865</w:t>
            </w:r>
          </w:p>
        </w:tc>
        <w:tc>
          <w:tcPr>
            <w:tcW w:w="1695" w:type="dxa"/>
            <w:shd w:val="clear" w:color="auto" w:fill="auto"/>
            <w:vAlign w:val="bottom"/>
          </w:tcPr>
          <w:p w14:paraId="49157E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5865</w:t>
            </w:r>
          </w:p>
        </w:tc>
        <w:tc>
          <w:tcPr>
            <w:tcW w:w="6525" w:type="dxa"/>
            <w:shd w:val="clear" w:color="auto" w:fill="auto"/>
            <w:vAlign w:val="bottom"/>
          </w:tcPr>
          <w:p w14:paraId="589C71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D1ECA9F" w14:textId="77777777">
        <w:trPr>
          <w:trHeight w:val="300"/>
        </w:trPr>
        <w:tc>
          <w:tcPr>
            <w:tcW w:w="1110" w:type="dxa"/>
            <w:shd w:val="clear" w:color="auto" w:fill="auto"/>
            <w:vAlign w:val="bottom"/>
          </w:tcPr>
          <w:p w14:paraId="13F8F1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5895</w:t>
            </w:r>
          </w:p>
        </w:tc>
        <w:tc>
          <w:tcPr>
            <w:tcW w:w="1695" w:type="dxa"/>
            <w:shd w:val="clear" w:color="auto" w:fill="auto"/>
            <w:vAlign w:val="bottom"/>
          </w:tcPr>
          <w:p w14:paraId="504CF2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5895</w:t>
            </w:r>
          </w:p>
        </w:tc>
        <w:tc>
          <w:tcPr>
            <w:tcW w:w="6525" w:type="dxa"/>
            <w:shd w:val="clear" w:color="auto" w:fill="auto"/>
            <w:vAlign w:val="bottom"/>
          </w:tcPr>
          <w:p w14:paraId="331163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C898142" w14:textId="77777777">
        <w:trPr>
          <w:trHeight w:val="300"/>
        </w:trPr>
        <w:tc>
          <w:tcPr>
            <w:tcW w:w="1110" w:type="dxa"/>
            <w:shd w:val="clear" w:color="auto" w:fill="auto"/>
            <w:vAlign w:val="bottom"/>
          </w:tcPr>
          <w:p w14:paraId="615000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5905</w:t>
            </w:r>
          </w:p>
        </w:tc>
        <w:tc>
          <w:tcPr>
            <w:tcW w:w="1695" w:type="dxa"/>
            <w:shd w:val="clear" w:color="auto" w:fill="auto"/>
            <w:vAlign w:val="bottom"/>
          </w:tcPr>
          <w:p w14:paraId="553752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5905</w:t>
            </w:r>
          </w:p>
        </w:tc>
        <w:tc>
          <w:tcPr>
            <w:tcW w:w="6525" w:type="dxa"/>
            <w:shd w:val="clear" w:color="auto" w:fill="auto"/>
            <w:vAlign w:val="bottom"/>
          </w:tcPr>
          <w:p w14:paraId="465F2E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8228F58" w14:textId="77777777">
        <w:trPr>
          <w:trHeight w:val="300"/>
        </w:trPr>
        <w:tc>
          <w:tcPr>
            <w:tcW w:w="1110" w:type="dxa"/>
            <w:shd w:val="clear" w:color="auto" w:fill="auto"/>
            <w:vAlign w:val="bottom"/>
          </w:tcPr>
          <w:p w14:paraId="523096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5910</w:t>
            </w:r>
          </w:p>
        </w:tc>
        <w:tc>
          <w:tcPr>
            <w:tcW w:w="1695" w:type="dxa"/>
            <w:shd w:val="clear" w:color="auto" w:fill="auto"/>
            <w:vAlign w:val="bottom"/>
          </w:tcPr>
          <w:p w14:paraId="2D1D7C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5910</w:t>
            </w:r>
          </w:p>
        </w:tc>
        <w:tc>
          <w:tcPr>
            <w:tcW w:w="6525" w:type="dxa"/>
            <w:shd w:val="clear" w:color="auto" w:fill="auto"/>
            <w:vAlign w:val="bottom"/>
          </w:tcPr>
          <w:p w14:paraId="5F324F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513EC7A" w14:textId="77777777">
        <w:trPr>
          <w:trHeight w:val="300"/>
        </w:trPr>
        <w:tc>
          <w:tcPr>
            <w:tcW w:w="1110" w:type="dxa"/>
            <w:shd w:val="clear" w:color="auto" w:fill="auto"/>
            <w:vAlign w:val="bottom"/>
          </w:tcPr>
          <w:p w14:paraId="50E1E2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5915</w:t>
            </w:r>
          </w:p>
        </w:tc>
        <w:tc>
          <w:tcPr>
            <w:tcW w:w="1695" w:type="dxa"/>
            <w:shd w:val="clear" w:color="auto" w:fill="auto"/>
            <w:vAlign w:val="bottom"/>
          </w:tcPr>
          <w:p w14:paraId="04BB70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5915</w:t>
            </w:r>
          </w:p>
        </w:tc>
        <w:tc>
          <w:tcPr>
            <w:tcW w:w="6525" w:type="dxa"/>
            <w:shd w:val="clear" w:color="auto" w:fill="auto"/>
            <w:vAlign w:val="bottom"/>
          </w:tcPr>
          <w:p w14:paraId="25CEAE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D7FB360" w14:textId="77777777">
        <w:trPr>
          <w:trHeight w:val="300"/>
        </w:trPr>
        <w:tc>
          <w:tcPr>
            <w:tcW w:w="1110" w:type="dxa"/>
            <w:shd w:val="clear" w:color="auto" w:fill="auto"/>
            <w:vAlign w:val="bottom"/>
          </w:tcPr>
          <w:p w14:paraId="6863B2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5920</w:t>
            </w:r>
          </w:p>
        </w:tc>
        <w:tc>
          <w:tcPr>
            <w:tcW w:w="1695" w:type="dxa"/>
            <w:shd w:val="clear" w:color="auto" w:fill="auto"/>
            <w:vAlign w:val="bottom"/>
          </w:tcPr>
          <w:p w14:paraId="53B748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5920</w:t>
            </w:r>
          </w:p>
        </w:tc>
        <w:tc>
          <w:tcPr>
            <w:tcW w:w="6525" w:type="dxa"/>
            <w:shd w:val="clear" w:color="auto" w:fill="auto"/>
            <w:vAlign w:val="bottom"/>
          </w:tcPr>
          <w:p w14:paraId="396472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43E8BE8" w14:textId="77777777">
        <w:trPr>
          <w:trHeight w:val="300"/>
        </w:trPr>
        <w:tc>
          <w:tcPr>
            <w:tcW w:w="1110" w:type="dxa"/>
            <w:shd w:val="clear" w:color="auto" w:fill="auto"/>
            <w:vAlign w:val="bottom"/>
          </w:tcPr>
          <w:p w14:paraId="071157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5925</w:t>
            </w:r>
          </w:p>
        </w:tc>
        <w:tc>
          <w:tcPr>
            <w:tcW w:w="1695" w:type="dxa"/>
            <w:shd w:val="clear" w:color="auto" w:fill="auto"/>
            <w:vAlign w:val="bottom"/>
          </w:tcPr>
          <w:p w14:paraId="3F5952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5925</w:t>
            </w:r>
          </w:p>
        </w:tc>
        <w:tc>
          <w:tcPr>
            <w:tcW w:w="6525" w:type="dxa"/>
            <w:shd w:val="clear" w:color="auto" w:fill="auto"/>
            <w:vAlign w:val="bottom"/>
          </w:tcPr>
          <w:p w14:paraId="60CD6F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FFA350B" w14:textId="77777777">
        <w:trPr>
          <w:trHeight w:val="300"/>
        </w:trPr>
        <w:tc>
          <w:tcPr>
            <w:tcW w:w="1110" w:type="dxa"/>
            <w:shd w:val="clear" w:color="auto" w:fill="auto"/>
            <w:vAlign w:val="bottom"/>
          </w:tcPr>
          <w:p w14:paraId="2E8A28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5930</w:t>
            </w:r>
          </w:p>
        </w:tc>
        <w:tc>
          <w:tcPr>
            <w:tcW w:w="1695" w:type="dxa"/>
            <w:shd w:val="clear" w:color="auto" w:fill="auto"/>
            <w:vAlign w:val="bottom"/>
          </w:tcPr>
          <w:p w14:paraId="054F4B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5930</w:t>
            </w:r>
          </w:p>
        </w:tc>
        <w:tc>
          <w:tcPr>
            <w:tcW w:w="6525" w:type="dxa"/>
            <w:shd w:val="clear" w:color="auto" w:fill="auto"/>
            <w:vAlign w:val="bottom"/>
          </w:tcPr>
          <w:p w14:paraId="4E153E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95E2F06" w14:textId="77777777">
        <w:trPr>
          <w:trHeight w:val="300"/>
        </w:trPr>
        <w:tc>
          <w:tcPr>
            <w:tcW w:w="1110" w:type="dxa"/>
            <w:shd w:val="clear" w:color="auto" w:fill="auto"/>
            <w:vAlign w:val="bottom"/>
          </w:tcPr>
          <w:p w14:paraId="5CD1A2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5935</w:t>
            </w:r>
          </w:p>
        </w:tc>
        <w:tc>
          <w:tcPr>
            <w:tcW w:w="1695" w:type="dxa"/>
            <w:shd w:val="clear" w:color="auto" w:fill="auto"/>
            <w:vAlign w:val="bottom"/>
          </w:tcPr>
          <w:p w14:paraId="7164B7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5935</w:t>
            </w:r>
          </w:p>
        </w:tc>
        <w:tc>
          <w:tcPr>
            <w:tcW w:w="6525" w:type="dxa"/>
            <w:shd w:val="clear" w:color="auto" w:fill="auto"/>
            <w:vAlign w:val="bottom"/>
          </w:tcPr>
          <w:p w14:paraId="3FCDE8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27A3361" w14:textId="77777777">
        <w:trPr>
          <w:trHeight w:val="300"/>
        </w:trPr>
        <w:tc>
          <w:tcPr>
            <w:tcW w:w="1110" w:type="dxa"/>
            <w:shd w:val="clear" w:color="auto" w:fill="auto"/>
            <w:vAlign w:val="bottom"/>
          </w:tcPr>
          <w:p w14:paraId="0D3EEA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5940</w:t>
            </w:r>
          </w:p>
        </w:tc>
        <w:tc>
          <w:tcPr>
            <w:tcW w:w="1695" w:type="dxa"/>
            <w:shd w:val="clear" w:color="auto" w:fill="auto"/>
            <w:vAlign w:val="bottom"/>
          </w:tcPr>
          <w:p w14:paraId="41C72F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5940</w:t>
            </w:r>
          </w:p>
        </w:tc>
        <w:tc>
          <w:tcPr>
            <w:tcW w:w="6525" w:type="dxa"/>
            <w:shd w:val="clear" w:color="auto" w:fill="auto"/>
            <w:vAlign w:val="bottom"/>
          </w:tcPr>
          <w:p w14:paraId="116BDF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CB5612" w14:textId="77777777">
        <w:trPr>
          <w:trHeight w:val="300"/>
        </w:trPr>
        <w:tc>
          <w:tcPr>
            <w:tcW w:w="1110" w:type="dxa"/>
            <w:shd w:val="clear" w:color="auto" w:fill="auto"/>
            <w:vAlign w:val="bottom"/>
          </w:tcPr>
          <w:p w14:paraId="5511F7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5945</w:t>
            </w:r>
          </w:p>
        </w:tc>
        <w:tc>
          <w:tcPr>
            <w:tcW w:w="1695" w:type="dxa"/>
            <w:shd w:val="clear" w:color="auto" w:fill="auto"/>
            <w:vAlign w:val="bottom"/>
          </w:tcPr>
          <w:p w14:paraId="2D505B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5945</w:t>
            </w:r>
          </w:p>
        </w:tc>
        <w:tc>
          <w:tcPr>
            <w:tcW w:w="6525" w:type="dxa"/>
            <w:shd w:val="clear" w:color="auto" w:fill="auto"/>
            <w:vAlign w:val="bottom"/>
          </w:tcPr>
          <w:p w14:paraId="7EE3E4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F1046CC" w14:textId="77777777">
        <w:trPr>
          <w:trHeight w:val="300"/>
        </w:trPr>
        <w:tc>
          <w:tcPr>
            <w:tcW w:w="1110" w:type="dxa"/>
            <w:shd w:val="clear" w:color="auto" w:fill="auto"/>
            <w:vAlign w:val="bottom"/>
          </w:tcPr>
          <w:p w14:paraId="1EB1AC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5950</w:t>
            </w:r>
          </w:p>
        </w:tc>
        <w:tc>
          <w:tcPr>
            <w:tcW w:w="1695" w:type="dxa"/>
            <w:shd w:val="clear" w:color="auto" w:fill="auto"/>
            <w:vAlign w:val="bottom"/>
          </w:tcPr>
          <w:p w14:paraId="2135B0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5950</w:t>
            </w:r>
          </w:p>
        </w:tc>
        <w:tc>
          <w:tcPr>
            <w:tcW w:w="6525" w:type="dxa"/>
            <w:shd w:val="clear" w:color="auto" w:fill="auto"/>
            <w:vAlign w:val="bottom"/>
          </w:tcPr>
          <w:p w14:paraId="23BC6F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31ADF0B" w14:textId="77777777">
        <w:trPr>
          <w:trHeight w:val="300"/>
        </w:trPr>
        <w:tc>
          <w:tcPr>
            <w:tcW w:w="1110" w:type="dxa"/>
            <w:shd w:val="clear" w:color="auto" w:fill="auto"/>
            <w:vAlign w:val="bottom"/>
          </w:tcPr>
          <w:p w14:paraId="7E78BA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5955</w:t>
            </w:r>
          </w:p>
        </w:tc>
        <w:tc>
          <w:tcPr>
            <w:tcW w:w="1695" w:type="dxa"/>
            <w:shd w:val="clear" w:color="auto" w:fill="auto"/>
            <w:vAlign w:val="bottom"/>
          </w:tcPr>
          <w:p w14:paraId="788588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5955</w:t>
            </w:r>
          </w:p>
        </w:tc>
        <w:tc>
          <w:tcPr>
            <w:tcW w:w="6525" w:type="dxa"/>
            <w:shd w:val="clear" w:color="auto" w:fill="auto"/>
            <w:vAlign w:val="bottom"/>
          </w:tcPr>
          <w:p w14:paraId="35C0DE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82A016A" w14:textId="77777777">
        <w:trPr>
          <w:trHeight w:val="300"/>
        </w:trPr>
        <w:tc>
          <w:tcPr>
            <w:tcW w:w="1110" w:type="dxa"/>
            <w:shd w:val="clear" w:color="auto" w:fill="auto"/>
            <w:vAlign w:val="bottom"/>
          </w:tcPr>
          <w:p w14:paraId="78EB7F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5960</w:t>
            </w:r>
          </w:p>
        </w:tc>
        <w:tc>
          <w:tcPr>
            <w:tcW w:w="1695" w:type="dxa"/>
            <w:shd w:val="clear" w:color="auto" w:fill="auto"/>
            <w:vAlign w:val="bottom"/>
          </w:tcPr>
          <w:p w14:paraId="7D9142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5960</w:t>
            </w:r>
          </w:p>
        </w:tc>
        <w:tc>
          <w:tcPr>
            <w:tcW w:w="6525" w:type="dxa"/>
            <w:shd w:val="clear" w:color="auto" w:fill="auto"/>
            <w:vAlign w:val="bottom"/>
          </w:tcPr>
          <w:p w14:paraId="48B94F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D265B63" w14:textId="77777777">
        <w:trPr>
          <w:trHeight w:val="300"/>
        </w:trPr>
        <w:tc>
          <w:tcPr>
            <w:tcW w:w="1110" w:type="dxa"/>
            <w:shd w:val="clear" w:color="auto" w:fill="auto"/>
            <w:vAlign w:val="bottom"/>
          </w:tcPr>
          <w:p w14:paraId="4E8505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5961</w:t>
            </w:r>
          </w:p>
        </w:tc>
        <w:tc>
          <w:tcPr>
            <w:tcW w:w="1695" w:type="dxa"/>
            <w:shd w:val="clear" w:color="auto" w:fill="auto"/>
            <w:vAlign w:val="bottom"/>
          </w:tcPr>
          <w:p w14:paraId="601F40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5961</w:t>
            </w:r>
          </w:p>
        </w:tc>
        <w:tc>
          <w:tcPr>
            <w:tcW w:w="6525" w:type="dxa"/>
            <w:shd w:val="clear" w:color="auto" w:fill="auto"/>
            <w:vAlign w:val="bottom"/>
          </w:tcPr>
          <w:p w14:paraId="29E910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5988A7D" w14:textId="77777777">
        <w:trPr>
          <w:trHeight w:val="300"/>
        </w:trPr>
        <w:tc>
          <w:tcPr>
            <w:tcW w:w="1110" w:type="dxa"/>
            <w:shd w:val="clear" w:color="auto" w:fill="auto"/>
            <w:vAlign w:val="bottom"/>
          </w:tcPr>
          <w:p w14:paraId="738CD2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5962</w:t>
            </w:r>
          </w:p>
        </w:tc>
        <w:tc>
          <w:tcPr>
            <w:tcW w:w="1695" w:type="dxa"/>
            <w:shd w:val="clear" w:color="auto" w:fill="auto"/>
            <w:vAlign w:val="bottom"/>
          </w:tcPr>
          <w:p w14:paraId="7C6EF4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5962</w:t>
            </w:r>
          </w:p>
        </w:tc>
        <w:tc>
          <w:tcPr>
            <w:tcW w:w="6525" w:type="dxa"/>
            <w:shd w:val="clear" w:color="auto" w:fill="auto"/>
            <w:vAlign w:val="bottom"/>
          </w:tcPr>
          <w:p w14:paraId="47B068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E5FCD82" w14:textId="77777777">
        <w:trPr>
          <w:trHeight w:val="300"/>
        </w:trPr>
        <w:tc>
          <w:tcPr>
            <w:tcW w:w="1110" w:type="dxa"/>
            <w:shd w:val="clear" w:color="auto" w:fill="auto"/>
            <w:vAlign w:val="bottom"/>
          </w:tcPr>
          <w:p w14:paraId="5805D3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5963</w:t>
            </w:r>
          </w:p>
        </w:tc>
        <w:tc>
          <w:tcPr>
            <w:tcW w:w="1695" w:type="dxa"/>
            <w:shd w:val="clear" w:color="auto" w:fill="auto"/>
            <w:vAlign w:val="bottom"/>
          </w:tcPr>
          <w:p w14:paraId="72A0D2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5963</w:t>
            </w:r>
          </w:p>
        </w:tc>
        <w:tc>
          <w:tcPr>
            <w:tcW w:w="6525" w:type="dxa"/>
            <w:shd w:val="clear" w:color="auto" w:fill="auto"/>
            <w:vAlign w:val="bottom"/>
          </w:tcPr>
          <w:p w14:paraId="1EB41A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EF57EFC" w14:textId="77777777">
        <w:trPr>
          <w:trHeight w:val="300"/>
        </w:trPr>
        <w:tc>
          <w:tcPr>
            <w:tcW w:w="1110" w:type="dxa"/>
            <w:shd w:val="clear" w:color="auto" w:fill="auto"/>
            <w:vAlign w:val="bottom"/>
          </w:tcPr>
          <w:p w14:paraId="3C5BE0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5965</w:t>
            </w:r>
          </w:p>
        </w:tc>
        <w:tc>
          <w:tcPr>
            <w:tcW w:w="1695" w:type="dxa"/>
            <w:shd w:val="clear" w:color="auto" w:fill="auto"/>
            <w:vAlign w:val="bottom"/>
          </w:tcPr>
          <w:p w14:paraId="2BB7B4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5965</w:t>
            </w:r>
          </w:p>
        </w:tc>
        <w:tc>
          <w:tcPr>
            <w:tcW w:w="6525" w:type="dxa"/>
            <w:shd w:val="clear" w:color="auto" w:fill="auto"/>
            <w:vAlign w:val="bottom"/>
          </w:tcPr>
          <w:p w14:paraId="419728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999F86D" w14:textId="77777777">
        <w:trPr>
          <w:trHeight w:val="300"/>
        </w:trPr>
        <w:tc>
          <w:tcPr>
            <w:tcW w:w="1110" w:type="dxa"/>
            <w:shd w:val="clear" w:color="auto" w:fill="auto"/>
            <w:vAlign w:val="bottom"/>
          </w:tcPr>
          <w:p w14:paraId="0B1570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5970</w:t>
            </w:r>
          </w:p>
        </w:tc>
        <w:tc>
          <w:tcPr>
            <w:tcW w:w="1695" w:type="dxa"/>
            <w:shd w:val="clear" w:color="auto" w:fill="auto"/>
            <w:vAlign w:val="bottom"/>
          </w:tcPr>
          <w:p w14:paraId="508F67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5970</w:t>
            </w:r>
          </w:p>
        </w:tc>
        <w:tc>
          <w:tcPr>
            <w:tcW w:w="6525" w:type="dxa"/>
            <w:shd w:val="clear" w:color="auto" w:fill="auto"/>
            <w:vAlign w:val="bottom"/>
          </w:tcPr>
          <w:p w14:paraId="288BE3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EB370EA" w14:textId="77777777">
        <w:trPr>
          <w:trHeight w:val="300"/>
        </w:trPr>
        <w:tc>
          <w:tcPr>
            <w:tcW w:w="1110" w:type="dxa"/>
            <w:shd w:val="clear" w:color="auto" w:fill="auto"/>
            <w:vAlign w:val="bottom"/>
          </w:tcPr>
          <w:p w14:paraId="42DC2F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5975</w:t>
            </w:r>
          </w:p>
        </w:tc>
        <w:tc>
          <w:tcPr>
            <w:tcW w:w="1695" w:type="dxa"/>
            <w:shd w:val="clear" w:color="auto" w:fill="auto"/>
            <w:vAlign w:val="bottom"/>
          </w:tcPr>
          <w:p w14:paraId="1423EE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5975</w:t>
            </w:r>
          </w:p>
        </w:tc>
        <w:tc>
          <w:tcPr>
            <w:tcW w:w="6525" w:type="dxa"/>
            <w:shd w:val="clear" w:color="auto" w:fill="auto"/>
            <w:vAlign w:val="bottom"/>
          </w:tcPr>
          <w:p w14:paraId="417208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BC3D2F8" w14:textId="77777777">
        <w:trPr>
          <w:trHeight w:val="300"/>
        </w:trPr>
        <w:tc>
          <w:tcPr>
            <w:tcW w:w="1110" w:type="dxa"/>
            <w:shd w:val="clear" w:color="auto" w:fill="auto"/>
            <w:vAlign w:val="bottom"/>
          </w:tcPr>
          <w:p w14:paraId="54FFAF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5977</w:t>
            </w:r>
          </w:p>
        </w:tc>
        <w:tc>
          <w:tcPr>
            <w:tcW w:w="1695" w:type="dxa"/>
            <w:shd w:val="clear" w:color="auto" w:fill="auto"/>
            <w:vAlign w:val="bottom"/>
          </w:tcPr>
          <w:p w14:paraId="700C04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5977</w:t>
            </w:r>
          </w:p>
        </w:tc>
        <w:tc>
          <w:tcPr>
            <w:tcW w:w="6525" w:type="dxa"/>
            <w:shd w:val="clear" w:color="auto" w:fill="auto"/>
            <w:vAlign w:val="bottom"/>
          </w:tcPr>
          <w:p w14:paraId="180891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2A75656" w14:textId="77777777">
        <w:trPr>
          <w:trHeight w:val="300"/>
        </w:trPr>
        <w:tc>
          <w:tcPr>
            <w:tcW w:w="1110" w:type="dxa"/>
            <w:shd w:val="clear" w:color="auto" w:fill="auto"/>
            <w:vAlign w:val="bottom"/>
          </w:tcPr>
          <w:p w14:paraId="42812F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5980</w:t>
            </w:r>
          </w:p>
        </w:tc>
        <w:tc>
          <w:tcPr>
            <w:tcW w:w="1695" w:type="dxa"/>
            <w:shd w:val="clear" w:color="auto" w:fill="auto"/>
            <w:vAlign w:val="bottom"/>
          </w:tcPr>
          <w:p w14:paraId="70FFF0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5980</w:t>
            </w:r>
          </w:p>
        </w:tc>
        <w:tc>
          <w:tcPr>
            <w:tcW w:w="6525" w:type="dxa"/>
            <w:shd w:val="clear" w:color="auto" w:fill="auto"/>
            <w:vAlign w:val="bottom"/>
          </w:tcPr>
          <w:p w14:paraId="25B603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80FED56" w14:textId="77777777">
        <w:trPr>
          <w:trHeight w:val="300"/>
        </w:trPr>
        <w:tc>
          <w:tcPr>
            <w:tcW w:w="1110" w:type="dxa"/>
            <w:shd w:val="clear" w:color="auto" w:fill="auto"/>
            <w:vAlign w:val="bottom"/>
          </w:tcPr>
          <w:p w14:paraId="78A801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5985</w:t>
            </w:r>
          </w:p>
        </w:tc>
        <w:tc>
          <w:tcPr>
            <w:tcW w:w="1695" w:type="dxa"/>
            <w:shd w:val="clear" w:color="auto" w:fill="auto"/>
            <w:vAlign w:val="bottom"/>
          </w:tcPr>
          <w:p w14:paraId="605DBA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5985</w:t>
            </w:r>
          </w:p>
        </w:tc>
        <w:tc>
          <w:tcPr>
            <w:tcW w:w="6525" w:type="dxa"/>
            <w:shd w:val="clear" w:color="auto" w:fill="auto"/>
            <w:vAlign w:val="bottom"/>
          </w:tcPr>
          <w:p w14:paraId="06C9D5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4ABFC09" w14:textId="77777777">
        <w:trPr>
          <w:trHeight w:val="300"/>
        </w:trPr>
        <w:tc>
          <w:tcPr>
            <w:tcW w:w="1110" w:type="dxa"/>
            <w:shd w:val="clear" w:color="auto" w:fill="auto"/>
            <w:vAlign w:val="bottom"/>
          </w:tcPr>
          <w:p w14:paraId="6610B6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5990</w:t>
            </w:r>
          </w:p>
        </w:tc>
        <w:tc>
          <w:tcPr>
            <w:tcW w:w="1695" w:type="dxa"/>
            <w:shd w:val="clear" w:color="auto" w:fill="auto"/>
            <w:vAlign w:val="bottom"/>
          </w:tcPr>
          <w:p w14:paraId="2A2EEC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5990</w:t>
            </w:r>
          </w:p>
        </w:tc>
        <w:tc>
          <w:tcPr>
            <w:tcW w:w="6525" w:type="dxa"/>
            <w:shd w:val="clear" w:color="auto" w:fill="auto"/>
            <w:vAlign w:val="bottom"/>
          </w:tcPr>
          <w:p w14:paraId="6525C2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F323A9F" w14:textId="77777777">
        <w:trPr>
          <w:trHeight w:val="300"/>
        </w:trPr>
        <w:tc>
          <w:tcPr>
            <w:tcW w:w="1110" w:type="dxa"/>
            <w:shd w:val="clear" w:color="auto" w:fill="auto"/>
            <w:vAlign w:val="bottom"/>
          </w:tcPr>
          <w:p w14:paraId="04F0D4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5995</w:t>
            </w:r>
          </w:p>
        </w:tc>
        <w:tc>
          <w:tcPr>
            <w:tcW w:w="1695" w:type="dxa"/>
            <w:shd w:val="clear" w:color="auto" w:fill="auto"/>
            <w:vAlign w:val="bottom"/>
          </w:tcPr>
          <w:p w14:paraId="2610C2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5995</w:t>
            </w:r>
          </w:p>
        </w:tc>
        <w:tc>
          <w:tcPr>
            <w:tcW w:w="6525" w:type="dxa"/>
            <w:shd w:val="clear" w:color="auto" w:fill="auto"/>
            <w:vAlign w:val="bottom"/>
          </w:tcPr>
          <w:p w14:paraId="6BF69E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8B7AEFB" w14:textId="77777777">
        <w:trPr>
          <w:trHeight w:val="300"/>
        </w:trPr>
        <w:tc>
          <w:tcPr>
            <w:tcW w:w="1110" w:type="dxa"/>
            <w:shd w:val="clear" w:color="auto" w:fill="auto"/>
            <w:vAlign w:val="bottom"/>
          </w:tcPr>
          <w:p w14:paraId="74FFD5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5996</w:t>
            </w:r>
          </w:p>
        </w:tc>
        <w:tc>
          <w:tcPr>
            <w:tcW w:w="1695" w:type="dxa"/>
            <w:shd w:val="clear" w:color="auto" w:fill="auto"/>
            <w:vAlign w:val="bottom"/>
          </w:tcPr>
          <w:p w14:paraId="15B362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5996</w:t>
            </w:r>
          </w:p>
        </w:tc>
        <w:tc>
          <w:tcPr>
            <w:tcW w:w="6525" w:type="dxa"/>
            <w:shd w:val="clear" w:color="auto" w:fill="auto"/>
            <w:vAlign w:val="bottom"/>
          </w:tcPr>
          <w:p w14:paraId="1DDD2A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87057E" w14:textId="77777777">
        <w:trPr>
          <w:trHeight w:val="300"/>
        </w:trPr>
        <w:tc>
          <w:tcPr>
            <w:tcW w:w="1110" w:type="dxa"/>
            <w:shd w:val="clear" w:color="auto" w:fill="auto"/>
            <w:vAlign w:val="bottom"/>
          </w:tcPr>
          <w:p w14:paraId="49C0C2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5998</w:t>
            </w:r>
          </w:p>
        </w:tc>
        <w:tc>
          <w:tcPr>
            <w:tcW w:w="1695" w:type="dxa"/>
            <w:shd w:val="clear" w:color="auto" w:fill="auto"/>
            <w:vAlign w:val="bottom"/>
          </w:tcPr>
          <w:p w14:paraId="02DF6C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5998</w:t>
            </w:r>
          </w:p>
        </w:tc>
        <w:tc>
          <w:tcPr>
            <w:tcW w:w="6525" w:type="dxa"/>
            <w:shd w:val="clear" w:color="auto" w:fill="auto"/>
            <w:vAlign w:val="bottom"/>
          </w:tcPr>
          <w:p w14:paraId="5057A5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2CC899D" w14:textId="77777777">
        <w:trPr>
          <w:trHeight w:val="300"/>
        </w:trPr>
        <w:tc>
          <w:tcPr>
            <w:tcW w:w="1110" w:type="dxa"/>
            <w:shd w:val="clear" w:color="auto" w:fill="auto"/>
            <w:vAlign w:val="bottom"/>
          </w:tcPr>
          <w:p w14:paraId="4FEAA0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5999</w:t>
            </w:r>
          </w:p>
        </w:tc>
        <w:tc>
          <w:tcPr>
            <w:tcW w:w="1695" w:type="dxa"/>
            <w:shd w:val="clear" w:color="auto" w:fill="auto"/>
            <w:vAlign w:val="bottom"/>
          </w:tcPr>
          <w:p w14:paraId="772C31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5999</w:t>
            </w:r>
          </w:p>
        </w:tc>
        <w:tc>
          <w:tcPr>
            <w:tcW w:w="6525" w:type="dxa"/>
            <w:shd w:val="clear" w:color="auto" w:fill="auto"/>
            <w:vAlign w:val="bottom"/>
          </w:tcPr>
          <w:p w14:paraId="7579F5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F687A6" w14:textId="77777777">
        <w:trPr>
          <w:trHeight w:val="300"/>
        </w:trPr>
        <w:tc>
          <w:tcPr>
            <w:tcW w:w="1110" w:type="dxa"/>
            <w:shd w:val="clear" w:color="auto" w:fill="auto"/>
            <w:vAlign w:val="bottom"/>
          </w:tcPr>
          <w:p w14:paraId="5BC842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6004</w:t>
            </w:r>
          </w:p>
        </w:tc>
        <w:tc>
          <w:tcPr>
            <w:tcW w:w="1695" w:type="dxa"/>
            <w:shd w:val="clear" w:color="auto" w:fill="auto"/>
            <w:vAlign w:val="bottom"/>
          </w:tcPr>
          <w:p w14:paraId="2CBD21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6525" w:type="dxa"/>
            <w:shd w:val="clear" w:color="auto" w:fill="auto"/>
            <w:vAlign w:val="bottom"/>
          </w:tcPr>
          <w:p w14:paraId="6EC927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6060)</w:t>
            </w:r>
          </w:p>
        </w:tc>
      </w:tr>
      <w:tr w:rsidR="00081D67" w14:paraId="38CD7EF2" w14:textId="77777777">
        <w:trPr>
          <w:trHeight w:val="300"/>
        </w:trPr>
        <w:tc>
          <w:tcPr>
            <w:tcW w:w="1110" w:type="dxa"/>
            <w:shd w:val="clear" w:color="auto" w:fill="auto"/>
            <w:vAlign w:val="bottom"/>
          </w:tcPr>
          <w:p w14:paraId="4DBEC5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6005</w:t>
            </w:r>
          </w:p>
        </w:tc>
        <w:tc>
          <w:tcPr>
            <w:tcW w:w="1695" w:type="dxa"/>
            <w:shd w:val="clear" w:color="auto" w:fill="auto"/>
            <w:vAlign w:val="bottom"/>
          </w:tcPr>
          <w:p w14:paraId="2AB4ED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6525" w:type="dxa"/>
            <w:shd w:val="clear" w:color="auto" w:fill="auto"/>
            <w:vAlign w:val="bottom"/>
          </w:tcPr>
          <w:p w14:paraId="79F7F7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6060)</w:t>
            </w:r>
          </w:p>
        </w:tc>
      </w:tr>
      <w:tr w:rsidR="00081D67" w14:paraId="716A2BD3" w14:textId="77777777">
        <w:trPr>
          <w:trHeight w:val="300"/>
        </w:trPr>
        <w:tc>
          <w:tcPr>
            <w:tcW w:w="1110" w:type="dxa"/>
            <w:shd w:val="clear" w:color="auto" w:fill="auto"/>
            <w:vAlign w:val="bottom"/>
          </w:tcPr>
          <w:p w14:paraId="3E8BDF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6006</w:t>
            </w:r>
          </w:p>
        </w:tc>
        <w:tc>
          <w:tcPr>
            <w:tcW w:w="1695" w:type="dxa"/>
            <w:shd w:val="clear" w:color="auto" w:fill="auto"/>
            <w:vAlign w:val="bottom"/>
          </w:tcPr>
          <w:p w14:paraId="1717BB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04815A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1F49B521" w14:textId="77777777">
        <w:trPr>
          <w:trHeight w:val="300"/>
        </w:trPr>
        <w:tc>
          <w:tcPr>
            <w:tcW w:w="1110" w:type="dxa"/>
            <w:shd w:val="clear" w:color="auto" w:fill="auto"/>
            <w:vAlign w:val="bottom"/>
          </w:tcPr>
          <w:p w14:paraId="112027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6007</w:t>
            </w:r>
          </w:p>
        </w:tc>
        <w:tc>
          <w:tcPr>
            <w:tcW w:w="1695" w:type="dxa"/>
            <w:shd w:val="clear" w:color="auto" w:fill="auto"/>
            <w:vAlign w:val="bottom"/>
          </w:tcPr>
          <w:p w14:paraId="1987F3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0F99ED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0DA33CE8" w14:textId="77777777">
        <w:trPr>
          <w:trHeight w:val="300"/>
        </w:trPr>
        <w:tc>
          <w:tcPr>
            <w:tcW w:w="1110" w:type="dxa"/>
            <w:shd w:val="clear" w:color="auto" w:fill="auto"/>
            <w:vAlign w:val="bottom"/>
          </w:tcPr>
          <w:p w14:paraId="69B67B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6008</w:t>
            </w:r>
          </w:p>
        </w:tc>
        <w:tc>
          <w:tcPr>
            <w:tcW w:w="1695" w:type="dxa"/>
            <w:shd w:val="clear" w:color="auto" w:fill="auto"/>
            <w:vAlign w:val="bottom"/>
          </w:tcPr>
          <w:p w14:paraId="18AD70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50C416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7E3A1D8F" w14:textId="77777777">
        <w:trPr>
          <w:trHeight w:val="300"/>
        </w:trPr>
        <w:tc>
          <w:tcPr>
            <w:tcW w:w="1110" w:type="dxa"/>
            <w:shd w:val="clear" w:color="auto" w:fill="auto"/>
            <w:vAlign w:val="bottom"/>
          </w:tcPr>
          <w:p w14:paraId="4A643D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6010</w:t>
            </w:r>
          </w:p>
        </w:tc>
        <w:tc>
          <w:tcPr>
            <w:tcW w:w="1695" w:type="dxa"/>
            <w:shd w:val="clear" w:color="auto" w:fill="auto"/>
            <w:vAlign w:val="bottom"/>
          </w:tcPr>
          <w:p w14:paraId="0299A5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6010</w:t>
            </w:r>
          </w:p>
        </w:tc>
        <w:tc>
          <w:tcPr>
            <w:tcW w:w="6525" w:type="dxa"/>
            <w:shd w:val="clear" w:color="auto" w:fill="auto"/>
            <w:vAlign w:val="bottom"/>
          </w:tcPr>
          <w:p w14:paraId="5B7DA5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4C821D7" w14:textId="77777777">
        <w:trPr>
          <w:trHeight w:val="300"/>
        </w:trPr>
        <w:tc>
          <w:tcPr>
            <w:tcW w:w="1110" w:type="dxa"/>
            <w:shd w:val="clear" w:color="auto" w:fill="auto"/>
            <w:vAlign w:val="bottom"/>
          </w:tcPr>
          <w:p w14:paraId="168CF1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6015</w:t>
            </w:r>
          </w:p>
        </w:tc>
        <w:tc>
          <w:tcPr>
            <w:tcW w:w="1695" w:type="dxa"/>
            <w:shd w:val="clear" w:color="auto" w:fill="auto"/>
            <w:vAlign w:val="bottom"/>
          </w:tcPr>
          <w:p w14:paraId="3817EE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6015</w:t>
            </w:r>
          </w:p>
        </w:tc>
        <w:tc>
          <w:tcPr>
            <w:tcW w:w="6525" w:type="dxa"/>
            <w:shd w:val="clear" w:color="auto" w:fill="auto"/>
            <w:vAlign w:val="bottom"/>
          </w:tcPr>
          <w:p w14:paraId="092ED5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B5C67A" w14:textId="77777777">
        <w:trPr>
          <w:trHeight w:val="300"/>
        </w:trPr>
        <w:tc>
          <w:tcPr>
            <w:tcW w:w="1110" w:type="dxa"/>
            <w:shd w:val="clear" w:color="auto" w:fill="auto"/>
            <w:vAlign w:val="bottom"/>
          </w:tcPr>
          <w:p w14:paraId="6CC726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1695" w:type="dxa"/>
            <w:shd w:val="clear" w:color="auto" w:fill="auto"/>
            <w:vAlign w:val="bottom"/>
          </w:tcPr>
          <w:p w14:paraId="2F2462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6020</w:t>
            </w:r>
          </w:p>
        </w:tc>
        <w:tc>
          <w:tcPr>
            <w:tcW w:w="6525" w:type="dxa"/>
            <w:shd w:val="clear" w:color="auto" w:fill="auto"/>
            <w:vAlign w:val="bottom"/>
          </w:tcPr>
          <w:p w14:paraId="21E712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9B078CA" w14:textId="77777777">
        <w:trPr>
          <w:trHeight w:val="300"/>
        </w:trPr>
        <w:tc>
          <w:tcPr>
            <w:tcW w:w="1110" w:type="dxa"/>
            <w:shd w:val="clear" w:color="auto" w:fill="auto"/>
            <w:vAlign w:val="bottom"/>
          </w:tcPr>
          <w:p w14:paraId="308BFA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c>
          <w:tcPr>
            <w:tcW w:w="1695" w:type="dxa"/>
            <w:shd w:val="clear" w:color="auto" w:fill="auto"/>
            <w:vAlign w:val="bottom"/>
          </w:tcPr>
          <w:p w14:paraId="0507AC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6021</w:t>
            </w:r>
          </w:p>
        </w:tc>
        <w:tc>
          <w:tcPr>
            <w:tcW w:w="6525" w:type="dxa"/>
            <w:shd w:val="clear" w:color="auto" w:fill="auto"/>
            <w:vAlign w:val="bottom"/>
          </w:tcPr>
          <w:p w14:paraId="1274E6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FE99060" w14:textId="77777777">
        <w:trPr>
          <w:trHeight w:val="300"/>
        </w:trPr>
        <w:tc>
          <w:tcPr>
            <w:tcW w:w="1110" w:type="dxa"/>
            <w:shd w:val="clear" w:color="auto" w:fill="auto"/>
            <w:vAlign w:val="bottom"/>
          </w:tcPr>
          <w:p w14:paraId="7216A8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6025</w:t>
            </w:r>
          </w:p>
        </w:tc>
        <w:tc>
          <w:tcPr>
            <w:tcW w:w="1695" w:type="dxa"/>
            <w:shd w:val="clear" w:color="auto" w:fill="auto"/>
            <w:vAlign w:val="bottom"/>
          </w:tcPr>
          <w:p w14:paraId="6A5230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6E1A3E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08D5CB4D" w14:textId="77777777">
        <w:trPr>
          <w:trHeight w:val="300"/>
        </w:trPr>
        <w:tc>
          <w:tcPr>
            <w:tcW w:w="1110" w:type="dxa"/>
            <w:shd w:val="clear" w:color="auto" w:fill="auto"/>
            <w:vAlign w:val="bottom"/>
          </w:tcPr>
          <w:p w14:paraId="3E549D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6026</w:t>
            </w:r>
          </w:p>
        </w:tc>
        <w:tc>
          <w:tcPr>
            <w:tcW w:w="1695" w:type="dxa"/>
            <w:shd w:val="clear" w:color="auto" w:fill="auto"/>
            <w:vAlign w:val="bottom"/>
          </w:tcPr>
          <w:p w14:paraId="4F367C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785C52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1123443F" w14:textId="77777777">
        <w:trPr>
          <w:trHeight w:val="300"/>
        </w:trPr>
        <w:tc>
          <w:tcPr>
            <w:tcW w:w="1110" w:type="dxa"/>
            <w:shd w:val="clear" w:color="auto" w:fill="auto"/>
            <w:vAlign w:val="bottom"/>
          </w:tcPr>
          <w:p w14:paraId="0CE4F1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6029</w:t>
            </w:r>
          </w:p>
        </w:tc>
        <w:tc>
          <w:tcPr>
            <w:tcW w:w="1695" w:type="dxa"/>
            <w:shd w:val="clear" w:color="auto" w:fill="auto"/>
            <w:vAlign w:val="bottom"/>
          </w:tcPr>
          <w:p w14:paraId="4611EC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38A446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682FC124" w14:textId="77777777">
        <w:trPr>
          <w:trHeight w:val="300"/>
        </w:trPr>
        <w:tc>
          <w:tcPr>
            <w:tcW w:w="1110" w:type="dxa"/>
            <w:shd w:val="clear" w:color="auto" w:fill="auto"/>
            <w:vAlign w:val="bottom"/>
          </w:tcPr>
          <w:p w14:paraId="10FDD9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1695" w:type="dxa"/>
            <w:shd w:val="clear" w:color="auto" w:fill="auto"/>
            <w:vAlign w:val="bottom"/>
          </w:tcPr>
          <w:p w14:paraId="7595F7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153688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5C2A004" w14:textId="77777777">
        <w:trPr>
          <w:trHeight w:val="300"/>
        </w:trPr>
        <w:tc>
          <w:tcPr>
            <w:tcW w:w="1110" w:type="dxa"/>
            <w:shd w:val="clear" w:color="auto" w:fill="auto"/>
            <w:vAlign w:val="bottom"/>
          </w:tcPr>
          <w:p w14:paraId="0B1162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6031</w:t>
            </w:r>
          </w:p>
        </w:tc>
        <w:tc>
          <w:tcPr>
            <w:tcW w:w="1695" w:type="dxa"/>
            <w:shd w:val="clear" w:color="auto" w:fill="auto"/>
            <w:vAlign w:val="bottom"/>
          </w:tcPr>
          <w:p w14:paraId="34EEAD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437B8C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68DC213B" w14:textId="77777777">
        <w:trPr>
          <w:trHeight w:val="300"/>
        </w:trPr>
        <w:tc>
          <w:tcPr>
            <w:tcW w:w="1110" w:type="dxa"/>
            <w:shd w:val="clear" w:color="auto" w:fill="auto"/>
            <w:vAlign w:val="bottom"/>
          </w:tcPr>
          <w:p w14:paraId="4681BA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1695" w:type="dxa"/>
            <w:shd w:val="clear" w:color="auto" w:fill="auto"/>
            <w:vAlign w:val="bottom"/>
          </w:tcPr>
          <w:p w14:paraId="79D052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6525" w:type="dxa"/>
            <w:shd w:val="clear" w:color="auto" w:fill="auto"/>
            <w:vAlign w:val="bottom"/>
          </w:tcPr>
          <w:p w14:paraId="480AFE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7B829B1" w14:textId="77777777">
        <w:trPr>
          <w:trHeight w:val="300"/>
        </w:trPr>
        <w:tc>
          <w:tcPr>
            <w:tcW w:w="1110" w:type="dxa"/>
            <w:shd w:val="clear" w:color="auto" w:fill="auto"/>
            <w:vAlign w:val="bottom"/>
          </w:tcPr>
          <w:p w14:paraId="5FF3BC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6033</w:t>
            </w:r>
          </w:p>
        </w:tc>
        <w:tc>
          <w:tcPr>
            <w:tcW w:w="1695" w:type="dxa"/>
            <w:shd w:val="clear" w:color="auto" w:fill="auto"/>
            <w:vAlign w:val="bottom"/>
          </w:tcPr>
          <w:p w14:paraId="24968C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6525" w:type="dxa"/>
            <w:shd w:val="clear" w:color="auto" w:fill="auto"/>
            <w:vAlign w:val="bottom"/>
          </w:tcPr>
          <w:p w14:paraId="3E9510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6032)</w:t>
            </w:r>
          </w:p>
        </w:tc>
      </w:tr>
      <w:tr w:rsidR="00081D67" w14:paraId="21F6CB1D" w14:textId="77777777">
        <w:trPr>
          <w:trHeight w:val="300"/>
        </w:trPr>
        <w:tc>
          <w:tcPr>
            <w:tcW w:w="1110" w:type="dxa"/>
            <w:shd w:val="clear" w:color="auto" w:fill="auto"/>
            <w:vAlign w:val="bottom"/>
          </w:tcPr>
          <w:p w14:paraId="6F246F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6034</w:t>
            </w:r>
          </w:p>
        </w:tc>
        <w:tc>
          <w:tcPr>
            <w:tcW w:w="1695" w:type="dxa"/>
            <w:shd w:val="clear" w:color="auto" w:fill="auto"/>
            <w:vAlign w:val="bottom"/>
          </w:tcPr>
          <w:p w14:paraId="63CF9F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6030</w:t>
            </w:r>
          </w:p>
        </w:tc>
        <w:tc>
          <w:tcPr>
            <w:tcW w:w="6525" w:type="dxa"/>
            <w:shd w:val="clear" w:color="auto" w:fill="auto"/>
            <w:vAlign w:val="bottom"/>
          </w:tcPr>
          <w:p w14:paraId="2F170A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6030)</w:t>
            </w:r>
          </w:p>
        </w:tc>
      </w:tr>
      <w:tr w:rsidR="00081D67" w14:paraId="51490448" w14:textId="77777777">
        <w:trPr>
          <w:trHeight w:val="300"/>
        </w:trPr>
        <w:tc>
          <w:tcPr>
            <w:tcW w:w="1110" w:type="dxa"/>
            <w:shd w:val="clear" w:color="auto" w:fill="auto"/>
            <w:vAlign w:val="bottom"/>
          </w:tcPr>
          <w:p w14:paraId="13DAEC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c>
          <w:tcPr>
            <w:tcW w:w="1695" w:type="dxa"/>
            <w:shd w:val="clear" w:color="auto" w:fill="auto"/>
            <w:vAlign w:val="bottom"/>
          </w:tcPr>
          <w:p w14:paraId="50A18A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6035</w:t>
            </w:r>
          </w:p>
        </w:tc>
        <w:tc>
          <w:tcPr>
            <w:tcW w:w="6525" w:type="dxa"/>
            <w:shd w:val="clear" w:color="auto" w:fill="auto"/>
            <w:vAlign w:val="bottom"/>
          </w:tcPr>
          <w:p w14:paraId="604EFC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51951AB" w14:textId="77777777">
        <w:trPr>
          <w:trHeight w:val="300"/>
        </w:trPr>
        <w:tc>
          <w:tcPr>
            <w:tcW w:w="1110" w:type="dxa"/>
            <w:shd w:val="clear" w:color="auto" w:fill="auto"/>
            <w:vAlign w:val="bottom"/>
          </w:tcPr>
          <w:p w14:paraId="79361A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6040</w:t>
            </w:r>
          </w:p>
        </w:tc>
        <w:tc>
          <w:tcPr>
            <w:tcW w:w="1695" w:type="dxa"/>
            <w:shd w:val="clear" w:color="auto" w:fill="auto"/>
            <w:vAlign w:val="bottom"/>
          </w:tcPr>
          <w:p w14:paraId="2B999F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6525" w:type="dxa"/>
            <w:shd w:val="clear" w:color="auto" w:fill="auto"/>
            <w:vAlign w:val="bottom"/>
          </w:tcPr>
          <w:p w14:paraId="3F860F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6099)</w:t>
            </w:r>
          </w:p>
        </w:tc>
      </w:tr>
      <w:tr w:rsidR="00081D67" w14:paraId="1F1E1A05" w14:textId="77777777">
        <w:trPr>
          <w:trHeight w:val="300"/>
        </w:trPr>
        <w:tc>
          <w:tcPr>
            <w:tcW w:w="1110" w:type="dxa"/>
            <w:shd w:val="clear" w:color="auto" w:fill="auto"/>
            <w:vAlign w:val="bottom"/>
          </w:tcPr>
          <w:p w14:paraId="075EBB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6050</w:t>
            </w:r>
          </w:p>
        </w:tc>
        <w:tc>
          <w:tcPr>
            <w:tcW w:w="1695" w:type="dxa"/>
            <w:shd w:val="clear" w:color="auto" w:fill="auto"/>
            <w:vAlign w:val="bottom"/>
          </w:tcPr>
          <w:p w14:paraId="585D47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6525" w:type="dxa"/>
            <w:shd w:val="clear" w:color="auto" w:fill="auto"/>
            <w:vAlign w:val="bottom"/>
          </w:tcPr>
          <w:p w14:paraId="0D8414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(covered in FSC 6099)</w:t>
            </w:r>
          </w:p>
        </w:tc>
      </w:tr>
      <w:tr w:rsidR="00081D67" w14:paraId="51D94FCC" w14:textId="77777777">
        <w:trPr>
          <w:trHeight w:val="300"/>
        </w:trPr>
        <w:tc>
          <w:tcPr>
            <w:tcW w:w="1110" w:type="dxa"/>
            <w:shd w:val="clear" w:color="auto" w:fill="auto"/>
            <w:vAlign w:val="bottom"/>
          </w:tcPr>
          <w:p w14:paraId="60D8F1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1695" w:type="dxa"/>
            <w:shd w:val="clear" w:color="auto" w:fill="auto"/>
            <w:vAlign w:val="bottom"/>
          </w:tcPr>
          <w:p w14:paraId="7DBE6A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6060</w:t>
            </w:r>
          </w:p>
        </w:tc>
        <w:tc>
          <w:tcPr>
            <w:tcW w:w="6525" w:type="dxa"/>
            <w:shd w:val="clear" w:color="auto" w:fill="auto"/>
            <w:vAlign w:val="bottom"/>
          </w:tcPr>
          <w:p w14:paraId="0D069D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5C81A2A" w14:textId="77777777">
        <w:trPr>
          <w:trHeight w:val="300"/>
        </w:trPr>
        <w:tc>
          <w:tcPr>
            <w:tcW w:w="1110" w:type="dxa"/>
            <w:shd w:val="clear" w:color="auto" w:fill="auto"/>
            <w:vAlign w:val="bottom"/>
          </w:tcPr>
          <w:p w14:paraId="18D735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6070</w:t>
            </w:r>
          </w:p>
        </w:tc>
        <w:tc>
          <w:tcPr>
            <w:tcW w:w="1695" w:type="dxa"/>
            <w:shd w:val="clear" w:color="auto" w:fill="auto"/>
            <w:vAlign w:val="bottom"/>
          </w:tcPr>
          <w:p w14:paraId="131B1B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6070</w:t>
            </w:r>
          </w:p>
        </w:tc>
        <w:tc>
          <w:tcPr>
            <w:tcW w:w="6525" w:type="dxa"/>
            <w:shd w:val="clear" w:color="auto" w:fill="auto"/>
            <w:vAlign w:val="bottom"/>
          </w:tcPr>
          <w:p w14:paraId="120646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9B2F8A8" w14:textId="77777777">
        <w:trPr>
          <w:trHeight w:val="300"/>
        </w:trPr>
        <w:tc>
          <w:tcPr>
            <w:tcW w:w="1110" w:type="dxa"/>
            <w:shd w:val="clear" w:color="auto" w:fill="auto"/>
            <w:vAlign w:val="bottom"/>
          </w:tcPr>
          <w:p w14:paraId="38A085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6080</w:t>
            </w:r>
          </w:p>
        </w:tc>
        <w:tc>
          <w:tcPr>
            <w:tcW w:w="1695" w:type="dxa"/>
            <w:shd w:val="clear" w:color="auto" w:fill="auto"/>
            <w:vAlign w:val="bottom"/>
          </w:tcPr>
          <w:p w14:paraId="013F29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6080</w:t>
            </w:r>
          </w:p>
        </w:tc>
        <w:tc>
          <w:tcPr>
            <w:tcW w:w="6525" w:type="dxa"/>
            <w:shd w:val="clear" w:color="auto" w:fill="auto"/>
            <w:vAlign w:val="bottom"/>
          </w:tcPr>
          <w:p w14:paraId="6F22EB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56C297F" w14:textId="77777777">
        <w:trPr>
          <w:trHeight w:val="300"/>
        </w:trPr>
        <w:tc>
          <w:tcPr>
            <w:tcW w:w="1110" w:type="dxa"/>
            <w:shd w:val="clear" w:color="auto" w:fill="auto"/>
            <w:vAlign w:val="bottom"/>
          </w:tcPr>
          <w:p w14:paraId="51FA1D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1695" w:type="dxa"/>
            <w:shd w:val="clear" w:color="auto" w:fill="auto"/>
            <w:vAlign w:val="bottom"/>
          </w:tcPr>
          <w:p w14:paraId="033FE5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6099</w:t>
            </w:r>
          </w:p>
        </w:tc>
        <w:tc>
          <w:tcPr>
            <w:tcW w:w="6525" w:type="dxa"/>
            <w:shd w:val="clear" w:color="auto" w:fill="auto"/>
            <w:vAlign w:val="bottom"/>
          </w:tcPr>
          <w:p w14:paraId="455553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A6D8A3" w14:textId="77777777">
        <w:trPr>
          <w:trHeight w:val="300"/>
        </w:trPr>
        <w:tc>
          <w:tcPr>
            <w:tcW w:w="1110" w:type="dxa"/>
            <w:shd w:val="clear" w:color="auto" w:fill="auto"/>
            <w:vAlign w:val="bottom"/>
          </w:tcPr>
          <w:p w14:paraId="5180D0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6105</w:t>
            </w:r>
          </w:p>
        </w:tc>
        <w:tc>
          <w:tcPr>
            <w:tcW w:w="1695" w:type="dxa"/>
            <w:shd w:val="clear" w:color="auto" w:fill="auto"/>
            <w:vAlign w:val="bottom"/>
          </w:tcPr>
          <w:p w14:paraId="55D105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6105</w:t>
            </w:r>
          </w:p>
        </w:tc>
        <w:tc>
          <w:tcPr>
            <w:tcW w:w="6525" w:type="dxa"/>
            <w:shd w:val="clear" w:color="auto" w:fill="auto"/>
            <w:vAlign w:val="bottom"/>
          </w:tcPr>
          <w:p w14:paraId="4ED8B5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0CDC8FF" w14:textId="77777777">
        <w:trPr>
          <w:trHeight w:val="300"/>
        </w:trPr>
        <w:tc>
          <w:tcPr>
            <w:tcW w:w="1110" w:type="dxa"/>
            <w:shd w:val="clear" w:color="auto" w:fill="auto"/>
            <w:vAlign w:val="bottom"/>
          </w:tcPr>
          <w:p w14:paraId="1DD1DD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6110</w:t>
            </w:r>
          </w:p>
        </w:tc>
        <w:tc>
          <w:tcPr>
            <w:tcW w:w="1695" w:type="dxa"/>
            <w:shd w:val="clear" w:color="auto" w:fill="auto"/>
            <w:vAlign w:val="bottom"/>
          </w:tcPr>
          <w:p w14:paraId="172779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6110</w:t>
            </w:r>
          </w:p>
        </w:tc>
        <w:tc>
          <w:tcPr>
            <w:tcW w:w="6525" w:type="dxa"/>
            <w:shd w:val="clear" w:color="auto" w:fill="auto"/>
            <w:vAlign w:val="bottom"/>
          </w:tcPr>
          <w:p w14:paraId="60686A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AE6BD91" w14:textId="77777777">
        <w:trPr>
          <w:trHeight w:val="300"/>
        </w:trPr>
        <w:tc>
          <w:tcPr>
            <w:tcW w:w="1110" w:type="dxa"/>
            <w:shd w:val="clear" w:color="auto" w:fill="auto"/>
            <w:vAlign w:val="bottom"/>
          </w:tcPr>
          <w:p w14:paraId="11A4A3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6115</w:t>
            </w:r>
          </w:p>
        </w:tc>
        <w:tc>
          <w:tcPr>
            <w:tcW w:w="1695" w:type="dxa"/>
            <w:shd w:val="clear" w:color="auto" w:fill="auto"/>
            <w:vAlign w:val="bottom"/>
          </w:tcPr>
          <w:p w14:paraId="7423F6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6115</w:t>
            </w:r>
          </w:p>
        </w:tc>
        <w:tc>
          <w:tcPr>
            <w:tcW w:w="6525" w:type="dxa"/>
            <w:shd w:val="clear" w:color="auto" w:fill="auto"/>
            <w:vAlign w:val="bottom"/>
          </w:tcPr>
          <w:p w14:paraId="22A40F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78D2E9C" w14:textId="77777777">
        <w:trPr>
          <w:trHeight w:val="300"/>
        </w:trPr>
        <w:tc>
          <w:tcPr>
            <w:tcW w:w="1110" w:type="dxa"/>
            <w:shd w:val="clear" w:color="auto" w:fill="auto"/>
            <w:vAlign w:val="bottom"/>
          </w:tcPr>
          <w:p w14:paraId="510308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6116</w:t>
            </w:r>
          </w:p>
        </w:tc>
        <w:tc>
          <w:tcPr>
            <w:tcW w:w="1695" w:type="dxa"/>
            <w:shd w:val="clear" w:color="auto" w:fill="auto"/>
            <w:vAlign w:val="bottom"/>
          </w:tcPr>
          <w:p w14:paraId="7C5A3E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6116</w:t>
            </w:r>
          </w:p>
        </w:tc>
        <w:tc>
          <w:tcPr>
            <w:tcW w:w="6525" w:type="dxa"/>
            <w:shd w:val="clear" w:color="auto" w:fill="auto"/>
            <w:vAlign w:val="bottom"/>
          </w:tcPr>
          <w:p w14:paraId="2D2961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8A3701" w14:textId="77777777">
        <w:trPr>
          <w:trHeight w:val="300"/>
        </w:trPr>
        <w:tc>
          <w:tcPr>
            <w:tcW w:w="1110" w:type="dxa"/>
            <w:shd w:val="clear" w:color="auto" w:fill="auto"/>
            <w:vAlign w:val="bottom"/>
          </w:tcPr>
          <w:p w14:paraId="6E41CD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6117</w:t>
            </w:r>
          </w:p>
        </w:tc>
        <w:tc>
          <w:tcPr>
            <w:tcW w:w="1695" w:type="dxa"/>
            <w:shd w:val="clear" w:color="auto" w:fill="auto"/>
            <w:vAlign w:val="bottom"/>
          </w:tcPr>
          <w:p w14:paraId="6D707F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6117</w:t>
            </w:r>
          </w:p>
        </w:tc>
        <w:tc>
          <w:tcPr>
            <w:tcW w:w="6525" w:type="dxa"/>
            <w:shd w:val="clear" w:color="auto" w:fill="auto"/>
            <w:vAlign w:val="bottom"/>
          </w:tcPr>
          <w:p w14:paraId="0FE81C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660A27E" w14:textId="77777777">
        <w:trPr>
          <w:trHeight w:val="300"/>
        </w:trPr>
        <w:tc>
          <w:tcPr>
            <w:tcW w:w="1110" w:type="dxa"/>
            <w:shd w:val="clear" w:color="auto" w:fill="auto"/>
            <w:vAlign w:val="bottom"/>
          </w:tcPr>
          <w:p w14:paraId="0F6D18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1695" w:type="dxa"/>
            <w:shd w:val="clear" w:color="auto" w:fill="auto"/>
            <w:vAlign w:val="bottom"/>
          </w:tcPr>
          <w:p w14:paraId="674BF9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6120</w:t>
            </w:r>
          </w:p>
        </w:tc>
        <w:tc>
          <w:tcPr>
            <w:tcW w:w="6525" w:type="dxa"/>
            <w:shd w:val="clear" w:color="auto" w:fill="auto"/>
            <w:vAlign w:val="bottom"/>
          </w:tcPr>
          <w:p w14:paraId="68A614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C3797C2" w14:textId="77777777">
        <w:trPr>
          <w:trHeight w:val="300"/>
        </w:trPr>
        <w:tc>
          <w:tcPr>
            <w:tcW w:w="1110" w:type="dxa"/>
            <w:shd w:val="clear" w:color="auto" w:fill="auto"/>
            <w:vAlign w:val="bottom"/>
          </w:tcPr>
          <w:p w14:paraId="044692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6125</w:t>
            </w:r>
          </w:p>
        </w:tc>
        <w:tc>
          <w:tcPr>
            <w:tcW w:w="1695" w:type="dxa"/>
            <w:shd w:val="clear" w:color="auto" w:fill="auto"/>
            <w:vAlign w:val="bottom"/>
          </w:tcPr>
          <w:p w14:paraId="22765E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6125</w:t>
            </w:r>
          </w:p>
        </w:tc>
        <w:tc>
          <w:tcPr>
            <w:tcW w:w="6525" w:type="dxa"/>
            <w:shd w:val="clear" w:color="auto" w:fill="auto"/>
            <w:vAlign w:val="bottom"/>
          </w:tcPr>
          <w:p w14:paraId="321DCC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0028E4A" w14:textId="77777777">
        <w:trPr>
          <w:trHeight w:val="300"/>
        </w:trPr>
        <w:tc>
          <w:tcPr>
            <w:tcW w:w="1110" w:type="dxa"/>
            <w:shd w:val="clear" w:color="auto" w:fill="auto"/>
            <w:vAlign w:val="bottom"/>
          </w:tcPr>
          <w:p w14:paraId="3BC5CF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6130</w:t>
            </w:r>
          </w:p>
        </w:tc>
        <w:tc>
          <w:tcPr>
            <w:tcW w:w="1695" w:type="dxa"/>
            <w:shd w:val="clear" w:color="auto" w:fill="auto"/>
            <w:vAlign w:val="bottom"/>
          </w:tcPr>
          <w:p w14:paraId="2EB592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6130</w:t>
            </w:r>
          </w:p>
        </w:tc>
        <w:tc>
          <w:tcPr>
            <w:tcW w:w="6525" w:type="dxa"/>
            <w:shd w:val="clear" w:color="auto" w:fill="auto"/>
            <w:vAlign w:val="bottom"/>
          </w:tcPr>
          <w:p w14:paraId="06AEEE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2EBEEBE" w14:textId="77777777">
        <w:trPr>
          <w:trHeight w:val="300"/>
        </w:trPr>
        <w:tc>
          <w:tcPr>
            <w:tcW w:w="1110" w:type="dxa"/>
            <w:shd w:val="clear" w:color="auto" w:fill="auto"/>
            <w:vAlign w:val="bottom"/>
          </w:tcPr>
          <w:p w14:paraId="7D1952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6135</w:t>
            </w:r>
          </w:p>
        </w:tc>
        <w:tc>
          <w:tcPr>
            <w:tcW w:w="1695" w:type="dxa"/>
            <w:shd w:val="clear" w:color="auto" w:fill="auto"/>
            <w:vAlign w:val="bottom"/>
          </w:tcPr>
          <w:p w14:paraId="4F6D73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6135</w:t>
            </w:r>
          </w:p>
        </w:tc>
        <w:tc>
          <w:tcPr>
            <w:tcW w:w="6525" w:type="dxa"/>
            <w:shd w:val="clear" w:color="auto" w:fill="auto"/>
            <w:vAlign w:val="bottom"/>
          </w:tcPr>
          <w:p w14:paraId="35002D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CF5CE55" w14:textId="77777777">
        <w:trPr>
          <w:trHeight w:val="300"/>
        </w:trPr>
        <w:tc>
          <w:tcPr>
            <w:tcW w:w="1110" w:type="dxa"/>
            <w:shd w:val="clear" w:color="auto" w:fill="auto"/>
            <w:vAlign w:val="bottom"/>
          </w:tcPr>
          <w:p w14:paraId="1032D4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6140</w:t>
            </w:r>
          </w:p>
        </w:tc>
        <w:tc>
          <w:tcPr>
            <w:tcW w:w="1695" w:type="dxa"/>
            <w:shd w:val="clear" w:color="auto" w:fill="auto"/>
            <w:vAlign w:val="bottom"/>
          </w:tcPr>
          <w:p w14:paraId="08FFC4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6140</w:t>
            </w:r>
          </w:p>
        </w:tc>
        <w:tc>
          <w:tcPr>
            <w:tcW w:w="6525" w:type="dxa"/>
            <w:shd w:val="clear" w:color="auto" w:fill="auto"/>
            <w:vAlign w:val="bottom"/>
          </w:tcPr>
          <w:p w14:paraId="572476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8C62D01" w14:textId="77777777">
        <w:trPr>
          <w:trHeight w:val="300"/>
        </w:trPr>
        <w:tc>
          <w:tcPr>
            <w:tcW w:w="1110" w:type="dxa"/>
            <w:shd w:val="clear" w:color="auto" w:fill="auto"/>
            <w:vAlign w:val="bottom"/>
          </w:tcPr>
          <w:p w14:paraId="6CF967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6145</w:t>
            </w:r>
          </w:p>
        </w:tc>
        <w:tc>
          <w:tcPr>
            <w:tcW w:w="1695" w:type="dxa"/>
            <w:shd w:val="clear" w:color="auto" w:fill="auto"/>
            <w:vAlign w:val="bottom"/>
          </w:tcPr>
          <w:p w14:paraId="370369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6145</w:t>
            </w:r>
          </w:p>
        </w:tc>
        <w:tc>
          <w:tcPr>
            <w:tcW w:w="6525" w:type="dxa"/>
            <w:shd w:val="clear" w:color="auto" w:fill="auto"/>
            <w:vAlign w:val="bottom"/>
          </w:tcPr>
          <w:p w14:paraId="18F5CD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0A997E3" w14:textId="77777777">
        <w:trPr>
          <w:trHeight w:val="300"/>
        </w:trPr>
        <w:tc>
          <w:tcPr>
            <w:tcW w:w="1110" w:type="dxa"/>
            <w:shd w:val="clear" w:color="auto" w:fill="auto"/>
            <w:vAlign w:val="bottom"/>
          </w:tcPr>
          <w:p w14:paraId="55B935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6150</w:t>
            </w:r>
          </w:p>
        </w:tc>
        <w:tc>
          <w:tcPr>
            <w:tcW w:w="1695" w:type="dxa"/>
            <w:shd w:val="clear" w:color="auto" w:fill="auto"/>
            <w:vAlign w:val="bottom"/>
          </w:tcPr>
          <w:p w14:paraId="3D366F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6150</w:t>
            </w:r>
          </w:p>
        </w:tc>
        <w:tc>
          <w:tcPr>
            <w:tcW w:w="6525" w:type="dxa"/>
            <w:shd w:val="clear" w:color="auto" w:fill="auto"/>
            <w:vAlign w:val="bottom"/>
          </w:tcPr>
          <w:p w14:paraId="6C6F9B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C09624" w14:textId="77777777">
        <w:trPr>
          <w:trHeight w:val="300"/>
        </w:trPr>
        <w:tc>
          <w:tcPr>
            <w:tcW w:w="1110" w:type="dxa"/>
            <w:shd w:val="clear" w:color="auto" w:fill="auto"/>
            <w:vAlign w:val="bottom"/>
          </w:tcPr>
          <w:p w14:paraId="55348E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6160</w:t>
            </w:r>
          </w:p>
        </w:tc>
        <w:tc>
          <w:tcPr>
            <w:tcW w:w="1695" w:type="dxa"/>
            <w:shd w:val="clear" w:color="auto" w:fill="auto"/>
            <w:vAlign w:val="bottom"/>
          </w:tcPr>
          <w:p w14:paraId="5C4980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6160</w:t>
            </w:r>
          </w:p>
        </w:tc>
        <w:tc>
          <w:tcPr>
            <w:tcW w:w="6525" w:type="dxa"/>
            <w:shd w:val="clear" w:color="auto" w:fill="auto"/>
            <w:vAlign w:val="bottom"/>
          </w:tcPr>
          <w:p w14:paraId="0AE607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A6C12DE" w14:textId="77777777">
        <w:trPr>
          <w:trHeight w:val="300"/>
        </w:trPr>
        <w:tc>
          <w:tcPr>
            <w:tcW w:w="1110" w:type="dxa"/>
            <w:shd w:val="clear" w:color="auto" w:fill="auto"/>
            <w:vAlign w:val="bottom"/>
          </w:tcPr>
          <w:p w14:paraId="384CC2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6210</w:t>
            </w:r>
          </w:p>
        </w:tc>
        <w:tc>
          <w:tcPr>
            <w:tcW w:w="1695" w:type="dxa"/>
            <w:shd w:val="clear" w:color="auto" w:fill="auto"/>
            <w:vAlign w:val="bottom"/>
          </w:tcPr>
          <w:p w14:paraId="73C74B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6210</w:t>
            </w:r>
          </w:p>
        </w:tc>
        <w:tc>
          <w:tcPr>
            <w:tcW w:w="6525" w:type="dxa"/>
            <w:shd w:val="clear" w:color="auto" w:fill="auto"/>
            <w:vAlign w:val="bottom"/>
          </w:tcPr>
          <w:p w14:paraId="3FB128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2148B62" w14:textId="77777777">
        <w:trPr>
          <w:trHeight w:val="300"/>
        </w:trPr>
        <w:tc>
          <w:tcPr>
            <w:tcW w:w="1110" w:type="dxa"/>
            <w:shd w:val="clear" w:color="auto" w:fill="auto"/>
            <w:vAlign w:val="bottom"/>
          </w:tcPr>
          <w:p w14:paraId="6F1C89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6220</w:t>
            </w:r>
          </w:p>
        </w:tc>
        <w:tc>
          <w:tcPr>
            <w:tcW w:w="1695" w:type="dxa"/>
            <w:shd w:val="clear" w:color="auto" w:fill="auto"/>
            <w:vAlign w:val="bottom"/>
          </w:tcPr>
          <w:p w14:paraId="34E6A9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6220</w:t>
            </w:r>
          </w:p>
        </w:tc>
        <w:tc>
          <w:tcPr>
            <w:tcW w:w="6525" w:type="dxa"/>
            <w:shd w:val="clear" w:color="auto" w:fill="auto"/>
            <w:vAlign w:val="bottom"/>
          </w:tcPr>
          <w:p w14:paraId="1009C6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542E9F1" w14:textId="77777777">
        <w:trPr>
          <w:trHeight w:val="300"/>
        </w:trPr>
        <w:tc>
          <w:tcPr>
            <w:tcW w:w="1110" w:type="dxa"/>
            <w:shd w:val="clear" w:color="auto" w:fill="auto"/>
            <w:vAlign w:val="bottom"/>
          </w:tcPr>
          <w:p w14:paraId="49342A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6230</w:t>
            </w:r>
          </w:p>
        </w:tc>
        <w:tc>
          <w:tcPr>
            <w:tcW w:w="1695" w:type="dxa"/>
            <w:shd w:val="clear" w:color="auto" w:fill="auto"/>
            <w:vAlign w:val="bottom"/>
          </w:tcPr>
          <w:p w14:paraId="714DAE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6230</w:t>
            </w:r>
          </w:p>
        </w:tc>
        <w:tc>
          <w:tcPr>
            <w:tcW w:w="6525" w:type="dxa"/>
            <w:shd w:val="clear" w:color="auto" w:fill="auto"/>
            <w:vAlign w:val="bottom"/>
          </w:tcPr>
          <w:p w14:paraId="4C1964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FC02001" w14:textId="77777777">
        <w:trPr>
          <w:trHeight w:val="300"/>
        </w:trPr>
        <w:tc>
          <w:tcPr>
            <w:tcW w:w="1110" w:type="dxa"/>
            <w:shd w:val="clear" w:color="auto" w:fill="auto"/>
            <w:vAlign w:val="bottom"/>
          </w:tcPr>
          <w:p w14:paraId="73157B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6240</w:t>
            </w:r>
          </w:p>
        </w:tc>
        <w:tc>
          <w:tcPr>
            <w:tcW w:w="1695" w:type="dxa"/>
            <w:shd w:val="clear" w:color="auto" w:fill="auto"/>
            <w:vAlign w:val="bottom"/>
          </w:tcPr>
          <w:p w14:paraId="1A29D3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6240</w:t>
            </w:r>
          </w:p>
        </w:tc>
        <w:tc>
          <w:tcPr>
            <w:tcW w:w="6525" w:type="dxa"/>
            <w:shd w:val="clear" w:color="auto" w:fill="auto"/>
            <w:vAlign w:val="bottom"/>
          </w:tcPr>
          <w:p w14:paraId="5191C1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65E3D6E" w14:textId="77777777">
        <w:trPr>
          <w:trHeight w:val="300"/>
        </w:trPr>
        <w:tc>
          <w:tcPr>
            <w:tcW w:w="1110" w:type="dxa"/>
            <w:shd w:val="clear" w:color="auto" w:fill="auto"/>
            <w:vAlign w:val="bottom"/>
          </w:tcPr>
          <w:p w14:paraId="6898A0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6250</w:t>
            </w:r>
          </w:p>
        </w:tc>
        <w:tc>
          <w:tcPr>
            <w:tcW w:w="1695" w:type="dxa"/>
            <w:shd w:val="clear" w:color="auto" w:fill="auto"/>
            <w:vAlign w:val="bottom"/>
          </w:tcPr>
          <w:p w14:paraId="42523C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6250</w:t>
            </w:r>
          </w:p>
        </w:tc>
        <w:tc>
          <w:tcPr>
            <w:tcW w:w="6525" w:type="dxa"/>
            <w:shd w:val="clear" w:color="auto" w:fill="auto"/>
            <w:vAlign w:val="bottom"/>
          </w:tcPr>
          <w:p w14:paraId="67D661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224115E" w14:textId="77777777">
        <w:trPr>
          <w:trHeight w:val="300"/>
        </w:trPr>
        <w:tc>
          <w:tcPr>
            <w:tcW w:w="1110" w:type="dxa"/>
            <w:shd w:val="clear" w:color="auto" w:fill="auto"/>
            <w:vAlign w:val="bottom"/>
          </w:tcPr>
          <w:p w14:paraId="086762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6260</w:t>
            </w:r>
          </w:p>
        </w:tc>
        <w:tc>
          <w:tcPr>
            <w:tcW w:w="1695" w:type="dxa"/>
            <w:shd w:val="clear" w:color="auto" w:fill="auto"/>
            <w:vAlign w:val="bottom"/>
          </w:tcPr>
          <w:p w14:paraId="013F80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6260</w:t>
            </w:r>
          </w:p>
        </w:tc>
        <w:tc>
          <w:tcPr>
            <w:tcW w:w="6525" w:type="dxa"/>
            <w:shd w:val="clear" w:color="auto" w:fill="auto"/>
            <w:vAlign w:val="bottom"/>
          </w:tcPr>
          <w:p w14:paraId="7C3BED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2F11B5C" w14:textId="77777777">
        <w:trPr>
          <w:trHeight w:val="300"/>
        </w:trPr>
        <w:tc>
          <w:tcPr>
            <w:tcW w:w="1110" w:type="dxa"/>
            <w:shd w:val="clear" w:color="auto" w:fill="auto"/>
            <w:vAlign w:val="bottom"/>
          </w:tcPr>
          <w:p w14:paraId="5CBB07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6310</w:t>
            </w:r>
          </w:p>
        </w:tc>
        <w:tc>
          <w:tcPr>
            <w:tcW w:w="1695" w:type="dxa"/>
            <w:shd w:val="clear" w:color="auto" w:fill="auto"/>
            <w:vAlign w:val="bottom"/>
          </w:tcPr>
          <w:p w14:paraId="0E294C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6310</w:t>
            </w:r>
          </w:p>
        </w:tc>
        <w:tc>
          <w:tcPr>
            <w:tcW w:w="6525" w:type="dxa"/>
            <w:shd w:val="clear" w:color="auto" w:fill="auto"/>
            <w:vAlign w:val="bottom"/>
          </w:tcPr>
          <w:p w14:paraId="615773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5BD8EBB" w14:textId="77777777">
        <w:trPr>
          <w:trHeight w:val="300"/>
        </w:trPr>
        <w:tc>
          <w:tcPr>
            <w:tcW w:w="1110" w:type="dxa"/>
            <w:shd w:val="clear" w:color="auto" w:fill="auto"/>
            <w:vAlign w:val="bottom"/>
          </w:tcPr>
          <w:p w14:paraId="26B386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6320</w:t>
            </w:r>
          </w:p>
        </w:tc>
        <w:tc>
          <w:tcPr>
            <w:tcW w:w="1695" w:type="dxa"/>
            <w:shd w:val="clear" w:color="auto" w:fill="auto"/>
            <w:vAlign w:val="bottom"/>
          </w:tcPr>
          <w:p w14:paraId="502FE3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6320</w:t>
            </w:r>
          </w:p>
        </w:tc>
        <w:tc>
          <w:tcPr>
            <w:tcW w:w="6525" w:type="dxa"/>
            <w:shd w:val="clear" w:color="auto" w:fill="auto"/>
            <w:vAlign w:val="bottom"/>
          </w:tcPr>
          <w:p w14:paraId="583EA1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9567B63" w14:textId="77777777">
        <w:trPr>
          <w:trHeight w:val="300"/>
        </w:trPr>
        <w:tc>
          <w:tcPr>
            <w:tcW w:w="1110" w:type="dxa"/>
            <w:shd w:val="clear" w:color="auto" w:fill="auto"/>
            <w:vAlign w:val="bottom"/>
          </w:tcPr>
          <w:p w14:paraId="0419A4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6330</w:t>
            </w:r>
          </w:p>
        </w:tc>
        <w:tc>
          <w:tcPr>
            <w:tcW w:w="1695" w:type="dxa"/>
            <w:shd w:val="clear" w:color="auto" w:fill="auto"/>
            <w:vAlign w:val="bottom"/>
          </w:tcPr>
          <w:p w14:paraId="66D24D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6330</w:t>
            </w:r>
          </w:p>
        </w:tc>
        <w:tc>
          <w:tcPr>
            <w:tcW w:w="6525" w:type="dxa"/>
            <w:shd w:val="clear" w:color="auto" w:fill="auto"/>
            <w:vAlign w:val="bottom"/>
          </w:tcPr>
          <w:p w14:paraId="2CFA4C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1ECF7BD" w14:textId="77777777">
        <w:trPr>
          <w:trHeight w:val="300"/>
        </w:trPr>
        <w:tc>
          <w:tcPr>
            <w:tcW w:w="1110" w:type="dxa"/>
            <w:shd w:val="clear" w:color="auto" w:fill="auto"/>
            <w:vAlign w:val="bottom"/>
          </w:tcPr>
          <w:p w14:paraId="25C83C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6340</w:t>
            </w:r>
          </w:p>
        </w:tc>
        <w:tc>
          <w:tcPr>
            <w:tcW w:w="1695" w:type="dxa"/>
            <w:shd w:val="clear" w:color="auto" w:fill="auto"/>
            <w:vAlign w:val="bottom"/>
          </w:tcPr>
          <w:p w14:paraId="0DB6F2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6340</w:t>
            </w:r>
          </w:p>
        </w:tc>
        <w:tc>
          <w:tcPr>
            <w:tcW w:w="6525" w:type="dxa"/>
            <w:shd w:val="clear" w:color="auto" w:fill="auto"/>
            <w:vAlign w:val="bottom"/>
          </w:tcPr>
          <w:p w14:paraId="3E7D8F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C47C6E8" w14:textId="77777777">
        <w:trPr>
          <w:trHeight w:val="300"/>
        </w:trPr>
        <w:tc>
          <w:tcPr>
            <w:tcW w:w="1110" w:type="dxa"/>
            <w:shd w:val="clear" w:color="auto" w:fill="auto"/>
            <w:vAlign w:val="bottom"/>
          </w:tcPr>
          <w:p w14:paraId="2AE913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6350</w:t>
            </w:r>
          </w:p>
        </w:tc>
        <w:tc>
          <w:tcPr>
            <w:tcW w:w="1695" w:type="dxa"/>
            <w:shd w:val="clear" w:color="auto" w:fill="auto"/>
            <w:vAlign w:val="bottom"/>
          </w:tcPr>
          <w:p w14:paraId="4A8C00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6350</w:t>
            </w:r>
          </w:p>
        </w:tc>
        <w:tc>
          <w:tcPr>
            <w:tcW w:w="6525" w:type="dxa"/>
            <w:shd w:val="clear" w:color="auto" w:fill="auto"/>
            <w:vAlign w:val="bottom"/>
          </w:tcPr>
          <w:p w14:paraId="77EA22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AA1D952" w14:textId="77777777">
        <w:trPr>
          <w:trHeight w:val="300"/>
        </w:trPr>
        <w:tc>
          <w:tcPr>
            <w:tcW w:w="1110" w:type="dxa"/>
            <w:shd w:val="clear" w:color="auto" w:fill="auto"/>
            <w:vAlign w:val="bottom"/>
          </w:tcPr>
          <w:p w14:paraId="18A697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6505</w:t>
            </w:r>
          </w:p>
        </w:tc>
        <w:tc>
          <w:tcPr>
            <w:tcW w:w="1695" w:type="dxa"/>
            <w:shd w:val="clear" w:color="auto" w:fill="auto"/>
            <w:vAlign w:val="bottom"/>
          </w:tcPr>
          <w:p w14:paraId="4A14FF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6505</w:t>
            </w:r>
          </w:p>
        </w:tc>
        <w:tc>
          <w:tcPr>
            <w:tcW w:w="6525" w:type="dxa"/>
            <w:shd w:val="clear" w:color="auto" w:fill="auto"/>
            <w:vAlign w:val="bottom"/>
          </w:tcPr>
          <w:p w14:paraId="228B07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DDA0342" w14:textId="77777777">
        <w:trPr>
          <w:trHeight w:val="300"/>
        </w:trPr>
        <w:tc>
          <w:tcPr>
            <w:tcW w:w="1110" w:type="dxa"/>
            <w:shd w:val="clear" w:color="auto" w:fill="auto"/>
            <w:vAlign w:val="bottom"/>
          </w:tcPr>
          <w:p w14:paraId="3E1B0C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6506</w:t>
            </w:r>
          </w:p>
        </w:tc>
        <w:tc>
          <w:tcPr>
            <w:tcW w:w="1695" w:type="dxa"/>
            <w:shd w:val="clear" w:color="auto" w:fill="auto"/>
            <w:vAlign w:val="bottom"/>
          </w:tcPr>
          <w:p w14:paraId="2EA988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38ECC1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(unsure where covered in FSCs)</w:t>
            </w:r>
          </w:p>
        </w:tc>
      </w:tr>
      <w:tr w:rsidR="00081D67" w14:paraId="2BC9087B" w14:textId="77777777">
        <w:trPr>
          <w:trHeight w:val="300"/>
        </w:trPr>
        <w:tc>
          <w:tcPr>
            <w:tcW w:w="1110" w:type="dxa"/>
            <w:shd w:val="clear" w:color="auto" w:fill="auto"/>
            <w:vAlign w:val="bottom"/>
          </w:tcPr>
          <w:p w14:paraId="5FBBF5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6507</w:t>
            </w:r>
          </w:p>
        </w:tc>
        <w:tc>
          <w:tcPr>
            <w:tcW w:w="1695" w:type="dxa"/>
            <w:shd w:val="clear" w:color="auto" w:fill="auto"/>
            <w:vAlign w:val="bottom"/>
          </w:tcPr>
          <w:p w14:paraId="48CE0E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242147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(unsure where covered in FSCs)</w:t>
            </w:r>
          </w:p>
        </w:tc>
      </w:tr>
      <w:tr w:rsidR="00081D67" w14:paraId="3A902B1A" w14:textId="77777777">
        <w:trPr>
          <w:trHeight w:val="300"/>
        </w:trPr>
        <w:tc>
          <w:tcPr>
            <w:tcW w:w="1110" w:type="dxa"/>
            <w:shd w:val="clear" w:color="auto" w:fill="auto"/>
            <w:vAlign w:val="bottom"/>
          </w:tcPr>
          <w:p w14:paraId="5A5717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6508</w:t>
            </w:r>
          </w:p>
        </w:tc>
        <w:tc>
          <w:tcPr>
            <w:tcW w:w="1695" w:type="dxa"/>
            <w:shd w:val="clear" w:color="auto" w:fill="auto"/>
            <w:vAlign w:val="bottom"/>
          </w:tcPr>
          <w:p w14:paraId="5A35E1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6508</w:t>
            </w:r>
          </w:p>
        </w:tc>
        <w:tc>
          <w:tcPr>
            <w:tcW w:w="6525" w:type="dxa"/>
            <w:shd w:val="clear" w:color="auto" w:fill="auto"/>
            <w:vAlign w:val="bottom"/>
          </w:tcPr>
          <w:p w14:paraId="600BAA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CBED00" w14:textId="77777777">
        <w:trPr>
          <w:trHeight w:val="300"/>
        </w:trPr>
        <w:tc>
          <w:tcPr>
            <w:tcW w:w="1110" w:type="dxa"/>
            <w:shd w:val="clear" w:color="auto" w:fill="auto"/>
            <w:vAlign w:val="bottom"/>
          </w:tcPr>
          <w:p w14:paraId="47D25E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6509</w:t>
            </w:r>
          </w:p>
        </w:tc>
        <w:tc>
          <w:tcPr>
            <w:tcW w:w="1695" w:type="dxa"/>
            <w:shd w:val="clear" w:color="auto" w:fill="auto"/>
            <w:vAlign w:val="bottom"/>
          </w:tcPr>
          <w:p w14:paraId="6C91C7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6509</w:t>
            </w:r>
          </w:p>
        </w:tc>
        <w:tc>
          <w:tcPr>
            <w:tcW w:w="6525" w:type="dxa"/>
            <w:shd w:val="clear" w:color="auto" w:fill="auto"/>
            <w:vAlign w:val="bottom"/>
          </w:tcPr>
          <w:p w14:paraId="2F8D32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F993371" w14:textId="77777777">
        <w:trPr>
          <w:trHeight w:val="300"/>
        </w:trPr>
        <w:tc>
          <w:tcPr>
            <w:tcW w:w="1110" w:type="dxa"/>
            <w:shd w:val="clear" w:color="auto" w:fill="auto"/>
            <w:vAlign w:val="bottom"/>
          </w:tcPr>
          <w:p w14:paraId="684FF9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6510</w:t>
            </w:r>
          </w:p>
        </w:tc>
        <w:tc>
          <w:tcPr>
            <w:tcW w:w="1695" w:type="dxa"/>
            <w:shd w:val="clear" w:color="auto" w:fill="auto"/>
            <w:vAlign w:val="bottom"/>
          </w:tcPr>
          <w:p w14:paraId="5F1E08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6510</w:t>
            </w:r>
          </w:p>
        </w:tc>
        <w:tc>
          <w:tcPr>
            <w:tcW w:w="6525" w:type="dxa"/>
            <w:shd w:val="clear" w:color="auto" w:fill="auto"/>
            <w:vAlign w:val="bottom"/>
          </w:tcPr>
          <w:p w14:paraId="1E39EF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143365A" w14:textId="77777777">
        <w:trPr>
          <w:trHeight w:val="300"/>
        </w:trPr>
        <w:tc>
          <w:tcPr>
            <w:tcW w:w="1110" w:type="dxa"/>
            <w:shd w:val="clear" w:color="auto" w:fill="auto"/>
            <w:vAlign w:val="bottom"/>
          </w:tcPr>
          <w:p w14:paraId="235742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6515</w:t>
            </w:r>
          </w:p>
        </w:tc>
        <w:tc>
          <w:tcPr>
            <w:tcW w:w="1695" w:type="dxa"/>
            <w:shd w:val="clear" w:color="auto" w:fill="auto"/>
            <w:vAlign w:val="bottom"/>
          </w:tcPr>
          <w:p w14:paraId="659866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6515</w:t>
            </w:r>
          </w:p>
        </w:tc>
        <w:tc>
          <w:tcPr>
            <w:tcW w:w="6525" w:type="dxa"/>
            <w:shd w:val="clear" w:color="auto" w:fill="auto"/>
            <w:vAlign w:val="bottom"/>
          </w:tcPr>
          <w:p w14:paraId="22B0BC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238A7CE" w14:textId="77777777">
        <w:trPr>
          <w:trHeight w:val="300"/>
        </w:trPr>
        <w:tc>
          <w:tcPr>
            <w:tcW w:w="1110" w:type="dxa"/>
            <w:shd w:val="clear" w:color="auto" w:fill="auto"/>
            <w:vAlign w:val="bottom"/>
          </w:tcPr>
          <w:p w14:paraId="3A88FE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6520</w:t>
            </w:r>
          </w:p>
        </w:tc>
        <w:tc>
          <w:tcPr>
            <w:tcW w:w="1695" w:type="dxa"/>
            <w:shd w:val="clear" w:color="auto" w:fill="auto"/>
            <w:vAlign w:val="bottom"/>
          </w:tcPr>
          <w:p w14:paraId="34870D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6520</w:t>
            </w:r>
          </w:p>
        </w:tc>
        <w:tc>
          <w:tcPr>
            <w:tcW w:w="6525" w:type="dxa"/>
            <w:shd w:val="clear" w:color="auto" w:fill="auto"/>
            <w:vAlign w:val="bottom"/>
          </w:tcPr>
          <w:p w14:paraId="3C10F9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312E430" w14:textId="77777777">
        <w:trPr>
          <w:trHeight w:val="300"/>
        </w:trPr>
        <w:tc>
          <w:tcPr>
            <w:tcW w:w="1110" w:type="dxa"/>
            <w:shd w:val="clear" w:color="auto" w:fill="auto"/>
            <w:vAlign w:val="bottom"/>
          </w:tcPr>
          <w:p w14:paraId="028A89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6525</w:t>
            </w:r>
          </w:p>
        </w:tc>
        <w:tc>
          <w:tcPr>
            <w:tcW w:w="1695" w:type="dxa"/>
            <w:shd w:val="clear" w:color="auto" w:fill="auto"/>
            <w:vAlign w:val="bottom"/>
          </w:tcPr>
          <w:p w14:paraId="17D5D3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6525</w:t>
            </w:r>
          </w:p>
        </w:tc>
        <w:tc>
          <w:tcPr>
            <w:tcW w:w="6525" w:type="dxa"/>
            <w:shd w:val="clear" w:color="auto" w:fill="auto"/>
            <w:vAlign w:val="bottom"/>
          </w:tcPr>
          <w:p w14:paraId="012713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8AF1F02" w14:textId="77777777">
        <w:trPr>
          <w:trHeight w:val="300"/>
        </w:trPr>
        <w:tc>
          <w:tcPr>
            <w:tcW w:w="1110" w:type="dxa"/>
            <w:shd w:val="clear" w:color="auto" w:fill="auto"/>
            <w:vAlign w:val="bottom"/>
          </w:tcPr>
          <w:p w14:paraId="16C8F9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6530</w:t>
            </w:r>
          </w:p>
        </w:tc>
        <w:tc>
          <w:tcPr>
            <w:tcW w:w="1695" w:type="dxa"/>
            <w:shd w:val="clear" w:color="auto" w:fill="auto"/>
            <w:vAlign w:val="bottom"/>
          </w:tcPr>
          <w:p w14:paraId="370757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6530</w:t>
            </w:r>
          </w:p>
        </w:tc>
        <w:tc>
          <w:tcPr>
            <w:tcW w:w="6525" w:type="dxa"/>
            <w:shd w:val="clear" w:color="auto" w:fill="auto"/>
            <w:vAlign w:val="bottom"/>
          </w:tcPr>
          <w:p w14:paraId="2FB25D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4489C6A" w14:textId="77777777">
        <w:trPr>
          <w:trHeight w:val="300"/>
        </w:trPr>
        <w:tc>
          <w:tcPr>
            <w:tcW w:w="1110" w:type="dxa"/>
            <w:shd w:val="clear" w:color="auto" w:fill="auto"/>
            <w:vAlign w:val="bottom"/>
          </w:tcPr>
          <w:p w14:paraId="21457E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6532</w:t>
            </w:r>
          </w:p>
        </w:tc>
        <w:tc>
          <w:tcPr>
            <w:tcW w:w="1695" w:type="dxa"/>
            <w:shd w:val="clear" w:color="auto" w:fill="auto"/>
            <w:vAlign w:val="bottom"/>
          </w:tcPr>
          <w:p w14:paraId="02176D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6532</w:t>
            </w:r>
          </w:p>
        </w:tc>
        <w:tc>
          <w:tcPr>
            <w:tcW w:w="6525" w:type="dxa"/>
            <w:shd w:val="clear" w:color="auto" w:fill="auto"/>
            <w:vAlign w:val="bottom"/>
          </w:tcPr>
          <w:p w14:paraId="57BDB7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A6E92F1" w14:textId="77777777">
        <w:trPr>
          <w:trHeight w:val="300"/>
        </w:trPr>
        <w:tc>
          <w:tcPr>
            <w:tcW w:w="1110" w:type="dxa"/>
            <w:shd w:val="clear" w:color="auto" w:fill="auto"/>
            <w:vAlign w:val="bottom"/>
          </w:tcPr>
          <w:p w14:paraId="10A552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6540</w:t>
            </w:r>
          </w:p>
        </w:tc>
        <w:tc>
          <w:tcPr>
            <w:tcW w:w="1695" w:type="dxa"/>
            <w:shd w:val="clear" w:color="auto" w:fill="auto"/>
            <w:vAlign w:val="bottom"/>
          </w:tcPr>
          <w:p w14:paraId="316515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6540</w:t>
            </w:r>
          </w:p>
        </w:tc>
        <w:tc>
          <w:tcPr>
            <w:tcW w:w="6525" w:type="dxa"/>
            <w:shd w:val="clear" w:color="auto" w:fill="auto"/>
            <w:vAlign w:val="bottom"/>
          </w:tcPr>
          <w:p w14:paraId="0DED0F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E92A9DA" w14:textId="77777777">
        <w:trPr>
          <w:trHeight w:val="300"/>
        </w:trPr>
        <w:tc>
          <w:tcPr>
            <w:tcW w:w="1110" w:type="dxa"/>
            <w:shd w:val="clear" w:color="auto" w:fill="auto"/>
            <w:vAlign w:val="bottom"/>
          </w:tcPr>
          <w:p w14:paraId="5F0804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6545</w:t>
            </w:r>
          </w:p>
        </w:tc>
        <w:tc>
          <w:tcPr>
            <w:tcW w:w="1695" w:type="dxa"/>
            <w:shd w:val="clear" w:color="auto" w:fill="auto"/>
            <w:vAlign w:val="bottom"/>
          </w:tcPr>
          <w:p w14:paraId="5191A6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6545</w:t>
            </w:r>
          </w:p>
        </w:tc>
        <w:tc>
          <w:tcPr>
            <w:tcW w:w="6525" w:type="dxa"/>
            <w:shd w:val="clear" w:color="auto" w:fill="auto"/>
            <w:vAlign w:val="bottom"/>
          </w:tcPr>
          <w:p w14:paraId="5BA75C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23A77D7" w14:textId="77777777">
        <w:trPr>
          <w:trHeight w:val="300"/>
        </w:trPr>
        <w:tc>
          <w:tcPr>
            <w:tcW w:w="1110" w:type="dxa"/>
            <w:shd w:val="clear" w:color="auto" w:fill="auto"/>
            <w:vAlign w:val="bottom"/>
          </w:tcPr>
          <w:p w14:paraId="1B8AF6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6550</w:t>
            </w:r>
          </w:p>
        </w:tc>
        <w:tc>
          <w:tcPr>
            <w:tcW w:w="1695" w:type="dxa"/>
            <w:shd w:val="clear" w:color="auto" w:fill="auto"/>
            <w:vAlign w:val="bottom"/>
          </w:tcPr>
          <w:p w14:paraId="3D2417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6550</w:t>
            </w:r>
          </w:p>
        </w:tc>
        <w:tc>
          <w:tcPr>
            <w:tcW w:w="6525" w:type="dxa"/>
            <w:shd w:val="clear" w:color="auto" w:fill="auto"/>
            <w:vAlign w:val="bottom"/>
          </w:tcPr>
          <w:p w14:paraId="2C9B70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25D61F8" w14:textId="77777777">
        <w:trPr>
          <w:trHeight w:val="300"/>
        </w:trPr>
        <w:tc>
          <w:tcPr>
            <w:tcW w:w="1110" w:type="dxa"/>
            <w:shd w:val="clear" w:color="auto" w:fill="auto"/>
            <w:vAlign w:val="bottom"/>
          </w:tcPr>
          <w:p w14:paraId="781455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6605</w:t>
            </w:r>
          </w:p>
        </w:tc>
        <w:tc>
          <w:tcPr>
            <w:tcW w:w="1695" w:type="dxa"/>
            <w:shd w:val="clear" w:color="auto" w:fill="auto"/>
            <w:vAlign w:val="bottom"/>
          </w:tcPr>
          <w:p w14:paraId="3F0F23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6605</w:t>
            </w:r>
          </w:p>
        </w:tc>
        <w:tc>
          <w:tcPr>
            <w:tcW w:w="6525" w:type="dxa"/>
            <w:shd w:val="clear" w:color="auto" w:fill="auto"/>
            <w:vAlign w:val="bottom"/>
          </w:tcPr>
          <w:p w14:paraId="42D64D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DC2A4C3" w14:textId="77777777">
        <w:trPr>
          <w:trHeight w:val="300"/>
        </w:trPr>
        <w:tc>
          <w:tcPr>
            <w:tcW w:w="1110" w:type="dxa"/>
            <w:shd w:val="clear" w:color="auto" w:fill="auto"/>
            <w:vAlign w:val="bottom"/>
          </w:tcPr>
          <w:p w14:paraId="43842D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6610</w:t>
            </w:r>
          </w:p>
        </w:tc>
        <w:tc>
          <w:tcPr>
            <w:tcW w:w="1695" w:type="dxa"/>
            <w:shd w:val="clear" w:color="auto" w:fill="auto"/>
            <w:vAlign w:val="bottom"/>
          </w:tcPr>
          <w:p w14:paraId="40E1C3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6610</w:t>
            </w:r>
          </w:p>
        </w:tc>
        <w:tc>
          <w:tcPr>
            <w:tcW w:w="6525" w:type="dxa"/>
            <w:shd w:val="clear" w:color="auto" w:fill="auto"/>
            <w:vAlign w:val="bottom"/>
          </w:tcPr>
          <w:p w14:paraId="300FEB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70C196F" w14:textId="77777777">
        <w:trPr>
          <w:trHeight w:val="300"/>
        </w:trPr>
        <w:tc>
          <w:tcPr>
            <w:tcW w:w="1110" w:type="dxa"/>
            <w:shd w:val="clear" w:color="auto" w:fill="auto"/>
            <w:vAlign w:val="bottom"/>
          </w:tcPr>
          <w:p w14:paraId="5F37CB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6615</w:t>
            </w:r>
          </w:p>
        </w:tc>
        <w:tc>
          <w:tcPr>
            <w:tcW w:w="1695" w:type="dxa"/>
            <w:shd w:val="clear" w:color="auto" w:fill="auto"/>
            <w:vAlign w:val="bottom"/>
          </w:tcPr>
          <w:p w14:paraId="7A7734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6615</w:t>
            </w:r>
          </w:p>
        </w:tc>
        <w:tc>
          <w:tcPr>
            <w:tcW w:w="6525" w:type="dxa"/>
            <w:shd w:val="clear" w:color="auto" w:fill="auto"/>
            <w:vAlign w:val="bottom"/>
          </w:tcPr>
          <w:p w14:paraId="4A16C8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5C79477" w14:textId="77777777">
        <w:trPr>
          <w:trHeight w:val="300"/>
        </w:trPr>
        <w:tc>
          <w:tcPr>
            <w:tcW w:w="1110" w:type="dxa"/>
            <w:shd w:val="clear" w:color="auto" w:fill="auto"/>
            <w:vAlign w:val="bottom"/>
          </w:tcPr>
          <w:p w14:paraId="563892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6620</w:t>
            </w:r>
          </w:p>
        </w:tc>
        <w:tc>
          <w:tcPr>
            <w:tcW w:w="1695" w:type="dxa"/>
            <w:shd w:val="clear" w:color="auto" w:fill="auto"/>
            <w:vAlign w:val="bottom"/>
          </w:tcPr>
          <w:p w14:paraId="5350E7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6620</w:t>
            </w:r>
          </w:p>
        </w:tc>
        <w:tc>
          <w:tcPr>
            <w:tcW w:w="6525" w:type="dxa"/>
            <w:shd w:val="clear" w:color="auto" w:fill="auto"/>
            <w:vAlign w:val="bottom"/>
          </w:tcPr>
          <w:p w14:paraId="61E0BD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64B2DB3" w14:textId="77777777">
        <w:trPr>
          <w:trHeight w:val="300"/>
        </w:trPr>
        <w:tc>
          <w:tcPr>
            <w:tcW w:w="1110" w:type="dxa"/>
            <w:shd w:val="clear" w:color="auto" w:fill="auto"/>
            <w:vAlign w:val="bottom"/>
          </w:tcPr>
          <w:p w14:paraId="549756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6625</w:t>
            </w:r>
          </w:p>
        </w:tc>
        <w:tc>
          <w:tcPr>
            <w:tcW w:w="1695" w:type="dxa"/>
            <w:shd w:val="clear" w:color="auto" w:fill="auto"/>
            <w:vAlign w:val="bottom"/>
          </w:tcPr>
          <w:p w14:paraId="4CDF1C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6625</w:t>
            </w:r>
          </w:p>
        </w:tc>
        <w:tc>
          <w:tcPr>
            <w:tcW w:w="6525" w:type="dxa"/>
            <w:shd w:val="clear" w:color="auto" w:fill="auto"/>
            <w:vAlign w:val="bottom"/>
          </w:tcPr>
          <w:p w14:paraId="265497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B8AD02E" w14:textId="77777777">
        <w:trPr>
          <w:trHeight w:val="300"/>
        </w:trPr>
        <w:tc>
          <w:tcPr>
            <w:tcW w:w="1110" w:type="dxa"/>
            <w:shd w:val="clear" w:color="auto" w:fill="auto"/>
            <w:vAlign w:val="bottom"/>
          </w:tcPr>
          <w:p w14:paraId="5D24F6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6630</w:t>
            </w:r>
          </w:p>
        </w:tc>
        <w:tc>
          <w:tcPr>
            <w:tcW w:w="1695" w:type="dxa"/>
            <w:shd w:val="clear" w:color="auto" w:fill="auto"/>
            <w:vAlign w:val="bottom"/>
          </w:tcPr>
          <w:p w14:paraId="6E1D21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6630</w:t>
            </w:r>
          </w:p>
        </w:tc>
        <w:tc>
          <w:tcPr>
            <w:tcW w:w="6525" w:type="dxa"/>
            <w:shd w:val="clear" w:color="auto" w:fill="auto"/>
            <w:vAlign w:val="bottom"/>
          </w:tcPr>
          <w:p w14:paraId="6E93EA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BC6B546" w14:textId="77777777">
        <w:trPr>
          <w:trHeight w:val="300"/>
        </w:trPr>
        <w:tc>
          <w:tcPr>
            <w:tcW w:w="1110" w:type="dxa"/>
            <w:shd w:val="clear" w:color="auto" w:fill="auto"/>
            <w:vAlign w:val="bottom"/>
          </w:tcPr>
          <w:p w14:paraId="576151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p>
        </w:tc>
        <w:tc>
          <w:tcPr>
            <w:tcW w:w="1695" w:type="dxa"/>
            <w:shd w:val="clear" w:color="auto" w:fill="auto"/>
            <w:vAlign w:val="bottom"/>
          </w:tcPr>
          <w:p w14:paraId="4B8DC3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6632</w:t>
            </w:r>
          </w:p>
        </w:tc>
        <w:tc>
          <w:tcPr>
            <w:tcW w:w="6525" w:type="dxa"/>
            <w:shd w:val="clear" w:color="auto" w:fill="auto"/>
            <w:vAlign w:val="bottom"/>
          </w:tcPr>
          <w:p w14:paraId="188685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as of October 2021</w:t>
            </w:r>
          </w:p>
        </w:tc>
      </w:tr>
      <w:tr w:rsidR="00081D67" w14:paraId="3CA1447B" w14:textId="77777777">
        <w:trPr>
          <w:trHeight w:val="300"/>
        </w:trPr>
        <w:tc>
          <w:tcPr>
            <w:tcW w:w="1110" w:type="dxa"/>
            <w:shd w:val="clear" w:color="auto" w:fill="auto"/>
            <w:vAlign w:val="bottom"/>
          </w:tcPr>
          <w:p w14:paraId="11252F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6635</w:t>
            </w:r>
          </w:p>
        </w:tc>
        <w:tc>
          <w:tcPr>
            <w:tcW w:w="1695" w:type="dxa"/>
            <w:shd w:val="clear" w:color="auto" w:fill="auto"/>
            <w:vAlign w:val="bottom"/>
          </w:tcPr>
          <w:p w14:paraId="5A8AB9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6635</w:t>
            </w:r>
          </w:p>
        </w:tc>
        <w:tc>
          <w:tcPr>
            <w:tcW w:w="6525" w:type="dxa"/>
            <w:shd w:val="clear" w:color="auto" w:fill="auto"/>
            <w:vAlign w:val="bottom"/>
          </w:tcPr>
          <w:p w14:paraId="16FB2A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1AA8EFF" w14:textId="77777777">
        <w:trPr>
          <w:trHeight w:val="300"/>
        </w:trPr>
        <w:tc>
          <w:tcPr>
            <w:tcW w:w="1110" w:type="dxa"/>
            <w:shd w:val="clear" w:color="auto" w:fill="auto"/>
            <w:vAlign w:val="bottom"/>
          </w:tcPr>
          <w:p w14:paraId="11CCF2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6636</w:t>
            </w:r>
          </w:p>
        </w:tc>
        <w:tc>
          <w:tcPr>
            <w:tcW w:w="1695" w:type="dxa"/>
            <w:shd w:val="clear" w:color="auto" w:fill="auto"/>
            <w:vAlign w:val="bottom"/>
          </w:tcPr>
          <w:p w14:paraId="7E7C63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6636</w:t>
            </w:r>
          </w:p>
        </w:tc>
        <w:tc>
          <w:tcPr>
            <w:tcW w:w="6525" w:type="dxa"/>
            <w:shd w:val="clear" w:color="auto" w:fill="auto"/>
            <w:vAlign w:val="bottom"/>
          </w:tcPr>
          <w:p w14:paraId="050DE8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61DD8CD" w14:textId="77777777">
        <w:trPr>
          <w:trHeight w:val="300"/>
        </w:trPr>
        <w:tc>
          <w:tcPr>
            <w:tcW w:w="1110" w:type="dxa"/>
            <w:shd w:val="clear" w:color="auto" w:fill="auto"/>
            <w:vAlign w:val="bottom"/>
          </w:tcPr>
          <w:p w14:paraId="073C8F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6640</w:t>
            </w:r>
          </w:p>
        </w:tc>
        <w:tc>
          <w:tcPr>
            <w:tcW w:w="1695" w:type="dxa"/>
            <w:shd w:val="clear" w:color="auto" w:fill="auto"/>
            <w:vAlign w:val="bottom"/>
          </w:tcPr>
          <w:p w14:paraId="3947B0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6640</w:t>
            </w:r>
          </w:p>
        </w:tc>
        <w:tc>
          <w:tcPr>
            <w:tcW w:w="6525" w:type="dxa"/>
            <w:shd w:val="clear" w:color="auto" w:fill="auto"/>
            <w:vAlign w:val="bottom"/>
          </w:tcPr>
          <w:p w14:paraId="0E49F3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13848A3" w14:textId="77777777">
        <w:trPr>
          <w:trHeight w:val="300"/>
        </w:trPr>
        <w:tc>
          <w:tcPr>
            <w:tcW w:w="1110" w:type="dxa"/>
            <w:shd w:val="clear" w:color="auto" w:fill="auto"/>
            <w:vAlign w:val="bottom"/>
          </w:tcPr>
          <w:p w14:paraId="021317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6645</w:t>
            </w:r>
          </w:p>
        </w:tc>
        <w:tc>
          <w:tcPr>
            <w:tcW w:w="1695" w:type="dxa"/>
            <w:shd w:val="clear" w:color="auto" w:fill="auto"/>
            <w:vAlign w:val="bottom"/>
          </w:tcPr>
          <w:p w14:paraId="31681A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6645</w:t>
            </w:r>
          </w:p>
        </w:tc>
        <w:tc>
          <w:tcPr>
            <w:tcW w:w="6525" w:type="dxa"/>
            <w:shd w:val="clear" w:color="auto" w:fill="auto"/>
            <w:vAlign w:val="bottom"/>
          </w:tcPr>
          <w:p w14:paraId="01D707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76ACD9C" w14:textId="77777777">
        <w:trPr>
          <w:trHeight w:val="300"/>
        </w:trPr>
        <w:tc>
          <w:tcPr>
            <w:tcW w:w="1110" w:type="dxa"/>
            <w:shd w:val="clear" w:color="auto" w:fill="auto"/>
            <w:vAlign w:val="bottom"/>
          </w:tcPr>
          <w:p w14:paraId="574767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6650</w:t>
            </w:r>
          </w:p>
        </w:tc>
        <w:tc>
          <w:tcPr>
            <w:tcW w:w="1695" w:type="dxa"/>
            <w:shd w:val="clear" w:color="auto" w:fill="auto"/>
            <w:vAlign w:val="bottom"/>
          </w:tcPr>
          <w:p w14:paraId="6948C2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6650</w:t>
            </w:r>
          </w:p>
        </w:tc>
        <w:tc>
          <w:tcPr>
            <w:tcW w:w="6525" w:type="dxa"/>
            <w:shd w:val="clear" w:color="auto" w:fill="auto"/>
            <w:vAlign w:val="bottom"/>
          </w:tcPr>
          <w:p w14:paraId="275E4A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D66C434" w14:textId="77777777">
        <w:trPr>
          <w:trHeight w:val="300"/>
        </w:trPr>
        <w:tc>
          <w:tcPr>
            <w:tcW w:w="1110" w:type="dxa"/>
            <w:shd w:val="clear" w:color="auto" w:fill="auto"/>
            <w:vAlign w:val="bottom"/>
          </w:tcPr>
          <w:p w14:paraId="075EC4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6655</w:t>
            </w:r>
          </w:p>
        </w:tc>
        <w:tc>
          <w:tcPr>
            <w:tcW w:w="1695" w:type="dxa"/>
            <w:shd w:val="clear" w:color="auto" w:fill="auto"/>
            <w:vAlign w:val="bottom"/>
          </w:tcPr>
          <w:p w14:paraId="59B45C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6655</w:t>
            </w:r>
          </w:p>
        </w:tc>
        <w:tc>
          <w:tcPr>
            <w:tcW w:w="6525" w:type="dxa"/>
            <w:shd w:val="clear" w:color="auto" w:fill="auto"/>
            <w:vAlign w:val="bottom"/>
          </w:tcPr>
          <w:p w14:paraId="77442C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0CF0A4F" w14:textId="77777777">
        <w:trPr>
          <w:trHeight w:val="300"/>
        </w:trPr>
        <w:tc>
          <w:tcPr>
            <w:tcW w:w="1110" w:type="dxa"/>
            <w:shd w:val="clear" w:color="auto" w:fill="auto"/>
            <w:vAlign w:val="bottom"/>
          </w:tcPr>
          <w:p w14:paraId="3A81BF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6660</w:t>
            </w:r>
          </w:p>
        </w:tc>
        <w:tc>
          <w:tcPr>
            <w:tcW w:w="1695" w:type="dxa"/>
            <w:shd w:val="clear" w:color="auto" w:fill="auto"/>
            <w:vAlign w:val="bottom"/>
          </w:tcPr>
          <w:p w14:paraId="1E92FB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6660</w:t>
            </w:r>
          </w:p>
        </w:tc>
        <w:tc>
          <w:tcPr>
            <w:tcW w:w="6525" w:type="dxa"/>
            <w:shd w:val="clear" w:color="auto" w:fill="auto"/>
            <w:vAlign w:val="bottom"/>
          </w:tcPr>
          <w:p w14:paraId="07CA23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66D69C8" w14:textId="77777777">
        <w:trPr>
          <w:trHeight w:val="300"/>
        </w:trPr>
        <w:tc>
          <w:tcPr>
            <w:tcW w:w="1110" w:type="dxa"/>
            <w:shd w:val="clear" w:color="auto" w:fill="auto"/>
            <w:vAlign w:val="bottom"/>
          </w:tcPr>
          <w:p w14:paraId="51CB72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6665</w:t>
            </w:r>
          </w:p>
        </w:tc>
        <w:tc>
          <w:tcPr>
            <w:tcW w:w="1695" w:type="dxa"/>
            <w:shd w:val="clear" w:color="auto" w:fill="auto"/>
            <w:vAlign w:val="bottom"/>
          </w:tcPr>
          <w:p w14:paraId="050412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6665</w:t>
            </w:r>
          </w:p>
        </w:tc>
        <w:tc>
          <w:tcPr>
            <w:tcW w:w="6525" w:type="dxa"/>
            <w:shd w:val="clear" w:color="auto" w:fill="auto"/>
            <w:vAlign w:val="bottom"/>
          </w:tcPr>
          <w:p w14:paraId="0833CD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2A1F788" w14:textId="77777777">
        <w:trPr>
          <w:trHeight w:val="300"/>
        </w:trPr>
        <w:tc>
          <w:tcPr>
            <w:tcW w:w="1110" w:type="dxa"/>
            <w:shd w:val="clear" w:color="auto" w:fill="auto"/>
            <w:vAlign w:val="bottom"/>
          </w:tcPr>
          <w:p w14:paraId="6E7FF6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6670</w:t>
            </w:r>
          </w:p>
        </w:tc>
        <w:tc>
          <w:tcPr>
            <w:tcW w:w="1695" w:type="dxa"/>
            <w:shd w:val="clear" w:color="auto" w:fill="auto"/>
            <w:vAlign w:val="bottom"/>
          </w:tcPr>
          <w:p w14:paraId="3E3275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6670</w:t>
            </w:r>
          </w:p>
        </w:tc>
        <w:tc>
          <w:tcPr>
            <w:tcW w:w="6525" w:type="dxa"/>
            <w:shd w:val="clear" w:color="auto" w:fill="auto"/>
            <w:vAlign w:val="bottom"/>
          </w:tcPr>
          <w:p w14:paraId="30DABD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9483445" w14:textId="77777777">
        <w:trPr>
          <w:trHeight w:val="300"/>
        </w:trPr>
        <w:tc>
          <w:tcPr>
            <w:tcW w:w="1110" w:type="dxa"/>
            <w:shd w:val="clear" w:color="auto" w:fill="auto"/>
            <w:vAlign w:val="bottom"/>
          </w:tcPr>
          <w:p w14:paraId="2AA1FC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6675</w:t>
            </w:r>
          </w:p>
        </w:tc>
        <w:tc>
          <w:tcPr>
            <w:tcW w:w="1695" w:type="dxa"/>
            <w:shd w:val="clear" w:color="auto" w:fill="auto"/>
            <w:vAlign w:val="bottom"/>
          </w:tcPr>
          <w:p w14:paraId="2367D5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6675</w:t>
            </w:r>
          </w:p>
        </w:tc>
        <w:tc>
          <w:tcPr>
            <w:tcW w:w="6525" w:type="dxa"/>
            <w:shd w:val="clear" w:color="auto" w:fill="auto"/>
            <w:vAlign w:val="bottom"/>
          </w:tcPr>
          <w:p w14:paraId="6173F9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1FAE909" w14:textId="77777777">
        <w:trPr>
          <w:trHeight w:val="300"/>
        </w:trPr>
        <w:tc>
          <w:tcPr>
            <w:tcW w:w="1110" w:type="dxa"/>
            <w:shd w:val="clear" w:color="auto" w:fill="auto"/>
            <w:vAlign w:val="bottom"/>
          </w:tcPr>
          <w:p w14:paraId="220A0A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6680</w:t>
            </w:r>
          </w:p>
        </w:tc>
        <w:tc>
          <w:tcPr>
            <w:tcW w:w="1695" w:type="dxa"/>
            <w:shd w:val="clear" w:color="auto" w:fill="auto"/>
            <w:vAlign w:val="bottom"/>
          </w:tcPr>
          <w:p w14:paraId="764FAB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6680</w:t>
            </w:r>
          </w:p>
        </w:tc>
        <w:tc>
          <w:tcPr>
            <w:tcW w:w="6525" w:type="dxa"/>
            <w:shd w:val="clear" w:color="auto" w:fill="auto"/>
            <w:vAlign w:val="bottom"/>
          </w:tcPr>
          <w:p w14:paraId="696AD1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9A3D01D" w14:textId="77777777">
        <w:trPr>
          <w:trHeight w:val="300"/>
        </w:trPr>
        <w:tc>
          <w:tcPr>
            <w:tcW w:w="1110" w:type="dxa"/>
            <w:shd w:val="clear" w:color="auto" w:fill="auto"/>
            <w:vAlign w:val="bottom"/>
          </w:tcPr>
          <w:p w14:paraId="51CADC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6685</w:t>
            </w:r>
          </w:p>
        </w:tc>
        <w:tc>
          <w:tcPr>
            <w:tcW w:w="1695" w:type="dxa"/>
            <w:shd w:val="clear" w:color="auto" w:fill="auto"/>
            <w:vAlign w:val="bottom"/>
          </w:tcPr>
          <w:p w14:paraId="6E7B14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6685</w:t>
            </w:r>
          </w:p>
        </w:tc>
        <w:tc>
          <w:tcPr>
            <w:tcW w:w="6525" w:type="dxa"/>
            <w:shd w:val="clear" w:color="auto" w:fill="auto"/>
            <w:vAlign w:val="bottom"/>
          </w:tcPr>
          <w:p w14:paraId="02C34E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D52629A" w14:textId="77777777">
        <w:trPr>
          <w:trHeight w:val="300"/>
        </w:trPr>
        <w:tc>
          <w:tcPr>
            <w:tcW w:w="1110" w:type="dxa"/>
            <w:shd w:val="clear" w:color="auto" w:fill="auto"/>
            <w:vAlign w:val="bottom"/>
          </w:tcPr>
          <w:p w14:paraId="3C73A4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6695</w:t>
            </w:r>
          </w:p>
        </w:tc>
        <w:tc>
          <w:tcPr>
            <w:tcW w:w="1695" w:type="dxa"/>
            <w:shd w:val="clear" w:color="auto" w:fill="auto"/>
            <w:vAlign w:val="bottom"/>
          </w:tcPr>
          <w:p w14:paraId="3B7419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6695</w:t>
            </w:r>
          </w:p>
        </w:tc>
        <w:tc>
          <w:tcPr>
            <w:tcW w:w="6525" w:type="dxa"/>
            <w:shd w:val="clear" w:color="auto" w:fill="auto"/>
            <w:vAlign w:val="bottom"/>
          </w:tcPr>
          <w:p w14:paraId="6FFFA4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557F0F1" w14:textId="77777777">
        <w:trPr>
          <w:trHeight w:val="300"/>
        </w:trPr>
        <w:tc>
          <w:tcPr>
            <w:tcW w:w="1110" w:type="dxa"/>
            <w:shd w:val="clear" w:color="auto" w:fill="auto"/>
            <w:vAlign w:val="bottom"/>
          </w:tcPr>
          <w:p w14:paraId="1C9D72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6710</w:t>
            </w:r>
          </w:p>
        </w:tc>
        <w:tc>
          <w:tcPr>
            <w:tcW w:w="1695" w:type="dxa"/>
            <w:shd w:val="clear" w:color="auto" w:fill="auto"/>
            <w:vAlign w:val="bottom"/>
          </w:tcPr>
          <w:p w14:paraId="5F3EA0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6710</w:t>
            </w:r>
          </w:p>
        </w:tc>
        <w:tc>
          <w:tcPr>
            <w:tcW w:w="6525" w:type="dxa"/>
            <w:shd w:val="clear" w:color="auto" w:fill="auto"/>
            <w:vAlign w:val="bottom"/>
          </w:tcPr>
          <w:p w14:paraId="009D15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F169004" w14:textId="77777777">
        <w:trPr>
          <w:trHeight w:val="300"/>
        </w:trPr>
        <w:tc>
          <w:tcPr>
            <w:tcW w:w="1110" w:type="dxa"/>
            <w:shd w:val="clear" w:color="auto" w:fill="auto"/>
            <w:vAlign w:val="bottom"/>
          </w:tcPr>
          <w:p w14:paraId="39C31C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6720</w:t>
            </w:r>
          </w:p>
        </w:tc>
        <w:tc>
          <w:tcPr>
            <w:tcW w:w="1695" w:type="dxa"/>
            <w:shd w:val="clear" w:color="auto" w:fill="auto"/>
            <w:vAlign w:val="bottom"/>
          </w:tcPr>
          <w:p w14:paraId="0D1618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6720</w:t>
            </w:r>
          </w:p>
        </w:tc>
        <w:tc>
          <w:tcPr>
            <w:tcW w:w="6525" w:type="dxa"/>
            <w:shd w:val="clear" w:color="auto" w:fill="auto"/>
            <w:vAlign w:val="bottom"/>
          </w:tcPr>
          <w:p w14:paraId="23A9AB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89AE8E" w14:textId="77777777">
        <w:trPr>
          <w:trHeight w:val="300"/>
        </w:trPr>
        <w:tc>
          <w:tcPr>
            <w:tcW w:w="1110" w:type="dxa"/>
            <w:shd w:val="clear" w:color="auto" w:fill="auto"/>
            <w:vAlign w:val="bottom"/>
          </w:tcPr>
          <w:p w14:paraId="5F9FB5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6730</w:t>
            </w:r>
          </w:p>
        </w:tc>
        <w:tc>
          <w:tcPr>
            <w:tcW w:w="1695" w:type="dxa"/>
            <w:shd w:val="clear" w:color="auto" w:fill="auto"/>
            <w:vAlign w:val="bottom"/>
          </w:tcPr>
          <w:p w14:paraId="0D001D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6730</w:t>
            </w:r>
          </w:p>
        </w:tc>
        <w:tc>
          <w:tcPr>
            <w:tcW w:w="6525" w:type="dxa"/>
            <w:shd w:val="clear" w:color="auto" w:fill="auto"/>
            <w:vAlign w:val="bottom"/>
          </w:tcPr>
          <w:p w14:paraId="5885BB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97B60C8" w14:textId="77777777">
        <w:trPr>
          <w:trHeight w:val="300"/>
        </w:trPr>
        <w:tc>
          <w:tcPr>
            <w:tcW w:w="1110" w:type="dxa"/>
            <w:shd w:val="clear" w:color="auto" w:fill="auto"/>
            <w:vAlign w:val="bottom"/>
          </w:tcPr>
          <w:p w14:paraId="45FA48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6740</w:t>
            </w:r>
          </w:p>
        </w:tc>
        <w:tc>
          <w:tcPr>
            <w:tcW w:w="1695" w:type="dxa"/>
            <w:shd w:val="clear" w:color="auto" w:fill="auto"/>
            <w:vAlign w:val="bottom"/>
          </w:tcPr>
          <w:p w14:paraId="2DC27B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6740</w:t>
            </w:r>
          </w:p>
        </w:tc>
        <w:tc>
          <w:tcPr>
            <w:tcW w:w="6525" w:type="dxa"/>
            <w:shd w:val="clear" w:color="auto" w:fill="auto"/>
            <w:vAlign w:val="bottom"/>
          </w:tcPr>
          <w:p w14:paraId="19122D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0E3EA7F" w14:textId="77777777">
        <w:trPr>
          <w:trHeight w:val="300"/>
        </w:trPr>
        <w:tc>
          <w:tcPr>
            <w:tcW w:w="1110" w:type="dxa"/>
            <w:shd w:val="clear" w:color="auto" w:fill="auto"/>
            <w:vAlign w:val="bottom"/>
          </w:tcPr>
          <w:p w14:paraId="3D3CCD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6750</w:t>
            </w:r>
          </w:p>
        </w:tc>
        <w:tc>
          <w:tcPr>
            <w:tcW w:w="1695" w:type="dxa"/>
            <w:shd w:val="clear" w:color="auto" w:fill="auto"/>
            <w:vAlign w:val="bottom"/>
          </w:tcPr>
          <w:p w14:paraId="60B774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6750</w:t>
            </w:r>
          </w:p>
        </w:tc>
        <w:tc>
          <w:tcPr>
            <w:tcW w:w="6525" w:type="dxa"/>
            <w:shd w:val="clear" w:color="auto" w:fill="auto"/>
            <w:vAlign w:val="bottom"/>
          </w:tcPr>
          <w:p w14:paraId="78F743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04550CF" w14:textId="77777777">
        <w:trPr>
          <w:trHeight w:val="300"/>
        </w:trPr>
        <w:tc>
          <w:tcPr>
            <w:tcW w:w="1110" w:type="dxa"/>
            <w:shd w:val="clear" w:color="auto" w:fill="auto"/>
            <w:vAlign w:val="bottom"/>
          </w:tcPr>
          <w:p w14:paraId="02A7E1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6760</w:t>
            </w:r>
          </w:p>
        </w:tc>
        <w:tc>
          <w:tcPr>
            <w:tcW w:w="1695" w:type="dxa"/>
            <w:shd w:val="clear" w:color="auto" w:fill="auto"/>
            <w:vAlign w:val="bottom"/>
          </w:tcPr>
          <w:p w14:paraId="7D9143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6760</w:t>
            </w:r>
          </w:p>
        </w:tc>
        <w:tc>
          <w:tcPr>
            <w:tcW w:w="6525" w:type="dxa"/>
            <w:shd w:val="clear" w:color="auto" w:fill="auto"/>
            <w:vAlign w:val="bottom"/>
          </w:tcPr>
          <w:p w14:paraId="48C889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53B635A" w14:textId="77777777">
        <w:trPr>
          <w:trHeight w:val="300"/>
        </w:trPr>
        <w:tc>
          <w:tcPr>
            <w:tcW w:w="1110" w:type="dxa"/>
            <w:shd w:val="clear" w:color="auto" w:fill="auto"/>
            <w:vAlign w:val="bottom"/>
          </w:tcPr>
          <w:p w14:paraId="0E39ED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6770</w:t>
            </w:r>
          </w:p>
        </w:tc>
        <w:tc>
          <w:tcPr>
            <w:tcW w:w="1695" w:type="dxa"/>
            <w:shd w:val="clear" w:color="auto" w:fill="auto"/>
            <w:vAlign w:val="bottom"/>
          </w:tcPr>
          <w:p w14:paraId="5F6346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6770</w:t>
            </w:r>
          </w:p>
        </w:tc>
        <w:tc>
          <w:tcPr>
            <w:tcW w:w="6525" w:type="dxa"/>
            <w:shd w:val="clear" w:color="auto" w:fill="auto"/>
            <w:vAlign w:val="bottom"/>
          </w:tcPr>
          <w:p w14:paraId="7E9495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BC737B" w14:textId="77777777">
        <w:trPr>
          <w:trHeight w:val="300"/>
        </w:trPr>
        <w:tc>
          <w:tcPr>
            <w:tcW w:w="1110" w:type="dxa"/>
            <w:shd w:val="clear" w:color="auto" w:fill="auto"/>
            <w:vAlign w:val="bottom"/>
          </w:tcPr>
          <w:p w14:paraId="725F2E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6780</w:t>
            </w:r>
          </w:p>
        </w:tc>
        <w:tc>
          <w:tcPr>
            <w:tcW w:w="1695" w:type="dxa"/>
            <w:shd w:val="clear" w:color="auto" w:fill="auto"/>
            <w:vAlign w:val="bottom"/>
          </w:tcPr>
          <w:p w14:paraId="488E07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6780</w:t>
            </w:r>
          </w:p>
        </w:tc>
        <w:tc>
          <w:tcPr>
            <w:tcW w:w="6525" w:type="dxa"/>
            <w:shd w:val="clear" w:color="auto" w:fill="auto"/>
            <w:vAlign w:val="bottom"/>
          </w:tcPr>
          <w:p w14:paraId="0BCB27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C10A24" w14:textId="77777777">
        <w:trPr>
          <w:trHeight w:val="300"/>
        </w:trPr>
        <w:tc>
          <w:tcPr>
            <w:tcW w:w="1110" w:type="dxa"/>
            <w:shd w:val="clear" w:color="auto" w:fill="auto"/>
            <w:vAlign w:val="bottom"/>
          </w:tcPr>
          <w:p w14:paraId="57A6F2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6810</w:t>
            </w:r>
          </w:p>
        </w:tc>
        <w:tc>
          <w:tcPr>
            <w:tcW w:w="1695" w:type="dxa"/>
            <w:shd w:val="clear" w:color="auto" w:fill="auto"/>
            <w:vAlign w:val="bottom"/>
          </w:tcPr>
          <w:p w14:paraId="3AAA4B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6810</w:t>
            </w:r>
          </w:p>
        </w:tc>
        <w:tc>
          <w:tcPr>
            <w:tcW w:w="6525" w:type="dxa"/>
            <w:shd w:val="clear" w:color="auto" w:fill="auto"/>
            <w:vAlign w:val="bottom"/>
          </w:tcPr>
          <w:p w14:paraId="322A59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78D5D76" w14:textId="77777777">
        <w:trPr>
          <w:trHeight w:val="300"/>
        </w:trPr>
        <w:tc>
          <w:tcPr>
            <w:tcW w:w="1110" w:type="dxa"/>
            <w:shd w:val="clear" w:color="auto" w:fill="auto"/>
            <w:vAlign w:val="bottom"/>
          </w:tcPr>
          <w:p w14:paraId="11AECB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6820</w:t>
            </w:r>
          </w:p>
        </w:tc>
        <w:tc>
          <w:tcPr>
            <w:tcW w:w="1695" w:type="dxa"/>
            <w:shd w:val="clear" w:color="auto" w:fill="auto"/>
            <w:vAlign w:val="bottom"/>
          </w:tcPr>
          <w:p w14:paraId="79B5CE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6820</w:t>
            </w:r>
          </w:p>
        </w:tc>
        <w:tc>
          <w:tcPr>
            <w:tcW w:w="6525" w:type="dxa"/>
            <w:shd w:val="clear" w:color="auto" w:fill="auto"/>
            <w:vAlign w:val="bottom"/>
          </w:tcPr>
          <w:p w14:paraId="4EC1B0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9CED22" w14:textId="77777777">
        <w:trPr>
          <w:trHeight w:val="300"/>
        </w:trPr>
        <w:tc>
          <w:tcPr>
            <w:tcW w:w="1110" w:type="dxa"/>
            <w:shd w:val="clear" w:color="auto" w:fill="auto"/>
            <w:vAlign w:val="bottom"/>
          </w:tcPr>
          <w:p w14:paraId="054762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6830</w:t>
            </w:r>
          </w:p>
        </w:tc>
        <w:tc>
          <w:tcPr>
            <w:tcW w:w="1695" w:type="dxa"/>
            <w:shd w:val="clear" w:color="auto" w:fill="auto"/>
            <w:vAlign w:val="bottom"/>
          </w:tcPr>
          <w:p w14:paraId="1E9761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6830</w:t>
            </w:r>
          </w:p>
        </w:tc>
        <w:tc>
          <w:tcPr>
            <w:tcW w:w="6525" w:type="dxa"/>
            <w:shd w:val="clear" w:color="auto" w:fill="auto"/>
            <w:vAlign w:val="bottom"/>
          </w:tcPr>
          <w:p w14:paraId="308D52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B54BE48" w14:textId="77777777">
        <w:trPr>
          <w:trHeight w:val="300"/>
        </w:trPr>
        <w:tc>
          <w:tcPr>
            <w:tcW w:w="1110" w:type="dxa"/>
            <w:shd w:val="clear" w:color="auto" w:fill="auto"/>
            <w:vAlign w:val="bottom"/>
          </w:tcPr>
          <w:p w14:paraId="774212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6840</w:t>
            </w:r>
          </w:p>
        </w:tc>
        <w:tc>
          <w:tcPr>
            <w:tcW w:w="1695" w:type="dxa"/>
            <w:shd w:val="clear" w:color="auto" w:fill="auto"/>
            <w:vAlign w:val="bottom"/>
          </w:tcPr>
          <w:p w14:paraId="3CBF7C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6840</w:t>
            </w:r>
          </w:p>
        </w:tc>
        <w:tc>
          <w:tcPr>
            <w:tcW w:w="6525" w:type="dxa"/>
            <w:shd w:val="clear" w:color="auto" w:fill="auto"/>
            <w:vAlign w:val="bottom"/>
          </w:tcPr>
          <w:p w14:paraId="1915FB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0B095F0" w14:textId="77777777">
        <w:trPr>
          <w:trHeight w:val="300"/>
        </w:trPr>
        <w:tc>
          <w:tcPr>
            <w:tcW w:w="1110" w:type="dxa"/>
            <w:shd w:val="clear" w:color="auto" w:fill="auto"/>
            <w:vAlign w:val="bottom"/>
          </w:tcPr>
          <w:p w14:paraId="7D14CF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6850</w:t>
            </w:r>
          </w:p>
        </w:tc>
        <w:tc>
          <w:tcPr>
            <w:tcW w:w="1695" w:type="dxa"/>
            <w:shd w:val="clear" w:color="auto" w:fill="auto"/>
            <w:vAlign w:val="bottom"/>
          </w:tcPr>
          <w:p w14:paraId="2278EB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6850</w:t>
            </w:r>
          </w:p>
        </w:tc>
        <w:tc>
          <w:tcPr>
            <w:tcW w:w="6525" w:type="dxa"/>
            <w:shd w:val="clear" w:color="auto" w:fill="auto"/>
            <w:vAlign w:val="bottom"/>
          </w:tcPr>
          <w:p w14:paraId="140075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255085D" w14:textId="77777777">
        <w:trPr>
          <w:trHeight w:val="300"/>
        </w:trPr>
        <w:tc>
          <w:tcPr>
            <w:tcW w:w="1110" w:type="dxa"/>
            <w:shd w:val="clear" w:color="auto" w:fill="auto"/>
            <w:vAlign w:val="bottom"/>
          </w:tcPr>
          <w:p w14:paraId="41751B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6910</w:t>
            </w:r>
          </w:p>
        </w:tc>
        <w:tc>
          <w:tcPr>
            <w:tcW w:w="1695" w:type="dxa"/>
            <w:shd w:val="clear" w:color="auto" w:fill="auto"/>
            <w:vAlign w:val="bottom"/>
          </w:tcPr>
          <w:p w14:paraId="44B400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6910</w:t>
            </w:r>
          </w:p>
        </w:tc>
        <w:tc>
          <w:tcPr>
            <w:tcW w:w="6525" w:type="dxa"/>
            <w:shd w:val="clear" w:color="auto" w:fill="auto"/>
            <w:vAlign w:val="bottom"/>
          </w:tcPr>
          <w:p w14:paraId="487F9A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2DB623F" w14:textId="77777777">
        <w:trPr>
          <w:trHeight w:val="300"/>
        </w:trPr>
        <w:tc>
          <w:tcPr>
            <w:tcW w:w="1110" w:type="dxa"/>
            <w:shd w:val="clear" w:color="auto" w:fill="auto"/>
            <w:vAlign w:val="bottom"/>
          </w:tcPr>
          <w:p w14:paraId="732EC8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6920</w:t>
            </w:r>
          </w:p>
        </w:tc>
        <w:tc>
          <w:tcPr>
            <w:tcW w:w="1695" w:type="dxa"/>
            <w:shd w:val="clear" w:color="auto" w:fill="auto"/>
            <w:vAlign w:val="bottom"/>
          </w:tcPr>
          <w:p w14:paraId="64D950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6920</w:t>
            </w:r>
          </w:p>
        </w:tc>
        <w:tc>
          <w:tcPr>
            <w:tcW w:w="6525" w:type="dxa"/>
            <w:shd w:val="clear" w:color="auto" w:fill="auto"/>
            <w:vAlign w:val="bottom"/>
          </w:tcPr>
          <w:p w14:paraId="7FFEF3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CC625F8" w14:textId="77777777">
        <w:trPr>
          <w:trHeight w:val="300"/>
        </w:trPr>
        <w:tc>
          <w:tcPr>
            <w:tcW w:w="1110" w:type="dxa"/>
            <w:shd w:val="clear" w:color="auto" w:fill="auto"/>
            <w:vAlign w:val="bottom"/>
          </w:tcPr>
          <w:p w14:paraId="655511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6930</w:t>
            </w:r>
          </w:p>
        </w:tc>
        <w:tc>
          <w:tcPr>
            <w:tcW w:w="1695" w:type="dxa"/>
            <w:shd w:val="clear" w:color="auto" w:fill="auto"/>
            <w:vAlign w:val="bottom"/>
          </w:tcPr>
          <w:p w14:paraId="0B88B8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6930</w:t>
            </w:r>
          </w:p>
        </w:tc>
        <w:tc>
          <w:tcPr>
            <w:tcW w:w="6525" w:type="dxa"/>
            <w:shd w:val="clear" w:color="auto" w:fill="auto"/>
            <w:vAlign w:val="bottom"/>
          </w:tcPr>
          <w:p w14:paraId="1710DB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F0FACFD" w14:textId="77777777">
        <w:trPr>
          <w:trHeight w:val="300"/>
        </w:trPr>
        <w:tc>
          <w:tcPr>
            <w:tcW w:w="1110" w:type="dxa"/>
            <w:shd w:val="clear" w:color="auto" w:fill="auto"/>
            <w:vAlign w:val="bottom"/>
          </w:tcPr>
          <w:p w14:paraId="58AB98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6940</w:t>
            </w:r>
          </w:p>
        </w:tc>
        <w:tc>
          <w:tcPr>
            <w:tcW w:w="1695" w:type="dxa"/>
            <w:shd w:val="clear" w:color="auto" w:fill="auto"/>
            <w:vAlign w:val="bottom"/>
          </w:tcPr>
          <w:p w14:paraId="4A0CE8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6940</w:t>
            </w:r>
          </w:p>
        </w:tc>
        <w:tc>
          <w:tcPr>
            <w:tcW w:w="6525" w:type="dxa"/>
            <w:shd w:val="clear" w:color="auto" w:fill="auto"/>
            <w:vAlign w:val="bottom"/>
          </w:tcPr>
          <w:p w14:paraId="6C4C1D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7180A9C" w14:textId="77777777">
        <w:trPr>
          <w:trHeight w:val="300"/>
        </w:trPr>
        <w:tc>
          <w:tcPr>
            <w:tcW w:w="1110" w:type="dxa"/>
            <w:shd w:val="clear" w:color="auto" w:fill="auto"/>
            <w:vAlign w:val="bottom"/>
          </w:tcPr>
          <w:p w14:paraId="576C39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7010</w:t>
            </w:r>
          </w:p>
        </w:tc>
        <w:tc>
          <w:tcPr>
            <w:tcW w:w="1695" w:type="dxa"/>
            <w:shd w:val="clear" w:color="auto" w:fill="auto"/>
            <w:vAlign w:val="bottom"/>
          </w:tcPr>
          <w:p w14:paraId="6DF644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7010</w:t>
            </w:r>
          </w:p>
        </w:tc>
        <w:tc>
          <w:tcPr>
            <w:tcW w:w="6525" w:type="dxa"/>
            <w:shd w:val="clear" w:color="auto" w:fill="auto"/>
            <w:vAlign w:val="bottom"/>
          </w:tcPr>
          <w:p w14:paraId="1BAF17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57CF86" w14:textId="77777777">
        <w:trPr>
          <w:trHeight w:val="300"/>
        </w:trPr>
        <w:tc>
          <w:tcPr>
            <w:tcW w:w="1110" w:type="dxa"/>
            <w:shd w:val="clear" w:color="auto" w:fill="auto"/>
            <w:vAlign w:val="bottom"/>
          </w:tcPr>
          <w:p w14:paraId="605BDB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7020</w:t>
            </w:r>
          </w:p>
        </w:tc>
        <w:tc>
          <w:tcPr>
            <w:tcW w:w="1695" w:type="dxa"/>
            <w:shd w:val="clear" w:color="auto" w:fill="auto"/>
            <w:vAlign w:val="bottom"/>
          </w:tcPr>
          <w:p w14:paraId="3F0200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7020</w:t>
            </w:r>
          </w:p>
        </w:tc>
        <w:tc>
          <w:tcPr>
            <w:tcW w:w="6525" w:type="dxa"/>
            <w:shd w:val="clear" w:color="auto" w:fill="auto"/>
            <w:vAlign w:val="bottom"/>
          </w:tcPr>
          <w:p w14:paraId="4AEB06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39E928" w14:textId="77777777">
        <w:trPr>
          <w:trHeight w:val="300"/>
        </w:trPr>
        <w:tc>
          <w:tcPr>
            <w:tcW w:w="1110" w:type="dxa"/>
            <w:shd w:val="clear" w:color="auto" w:fill="auto"/>
            <w:vAlign w:val="bottom"/>
          </w:tcPr>
          <w:p w14:paraId="04C11A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7021</w:t>
            </w:r>
          </w:p>
        </w:tc>
        <w:tc>
          <w:tcPr>
            <w:tcW w:w="1695" w:type="dxa"/>
            <w:shd w:val="clear" w:color="auto" w:fill="auto"/>
            <w:vAlign w:val="bottom"/>
          </w:tcPr>
          <w:p w14:paraId="7F2FE8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7021</w:t>
            </w:r>
          </w:p>
        </w:tc>
        <w:tc>
          <w:tcPr>
            <w:tcW w:w="6525" w:type="dxa"/>
            <w:shd w:val="clear" w:color="auto" w:fill="auto"/>
            <w:vAlign w:val="bottom"/>
          </w:tcPr>
          <w:p w14:paraId="6BF73F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1792A70" w14:textId="77777777">
        <w:trPr>
          <w:trHeight w:val="300"/>
        </w:trPr>
        <w:tc>
          <w:tcPr>
            <w:tcW w:w="1110" w:type="dxa"/>
            <w:shd w:val="clear" w:color="auto" w:fill="auto"/>
            <w:vAlign w:val="bottom"/>
          </w:tcPr>
          <w:p w14:paraId="53B24F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7022</w:t>
            </w:r>
          </w:p>
        </w:tc>
        <w:tc>
          <w:tcPr>
            <w:tcW w:w="1695" w:type="dxa"/>
            <w:shd w:val="clear" w:color="auto" w:fill="auto"/>
            <w:vAlign w:val="bottom"/>
          </w:tcPr>
          <w:p w14:paraId="7AA146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7022</w:t>
            </w:r>
          </w:p>
        </w:tc>
        <w:tc>
          <w:tcPr>
            <w:tcW w:w="6525" w:type="dxa"/>
            <w:shd w:val="clear" w:color="auto" w:fill="auto"/>
            <w:vAlign w:val="bottom"/>
          </w:tcPr>
          <w:p w14:paraId="1813FA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7EC39A1" w14:textId="77777777">
        <w:trPr>
          <w:trHeight w:val="300"/>
        </w:trPr>
        <w:tc>
          <w:tcPr>
            <w:tcW w:w="1110" w:type="dxa"/>
            <w:shd w:val="clear" w:color="auto" w:fill="auto"/>
            <w:vAlign w:val="bottom"/>
          </w:tcPr>
          <w:p w14:paraId="305DE4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7025</w:t>
            </w:r>
          </w:p>
        </w:tc>
        <w:tc>
          <w:tcPr>
            <w:tcW w:w="1695" w:type="dxa"/>
            <w:shd w:val="clear" w:color="auto" w:fill="auto"/>
            <w:vAlign w:val="bottom"/>
          </w:tcPr>
          <w:p w14:paraId="1D0C41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7025</w:t>
            </w:r>
          </w:p>
        </w:tc>
        <w:tc>
          <w:tcPr>
            <w:tcW w:w="6525" w:type="dxa"/>
            <w:shd w:val="clear" w:color="auto" w:fill="auto"/>
            <w:vAlign w:val="bottom"/>
          </w:tcPr>
          <w:p w14:paraId="7A2A68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FC6DEEA" w14:textId="77777777">
        <w:trPr>
          <w:trHeight w:val="300"/>
        </w:trPr>
        <w:tc>
          <w:tcPr>
            <w:tcW w:w="1110" w:type="dxa"/>
            <w:shd w:val="clear" w:color="auto" w:fill="auto"/>
            <w:vAlign w:val="bottom"/>
          </w:tcPr>
          <w:p w14:paraId="4C6BAB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7030</w:t>
            </w:r>
          </w:p>
        </w:tc>
        <w:tc>
          <w:tcPr>
            <w:tcW w:w="1695" w:type="dxa"/>
            <w:shd w:val="clear" w:color="auto" w:fill="auto"/>
            <w:vAlign w:val="bottom"/>
          </w:tcPr>
          <w:p w14:paraId="59ADC1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7030</w:t>
            </w:r>
          </w:p>
        </w:tc>
        <w:tc>
          <w:tcPr>
            <w:tcW w:w="6525" w:type="dxa"/>
            <w:shd w:val="clear" w:color="auto" w:fill="auto"/>
            <w:vAlign w:val="bottom"/>
          </w:tcPr>
          <w:p w14:paraId="79D732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1A8093E" w14:textId="77777777">
        <w:trPr>
          <w:trHeight w:val="300"/>
        </w:trPr>
        <w:tc>
          <w:tcPr>
            <w:tcW w:w="1110" w:type="dxa"/>
            <w:shd w:val="clear" w:color="auto" w:fill="auto"/>
            <w:vAlign w:val="bottom"/>
          </w:tcPr>
          <w:p w14:paraId="1B628B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7035</w:t>
            </w:r>
          </w:p>
        </w:tc>
        <w:tc>
          <w:tcPr>
            <w:tcW w:w="1695" w:type="dxa"/>
            <w:shd w:val="clear" w:color="auto" w:fill="auto"/>
            <w:vAlign w:val="bottom"/>
          </w:tcPr>
          <w:p w14:paraId="2E8CAF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7035</w:t>
            </w:r>
          </w:p>
        </w:tc>
        <w:tc>
          <w:tcPr>
            <w:tcW w:w="6525" w:type="dxa"/>
            <w:shd w:val="clear" w:color="auto" w:fill="auto"/>
            <w:vAlign w:val="bottom"/>
          </w:tcPr>
          <w:p w14:paraId="6641B4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6899FEF" w14:textId="77777777">
        <w:trPr>
          <w:trHeight w:val="300"/>
        </w:trPr>
        <w:tc>
          <w:tcPr>
            <w:tcW w:w="1110" w:type="dxa"/>
            <w:shd w:val="clear" w:color="auto" w:fill="auto"/>
            <w:vAlign w:val="bottom"/>
          </w:tcPr>
          <w:p w14:paraId="26774C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7040</w:t>
            </w:r>
          </w:p>
        </w:tc>
        <w:tc>
          <w:tcPr>
            <w:tcW w:w="1695" w:type="dxa"/>
            <w:shd w:val="clear" w:color="auto" w:fill="auto"/>
            <w:vAlign w:val="bottom"/>
          </w:tcPr>
          <w:p w14:paraId="49B698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7040</w:t>
            </w:r>
          </w:p>
        </w:tc>
        <w:tc>
          <w:tcPr>
            <w:tcW w:w="6525" w:type="dxa"/>
            <w:shd w:val="clear" w:color="auto" w:fill="auto"/>
            <w:vAlign w:val="bottom"/>
          </w:tcPr>
          <w:p w14:paraId="7D0A7D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79EF8B2" w14:textId="77777777">
        <w:trPr>
          <w:trHeight w:val="300"/>
        </w:trPr>
        <w:tc>
          <w:tcPr>
            <w:tcW w:w="1110" w:type="dxa"/>
            <w:shd w:val="clear" w:color="auto" w:fill="auto"/>
            <w:vAlign w:val="bottom"/>
          </w:tcPr>
          <w:p w14:paraId="38C941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7042</w:t>
            </w:r>
          </w:p>
        </w:tc>
        <w:tc>
          <w:tcPr>
            <w:tcW w:w="1695" w:type="dxa"/>
            <w:shd w:val="clear" w:color="auto" w:fill="auto"/>
            <w:vAlign w:val="bottom"/>
          </w:tcPr>
          <w:p w14:paraId="1BE6B0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7042</w:t>
            </w:r>
          </w:p>
        </w:tc>
        <w:tc>
          <w:tcPr>
            <w:tcW w:w="6525" w:type="dxa"/>
            <w:shd w:val="clear" w:color="auto" w:fill="auto"/>
            <w:vAlign w:val="bottom"/>
          </w:tcPr>
          <w:p w14:paraId="7C0CF1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24C7391" w14:textId="77777777">
        <w:trPr>
          <w:trHeight w:val="300"/>
        </w:trPr>
        <w:tc>
          <w:tcPr>
            <w:tcW w:w="1110" w:type="dxa"/>
            <w:shd w:val="clear" w:color="auto" w:fill="auto"/>
            <w:vAlign w:val="bottom"/>
          </w:tcPr>
          <w:p w14:paraId="48B78F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7045</w:t>
            </w:r>
          </w:p>
        </w:tc>
        <w:tc>
          <w:tcPr>
            <w:tcW w:w="1695" w:type="dxa"/>
            <w:shd w:val="clear" w:color="auto" w:fill="auto"/>
            <w:vAlign w:val="bottom"/>
          </w:tcPr>
          <w:p w14:paraId="4509A6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7045</w:t>
            </w:r>
          </w:p>
        </w:tc>
        <w:tc>
          <w:tcPr>
            <w:tcW w:w="6525" w:type="dxa"/>
            <w:shd w:val="clear" w:color="auto" w:fill="auto"/>
            <w:vAlign w:val="bottom"/>
          </w:tcPr>
          <w:p w14:paraId="1E4183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02AE471" w14:textId="77777777">
        <w:trPr>
          <w:trHeight w:val="300"/>
        </w:trPr>
        <w:tc>
          <w:tcPr>
            <w:tcW w:w="1110" w:type="dxa"/>
            <w:shd w:val="clear" w:color="auto" w:fill="auto"/>
            <w:vAlign w:val="bottom"/>
          </w:tcPr>
          <w:p w14:paraId="59FA5B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w:t>
            </w:r>
          </w:p>
        </w:tc>
        <w:tc>
          <w:tcPr>
            <w:tcW w:w="1695" w:type="dxa"/>
            <w:shd w:val="clear" w:color="auto" w:fill="auto"/>
            <w:vAlign w:val="bottom"/>
          </w:tcPr>
          <w:p w14:paraId="748A29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7050</w:t>
            </w:r>
          </w:p>
        </w:tc>
        <w:tc>
          <w:tcPr>
            <w:tcW w:w="6525" w:type="dxa"/>
            <w:shd w:val="clear" w:color="auto" w:fill="auto"/>
            <w:vAlign w:val="bottom"/>
          </w:tcPr>
          <w:p w14:paraId="735933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165DF1D" w14:textId="77777777">
        <w:trPr>
          <w:trHeight w:val="300"/>
        </w:trPr>
        <w:tc>
          <w:tcPr>
            <w:tcW w:w="1110" w:type="dxa"/>
            <w:shd w:val="clear" w:color="auto" w:fill="auto"/>
            <w:vAlign w:val="bottom"/>
          </w:tcPr>
          <w:p w14:paraId="488AA3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7105</w:t>
            </w:r>
          </w:p>
        </w:tc>
        <w:tc>
          <w:tcPr>
            <w:tcW w:w="1695" w:type="dxa"/>
            <w:shd w:val="clear" w:color="auto" w:fill="auto"/>
            <w:vAlign w:val="bottom"/>
          </w:tcPr>
          <w:p w14:paraId="09BFDC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7105</w:t>
            </w:r>
          </w:p>
        </w:tc>
        <w:tc>
          <w:tcPr>
            <w:tcW w:w="6525" w:type="dxa"/>
            <w:shd w:val="clear" w:color="auto" w:fill="auto"/>
            <w:vAlign w:val="bottom"/>
          </w:tcPr>
          <w:p w14:paraId="2074F1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97AE6F5" w14:textId="77777777">
        <w:trPr>
          <w:trHeight w:val="300"/>
        </w:trPr>
        <w:tc>
          <w:tcPr>
            <w:tcW w:w="1110" w:type="dxa"/>
            <w:shd w:val="clear" w:color="auto" w:fill="auto"/>
            <w:vAlign w:val="bottom"/>
          </w:tcPr>
          <w:p w14:paraId="7C2D35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7110</w:t>
            </w:r>
          </w:p>
        </w:tc>
        <w:tc>
          <w:tcPr>
            <w:tcW w:w="1695" w:type="dxa"/>
            <w:shd w:val="clear" w:color="auto" w:fill="auto"/>
            <w:vAlign w:val="bottom"/>
          </w:tcPr>
          <w:p w14:paraId="6D6B35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7110</w:t>
            </w:r>
          </w:p>
        </w:tc>
        <w:tc>
          <w:tcPr>
            <w:tcW w:w="6525" w:type="dxa"/>
            <w:shd w:val="clear" w:color="auto" w:fill="auto"/>
            <w:vAlign w:val="bottom"/>
          </w:tcPr>
          <w:p w14:paraId="44E829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9DE5F7F" w14:textId="77777777">
        <w:trPr>
          <w:trHeight w:val="300"/>
        </w:trPr>
        <w:tc>
          <w:tcPr>
            <w:tcW w:w="1110" w:type="dxa"/>
            <w:shd w:val="clear" w:color="auto" w:fill="auto"/>
            <w:vAlign w:val="bottom"/>
          </w:tcPr>
          <w:p w14:paraId="1AFB10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7125</w:t>
            </w:r>
          </w:p>
        </w:tc>
        <w:tc>
          <w:tcPr>
            <w:tcW w:w="1695" w:type="dxa"/>
            <w:shd w:val="clear" w:color="auto" w:fill="auto"/>
            <w:vAlign w:val="bottom"/>
          </w:tcPr>
          <w:p w14:paraId="2CBBCE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7125</w:t>
            </w:r>
          </w:p>
        </w:tc>
        <w:tc>
          <w:tcPr>
            <w:tcW w:w="6525" w:type="dxa"/>
            <w:shd w:val="clear" w:color="auto" w:fill="auto"/>
            <w:vAlign w:val="bottom"/>
          </w:tcPr>
          <w:p w14:paraId="3BF10F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87BB2A9" w14:textId="77777777">
        <w:trPr>
          <w:trHeight w:val="300"/>
        </w:trPr>
        <w:tc>
          <w:tcPr>
            <w:tcW w:w="1110" w:type="dxa"/>
            <w:shd w:val="clear" w:color="auto" w:fill="auto"/>
            <w:vAlign w:val="bottom"/>
          </w:tcPr>
          <w:p w14:paraId="530264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7195</w:t>
            </w:r>
          </w:p>
        </w:tc>
        <w:tc>
          <w:tcPr>
            <w:tcW w:w="1695" w:type="dxa"/>
            <w:shd w:val="clear" w:color="auto" w:fill="auto"/>
            <w:vAlign w:val="bottom"/>
          </w:tcPr>
          <w:p w14:paraId="1DCEBD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7195</w:t>
            </w:r>
          </w:p>
        </w:tc>
        <w:tc>
          <w:tcPr>
            <w:tcW w:w="6525" w:type="dxa"/>
            <w:shd w:val="clear" w:color="auto" w:fill="auto"/>
            <w:vAlign w:val="bottom"/>
          </w:tcPr>
          <w:p w14:paraId="1F4EAE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9BE879B" w14:textId="77777777">
        <w:trPr>
          <w:trHeight w:val="300"/>
        </w:trPr>
        <w:tc>
          <w:tcPr>
            <w:tcW w:w="1110" w:type="dxa"/>
            <w:shd w:val="clear" w:color="auto" w:fill="auto"/>
            <w:vAlign w:val="bottom"/>
          </w:tcPr>
          <w:p w14:paraId="2C81C2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7210</w:t>
            </w:r>
          </w:p>
        </w:tc>
        <w:tc>
          <w:tcPr>
            <w:tcW w:w="1695" w:type="dxa"/>
            <w:shd w:val="clear" w:color="auto" w:fill="auto"/>
            <w:vAlign w:val="bottom"/>
          </w:tcPr>
          <w:p w14:paraId="090EAE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7210</w:t>
            </w:r>
          </w:p>
        </w:tc>
        <w:tc>
          <w:tcPr>
            <w:tcW w:w="6525" w:type="dxa"/>
            <w:shd w:val="clear" w:color="auto" w:fill="auto"/>
            <w:vAlign w:val="bottom"/>
          </w:tcPr>
          <w:p w14:paraId="134143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40C3DA2" w14:textId="77777777">
        <w:trPr>
          <w:trHeight w:val="300"/>
        </w:trPr>
        <w:tc>
          <w:tcPr>
            <w:tcW w:w="1110" w:type="dxa"/>
            <w:shd w:val="clear" w:color="auto" w:fill="auto"/>
            <w:vAlign w:val="bottom"/>
          </w:tcPr>
          <w:p w14:paraId="2D6521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7220</w:t>
            </w:r>
          </w:p>
        </w:tc>
        <w:tc>
          <w:tcPr>
            <w:tcW w:w="1695" w:type="dxa"/>
            <w:shd w:val="clear" w:color="auto" w:fill="auto"/>
            <w:vAlign w:val="bottom"/>
          </w:tcPr>
          <w:p w14:paraId="1BC1E2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7220</w:t>
            </w:r>
          </w:p>
        </w:tc>
        <w:tc>
          <w:tcPr>
            <w:tcW w:w="6525" w:type="dxa"/>
            <w:shd w:val="clear" w:color="auto" w:fill="auto"/>
            <w:vAlign w:val="bottom"/>
          </w:tcPr>
          <w:p w14:paraId="7819E2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0AB658" w14:textId="77777777">
        <w:trPr>
          <w:trHeight w:val="300"/>
        </w:trPr>
        <w:tc>
          <w:tcPr>
            <w:tcW w:w="1110" w:type="dxa"/>
            <w:shd w:val="clear" w:color="auto" w:fill="auto"/>
            <w:vAlign w:val="bottom"/>
          </w:tcPr>
          <w:p w14:paraId="34A51B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7230</w:t>
            </w:r>
          </w:p>
        </w:tc>
        <w:tc>
          <w:tcPr>
            <w:tcW w:w="1695" w:type="dxa"/>
            <w:shd w:val="clear" w:color="auto" w:fill="auto"/>
            <w:vAlign w:val="bottom"/>
          </w:tcPr>
          <w:p w14:paraId="3D12AD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7230</w:t>
            </w:r>
          </w:p>
        </w:tc>
        <w:tc>
          <w:tcPr>
            <w:tcW w:w="6525" w:type="dxa"/>
            <w:shd w:val="clear" w:color="auto" w:fill="auto"/>
            <w:vAlign w:val="bottom"/>
          </w:tcPr>
          <w:p w14:paraId="1089A1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4C60B9B" w14:textId="77777777">
        <w:trPr>
          <w:trHeight w:val="300"/>
        </w:trPr>
        <w:tc>
          <w:tcPr>
            <w:tcW w:w="1110" w:type="dxa"/>
            <w:shd w:val="clear" w:color="auto" w:fill="auto"/>
            <w:vAlign w:val="bottom"/>
          </w:tcPr>
          <w:p w14:paraId="350216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7240</w:t>
            </w:r>
          </w:p>
        </w:tc>
        <w:tc>
          <w:tcPr>
            <w:tcW w:w="1695" w:type="dxa"/>
            <w:shd w:val="clear" w:color="auto" w:fill="auto"/>
            <w:vAlign w:val="bottom"/>
          </w:tcPr>
          <w:p w14:paraId="2C231F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7240</w:t>
            </w:r>
          </w:p>
        </w:tc>
        <w:tc>
          <w:tcPr>
            <w:tcW w:w="6525" w:type="dxa"/>
            <w:shd w:val="clear" w:color="auto" w:fill="auto"/>
            <w:vAlign w:val="bottom"/>
          </w:tcPr>
          <w:p w14:paraId="5A8AAA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5B19C39" w14:textId="77777777">
        <w:trPr>
          <w:trHeight w:val="300"/>
        </w:trPr>
        <w:tc>
          <w:tcPr>
            <w:tcW w:w="1110" w:type="dxa"/>
            <w:shd w:val="clear" w:color="auto" w:fill="auto"/>
            <w:vAlign w:val="bottom"/>
          </w:tcPr>
          <w:p w14:paraId="0CB7EA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7290</w:t>
            </w:r>
          </w:p>
        </w:tc>
        <w:tc>
          <w:tcPr>
            <w:tcW w:w="1695" w:type="dxa"/>
            <w:shd w:val="clear" w:color="auto" w:fill="auto"/>
            <w:vAlign w:val="bottom"/>
          </w:tcPr>
          <w:p w14:paraId="069C31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7290</w:t>
            </w:r>
          </w:p>
        </w:tc>
        <w:tc>
          <w:tcPr>
            <w:tcW w:w="6525" w:type="dxa"/>
            <w:shd w:val="clear" w:color="auto" w:fill="auto"/>
            <w:vAlign w:val="bottom"/>
          </w:tcPr>
          <w:p w14:paraId="311DF7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E644FAA" w14:textId="77777777">
        <w:trPr>
          <w:trHeight w:val="300"/>
        </w:trPr>
        <w:tc>
          <w:tcPr>
            <w:tcW w:w="1110" w:type="dxa"/>
            <w:shd w:val="clear" w:color="auto" w:fill="auto"/>
            <w:vAlign w:val="bottom"/>
          </w:tcPr>
          <w:p w14:paraId="69C334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7310</w:t>
            </w:r>
          </w:p>
        </w:tc>
        <w:tc>
          <w:tcPr>
            <w:tcW w:w="1695" w:type="dxa"/>
            <w:shd w:val="clear" w:color="auto" w:fill="auto"/>
            <w:vAlign w:val="bottom"/>
          </w:tcPr>
          <w:p w14:paraId="00C25E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7310</w:t>
            </w:r>
          </w:p>
        </w:tc>
        <w:tc>
          <w:tcPr>
            <w:tcW w:w="6525" w:type="dxa"/>
            <w:shd w:val="clear" w:color="auto" w:fill="auto"/>
            <w:vAlign w:val="bottom"/>
          </w:tcPr>
          <w:p w14:paraId="3BAE72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10BE701" w14:textId="77777777">
        <w:trPr>
          <w:trHeight w:val="300"/>
        </w:trPr>
        <w:tc>
          <w:tcPr>
            <w:tcW w:w="1110" w:type="dxa"/>
            <w:shd w:val="clear" w:color="auto" w:fill="auto"/>
            <w:vAlign w:val="bottom"/>
          </w:tcPr>
          <w:p w14:paraId="595101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7320</w:t>
            </w:r>
          </w:p>
        </w:tc>
        <w:tc>
          <w:tcPr>
            <w:tcW w:w="1695" w:type="dxa"/>
            <w:shd w:val="clear" w:color="auto" w:fill="auto"/>
            <w:vAlign w:val="bottom"/>
          </w:tcPr>
          <w:p w14:paraId="13B655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7320</w:t>
            </w:r>
          </w:p>
        </w:tc>
        <w:tc>
          <w:tcPr>
            <w:tcW w:w="6525" w:type="dxa"/>
            <w:shd w:val="clear" w:color="auto" w:fill="auto"/>
            <w:vAlign w:val="bottom"/>
          </w:tcPr>
          <w:p w14:paraId="550AF9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704AD42" w14:textId="77777777">
        <w:trPr>
          <w:trHeight w:val="300"/>
        </w:trPr>
        <w:tc>
          <w:tcPr>
            <w:tcW w:w="1110" w:type="dxa"/>
            <w:shd w:val="clear" w:color="auto" w:fill="auto"/>
            <w:vAlign w:val="bottom"/>
          </w:tcPr>
          <w:p w14:paraId="60A9E2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7330</w:t>
            </w:r>
          </w:p>
        </w:tc>
        <w:tc>
          <w:tcPr>
            <w:tcW w:w="1695" w:type="dxa"/>
            <w:shd w:val="clear" w:color="auto" w:fill="auto"/>
            <w:vAlign w:val="bottom"/>
          </w:tcPr>
          <w:p w14:paraId="7071E9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7330</w:t>
            </w:r>
          </w:p>
        </w:tc>
        <w:tc>
          <w:tcPr>
            <w:tcW w:w="6525" w:type="dxa"/>
            <w:shd w:val="clear" w:color="auto" w:fill="auto"/>
            <w:vAlign w:val="bottom"/>
          </w:tcPr>
          <w:p w14:paraId="5D27B2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6EB38F2" w14:textId="77777777">
        <w:trPr>
          <w:trHeight w:val="300"/>
        </w:trPr>
        <w:tc>
          <w:tcPr>
            <w:tcW w:w="1110" w:type="dxa"/>
            <w:shd w:val="clear" w:color="auto" w:fill="auto"/>
            <w:vAlign w:val="bottom"/>
          </w:tcPr>
          <w:p w14:paraId="69779D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7340</w:t>
            </w:r>
          </w:p>
        </w:tc>
        <w:tc>
          <w:tcPr>
            <w:tcW w:w="1695" w:type="dxa"/>
            <w:shd w:val="clear" w:color="auto" w:fill="auto"/>
            <w:vAlign w:val="bottom"/>
          </w:tcPr>
          <w:p w14:paraId="2CF2B5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7340</w:t>
            </w:r>
          </w:p>
        </w:tc>
        <w:tc>
          <w:tcPr>
            <w:tcW w:w="6525" w:type="dxa"/>
            <w:shd w:val="clear" w:color="auto" w:fill="auto"/>
            <w:vAlign w:val="bottom"/>
          </w:tcPr>
          <w:p w14:paraId="76228F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7E78773" w14:textId="77777777">
        <w:trPr>
          <w:trHeight w:val="300"/>
        </w:trPr>
        <w:tc>
          <w:tcPr>
            <w:tcW w:w="1110" w:type="dxa"/>
            <w:shd w:val="clear" w:color="auto" w:fill="auto"/>
            <w:vAlign w:val="bottom"/>
          </w:tcPr>
          <w:p w14:paraId="28F472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7350</w:t>
            </w:r>
          </w:p>
        </w:tc>
        <w:tc>
          <w:tcPr>
            <w:tcW w:w="1695" w:type="dxa"/>
            <w:shd w:val="clear" w:color="auto" w:fill="auto"/>
            <w:vAlign w:val="bottom"/>
          </w:tcPr>
          <w:p w14:paraId="44D7C4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7350</w:t>
            </w:r>
          </w:p>
        </w:tc>
        <w:tc>
          <w:tcPr>
            <w:tcW w:w="6525" w:type="dxa"/>
            <w:shd w:val="clear" w:color="auto" w:fill="auto"/>
            <w:vAlign w:val="bottom"/>
          </w:tcPr>
          <w:p w14:paraId="24994B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9286C5E" w14:textId="77777777">
        <w:trPr>
          <w:trHeight w:val="300"/>
        </w:trPr>
        <w:tc>
          <w:tcPr>
            <w:tcW w:w="1110" w:type="dxa"/>
            <w:shd w:val="clear" w:color="auto" w:fill="auto"/>
            <w:vAlign w:val="bottom"/>
          </w:tcPr>
          <w:p w14:paraId="784414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7360</w:t>
            </w:r>
          </w:p>
        </w:tc>
        <w:tc>
          <w:tcPr>
            <w:tcW w:w="1695" w:type="dxa"/>
            <w:shd w:val="clear" w:color="auto" w:fill="auto"/>
            <w:vAlign w:val="bottom"/>
          </w:tcPr>
          <w:p w14:paraId="66C134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7360</w:t>
            </w:r>
          </w:p>
        </w:tc>
        <w:tc>
          <w:tcPr>
            <w:tcW w:w="6525" w:type="dxa"/>
            <w:shd w:val="clear" w:color="auto" w:fill="auto"/>
            <w:vAlign w:val="bottom"/>
          </w:tcPr>
          <w:p w14:paraId="1D1351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91AA71A" w14:textId="77777777">
        <w:trPr>
          <w:trHeight w:val="300"/>
        </w:trPr>
        <w:tc>
          <w:tcPr>
            <w:tcW w:w="1110" w:type="dxa"/>
            <w:shd w:val="clear" w:color="auto" w:fill="auto"/>
            <w:vAlign w:val="bottom"/>
          </w:tcPr>
          <w:p w14:paraId="6ED1FF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7420</w:t>
            </w:r>
          </w:p>
        </w:tc>
        <w:tc>
          <w:tcPr>
            <w:tcW w:w="1695" w:type="dxa"/>
            <w:shd w:val="clear" w:color="auto" w:fill="auto"/>
            <w:vAlign w:val="bottom"/>
          </w:tcPr>
          <w:p w14:paraId="0942E7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7420</w:t>
            </w:r>
          </w:p>
        </w:tc>
        <w:tc>
          <w:tcPr>
            <w:tcW w:w="6525" w:type="dxa"/>
            <w:shd w:val="clear" w:color="auto" w:fill="auto"/>
            <w:vAlign w:val="bottom"/>
          </w:tcPr>
          <w:p w14:paraId="66B42C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5E19FEA" w14:textId="77777777">
        <w:trPr>
          <w:trHeight w:val="300"/>
        </w:trPr>
        <w:tc>
          <w:tcPr>
            <w:tcW w:w="1110" w:type="dxa"/>
            <w:shd w:val="clear" w:color="auto" w:fill="auto"/>
            <w:vAlign w:val="bottom"/>
          </w:tcPr>
          <w:p w14:paraId="7E894A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7430</w:t>
            </w:r>
          </w:p>
        </w:tc>
        <w:tc>
          <w:tcPr>
            <w:tcW w:w="1695" w:type="dxa"/>
            <w:shd w:val="clear" w:color="auto" w:fill="auto"/>
            <w:vAlign w:val="bottom"/>
          </w:tcPr>
          <w:p w14:paraId="73EB3B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7430</w:t>
            </w:r>
          </w:p>
        </w:tc>
        <w:tc>
          <w:tcPr>
            <w:tcW w:w="6525" w:type="dxa"/>
            <w:shd w:val="clear" w:color="auto" w:fill="auto"/>
            <w:vAlign w:val="bottom"/>
          </w:tcPr>
          <w:p w14:paraId="226208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CECED4" w14:textId="77777777">
        <w:trPr>
          <w:trHeight w:val="300"/>
        </w:trPr>
        <w:tc>
          <w:tcPr>
            <w:tcW w:w="1110" w:type="dxa"/>
            <w:shd w:val="clear" w:color="auto" w:fill="auto"/>
            <w:vAlign w:val="bottom"/>
          </w:tcPr>
          <w:p w14:paraId="5BC092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7435</w:t>
            </w:r>
          </w:p>
        </w:tc>
        <w:tc>
          <w:tcPr>
            <w:tcW w:w="1695" w:type="dxa"/>
            <w:shd w:val="clear" w:color="auto" w:fill="auto"/>
            <w:vAlign w:val="bottom"/>
          </w:tcPr>
          <w:p w14:paraId="05C0FE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7435</w:t>
            </w:r>
          </w:p>
        </w:tc>
        <w:tc>
          <w:tcPr>
            <w:tcW w:w="6525" w:type="dxa"/>
            <w:shd w:val="clear" w:color="auto" w:fill="auto"/>
            <w:vAlign w:val="bottom"/>
          </w:tcPr>
          <w:p w14:paraId="57F847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B17AE0E" w14:textId="77777777">
        <w:trPr>
          <w:trHeight w:val="300"/>
        </w:trPr>
        <w:tc>
          <w:tcPr>
            <w:tcW w:w="1110" w:type="dxa"/>
            <w:shd w:val="clear" w:color="auto" w:fill="auto"/>
            <w:vAlign w:val="bottom"/>
          </w:tcPr>
          <w:p w14:paraId="1AE17A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7450</w:t>
            </w:r>
          </w:p>
        </w:tc>
        <w:tc>
          <w:tcPr>
            <w:tcW w:w="1695" w:type="dxa"/>
            <w:shd w:val="clear" w:color="auto" w:fill="auto"/>
            <w:vAlign w:val="bottom"/>
          </w:tcPr>
          <w:p w14:paraId="5718DE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7450</w:t>
            </w:r>
          </w:p>
        </w:tc>
        <w:tc>
          <w:tcPr>
            <w:tcW w:w="6525" w:type="dxa"/>
            <w:shd w:val="clear" w:color="auto" w:fill="auto"/>
            <w:vAlign w:val="bottom"/>
          </w:tcPr>
          <w:p w14:paraId="701119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CCD1E7F" w14:textId="77777777">
        <w:trPr>
          <w:trHeight w:val="300"/>
        </w:trPr>
        <w:tc>
          <w:tcPr>
            <w:tcW w:w="1110" w:type="dxa"/>
            <w:shd w:val="clear" w:color="auto" w:fill="auto"/>
            <w:vAlign w:val="bottom"/>
          </w:tcPr>
          <w:p w14:paraId="367D2E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7460</w:t>
            </w:r>
          </w:p>
        </w:tc>
        <w:tc>
          <w:tcPr>
            <w:tcW w:w="1695" w:type="dxa"/>
            <w:shd w:val="clear" w:color="auto" w:fill="auto"/>
            <w:vAlign w:val="bottom"/>
          </w:tcPr>
          <w:p w14:paraId="7B6114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7460</w:t>
            </w:r>
          </w:p>
        </w:tc>
        <w:tc>
          <w:tcPr>
            <w:tcW w:w="6525" w:type="dxa"/>
            <w:shd w:val="clear" w:color="auto" w:fill="auto"/>
            <w:vAlign w:val="bottom"/>
          </w:tcPr>
          <w:p w14:paraId="56649C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6CC9FC4" w14:textId="77777777">
        <w:trPr>
          <w:trHeight w:val="300"/>
        </w:trPr>
        <w:tc>
          <w:tcPr>
            <w:tcW w:w="1110" w:type="dxa"/>
            <w:shd w:val="clear" w:color="auto" w:fill="auto"/>
            <w:vAlign w:val="bottom"/>
          </w:tcPr>
          <w:p w14:paraId="1417D6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7490</w:t>
            </w:r>
          </w:p>
        </w:tc>
        <w:tc>
          <w:tcPr>
            <w:tcW w:w="1695" w:type="dxa"/>
            <w:shd w:val="clear" w:color="auto" w:fill="auto"/>
            <w:vAlign w:val="bottom"/>
          </w:tcPr>
          <w:p w14:paraId="719B99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7490</w:t>
            </w:r>
          </w:p>
        </w:tc>
        <w:tc>
          <w:tcPr>
            <w:tcW w:w="6525" w:type="dxa"/>
            <w:shd w:val="clear" w:color="auto" w:fill="auto"/>
            <w:vAlign w:val="bottom"/>
          </w:tcPr>
          <w:p w14:paraId="796C32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D80A5DD" w14:textId="77777777">
        <w:trPr>
          <w:trHeight w:val="300"/>
        </w:trPr>
        <w:tc>
          <w:tcPr>
            <w:tcW w:w="1110" w:type="dxa"/>
            <w:shd w:val="clear" w:color="auto" w:fill="auto"/>
            <w:vAlign w:val="bottom"/>
          </w:tcPr>
          <w:p w14:paraId="3319F2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7510</w:t>
            </w:r>
          </w:p>
        </w:tc>
        <w:tc>
          <w:tcPr>
            <w:tcW w:w="1695" w:type="dxa"/>
            <w:shd w:val="clear" w:color="auto" w:fill="auto"/>
            <w:vAlign w:val="bottom"/>
          </w:tcPr>
          <w:p w14:paraId="057714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7510</w:t>
            </w:r>
          </w:p>
        </w:tc>
        <w:tc>
          <w:tcPr>
            <w:tcW w:w="6525" w:type="dxa"/>
            <w:shd w:val="clear" w:color="auto" w:fill="auto"/>
            <w:vAlign w:val="bottom"/>
          </w:tcPr>
          <w:p w14:paraId="444F9E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082C926" w14:textId="77777777">
        <w:trPr>
          <w:trHeight w:val="300"/>
        </w:trPr>
        <w:tc>
          <w:tcPr>
            <w:tcW w:w="1110" w:type="dxa"/>
            <w:shd w:val="clear" w:color="auto" w:fill="auto"/>
            <w:vAlign w:val="bottom"/>
          </w:tcPr>
          <w:p w14:paraId="0B67D1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7520</w:t>
            </w:r>
          </w:p>
        </w:tc>
        <w:tc>
          <w:tcPr>
            <w:tcW w:w="1695" w:type="dxa"/>
            <w:shd w:val="clear" w:color="auto" w:fill="auto"/>
            <w:vAlign w:val="bottom"/>
          </w:tcPr>
          <w:p w14:paraId="28DAEB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7520</w:t>
            </w:r>
          </w:p>
        </w:tc>
        <w:tc>
          <w:tcPr>
            <w:tcW w:w="6525" w:type="dxa"/>
            <w:shd w:val="clear" w:color="auto" w:fill="auto"/>
            <w:vAlign w:val="bottom"/>
          </w:tcPr>
          <w:p w14:paraId="717C81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30DB967" w14:textId="77777777">
        <w:trPr>
          <w:trHeight w:val="300"/>
        </w:trPr>
        <w:tc>
          <w:tcPr>
            <w:tcW w:w="1110" w:type="dxa"/>
            <w:shd w:val="clear" w:color="auto" w:fill="auto"/>
            <w:vAlign w:val="bottom"/>
          </w:tcPr>
          <w:p w14:paraId="446BA9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7530</w:t>
            </w:r>
          </w:p>
        </w:tc>
        <w:tc>
          <w:tcPr>
            <w:tcW w:w="1695" w:type="dxa"/>
            <w:shd w:val="clear" w:color="auto" w:fill="auto"/>
            <w:vAlign w:val="bottom"/>
          </w:tcPr>
          <w:p w14:paraId="7147B1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7530</w:t>
            </w:r>
          </w:p>
        </w:tc>
        <w:tc>
          <w:tcPr>
            <w:tcW w:w="6525" w:type="dxa"/>
            <w:shd w:val="clear" w:color="auto" w:fill="auto"/>
            <w:vAlign w:val="bottom"/>
          </w:tcPr>
          <w:p w14:paraId="66659B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A9C5C17" w14:textId="77777777">
        <w:trPr>
          <w:trHeight w:val="300"/>
        </w:trPr>
        <w:tc>
          <w:tcPr>
            <w:tcW w:w="1110" w:type="dxa"/>
            <w:shd w:val="clear" w:color="auto" w:fill="auto"/>
            <w:vAlign w:val="bottom"/>
          </w:tcPr>
          <w:p w14:paraId="208E99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7540</w:t>
            </w:r>
          </w:p>
        </w:tc>
        <w:tc>
          <w:tcPr>
            <w:tcW w:w="1695" w:type="dxa"/>
            <w:shd w:val="clear" w:color="auto" w:fill="auto"/>
            <w:vAlign w:val="bottom"/>
          </w:tcPr>
          <w:p w14:paraId="199C2C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7540</w:t>
            </w:r>
          </w:p>
        </w:tc>
        <w:tc>
          <w:tcPr>
            <w:tcW w:w="6525" w:type="dxa"/>
            <w:shd w:val="clear" w:color="auto" w:fill="auto"/>
            <w:vAlign w:val="bottom"/>
          </w:tcPr>
          <w:p w14:paraId="1775BB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AB49FEF" w14:textId="77777777">
        <w:trPr>
          <w:trHeight w:val="300"/>
        </w:trPr>
        <w:tc>
          <w:tcPr>
            <w:tcW w:w="1110" w:type="dxa"/>
            <w:shd w:val="clear" w:color="auto" w:fill="auto"/>
            <w:vAlign w:val="bottom"/>
          </w:tcPr>
          <w:p w14:paraId="7B85A4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7610</w:t>
            </w:r>
          </w:p>
        </w:tc>
        <w:tc>
          <w:tcPr>
            <w:tcW w:w="1695" w:type="dxa"/>
            <w:shd w:val="clear" w:color="auto" w:fill="auto"/>
            <w:vAlign w:val="bottom"/>
          </w:tcPr>
          <w:p w14:paraId="510FA9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7610</w:t>
            </w:r>
          </w:p>
        </w:tc>
        <w:tc>
          <w:tcPr>
            <w:tcW w:w="6525" w:type="dxa"/>
            <w:shd w:val="clear" w:color="auto" w:fill="auto"/>
            <w:vAlign w:val="bottom"/>
          </w:tcPr>
          <w:p w14:paraId="60DFF4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24A0755" w14:textId="77777777">
        <w:trPr>
          <w:trHeight w:val="300"/>
        </w:trPr>
        <w:tc>
          <w:tcPr>
            <w:tcW w:w="1110" w:type="dxa"/>
            <w:shd w:val="clear" w:color="auto" w:fill="auto"/>
            <w:vAlign w:val="bottom"/>
          </w:tcPr>
          <w:p w14:paraId="4E6852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7630</w:t>
            </w:r>
          </w:p>
        </w:tc>
        <w:tc>
          <w:tcPr>
            <w:tcW w:w="1695" w:type="dxa"/>
            <w:shd w:val="clear" w:color="auto" w:fill="auto"/>
            <w:vAlign w:val="bottom"/>
          </w:tcPr>
          <w:p w14:paraId="133ED2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7630</w:t>
            </w:r>
          </w:p>
        </w:tc>
        <w:tc>
          <w:tcPr>
            <w:tcW w:w="6525" w:type="dxa"/>
            <w:shd w:val="clear" w:color="auto" w:fill="auto"/>
            <w:vAlign w:val="bottom"/>
          </w:tcPr>
          <w:p w14:paraId="6C2714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005704A" w14:textId="77777777">
        <w:trPr>
          <w:trHeight w:val="300"/>
        </w:trPr>
        <w:tc>
          <w:tcPr>
            <w:tcW w:w="1110" w:type="dxa"/>
            <w:shd w:val="clear" w:color="auto" w:fill="auto"/>
            <w:vAlign w:val="bottom"/>
          </w:tcPr>
          <w:p w14:paraId="5D080E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7640</w:t>
            </w:r>
          </w:p>
        </w:tc>
        <w:tc>
          <w:tcPr>
            <w:tcW w:w="1695" w:type="dxa"/>
            <w:shd w:val="clear" w:color="auto" w:fill="auto"/>
            <w:vAlign w:val="bottom"/>
          </w:tcPr>
          <w:p w14:paraId="192282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7640</w:t>
            </w:r>
          </w:p>
        </w:tc>
        <w:tc>
          <w:tcPr>
            <w:tcW w:w="6525" w:type="dxa"/>
            <w:shd w:val="clear" w:color="auto" w:fill="auto"/>
            <w:vAlign w:val="bottom"/>
          </w:tcPr>
          <w:p w14:paraId="5BF9FA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255CD2F" w14:textId="77777777">
        <w:trPr>
          <w:trHeight w:val="300"/>
        </w:trPr>
        <w:tc>
          <w:tcPr>
            <w:tcW w:w="1110" w:type="dxa"/>
            <w:shd w:val="clear" w:color="auto" w:fill="auto"/>
            <w:vAlign w:val="bottom"/>
          </w:tcPr>
          <w:p w14:paraId="0BB17F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7641</w:t>
            </w:r>
          </w:p>
        </w:tc>
        <w:tc>
          <w:tcPr>
            <w:tcW w:w="1695" w:type="dxa"/>
            <w:shd w:val="clear" w:color="auto" w:fill="auto"/>
            <w:vAlign w:val="bottom"/>
          </w:tcPr>
          <w:p w14:paraId="337364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7641</w:t>
            </w:r>
          </w:p>
        </w:tc>
        <w:tc>
          <w:tcPr>
            <w:tcW w:w="6525" w:type="dxa"/>
            <w:shd w:val="clear" w:color="auto" w:fill="auto"/>
            <w:vAlign w:val="bottom"/>
          </w:tcPr>
          <w:p w14:paraId="6CDBAB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E714976" w14:textId="77777777">
        <w:trPr>
          <w:trHeight w:val="300"/>
        </w:trPr>
        <w:tc>
          <w:tcPr>
            <w:tcW w:w="1110" w:type="dxa"/>
            <w:shd w:val="clear" w:color="auto" w:fill="auto"/>
            <w:vAlign w:val="bottom"/>
          </w:tcPr>
          <w:p w14:paraId="70AD6C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7642</w:t>
            </w:r>
          </w:p>
        </w:tc>
        <w:tc>
          <w:tcPr>
            <w:tcW w:w="1695" w:type="dxa"/>
            <w:shd w:val="clear" w:color="auto" w:fill="auto"/>
            <w:vAlign w:val="bottom"/>
          </w:tcPr>
          <w:p w14:paraId="483791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7642</w:t>
            </w:r>
          </w:p>
        </w:tc>
        <w:tc>
          <w:tcPr>
            <w:tcW w:w="6525" w:type="dxa"/>
            <w:shd w:val="clear" w:color="auto" w:fill="auto"/>
            <w:vAlign w:val="bottom"/>
          </w:tcPr>
          <w:p w14:paraId="16E1C5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A761FED" w14:textId="77777777">
        <w:trPr>
          <w:trHeight w:val="300"/>
        </w:trPr>
        <w:tc>
          <w:tcPr>
            <w:tcW w:w="1110" w:type="dxa"/>
            <w:shd w:val="clear" w:color="auto" w:fill="auto"/>
            <w:vAlign w:val="bottom"/>
          </w:tcPr>
          <w:p w14:paraId="0B1C36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7643</w:t>
            </w:r>
          </w:p>
        </w:tc>
        <w:tc>
          <w:tcPr>
            <w:tcW w:w="1695" w:type="dxa"/>
            <w:shd w:val="clear" w:color="auto" w:fill="auto"/>
            <w:vAlign w:val="bottom"/>
          </w:tcPr>
          <w:p w14:paraId="545CA4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7643</w:t>
            </w:r>
          </w:p>
        </w:tc>
        <w:tc>
          <w:tcPr>
            <w:tcW w:w="6525" w:type="dxa"/>
            <w:shd w:val="clear" w:color="auto" w:fill="auto"/>
            <w:vAlign w:val="bottom"/>
          </w:tcPr>
          <w:p w14:paraId="011C01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87582E9" w14:textId="77777777">
        <w:trPr>
          <w:trHeight w:val="300"/>
        </w:trPr>
        <w:tc>
          <w:tcPr>
            <w:tcW w:w="1110" w:type="dxa"/>
            <w:shd w:val="clear" w:color="auto" w:fill="auto"/>
            <w:vAlign w:val="bottom"/>
          </w:tcPr>
          <w:p w14:paraId="10B39C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7644</w:t>
            </w:r>
          </w:p>
        </w:tc>
        <w:tc>
          <w:tcPr>
            <w:tcW w:w="1695" w:type="dxa"/>
            <w:shd w:val="clear" w:color="auto" w:fill="auto"/>
            <w:vAlign w:val="bottom"/>
          </w:tcPr>
          <w:p w14:paraId="558E1B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7644</w:t>
            </w:r>
          </w:p>
        </w:tc>
        <w:tc>
          <w:tcPr>
            <w:tcW w:w="6525" w:type="dxa"/>
            <w:shd w:val="clear" w:color="auto" w:fill="auto"/>
            <w:vAlign w:val="bottom"/>
          </w:tcPr>
          <w:p w14:paraId="47CAC1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279BC81" w14:textId="77777777">
        <w:trPr>
          <w:trHeight w:val="300"/>
        </w:trPr>
        <w:tc>
          <w:tcPr>
            <w:tcW w:w="1110" w:type="dxa"/>
            <w:shd w:val="clear" w:color="auto" w:fill="auto"/>
            <w:vAlign w:val="bottom"/>
          </w:tcPr>
          <w:p w14:paraId="5F2BF5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7650</w:t>
            </w:r>
          </w:p>
        </w:tc>
        <w:tc>
          <w:tcPr>
            <w:tcW w:w="1695" w:type="dxa"/>
            <w:shd w:val="clear" w:color="auto" w:fill="auto"/>
            <w:vAlign w:val="bottom"/>
          </w:tcPr>
          <w:p w14:paraId="34813B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7650</w:t>
            </w:r>
          </w:p>
        </w:tc>
        <w:tc>
          <w:tcPr>
            <w:tcW w:w="6525" w:type="dxa"/>
            <w:shd w:val="clear" w:color="auto" w:fill="auto"/>
            <w:vAlign w:val="bottom"/>
          </w:tcPr>
          <w:p w14:paraId="5CDCEC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2F9F692" w14:textId="77777777">
        <w:trPr>
          <w:trHeight w:val="300"/>
        </w:trPr>
        <w:tc>
          <w:tcPr>
            <w:tcW w:w="1110" w:type="dxa"/>
            <w:shd w:val="clear" w:color="auto" w:fill="auto"/>
            <w:vAlign w:val="bottom"/>
          </w:tcPr>
          <w:p w14:paraId="33415F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7660</w:t>
            </w:r>
          </w:p>
        </w:tc>
        <w:tc>
          <w:tcPr>
            <w:tcW w:w="1695" w:type="dxa"/>
            <w:shd w:val="clear" w:color="auto" w:fill="auto"/>
            <w:vAlign w:val="bottom"/>
          </w:tcPr>
          <w:p w14:paraId="6DEB4C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7660</w:t>
            </w:r>
          </w:p>
        </w:tc>
        <w:tc>
          <w:tcPr>
            <w:tcW w:w="6525" w:type="dxa"/>
            <w:shd w:val="clear" w:color="auto" w:fill="auto"/>
            <w:vAlign w:val="bottom"/>
          </w:tcPr>
          <w:p w14:paraId="76E890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4915E0B" w14:textId="77777777">
        <w:trPr>
          <w:trHeight w:val="300"/>
        </w:trPr>
        <w:tc>
          <w:tcPr>
            <w:tcW w:w="1110" w:type="dxa"/>
            <w:shd w:val="clear" w:color="auto" w:fill="auto"/>
            <w:vAlign w:val="bottom"/>
          </w:tcPr>
          <w:p w14:paraId="5A752F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7670</w:t>
            </w:r>
          </w:p>
        </w:tc>
        <w:tc>
          <w:tcPr>
            <w:tcW w:w="1695" w:type="dxa"/>
            <w:shd w:val="clear" w:color="auto" w:fill="auto"/>
            <w:vAlign w:val="bottom"/>
          </w:tcPr>
          <w:p w14:paraId="5CB7D9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7670</w:t>
            </w:r>
          </w:p>
        </w:tc>
        <w:tc>
          <w:tcPr>
            <w:tcW w:w="6525" w:type="dxa"/>
            <w:shd w:val="clear" w:color="auto" w:fill="auto"/>
            <w:vAlign w:val="bottom"/>
          </w:tcPr>
          <w:p w14:paraId="142CC5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A755956" w14:textId="77777777">
        <w:trPr>
          <w:trHeight w:val="300"/>
        </w:trPr>
        <w:tc>
          <w:tcPr>
            <w:tcW w:w="1110" w:type="dxa"/>
            <w:shd w:val="clear" w:color="auto" w:fill="auto"/>
            <w:vAlign w:val="bottom"/>
          </w:tcPr>
          <w:p w14:paraId="27D194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7690</w:t>
            </w:r>
          </w:p>
        </w:tc>
        <w:tc>
          <w:tcPr>
            <w:tcW w:w="1695" w:type="dxa"/>
            <w:shd w:val="clear" w:color="auto" w:fill="auto"/>
            <w:vAlign w:val="bottom"/>
          </w:tcPr>
          <w:p w14:paraId="2E3332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7690</w:t>
            </w:r>
          </w:p>
        </w:tc>
        <w:tc>
          <w:tcPr>
            <w:tcW w:w="6525" w:type="dxa"/>
            <w:shd w:val="clear" w:color="auto" w:fill="auto"/>
            <w:vAlign w:val="bottom"/>
          </w:tcPr>
          <w:p w14:paraId="7D2BF5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B94625C" w14:textId="77777777">
        <w:trPr>
          <w:trHeight w:val="300"/>
        </w:trPr>
        <w:tc>
          <w:tcPr>
            <w:tcW w:w="1110" w:type="dxa"/>
            <w:shd w:val="clear" w:color="auto" w:fill="auto"/>
            <w:vAlign w:val="bottom"/>
          </w:tcPr>
          <w:p w14:paraId="22F0F0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7710</w:t>
            </w:r>
          </w:p>
        </w:tc>
        <w:tc>
          <w:tcPr>
            <w:tcW w:w="1695" w:type="dxa"/>
            <w:shd w:val="clear" w:color="auto" w:fill="auto"/>
            <w:vAlign w:val="bottom"/>
          </w:tcPr>
          <w:p w14:paraId="103C3B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7710</w:t>
            </w:r>
          </w:p>
        </w:tc>
        <w:tc>
          <w:tcPr>
            <w:tcW w:w="6525" w:type="dxa"/>
            <w:shd w:val="clear" w:color="auto" w:fill="auto"/>
            <w:vAlign w:val="bottom"/>
          </w:tcPr>
          <w:p w14:paraId="71CD49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643CC6" w14:textId="77777777">
        <w:trPr>
          <w:trHeight w:val="300"/>
        </w:trPr>
        <w:tc>
          <w:tcPr>
            <w:tcW w:w="1110" w:type="dxa"/>
            <w:shd w:val="clear" w:color="auto" w:fill="auto"/>
            <w:vAlign w:val="bottom"/>
          </w:tcPr>
          <w:p w14:paraId="368E42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7720</w:t>
            </w:r>
          </w:p>
        </w:tc>
        <w:tc>
          <w:tcPr>
            <w:tcW w:w="1695" w:type="dxa"/>
            <w:shd w:val="clear" w:color="auto" w:fill="auto"/>
            <w:vAlign w:val="bottom"/>
          </w:tcPr>
          <w:p w14:paraId="0A88FC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7720</w:t>
            </w:r>
          </w:p>
        </w:tc>
        <w:tc>
          <w:tcPr>
            <w:tcW w:w="6525" w:type="dxa"/>
            <w:shd w:val="clear" w:color="auto" w:fill="auto"/>
            <w:vAlign w:val="bottom"/>
          </w:tcPr>
          <w:p w14:paraId="445776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402DC22" w14:textId="77777777">
        <w:trPr>
          <w:trHeight w:val="300"/>
        </w:trPr>
        <w:tc>
          <w:tcPr>
            <w:tcW w:w="1110" w:type="dxa"/>
            <w:shd w:val="clear" w:color="auto" w:fill="auto"/>
            <w:vAlign w:val="bottom"/>
          </w:tcPr>
          <w:p w14:paraId="227C6F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7730</w:t>
            </w:r>
          </w:p>
        </w:tc>
        <w:tc>
          <w:tcPr>
            <w:tcW w:w="1695" w:type="dxa"/>
            <w:shd w:val="clear" w:color="auto" w:fill="auto"/>
            <w:vAlign w:val="bottom"/>
          </w:tcPr>
          <w:p w14:paraId="1AC371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7730</w:t>
            </w:r>
          </w:p>
        </w:tc>
        <w:tc>
          <w:tcPr>
            <w:tcW w:w="6525" w:type="dxa"/>
            <w:shd w:val="clear" w:color="auto" w:fill="auto"/>
            <w:vAlign w:val="bottom"/>
          </w:tcPr>
          <w:p w14:paraId="56E2C0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EF2459" w14:textId="77777777">
        <w:trPr>
          <w:trHeight w:val="300"/>
        </w:trPr>
        <w:tc>
          <w:tcPr>
            <w:tcW w:w="1110" w:type="dxa"/>
            <w:shd w:val="clear" w:color="auto" w:fill="auto"/>
            <w:vAlign w:val="bottom"/>
          </w:tcPr>
          <w:p w14:paraId="0CC3F3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7735</w:t>
            </w:r>
          </w:p>
        </w:tc>
        <w:tc>
          <w:tcPr>
            <w:tcW w:w="1695" w:type="dxa"/>
            <w:shd w:val="clear" w:color="auto" w:fill="auto"/>
            <w:vAlign w:val="bottom"/>
          </w:tcPr>
          <w:p w14:paraId="54630A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7735</w:t>
            </w:r>
          </w:p>
        </w:tc>
        <w:tc>
          <w:tcPr>
            <w:tcW w:w="6525" w:type="dxa"/>
            <w:shd w:val="clear" w:color="auto" w:fill="auto"/>
            <w:vAlign w:val="bottom"/>
          </w:tcPr>
          <w:p w14:paraId="769B11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CD259B6" w14:textId="77777777">
        <w:trPr>
          <w:trHeight w:val="300"/>
        </w:trPr>
        <w:tc>
          <w:tcPr>
            <w:tcW w:w="1110" w:type="dxa"/>
            <w:shd w:val="clear" w:color="auto" w:fill="auto"/>
            <w:vAlign w:val="bottom"/>
          </w:tcPr>
          <w:p w14:paraId="32522F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7740</w:t>
            </w:r>
          </w:p>
        </w:tc>
        <w:tc>
          <w:tcPr>
            <w:tcW w:w="1695" w:type="dxa"/>
            <w:shd w:val="clear" w:color="auto" w:fill="auto"/>
            <w:vAlign w:val="bottom"/>
          </w:tcPr>
          <w:p w14:paraId="160600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7740</w:t>
            </w:r>
          </w:p>
        </w:tc>
        <w:tc>
          <w:tcPr>
            <w:tcW w:w="6525" w:type="dxa"/>
            <w:shd w:val="clear" w:color="auto" w:fill="auto"/>
            <w:vAlign w:val="bottom"/>
          </w:tcPr>
          <w:p w14:paraId="7F50E0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BC9982E" w14:textId="77777777">
        <w:trPr>
          <w:trHeight w:val="300"/>
        </w:trPr>
        <w:tc>
          <w:tcPr>
            <w:tcW w:w="1110" w:type="dxa"/>
            <w:shd w:val="clear" w:color="auto" w:fill="auto"/>
            <w:vAlign w:val="bottom"/>
          </w:tcPr>
          <w:p w14:paraId="0CC885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7810</w:t>
            </w:r>
          </w:p>
        </w:tc>
        <w:tc>
          <w:tcPr>
            <w:tcW w:w="1695" w:type="dxa"/>
            <w:shd w:val="clear" w:color="auto" w:fill="auto"/>
            <w:vAlign w:val="bottom"/>
          </w:tcPr>
          <w:p w14:paraId="03A890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7810</w:t>
            </w:r>
          </w:p>
        </w:tc>
        <w:tc>
          <w:tcPr>
            <w:tcW w:w="6525" w:type="dxa"/>
            <w:shd w:val="clear" w:color="auto" w:fill="auto"/>
            <w:vAlign w:val="bottom"/>
          </w:tcPr>
          <w:p w14:paraId="74C59A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F3347E5" w14:textId="77777777">
        <w:trPr>
          <w:trHeight w:val="300"/>
        </w:trPr>
        <w:tc>
          <w:tcPr>
            <w:tcW w:w="1110" w:type="dxa"/>
            <w:shd w:val="clear" w:color="auto" w:fill="auto"/>
            <w:vAlign w:val="bottom"/>
          </w:tcPr>
          <w:p w14:paraId="5FE015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7820</w:t>
            </w:r>
          </w:p>
        </w:tc>
        <w:tc>
          <w:tcPr>
            <w:tcW w:w="1695" w:type="dxa"/>
            <w:shd w:val="clear" w:color="auto" w:fill="auto"/>
            <w:vAlign w:val="bottom"/>
          </w:tcPr>
          <w:p w14:paraId="32A29B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7820</w:t>
            </w:r>
          </w:p>
        </w:tc>
        <w:tc>
          <w:tcPr>
            <w:tcW w:w="6525" w:type="dxa"/>
            <w:shd w:val="clear" w:color="auto" w:fill="auto"/>
            <w:vAlign w:val="bottom"/>
          </w:tcPr>
          <w:p w14:paraId="2338A5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D24F61B" w14:textId="77777777">
        <w:trPr>
          <w:trHeight w:val="300"/>
        </w:trPr>
        <w:tc>
          <w:tcPr>
            <w:tcW w:w="1110" w:type="dxa"/>
            <w:shd w:val="clear" w:color="auto" w:fill="auto"/>
            <w:vAlign w:val="bottom"/>
          </w:tcPr>
          <w:p w14:paraId="7D59EE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7830</w:t>
            </w:r>
          </w:p>
        </w:tc>
        <w:tc>
          <w:tcPr>
            <w:tcW w:w="1695" w:type="dxa"/>
            <w:shd w:val="clear" w:color="auto" w:fill="auto"/>
            <w:vAlign w:val="bottom"/>
          </w:tcPr>
          <w:p w14:paraId="7E2C6E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7830</w:t>
            </w:r>
          </w:p>
        </w:tc>
        <w:tc>
          <w:tcPr>
            <w:tcW w:w="6525" w:type="dxa"/>
            <w:shd w:val="clear" w:color="auto" w:fill="auto"/>
            <w:vAlign w:val="bottom"/>
          </w:tcPr>
          <w:p w14:paraId="09AAEB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F572C67" w14:textId="77777777">
        <w:trPr>
          <w:trHeight w:val="300"/>
        </w:trPr>
        <w:tc>
          <w:tcPr>
            <w:tcW w:w="1110" w:type="dxa"/>
            <w:shd w:val="clear" w:color="auto" w:fill="auto"/>
            <w:vAlign w:val="bottom"/>
          </w:tcPr>
          <w:p w14:paraId="0E0253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7910</w:t>
            </w:r>
          </w:p>
        </w:tc>
        <w:tc>
          <w:tcPr>
            <w:tcW w:w="1695" w:type="dxa"/>
            <w:shd w:val="clear" w:color="auto" w:fill="auto"/>
            <w:vAlign w:val="bottom"/>
          </w:tcPr>
          <w:p w14:paraId="0A488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7910</w:t>
            </w:r>
          </w:p>
        </w:tc>
        <w:tc>
          <w:tcPr>
            <w:tcW w:w="6525" w:type="dxa"/>
            <w:shd w:val="clear" w:color="auto" w:fill="auto"/>
            <w:vAlign w:val="bottom"/>
          </w:tcPr>
          <w:p w14:paraId="1C763E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014FB1B" w14:textId="77777777">
        <w:trPr>
          <w:trHeight w:val="300"/>
        </w:trPr>
        <w:tc>
          <w:tcPr>
            <w:tcW w:w="1110" w:type="dxa"/>
            <w:shd w:val="clear" w:color="auto" w:fill="auto"/>
            <w:vAlign w:val="bottom"/>
          </w:tcPr>
          <w:p w14:paraId="4E4F76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7920</w:t>
            </w:r>
          </w:p>
        </w:tc>
        <w:tc>
          <w:tcPr>
            <w:tcW w:w="1695" w:type="dxa"/>
            <w:shd w:val="clear" w:color="auto" w:fill="auto"/>
            <w:vAlign w:val="bottom"/>
          </w:tcPr>
          <w:p w14:paraId="598151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7920</w:t>
            </w:r>
          </w:p>
        </w:tc>
        <w:tc>
          <w:tcPr>
            <w:tcW w:w="6525" w:type="dxa"/>
            <w:shd w:val="clear" w:color="auto" w:fill="auto"/>
            <w:vAlign w:val="bottom"/>
          </w:tcPr>
          <w:p w14:paraId="512769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30DE42C" w14:textId="77777777">
        <w:trPr>
          <w:trHeight w:val="300"/>
        </w:trPr>
        <w:tc>
          <w:tcPr>
            <w:tcW w:w="1110" w:type="dxa"/>
            <w:shd w:val="clear" w:color="auto" w:fill="auto"/>
            <w:vAlign w:val="bottom"/>
          </w:tcPr>
          <w:p w14:paraId="6FF221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7930</w:t>
            </w:r>
          </w:p>
        </w:tc>
        <w:tc>
          <w:tcPr>
            <w:tcW w:w="1695" w:type="dxa"/>
            <w:shd w:val="clear" w:color="auto" w:fill="auto"/>
            <w:vAlign w:val="bottom"/>
          </w:tcPr>
          <w:p w14:paraId="36E940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7930</w:t>
            </w:r>
          </w:p>
        </w:tc>
        <w:tc>
          <w:tcPr>
            <w:tcW w:w="6525" w:type="dxa"/>
            <w:shd w:val="clear" w:color="auto" w:fill="auto"/>
            <w:vAlign w:val="bottom"/>
          </w:tcPr>
          <w:p w14:paraId="2D6191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FABD03E" w14:textId="77777777">
        <w:trPr>
          <w:trHeight w:val="300"/>
        </w:trPr>
        <w:tc>
          <w:tcPr>
            <w:tcW w:w="1110" w:type="dxa"/>
            <w:shd w:val="clear" w:color="auto" w:fill="auto"/>
            <w:vAlign w:val="bottom"/>
          </w:tcPr>
          <w:p w14:paraId="16F72E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8010</w:t>
            </w:r>
          </w:p>
        </w:tc>
        <w:tc>
          <w:tcPr>
            <w:tcW w:w="1695" w:type="dxa"/>
            <w:shd w:val="clear" w:color="auto" w:fill="auto"/>
            <w:vAlign w:val="bottom"/>
          </w:tcPr>
          <w:p w14:paraId="23AC6A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8010</w:t>
            </w:r>
          </w:p>
        </w:tc>
        <w:tc>
          <w:tcPr>
            <w:tcW w:w="6525" w:type="dxa"/>
            <w:shd w:val="clear" w:color="auto" w:fill="auto"/>
            <w:vAlign w:val="bottom"/>
          </w:tcPr>
          <w:p w14:paraId="287C9D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1CC372C" w14:textId="77777777">
        <w:trPr>
          <w:trHeight w:val="300"/>
        </w:trPr>
        <w:tc>
          <w:tcPr>
            <w:tcW w:w="1110" w:type="dxa"/>
            <w:shd w:val="clear" w:color="auto" w:fill="auto"/>
            <w:vAlign w:val="bottom"/>
          </w:tcPr>
          <w:p w14:paraId="0D60AD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8020</w:t>
            </w:r>
          </w:p>
        </w:tc>
        <w:tc>
          <w:tcPr>
            <w:tcW w:w="1695" w:type="dxa"/>
            <w:shd w:val="clear" w:color="auto" w:fill="auto"/>
            <w:vAlign w:val="bottom"/>
          </w:tcPr>
          <w:p w14:paraId="50F171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8020</w:t>
            </w:r>
          </w:p>
        </w:tc>
        <w:tc>
          <w:tcPr>
            <w:tcW w:w="6525" w:type="dxa"/>
            <w:shd w:val="clear" w:color="auto" w:fill="auto"/>
            <w:vAlign w:val="bottom"/>
          </w:tcPr>
          <w:p w14:paraId="598C98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DF75940" w14:textId="77777777">
        <w:trPr>
          <w:trHeight w:val="300"/>
        </w:trPr>
        <w:tc>
          <w:tcPr>
            <w:tcW w:w="1110" w:type="dxa"/>
            <w:shd w:val="clear" w:color="auto" w:fill="auto"/>
            <w:vAlign w:val="bottom"/>
          </w:tcPr>
          <w:p w14:paraId="126D42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8030</w:t>
            </w:r>
          </w:p>
        </w:tc>
        <w:tc>
          <w:tcPr>
            <w:tcW w:w="1695" w:type="dxa"/>
            <w:shd w:val="clear" w:color="auto" w:fill="auto"/>
            <w:vAlign w:val="bottom"/>
          </w:tcPr>
          <w:p w14:paraId="0499B5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8030</w:t>
            </w:r>
          </w:p>
        </w:tc>
        <w:tc>
          <w:tcPr>
            <w:tcW w:w="6525" w:type="dxa"/>
            <w:shd w:val="clear" w:color="auto" w:fill="auto"/>
            <w:vAlign w:val="bottom"/>
          </w:tcPr>
          <w:p w14:paraId="17D5BE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3F92184" w14:textId="77777777">
        <w:trPr>
          <w:trHeight w:val="300"/>
        </w:trPr>
        <w:tc>
          <w:tcPr>
            <w:tcW w:w="1110" w:type="dxa"/>
            <w:shd w:val="clear" w:color="auto" w:fill="auto"/>
            <w:vAlign w:val="bottom"/>
          </w:tcPr>
          <w:p w14:paraId="1527DD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8040</w:t>
            </w:r>
          </w:p>
        </w:tc>
        <w:tc>
          <w:tcPr>
            <w:tcW w:w="1695" w:type="dxa"/>
            <w:shd w:val="clear" w:color="auto" w:fill="auto"/>
            <w:vAlign w:val="bottom"/>
          </w:tcPr>
          <w:p w14:paraId="356AE9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8040</w:t>
            </w:r>
          </w:p>
        </w:tc>
        <w:tc>
          <w:tcPr>
            <w:tcW w:w="6525" w:type="dxa"/>
            <w:shd w:val="clear" w:color="auto" w:fill="auto"/>
            <w:vAlign w:val="bottom"/>
          </w:tcPr>
          <w:p w14:paraId="618E87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D01D318" w14:textId="77777777">
        <w:trPr>
          <w:trHeight w:val="300"/>
        </w:trPr>
        <w:tc>
          <w:tcPr>
            <w:tcW w:w="1110" w:type="dxa"/>
            <w:shd w:val="clear" w:color="auto" w:fill="auto"/>
            <w:vAlign w:val="bottom"/>
          </w:tcPr>
          <w:p w14:paraId="77879A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8105</w:t>
            </w:r>
          </w:p>
        </w:tc>
        <w:tc>
          <w:tcPr>
            <w:tcW w:w="1695" w:type="dxa"/>
            <w:shd w:val="clear" w:color="auto" w:fill="auto"/>
            <w:vAlign w:val="bottom"/>
          </w:tcPr>
          <w:p w14:paraId="28510A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8105</w:t>
            </w:r>
          </w:p>
        </w:tc>
        <w:tc>
          <w:tcPr>
            <w:tcW w:w="6525" w:type="dxa"/>
            <w:shd w:val="clear" w:color="auto" w:fill="auto"/>
            <w:vAlign w:val="bottom"/>
          </w:tcPr>
          <w:p w14:paraId="47FA00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ED7A8E3" w14:textId="77777777">
        <w:trPr>
          <w:trHeight w:val="300"/>
        </w:trPr>
        <w:tc>
          <w:tcPr>
            <w:tcW w:w="1110" w:type="dxa"/>
            <w:shd w:val="clear" w:color="auto" w:fill="auto"/>
            <w:vAlign w:val="bottom"/>
          </w:tcPr>
          <w:p w14:paraId="2A0C21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8110</w:t>
            </w:r>
          </w:p>
        </w:tc>
        <w:tc>
          <w:tcPr>
            <w:tcW w:w="1695" w:type="dxa"/>
            <w:shd w:val="clear" w:color="auto" w:fill="auto"/>
            <w:vAlign w:val="bottom"/>
          </w:tcPr>
          <w:p w14:paraId="2E6E06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8110</w:t>
            </w:r>
          </w:p>
        </w:tc>
        <w:tc>
          <w:tcPr>
            <w:tcW w:w="6525" w:type="dxa"/>
            <w:shd w:val="clear" w:color="auto" w:fill="auto"/>
            <w:vAlign w:val="bottom"/>
          </w:tcPr>
          <w:p w14:paraId="4E0C09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BCF00FC" w14:textId="77777777">
        <w:trPr>
          <w:trHeight w:val="300"/>
        </w:trPr>
        <w:tc>
          <w:tcPr>
            <w:tcW w:w="1110" w:type="dxa"/>
            <w:shd w:val="clear" w:color="auto" w:fill="auto"/>
            <w:vAlign w:val="bottom"/>
          </w:tcPr>
          <w:p w14:paraId="7276E2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8115</w:t>
            </w:r>
          </w:p>
        </w:tc>
        <w:tc>
          <w:tcPr>
            <w:tcW w:w="1695" w:type="dxa"/>
            <w:shd w:val="clear" w:color="auto" w:fill="auto"/>
            <w:vAlign w:val="bottom"/>
          </w:tcPr>
          <w:p w14:paraId="55DE56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8115</w:t>
            </w:r>
          </w:p>
        </w:tc>
        <w:tc>
          <w:tcPr>
            <w:tcW w:w="6525" w:type="dxa"/>
            <w:shd w:val="clear" w:color="auto" w:fill="auto"/>
            <w:vAlign w:val="bottom"/>
          </w:tcPr>
          <w:p w14:paraId="4DA847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B35DA6" w14:textId="77777777">
        <w:trPr>
          <w:trHeight w:val="300"/>
        </w:trPr>
        <w:tc>
          <w:tcPr>
            <w:tcW w:w="1110" w:type="dxa"/>
            <w:shd w:val="clear" w:color="auto" w:fill="auto"/>
            <w:vAlign w:val="bottom"/>
          </w:tcPr>
          <w:p w14:paraId="5F65A5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8120</w:t>
            </w:r>
          </w:p>
        </w:tc>
        <w:tc>
          <w:tcPr>
            <w:tcW w:w="1695" w:type="dxa"/>
            <w:shd w:val="clear" w:color="auto" w:fill="auto"/>
            <w:vAlign w:val="bottom"/>
          </w:tcPr>
          <w:p w14:paraId="599B61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8120</w:t>
            </w:r>
          </w:p>
        </w:tc>
        <w:tc>
          <w:tcPr>
            <w:tcW w:w="6525" w:type="dxa"/>
            <w:shd w:val="clear" w:color="auto" w:fill="auto"/>
            <w:vAlign w:val="bottom"/>
          </w:tcPr>
          <w:p w14:paraId="39075E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252A4C4" w14:textId="77777777">
        <w:trPr>
          <w:trHeight w:val="300"/>
        </w:trPr>
        <w:tc>
          <w:tcPr>
            <w:tcW w:w="1110" w:type="dxa"/>
            <w:shd w:val="clear" w:color="auto" w:fill="auto"/>
            <w:vAlign w:val="bottom"/>
          </w:tcPr>
          <w:p w14:paraId="7E1C89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8125</w:t>
            </w:r>
          </w:p>
        </w:tc>
        <w:tc>
          <w:tcPr>
            <w:tcW w:w="1695" w:type="dxa"/>
            <w:shd w:val="clear" w:color="auto" w:fill="auto"/>
            <w:vAlign w:val="bottom"/>
          </w:tcPr>
          <w:p w14:paraId="27D728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8125</w:t>
            </w:r>
          </w:p>
        </w:tc>
        <w:tc>
          <w:tcPr>
            <w:tcW w:w="6525" w:type="dxa"/>
            <w:shd w:val="clear" w:color="auto" w:fill="auto"/>
            <w:vAlign w:val="bottom"/>
          </w:tcPr>
          <w:p w14:paraId="044C68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F5EA20" w14:textId="77777777">
        <w:trPr>
          <w:trHeight w:val="300"/>
        </w:trPr>
        <w:tc>
          <w:tcPr>
            <w:tcW w:w="1110" w:type="dxa"/>
            <w:shd w:val="clear" w:color="auto" w:fill="auto"/>
            <w:vAlign w:val="bottom"/>
          </w:tcPr>
          <w:p w14:paraId="37879C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8130</w:t>
            </w:r>
          </w:p>
        </w:tc>
        <w:tc>
          <w:tcPr>
            <w:tcW w:w="1695" w:type="dxa"/>
            <w:shd w:val="clear" w:color="auto" w:fill="auto"/>
            <w:vAlign w:val="bottom"/>
          </w:tcPr>
          <w:p w14:paraId="689104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8130</w:t>
            </w:r>
          </w:p>
        </w:tc>
        <w:tc>
          <w:tcPr>
            <w:tcW w:w="6525" w:type="dxa"/>
            <w:shd w:val="clear" w:color="auto" w:fill="auto"/>
            <w:vAlign w:val="bottom"/>
          </w:tcPr>
          <w:p w14:paraId="1E5B8B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1EE446A" w14:textId="77777777">
        <w:trPr>
          <w:trHeight w:val="300"/>
        </w:trPr>
        <w:tc>
          <w:tcPr>
            <w:tcW w:w="1110" w:type="dxa"/>
            <w:shd w:val="clear" w:color="auto" w:fill="auto"/>
            <w:vAlign w:val="bottom"/>
          </w:tcPr>
          <w:p w14:paraId="4D23A5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8135</w:t>
            </w:r>
          </w:p>
        </w:tc>
        <w:tc>
          <w:tcPr>
            <w:tcW w:w="1695" w:type="dxa"/>
            <w:shd w:val="clear" w:color="auto" w:fill="auto"/>
            <w:vAlign w:val="bottom"/>
          </w:tcPr>
          <w:p w14:paraId="6B9A34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8135</w:t>
            </w:r>
          </w:p>
        </w:tc>
        <w:tc>
          <w:tcPr>
            <w:tcW w:w="6525" w:type="dxa"/>
            <w:shd w:val="clear" w:color="auto" w:fill="auto"/>
            <w:vAlign w:val="bottom"/>
          </w:tcPr>
          <w:p w14:paraId="15EB60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B5640F9" w14:textId="77777777">
        <w:trPr>
          <w:trHeight w:val="300"/>
        </w:trPr>
        <w:tc>
          <w:tcPr>
            <w:tcW w:w="1110" w:type="dxa"/>
            <w:shd w:val="clear" w:color="auto" w:fill="auto"/>
            <w:vAlign w:val="bottom"/>
          </w:tcPr>
          <w:p w14:paraId="2CC34E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8140</w:t>
            </w:r>
          </w:p>
        </w:tc>
        <w:tc>
          <w:tcPr>
            <w:tcW w:w="1695" w:type="dxa"/>
            <w:shd w:val="clear" w:color="auto" w:fill="auto"/>
            <w:vAlign w:val="bottom"/>
          </w:tcPr>
          <w:p w14:paraId="5B9833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8140</w:t>
            </w:r>
          </w:p>
        </w:tc>
        <w:tc>
          <w:tcPr>
            <w:tcW w:w="6525" w:type="dxa"/>
            <w:shd w:val="clear" w:color="auto" w:fill="auto"/>
            <w:vAlign w:val="bottom"/>
          </w:tcPr>
          <w:p w14:paraId="78ED86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630689" w14:textId="77777777">
        <w:trPr>
          <w:trHeight w:val="300"/>
        </w:trPr>
        <w:tc>
          <w:tcPr>
            <w:tcW w:w="1110" w:type="dxa"/>
            <w:shd w:val="clear" w:color="auto" w:fill="auto"/>
            <w:vAlign w:val="bottom"/>
          </w:tcPr>
          <w:p w14:paraId="47075B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8145</w:t>
            </w:r>
          </w:p>
        </w:tc>
        <w:tc>
          <w:tcPr>
            <w:tcW w:w="1695" w:type="dxa"/>
            <w:shd w:val="clear" w:color="auto" w:fill="auto"/>
            <w:vAlign w:val="bottom"/>
          </w:tcPr>
          <w:p w14:paraId="0046D1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8145</w:t>
            </w:r>
          </w:p>
        </w:tc>
        <w:tc>
          <w:tcPr>
            <w:tcW w:w="6525" w:type="dxa"/>
            <w:shd w:val="clear" w:color="auto" w:fill="auto"/>
            <w:vAlign w:val="bottom"/>
          </w:tcPr>
          <w:p w14:paraId="37D264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E5C27B2" w14:textId="77777777">
        <w:trPr>
          <w:trHeight w:val="300"/>
        </w:trPr>
        <w:tc>
          <w:tcPr>
            <w:tcW w:w="1110" w:type="dxa"/>
            <w:shd w:val="clear" w:color="auto" w:fill="auto"/>
            <w:vAlign w:val="bottom"/>
          </w:tcPr>
          <w:p w14:paraId="7AFE77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8305</w:t>
            </w:r>
          </w:p>
        </w:tc>
        <w:tc>
          <w:tcPr>
            <w:tcW w:w="1695" w:type="dxa"/>
            <w:shd w:val="clear" w:color="auto" w:fill="auto"/>
            <w:vAlign w:val="bottom"/>
          </w:tcPr>
          <w:p w14:paraId="0F34CF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8305</w:t>
            </w:r>
          </w:p>
        </w:tc>
        <w:tc>
          <w:tcPr>
            <w:tcW w:w="6525" w:type="dxa"/>
            <w:shd w:val="clear" w:color="auto" w:fill="auto"/>
            <w:vAlign w:val="bottom"/>
          </w:tcPr>
          <w:p w14:paraId="77FF75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0B16455" w14:textId="77777777">
        <w:trPr>
          <w:trHeight w:val="300"/>
        </w:trPr>
        <w:tc>
          <w:tcPr>
            <w:tcW w:w="1110" w:type="dxa"/>
            <w:shd w:val="clear" w:color="auto" w:fill="auto"/>
            <w:vAlign w:val="bottom"/>
          </w:tcPr>
          <w:p w14:paraId="506B91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8310</w:t>
            </w:r>
          </w:p>
        </w:tc>
        <w:tc>
          <w:tcPr>
            <w:tcW w:w="1695" w:type="dxa"/>
            <w:shd w:val="clear" w:color="auto" w:fill="auto"/>
            <w:vAlign w:val="bottom"/>
          </w:tcPr>
          <w:p w14:paraId="49B72A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8310</w:t>
            </w:r>
          </w:p>
        </w:tc>
        <w:tc>
          <w:tcPr>
            <w:tcW w:w="6525" w:type="dxa"/>
            <w:shd w:val="clear" w:color="auto" w:fill="auto"/>
            <w:vAlign w:val="bottom"/>
          </w:tcPr>
          <w:p w14:paraId="12F51E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9D770E7" w14:textId="77777777">
        <w:trPr>
          <w:trHeight w:val="300"/>
        </w:trPr>
        <w:tc>
          <w:tcPr>
            <w:tcW w:w="1110" w:type="dxa"/>
            <w:shd w:val="clear" w:color="auto" w:fill="auto"/>
            <w:vAlign w:val="bottom"/>
          </w:tcPr>
          <w:p w14:paraId="10630E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8315</w:t>
            </w:r>
          </w:p>
        </w:tc>
        <w:tc>
          <w:tcPr>
            <w:tcW w:w="1695" w:type="dxa"/>
            <w:shd w:val="clear" w:color="auto" w:fill="auto"/>
            <w:vAlign w:val="bottom"/>
          </w:tcPr>
          <w:p w14:paraId="432029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8315</w:t>
            </w:r>
          </w:p>
        </w:tc>
        <w:tc>
          <w:tcPr>
            <w:tcW w:w="6525" w:type="dxa"/>
            <w:shd w:val="clear" w:color="auto" w:fill="auto"/>
            <w:vAlign w:val="bottom"/>
          </w:tcPr>
          <w:p w14:paraId="43E3EB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168CA05" w14:textId="77777777">
        <w:trPr>
          <w:trHeight w:val="300"/>
        </w:trPr>
        <w:tc>
          <w:tcPr>
            <w:tcW w:w="1110" w:type="dxa"/>
            <w:shd w:val="clear" w:color="auto" w:fill="auto"/>
            <w:vAlign w:val="bottom"/>
          </w:tcPr>
          <w:p w14:paraId="79130D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1695" w:type="dxa"/>
            <w:shd w:val="clear" w:color="auto" w:fill="auto"/>
            <w:vAlign w:val="bottom"/>
          </w:tcPr>
          <w:p w14:paraId="6AE9BD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8320</w:t>
            </w:r>
          </w:p>
        </w:tc>
        <w:tc>
          <w:tcPr>
            <w:tcW w:w="6525" w:type="dxa"/>
            <w:shd w:val="clear" w:color="auto" w:fill="auto"/>
            <w:vAlign w:val="bottom"/>
          </w:tcPr>
          <w:p w14:paraId="240BBD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6F506A9" w14:textId="77777777">
        <w:trPr>
          <w:trHeight w:val="300"/>
        </w:trPr>
        <w:tc>
          <w:tcPr>
            <w:tcW w:w="1110" w:type="dxa"/>
            <w:shd w:val="clear" w:color="auto" w:fill="auto"/>
            <w:vAlign w:val="bottom"/>
          </w:tcPr>
          <w:p w14:paraId="5C1B06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8325</w:t>
            </w:r>
          </w:p>
        </w:tc>
        <w:tc>
          <w:tcPr>
            <w:tcW w:w="1695" w:type="dxa"/>
            <w:shd w:val="clear" w:color="auto" w:fill="auto"/>
            <w:vAlign w:val="bottom"/>
          </w:tcPr>
          <w:p w14:paraId="13D03B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8325</w:t>
            </w:r>
          </w:p>
        </w:tc>
        <w:tc>
          <w:tcPr>
            <w:tcW w:w="6525" w:type="dxa"/>
            <w:shd w:val="clear" w:color="auto" w:fill="auto"/>
            <w:vAlign w:val="bottom"/>
          </w:tcPr>
          <w:p w14:paraId="368211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BBDA25E" w14:textId="77777777">
        <w:trPr>
          <w:trHeight w:val="300"/>
        </w:trPr>
        <w:tc>
          <w:tcPr>
            <w:tcW w:w="1110" w:type="dxa"/>
            <w:shd w:val="clear" w:color="auto" w:fill="auto"/>
            <w:vAlign w:val="bottom"/>
          </w:tcPr>
          <w:p w14:paraId="710D49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8330</w:t>
            </w:r>
          </w:p>
        </w:tc>
        <w:tc>
          <w:tcPr>
            <w:tcW w:w="1695" w:type="dxa"/>
            <w:shd w:val="clear" w:color="auto" w:fill="auto"/>
            <w:vAlign w:val="bottom"/>
          </w:tcPr>
          <w:p w14:paraId="25B75D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8330</w:t>
            </w:r>
          </w:p>
        </w:tc>
        <w:tc>
          <w:tcPr>
            <w:tcW w:w="6525" w:type="dxa"/>
            <w:shd w:val="clear" w:color="auto" w:fill="auto"/>
            <w:vAlign w:val="bottom"/>
          </w:tcPr>
          <w:p w14:paraId="0699F7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1B54BED" w14:textId="77777777">
        <w:trPr>
          <w:trHeight w:val="300"/>
        </w:trPr>
        <w:tc>
          <w:tcPr>
            <w:tcW w:w="1110" w:type="dxa"/>
            <w:shd w:val="clear" w:color="auto" w:fill="auto"/>
            <w:vAlign w:val="bottom"/>
          </w:tcPr>
          <w:p w14:paraId="150AE9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8335</w:t>
            </w:r>
          </w:p>
        </w:tc>
        <w:tc>
          <w:tcPr>
            <w:tcW w:w="1695" w:type="dxa"/>
            <w:shd w:val="clear" w:color="auto" w:fill="auto"/>
            <w:vAlign w:val="bottom"/>
          </w:tcPr>
          <w:p w14:paraId="5EBC49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8335</w:t>
            </w:r>
          </w:p>
        </w:tc>
        <w:tc>
          <w:tcPr>
            <w:tcW w:w="6525" w:type="dxa"/>
            <w:shd w:val="clear" w:color="auto" w:fill="auto"/>
            <w:vAlign w:val="bottom"/>
          </w:tcPr>
          <w:p w14:paraId="785C22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DC8AC1A" w14:textId="77777777">
        <w:trPr>
          <w:trHeight w:val="300"/>
        </w:trPr>
        <w:tc>
          <w:tcPr>
            <w:tcW w:w="1110" w:type="dxa"/>
            <w:shd w:val="clear" w:color="auto" w:fill="auto"/>
            <w:vAlign w:val="bottom"/>
          </w:tcPr>
          <w:p w14:paraId="232E64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8340</w:t>
            </w:r>
          </w:p>
        </w:tc>
        <w:tc>
          <w:tcPr>
            <w:tcW w:w="1695" w:type="dxa"/>
            <w:shd w:val="clear" w:color="auto" w:fill="auto"/>
            <w:vAlign w:val="bottom"/>
          </w:tcPr>
          <w:p w14:paraId="45D5D6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8340</w:t>
            </w:r>
          </w:p>
        </w:tc>
        <w:tc>
          <w:tcPr>
            <w:tcW w:w="6525" w:type="dxa"/>
            <w:shd w:val="clear" w:color="auto" w:fill="auto"/>
            <w:vAlign w:val="bottom"/>
          </w:tcPr>
          <w:p w14:paraId="3783FE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BCA4311" w14:textId="77777777">
        <w:trPr>
          <w:trHeight w:val="300"/>
        </w:trPr>
        <w:tc>
          <w:tcPr>
            <w:tcW w:w="1110" w:type="dxa"/>
            <w:shd w:val="clear" w:color="auto" w:fill="auto"/>
            <w:vAlign w:val="bottom"/>
          </w:tcPr>
          <w:p w14:paraId="767F55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8345</w:t>
            </w:r>
          </w:p>
        </w:tc>
        <w:tc>
          <w:tcPr>
            <w:tcW w:w="1695" w:type="dxa"/>
            <w:shd w:val="clear" w:color="auto" w:fill="auto"/>
            <w:vAlign w:val="bottom"/>
          </w:tcPr>
          <w:p w14:paraId="0E0323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8345</w:t>
            </w:r>
          </w:p>
        </w:tc>
        <w:tc>
          <w:tcPr>
            <w:tcW w:w="6525" w:type="dxa"/>
            <w:shd w:val="clear" w:color="auto" w:fill="auto"/>
            <w:vAlign w:val="bottom"/>
          </w:tcPr>
          <w:p w14:paraId="29812D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E15AC0D" w14:textId="77777777">
        <w:trPr>
          <w:trHeight w:val="300"/>
        </w:trPr>
        <w:tc>
          <w:tcPr>
            <w:tcW w:w="1110" w:type="dxa"/>
            <w:shd w:val="clear" w:color="auto" w:fill="auto"/>
            <w:vAlign w:val="bottom"/>
          </w:tcPr>
          <w:p w14:paraId="797BC8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8405</w:t>
            </w:r>
          </w:p>
        </w:tc>
        <w:tc>
          <w:tcPr>
            <w:tcW w:w="1695" w:type="dxa"/>
            <w:shd w:val="clear" w:color="auto" w:fill="auto"/>
            <w:vAlign w:val="bottom"/>
          </w:tcPr>
          <w:p w14:paraId="1CCF7F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8405</w:t>
            </w:r>
          </w:p>
        </w:tc>
        <w:tc>
          <w:tcPr>
            <w:tcW w:w="6525" w:type="dxa"/>
            <w:shd w:val="clear" w:color="auto" w:fill="auto"/>
            <w:vAlign w:val="bottom"/>
          </w:tcPr>
          <w:p w14:paraId="5F6C70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4C4DC03" w14:textId="77777777">
        <w:trPr>
          <w:trHeight w:val="300"/>
        </w:trPr>
        <w:tc>
          <w:tcPr>
            <w:tcW w:w="1110" w:type="dxa"/>
            <w:shd w:val="clear" w:color="auto" w:fill="auto"/>
            <w:vAlign w:val="bottom"/>
          </w:tcPr>
          <w:p w14:paraId="00764C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8410</w:t>
            </w:r>
          </w:p>
        </w:tc>
        <w:tc>
          <w:tcPr>
            <w:tcW w:w="1695" w:type="dxa"/>
            <w:shd w:val="clear" w:color="auto" w:fill="auto"/>
            <w:vAlign w:val="bottom"/>
          </w:tcPr>
          <w:p w14:paraId="555A47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8410</w:t>
            </w:r>
          </w:p>
        </w:tc>
        <w:tc>
          <w:tcPr>
            <w:tcW w:w="6525" w:type="dxa"/>
            <w:shd w:val="clear" w:color="auto" w:fill="auto"/>
            <w:vAlign w:val="bottom"/>
          </w:tcPr>
          <w:p w14:paraId="037684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7C5E29D" w14:textId="77777777">
        <w:trPr>
          <w:trHeight w:val="300"/>
        </w:trPr>
        <w:tc>
          <w:tcPr>
            <w:tcW w:w="1110" w:type="dxa"/>
            <w:shd w:val="clear" w:color="auto" w:fill="auto"/>
            <w:vAlign w:val="bottom"/>
          </w:tcPr>
          <w:p w14:paraId="3F3958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8415</w:t>
            </w:r>
          </w:p>
        </w:tc>
        <w:tc>
          <w:tcPr>
            <w:tcW w:w="1695" w:type="dxa"/>
            <w:shd w:val="clear" w:color="auto" w:fill="auto"/>
            <w:vAlign w:val="bottom"/>
          </w:tcPr>
          <w:p w14:paraId="16153D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8415</w:t>
            </w:r>
          </w:p>
        </w:tc>
        <w:tc>
          <w:tcPr>
            <w:tcW w:w="6525" w:type="dxa"/>
            <w:shd w:val="clear" w:color="auto" w:fill="auto"/>
            <w:vAlign w:val="bottom"/>
          </w:tcPr>
          <w:p w14:paraId="47D454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0823967" w14:textId="77777777">
        <w:trPr>
          <w:trHeight w:val="300"/>
        </w:trPr>
        <w:tc>
          <w:tcPr>
            <w:tcW w:w="1110" w:type="dxa"/>
            <w:shd w:val="clear" w:color="auto" w:fill="auto"/>
            <w:vAlign w:val="bottom"/>
          </w:tcPr>
          <w:p w14:paraId="3D9365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8420</w:t>
            </w:r>
          </w:p>
        </w:tc>
        <w:tc>
          <w:tcPr>
            <w:tcW w:w="1695" w:type="dxa"/>
            <w:shd w:val="clear" w:color="auto" w:fill="auto"/>
            <w:vAlign w:val="bottom"/>
          </w:tcPr>
          <w:p w14:paraId="5ABBB9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8420</w:t>
            </w:r>
          </w:p>
        </w:tc>
        <w:tc>
          <w:tcPr>
            <w:tcW w:w="6525" w:type="dxa"/>
            <w:shd w:val="clear" w:color="auto" w:fill="auto"/>
            <w:vAlign w:val="bottom"/>
          </w:tcPr>
          <w:p w14:paraId="6EB9FF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D71A654" w14:textId="77777777">
        <w:trPr>
          <w:trHeight w:val="300"/>
        </w:trPr>
        <w:tc>
          <w:tcPr>
            <w:tcW w:w="1110" w:type="dxa"/>
            <w:shd w:val="clear" w:color="auto" w:fill="auto"/>
            <w:vAlign w:val="bottom"/>
          </w:tcPr>
          <w:p w14:paraId="4EE107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8425</w:t>
            </w:r>
          </w:p>
        </w:tc>
        <w:tc>
          <w:tcPr>
            <w:tcW w:w="1695" w:type="dxa"/>
            <w:shd w:val="clear" w:color="auto" w:fill="auto"/>
            <w:vAlign w:val="bottom"/>
          </w:tcPr>
          <w:p w14:paraId="29F12B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8425</w:t>
            </w:r>
          </w:p>
        </w:tc>
        <w:tc>
          <w:tcPr>
            <w:tcW w:w="6525" w:type="dxa"/>
            <w:shd w:val="clear" w:color="auto" w:fill="auto"/>
            <w:vAlign w:val="bottom"/>
          </w:tcPr>
          <w:p w14:paraId="241BE6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0AA2328" w14:textId="77777777">
        <w:trPr>
          <w:trHeight w:val="300"/>
        </w:trPr>
        <w:tc>
          <w:tcPr>
            <w:tcW w:w="1110" w:type="dxa"/>
            <w:shd w:val="clear" w:color="auto" w:fill="auto"/>
            <w:vAlign w:val="bottom"/>
          </w:tcPr>
          <w:p w14:paraId="6C06C1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8430</w:t>
            </w:r>
          </w:p>
        </w:tc>
        <w:tc>
          <w:tcPr>
            <w:tcW w:w="1695" w:type="dxa"/>
            <w:shd w:val="clear" w:color="auto" w:fill="auto"/>
            <w:vAlign w:val="bottom"/>
          </w:tcPr>
          <w:p w14:paraId="5A3195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8430</w:t>
            </w:r>
          </w:p>
        </w:tc>
        <w:tc>
          <w:tcPr>
            <w:tcW w:w="6525" w:type="dxa"/>
            <w:shd w:val="clear" w:color="auto" w:fill="auto"/>
            <w:vAlign w:val="bottom"/>
          </w:tcPr>
          <w:p w14:paraId="3B4853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38B3A85" w14:textId="77777777">
        <w:trPr>
          <w:trHeight w:val="300"/>
        </w:trPr>
        <w:tc>
          <w:tcPr>
            <w:tcW w:w="1110" w:type="dxa"/>
            <w:shd w:val="clear" w:color="auto" w:fill="auto"/>
            <w:vAlign w:val="bottom"/>
          </w:tcPr>
          <w:p w14:paraId="7A138D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8435</w:t>
            </w:r>
          </w:p>
        </w:tc>
        <w:tc>
          <w:tcPr>
            <w:tcW w:w="1695" w:type="dxa"/>
            <w:shd w:val="clear" w:color="auto" w:fill="auto"/>
            <w:vAlign w:val="bottom"/>
          </w:tcPr>
          <w:p w14:paraId="5B1F84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8435</w:t>
            </w:r>
          </w:p>
        </w:tc>
        <w:tc>
          <w:tcPr>
            <w:tcW w:w="6525" w:type="dxa"/>
            <w:shd w:val="clear" w:color="auto" w:fill="auto"/>
            <w:vAlign w:val="bottom"/>
          </w:tcPr>
          <w:p w14:paraId="6336AC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85EDD3E" w14:textId="77777777">
        <w:trPr>
          <w:trHeight w:val="300"/>
        </w:trPr>
        <w:tc>
          <w:tcPr>
            <w:tcW w:w="1110" w:type="dxa"/>
            <w:shd w:val="clear" w:color="auto" w:fill="auto"/>
            <w:vAlign w:val="bottom"/>
          </w:tcPr>
          <w:p w14:paraId="4F50D9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8440</w:t>
            </w:r>
          </w:p>
        </w:tc>
        <w:tc>
          <w:tcPr>
            <w:tcW w:w="1695" w:type="dxa"/>
            <w:shd w:val="clear" w:color="auto" w:fill="auto"/>
            <w:vAlign w:val="bottom"/>
          </w:tcPr>
          <w:p w14:paraId="6BBCC2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8440</w:t>
            </w:r>
          </w:p>
        </w:tc>
        <w:tc>
          <w:tcPr>
            <w:tcW w:w="6525" w:type="dxa"/>
            <w:shd w:val="clear" w:color="auto" w:fill="auto"/>
            <w:vAlign w:val="bottom"/>
          </w:tcPr>
          <w:p w14:paraId="4390E2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F273485" w14:textId="77777777">
        <w:trPr>
          <w:trHeight w:val="300"/>
        </w:trPr>
        <w:tc>
          <w:tcPr>
            <w:tcW w:w="1110" w:type="dxa"/>
            <w:shd w:val="clear" w:color="auto" w:fill="auto"/>
            <w:vAlign w:val="bottom"/>
          </w:tcPr>
          <w:p w14:paraId="5A5A55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8445</w:t>
            </w:r>
          </w:p>
        </w:tc>
        <w:tc>
          <w:tcPr>
            <w:tcW w:w="1695" w:type="dxa"/>
            <w:shd w:val="clear" w:color="auto" w:fill="auto"/>
            <w:vAlign w:val="bottom"/>
          </w:tcPr>
          <w:p w14:paraId="567C24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8445</w:t>
            </w:r>
          </w:p>
        </w:tc>
        <w:tc>
          <w:tcPr>
            <w:tcW w:w="6525" w:type="dxa"/>
            <w:shd w:val="clear" w:color="auto" w:fill="auto"/>
            <w:vAlign w:val="bottom"/>
          </w:tcPr>
          <w:p w14:paraId="7390A5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706610B" w14:textId="77777777">
        <w:trPr>
          <w:trHeight w:val="300"/>
        </w:trPr>
        <w:tc>
          <w:tcPr>
            <w:tcW w:w="1110" w:type="dxa"/>
            <w:shd w:val="clear" w:color="auto" w:fill="auto"/>
            <w:vAlign w:val="bottom"/>
          </w:tcPr>
          <w:p w14:paraId="6E1697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8450</w:t>
            </w:r>
          </w:p>
        </w:tc>
        <w:tc>
          <w:tcPr>
            <w:tcW w:w="1695" w:type="dxa"/>
            <w:shd w:val="clear" w:color="auto" w:fill="auto"/>
            <w:vAlign w:val="bottom"/>
          </w:tcPr>
          <w:p w14:paraId="73C96F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8450</w:t>
            </w:r>
          </w:p>
        </w:tc>
        <w:tc>
          <w:tcPr>
            <w:tcW w:w="6525" w:type="dxa"/>
            <w:shd w:val="clear" w:color="auto" w:fill="auto"/>
            <w:vAlign w:val="bottom"/>
          </w:tcPr>
          <w:p w14:paraId="11C2BE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03F1A92" w14:textId="77777777">
        <w:trPr>
          <w:trHeight w:val="300"/>
        </w:trPr>
        <w:tc>
          <w:tcPr>
            <w:tcW w:w="1110" w:type="dxa"/>
            <w:shd w:val="clear" w:color="auto" w:fill="auto"/>
            <w:vAlign w:val="bottom"/>
          </w:tcPr>
          <w:p w14:paraId="4AC5D2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8455</w:t>
            </w:r>
          </w:p>
        </w:tc>
        <w:tc>
          <w:tcPr>
            <w:tcW w:w="1695" w:type="dxa"/>
            <w:shd w:val="clear" w:color="auto" w:fill="auto"/>
            <w:vAlign w:val="bottom"/>
          </w:tcPr>
          <w:p w14:paraId="222EA9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8455</w:t>
            </w:r>
          </w:p>
        </w:tc>
        <w:tc>
          <w:tcPr>
            <w:tcW w:w="6525" w:type="dxa"/>
            <w:shd w:val="clear" w:color="auto" w:fill="auto"/>
            <w:vAlign w:val="bottom"/>
          </w:tcPr>
          <w:p w14:paraId="7339E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EB61617" w14:textId="77777777">
        <w:trPr>
          <w:trHeight w:val="300"/>
        </w:trPr>
        <w:tc>
          <w:tcPr>
            <w:tcW w:w="1110" w:type="dxa"/>
            <w:shd w:val="clear" w:color="auto" w:fill="auto"/>
            <w:vAlign w:val="bottom"/>
          </w:tcPr>
          <w:p w14:paraId="5FEB04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8460</w:t>
            </w:r>
          </w:p>
        </w:tc>
        <w:tc>
          <w:tcPr>
            <w:tcW w:w="1695" w:type="dxa"/>
            <w:shd w:val="clear" w:color="auto" w:fill="auto"/>
            <w:vAlign w:val="bottom"/>
          </w:tcPr>
          <w:p w14:paraId="560F8B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8460</w:t>
            </w:r>
          </w:p>
        </w:tc>
        <w:tc>
          <w:tcPr>
            <w:tcW w:w="6525" w:type="dxa"/>
            <w:shd w:val="clear" w:color="auto" w:fill="auto"/>
            <w:vAlign w:val="bottom"/>
          </w:tcPr>
          <w:p w14:paraId="2D67B5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7AA986E" w14:textId="77777777">
        <w:trPr>
          <w:trHeight w:val="300"/>
        </w:trPr>
        <w:tc>
          <w:tcPr>
            <w:tcW w:w="1110" w:type="dxa"/>
            <w:shd w:val="clear" w:color="auto" w:fill="auto"/>
            <w:vAlign w:val="bottom"/>
          </w:tcPr>
          <w:p w14:paraId="2A7A7F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8465</w:t>
            </w:r>
          </w:p>
        </w:tc>
        <w:tc>
          <w:tcPr>
            <w:tcW w:w="1695" w:type="dxa"/>
            <w:shd w:val="clear" w:color="auto" w:fill="auto"/>
            <w:vAlign w:val="bottom"/>
          </w:tcPr>
          <w:p w14:paraId="387616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8465</w:t>
            </w:r>
          </w:p>
        </w:tc>
        <w:tc>
          <w:tcPr>
            <w:tcW w:w="6525" w:type="dxa"/>
            <w:shd w:val="clear" w:color="auto" w:fill="auto"/>
            <w:vAlign w:val="bottom"/>
          </w:tcPr>
          <w:p w14:paraId="253A46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6EE903" w14:textId="77777777">
        <w:trPr>
          <w:trHeight w:val="300"/>
        </w:trPr>
        <w:tc>
          <w:tcPr>
            <w:tcW w:w="1110" w:type="dxa"/>
            <w:shd w:val="clear" w:color="auto" w:fill="auto"/>
            <w:vAlign w:val="bottom"/>
          </w:tcPr>
          <w:p w14:paraId="76A69F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8470</w:t>
            </w:r>
          </w:p>
        </w:tc>
        <w:tc>
          <w:tcPr>
            <w:tcW w:w="1695" w:type="dxa"/>
            <w:shd w:val="clear" w:color="auto" w:fill="auto"/>
            <w:vAlign w:val="bottom"/>
          </w:tcPr>
          <w:p w14:paraId="7149C4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8470</w:t>
            </w:r>
          </w:p>
        </w:tc>
        <w:tc>
          <w:tcPr>
            <w:tcW w:w="6525" w:type="dxa"/>
            <w:shd w:val="clear" w:color="auto" w:fill="auto"/>
            <w:vAlign w:val="bottom"/>
          </w:tcPr>
          <w:p w14:paraId="35FA17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9887D11" w14:textId="77777777">
        <w:trPr>
          <w:trHeight w:val="300"/>
        </w:trPr>
        <w:tc>
          <w:tcPr>
            <w:tcW w:w="1110" w:type="dxa"/>
            <w:shd w:val="clear" w:color="auto" w:fill="auto"/>
            <w:vAlign w:val="bottom"/>
          </w:tcPr>
          <w:p w14:paraId="77EDE9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8475</w:t>
            </w:r>
          </w:p>
        </w:tc>
        <w:tc>
          <w:tcPr>
            <w:tcW w:w="1695" w:type="dxa"/>
            <w:shd w:val="clear" w:color="auto" w:fill="auto"/>
            <w:vAlign w:val="bottom"/>
          </w:tcPr>
          <w:p w14:paraId="7D10F8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8475</w:t>
            </w:r>
          </w:p>
        </w:tc>
        <w:tc>
          <w:tcPr>
            <w:tcW w:w="6525" w:type="dxa"/>
            <w:shd w:val="clear" w:color="auto" w:fill="auto"/>
            <w:vAlign w:val="bottom"/>
          </w:tcPr>
          <w:p w14:paraId="0F1AFD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DB305C" w14:textId="77777777">
        <w:trPr>
          <w:trHeight w:val="300"/>
        </w:trPr>
        <w:tc>
          <w:tcPr>
            <w:tcW w:w="1110" w:type="dxa"/>
            <w:shd w:val="clear" w:color="auto" w:fill="auto"/>
            <w:vAlign w:val="bottom"/>
          </w:tcPr>
          <w:p w14:paraId="2432C0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8510</w:t>
            </w:r>
          </w:p>
        </w:tc>
        <w:tc>
          <w:tcPr>
            <w:tcW w:w="1695" w:type="dxa"/>
            <w:shd w:val="clear" w:color="auto" w:fill="auto"/>
            <w:vAlign w:val="bottom"/>
          </w:tcPr>
          <w:p w14:paraId="4A1D56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8510</w:t>
            </w:r>
          </w:p>
        </w:tc>
        <w:tc>
          <w:tcPr>
            <w:tcW w:w="6525" w:type="dxa"/>
            <w:shd w:val="clear" w:color="auto" w:fill="auto"/>
            <w:vAlign w:val="bottom"/>
          </w:tcPr>
          <w:p w14:paraId="628EDD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B6D9A37" w14:textId="77777777">
        <w:trPr>
          <w:trHeight w:val="300"/>
        </w:trPr>
        <w:tc>
          <w:tcPr>
            <w:tcW w:w="1110" w:type="dxa"/>
            <w:shd w:val="clear" w:color="auto" w:fill="auto"/>
            <w:vAlign w:val="bottom"/>
          </w:tcPr>
          <w:p w14:paraId="7CDAEC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8520</w:t>
            </w:r>
          </w:p>
        </w:tc>
        <w:tc>
          <w:tcPr>
            <w:tcW w:w="1695" w:type="dxa"/>
            <w:shd w:val="clear" w:color="auto" w:fill="auto"/>
            <w:vAlign w:val="bottom"/>
          </w:tcPr>
          <w:p w14:paraId="75A526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8520</w:t>
            </w:r>
          </w:p>
        </w:tc>
        <w:tc>
          <w:tcPr>
            <w:tcW w:w="6525" w:type="dxa"/>
            <w:shd w:val="clear" w:color="auto" w:fill="auto"/>
            <w:vAlign w:val="bottom"/>
          </w:tcPr>
          <w:p w14:paraId="5BBEA2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B7D7C1D" w14:textId="77777777">
        <w:trPr>
          <w:trHeight w:val="300"/>
        </w:trPr>
        <w:tc>
          <w:tcPr>
            <w:tcW w:w="1110" w:type="dxa"/>
            <w:shd w:val="clear" w:color="auto" w:fill="auto"/>
            <w:vAlign w:val="bottom"/>
          </w:tcPr>
          <w:p w14:paraId="76C1F7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8530</w:t>
            </w:r>
          </w:p>
        </w:tc>
        <w:tc>
          <w:tcPr>
            <w:tcW w:w="1695" w:type="dxa"/>
            <w:shd w:val="clear" w:color="auto" w:fill="auto"/>
            <w:vAlign w:val="bottom"/>
          </w:tcPr>
          <w:p w14:paraId="0A508D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8530</w:t>
            </w:r>
          </w:p>
        </w:tc>
        <w:tc>
          <w:tcPr>
            <w:tcW w:w="6525" w:type="dxa"/>
            <w:shd w:val="clear" w:color="auto" w:fill="auto"/>
            <w:vAlign w:val="bottom"/>
          </w:tcPr>
          <w:p w14:paraId="4F5F70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8A69BEB" w14:textId="77777777">
        <w:trPr>
          <w:trHeight w:val="300"/>
        </w:trPr>
        <w:tc>
          <w:tcPr>
            <w:tcW w:w="1110" w:type="dxa"/>
            <w:shd w:val="clear" w:color="auto" w:fill="auto"/>
            <w:vAlign w:val="bottom"/>
          </w:tcPr>
          <w:p w14:paraId="380F29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8540</w:t>
            </w:r>
          </w:p>
        </w:tc>
        <w:tc>
          <w:tcPr>
            <w:tcW w:w="1695" w:type="dxa"/>
            <w:shd w:val="clear" w:color="auto" w:fill="auto"/>
            <w:vAlign w:val="bottom"/>
          </w:tcPr>
          <w:p w14:paraId="38C51D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8540</w:t>
            </w:r>
          </w:p>
        </w:tc>
        <w:tc>
          <w:tcPr>
            <w:tcW w:w="6525" w:type="dxa"/>
            <w:shd w:val="clear" w:color="auto" w:fill="auto"/>
            <w:vAlign w:val="bottom"/>
          </w:tcPr>
          <w:p w14:paraId="7D1C10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74176C1" w14:textId="77777777">
        <w:trPr>
          <w:trHeight w:val="300"/>
        </w:trPr>
        <w:tc>
          <w:tcPr>
            <w:tcW w:w="1110" w:type="dxa"/>
            <w:shd w:val="clear" w:color="auto" w:fill="auto"/>
            <w:vAlign w:val="bottom"/>
          </w:tcPr>
          <w:p w14:paraId="6AB858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8710</w:t>
            </w:r>
          </w:p>
        </w:tc>
        <w:tc>
          <w:tcPr>
            <w:tcW w:w="1695" w:type="dxa"/>
            <w:shd w:val="clear" w:color="auto" w:fill="auto"/>
            <w:vAlign w:val="bottom"/>
          </w:tcPr>
          <w:p w14:paraId="3D1957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8710</w:t>
            </w:r>
          </w:p>
        </w:tc>
        <w:tc>
          <w:tcPr>
            <w:tcW w:w="6525" w:type="dxa"/>
            <w:shd w:val="clear" w:color="auto" w:fill="auto"/>
            <w:vAlign w:val="bottom"/>
          </w:tcPr>
          <w:p w14:paraId="103549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723C825" w14:textId="77777777">
        <w:trPr>
          <w:trHeight w:val="300"/>
        </w:trPr>
        <w:tc>
          <w:tcPr>
            <w:tcW w:w="1110" w:type="dxa"/>
            <w:shd w:val="clear" w:color="auto" w:fill="auto"/>
            <w:vAlign w:val="bottom"/>
          </w:tcPr>
          <w:p w14:paraId="5575B8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8720</w:t>
            </w:r>
          </w:p>
        </w:tc>
        <w:tc>
          <w:tcPr>
            <w:tcW w:w="1695" w:type="dxa"/>
            <w:shd w:val="clear" w:color="auto" w:fill="auto"/>
            <w:vAlign w:val="bottom"/>
          </w:tcPr>
          <w:p w14:paraId="204475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8720</w:t>
            </w:r>
          </w:p>
        </w:tc>
        <w:tc>
          <w:tcPr>
            <w:tcW w:w="6525" w:type="dxa"/>
            <w:shd w:val="clear" w:color="auto" w:fill="auto"/>
            <w:vAlign w:val="bottom"/>
          </w:tcPr>
          <w:p w14:paraId="7D4D3C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1540EF7" w14:textId="77777777">
        <w:trPr>
          <w:trHeight w:val="300"/>
        </w:trPr>
        <w:tc>
          <w:tcPr>
            <w:tcW w:w="1110" w:type="dxa"/>
            <w:shd w:val="clear" w:color="auto" w:fill="auto"/>
            <w:vAlign w:val="bottom"/>
          </w:tcPr>
          <w:p w14:paraId="52C1E4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8730</w:t>
            </w:r>
          </w:p>
        </w:tc>
        <w:tc>
          <w:tcPr>
            <w:tcW w:w="1695" w:type="dxa"/>
            <w:shd w:val="clear" w:color="auto" w:fill="auto"/>
            <w:vAlign w:val="bottom"/>
          </w:tcPr>
          <w:p w14:paraId="735D1B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8730</w:t>
            </w:r>
          </w:p>
        </w:tc>
        <w:tc>
          <w:tcPr>
            <w:tcW w:w="6525" w:type="dxa"/>
            <w:shd w:val="clear" w:color="auto" w:fill="auto"/>
            <w:vAlign w:val="bottom"/>
          </w:tcPr>
          <w:p w14:paraId="55FC76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B0729D3" w14:textId="77777777">
        <w:trPr>
          <w:trHeight w:val="300"/>
        </w:trPr>
        <w:tc>
          <w:tcPr>
            <w:tcW w:w="1110" w:type="dxa"/>
            <w:shd w:val="clear" w:color="auto" w:fill="auto"/>
            <w:vAlign w:val="bottom"/>
          </w:tcPr>
          <w:p w14:paraId="20CEF8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8810</w:t>
            </w:r>
          </w:p>
        </w:tc>
        <w:tc>
          <w:tcPr>
            <w:tcW w:w="1695" w:type="dxa"/>
            <w:shd w:val="clear" w:color="auto" w:fill="auto"/>
            <w:vAlign w:val="bottom"/>
          </w:tcPr>
          <w:p w14:paraId="3F1251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8810</w:t>
            </w:r>
          </w:p>
        </w:tc>
        <w:tc>
          <w:tcPr>
            <w:tcW w:w="6525" w:type="dxa"/>
            <w:shd w:val="clear" w:color="auto" w:fill="auto"/>
            <w:vAlign w:val="bottom"/>
          </w:tcPr>
          <w:p w14:paraId="3CD9CF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5D06AB0" w14:textId="77777777">
        <w:trPr>
          <w:trHeight w:val="300"/>
        </w:trPr>
        <w:tc>
          <w:tcPr>
            <w:tcW w:w="1110" w:type="dxa"/>
            <w:shd w:val="clear" w:color="auto" w:fill="auto"/>
            <w:vAlign w:val="bottom"/>
          </w:tcPr>
          <w:p w14:paraId="2CDC38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8820</w:t>
            </w:r>
          </w:p>
        </w:tc>
        <w:tc>
          <w:tcPr>
            <w:tcW w:w="1695" w:type="dxa"/>
            <w:shd w:val="clear" w:color="auto" w:fill="auto"/>
            <w:vAlign w:val="bottom"/>
          </w:tcPr>
          <w:p w14:paraId="176C9C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8820</w:t>
            </w:r>
          </w:p>
        </w:tc>
        <w:tc>
          <w:tcPr>
            <w:tcW w:w="6525" w:type="dxa"/>
            <w:shd w:val="clear" w:color="auto" w:fill="auto"/>
            <w:vAlign w:val="bottom"/>
          </w:tcPr>
          <w:p w14:paraId="3CBB3A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28E5DCE" w14:textId="77777777">
        <w:trPr>
          <w:trHeight w:val="300"/>
        </w:trPr>
        <w:tc>
          <w:tcPr>
            <w:tcW w:w="1110" w:type="dxa"/>
            <w:shd w:val="clear" w:color="auto" w:fill="auto"/>
            <w:vAlign w:val="bottom"/>
          </w:tcPr>
          <w:p w14:paraId="5799E4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8900</w:t>
            </w:r>
          </w:p>
        </w:tc>
        <w:tc>
          <w:tcPr>
            <w:tcW w:w="1695" w:type="dxa"/>
            <w:shd w:val="clear" w:color="auto" w:fill="auto"/>
            <w:vAlign w:val="bottom"/>
          </w:tcPr>
          <w:p w14:paraId="45EFAB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16A4FD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(unsure where covered in FSCs)</w:t>
            </w:r>
          </w:p>
        </w:tc>
      </w:tr>
      <w:tr w:rsidR="00081D67" w14:paraId="359CD484" w14:textId="77777777">
        <w:trPr>
          <w:trHeight w:val="300"/>
        </w:trPr>
        <w:tc>
          <w:tcPr>
            <w:tcW w:w="1110" w:type="dxa"/>
            <w:shd w:val="clear" w:color="auto" w:fill="auto"/>
            <w:vAlign w:val="bottom"/>
          </w:tcPr>
          <w:p w14:paraId="3AB18A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8905</w:t>
            </w:r>
          </w:p>
        </w:tc>
        <w:tc>
          <w:tcPr>
            <w:tcW w:w="1695" w:type="dxa"/>
            <w:shd w:val="clear" w:color="auto" w:fill="auto"/>
            <w:vAlign w:val="bottom"/>
          </w:tcPr>
          <w:p w14:paraId="48246B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8905</w:t>
            </w:r>
          </w:p>
        </w:tc>
        <w:tc>
          <w:tcPr>
            <w:tcW w:w="6525" w:type="dxa"/>
            <w:shd w:val="clear" w:color="auto" w:fill="auto"/>
            <w:vAlign w:val="bottom"/>
          </w:tcPr>
          <w:p w14:paraId="384B23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76CEF4A" w14:textId="77777777">
        <w:trPr>
          <w:trHeight w:val="300"/>
        </w:trPr>
        <w:tc>
          <w:tcPr>
            <w:tcW w:w="1110" w:type="dxa"/>
            <w:shd w:val="clear" w:color="auto" w:fill="auto"/>
            <w:vAlign w:val="bottom"/>
          </w:tcPr>
          <w:p w14:paraId="5C9193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8910</w:t>
            </w:r>
          </w:p>
        </w:tc>
        <w:tc>
          <w:tcPr>
            <w:tcW w:w="1695" w:type="dxa"/>
            <w:shd w:val="clear" w:color="auto" w:fill="auto"/>
            <w:vAlign w:val="bottom"/>
          </w:tcPr>
          <w:p w14:paraId="57D7A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8910</w:t>
            </w:r>
          </w:p>
        </w:tc>
        <w:tc>
          <w:tcPr>
            <w:tcW w:w="6525" w:type="dxa"/>
            <w:shd w:val="clear" w:color="auto" w:fill="auto"/>
            <w:vAlign w:val="bottom"/>
          </w:tcPr>
          <w:p w14:paraId="083514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CAB47BF" w14:textId="77777777">
        <w:trPr>
          <w:trHeight w:val="300"/>
        </w:trPr>
        <w:tc>
          <w:tcPr>
            <w:tcW w:w="1110" w:type="dxa"/>
            <w:shd w:val="clear" w:color="auto" w:fill="auto"/>
            <w:vAlign w:val="bottom"/>
          </w:tcPr>
          <w:p w14:paraId="2924E7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8915</w:t>
            </w:r>
          </w:p>
        </w:tc>
        <w:tc>
          <w:tcPr>
            <w:tcW w:w="1695" w:type="dxa"/>
            <w:shd w:val="clear" w:color="auto" w:fill="auto"/>
            <w:vAlign w:val="bottom"/>
          </w:tcPr>
          <w:p w14:paraId="07DC03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8915</w:t>
            </w:r>
          </w:p>
        </w:tc>
        <w:tc>
          <w:tcPr>
            <w:tcW w:w="6525" w:type="dxa"/>
            <w:shd w:val="clear" w:color="auto" w:fill="auto"/>
            <w:vAlign w:val="bottom"/>
          </w:tcPr>
          <w:p w14:paraId="1E85C3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84E3ABF" w14:textId="77777777">
        <w:trPr>
          <w:trHeight w:val="300"/>
        </w:trPr>
        <w:tc>
          <w:tcPr>
            <w:tcW w:w="1110" w:type="dxa"/>
            <w:shd w:val="clear" w:color="auto" w:fill="auto"/>
            <w:vAlign w:val="bottom"/>
          </w:tcPr>
          <w:p w14:paraId="21EC30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8920</w:t>
            </w:r>
          </w:p>
        </w:tc>
        <w:tc>
          <w:tcPr>
            <w:tcW w:w="1695" w:type="dxa"/>
            <w:shd w:val="clear" w:color="auto" w:fill="auto"/>
            <w:vAlign w:val="bottom"/>
          </w:tcPr>
          <w:p w14:paraId="7D02B9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8920</w:t>
            </w:r>
          </w:p>
        </w:tc>
        <w:tc>
          <w:tcPr>
            <w:tcW w:w="6525" w:type="dxa"/>
            <w:shd w:val="clear" w:color="auto" w:fill="auto"/>
            <w:vAlign w:val="bottom"/>
          </w:tcPr>
          <w:p w14:paraId="6C8A7F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99450A3" w14:textId="77777777">
        <w:trPr>
          <w:trHeight w:val="300"/>
        </w:trPr>
        <w:tc>
          <w:tcPr>
            <w:tcW w:w="1110" w:type="dxa"/>
            <w:shd w:val="clear" w:color="auto" w:fill="auto"/>
            <w:vAlign w:val="bottom"/>
          </w:tcPr>
          <w:p w14:paraId="0C3078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8925</w:t>
            </w:r>
          </w:p>
        </w:tc>
        <w:tc>
          <w:tcPr>
            <w:tcW w:w="1695" w:type="dxa"/>
            <w:shd w:val="clear" w:color="auto" w:fill="auto"/>
            <w:vAlign w:val="bottom"/>
          </w:tcPr>
          <w:p w14:paraId="3A85A2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8925</w:t>
            </w:r>
          </w:p>
        </w:tc>
        <w:tc>
          <w:tcPr>
            <w:tcW w:w="6525" w:type="dxa"/>
            <w:shd w:val="clear" w:color="auto" w:fill="auto"/>
            <w:vAlign w:val="bottom"/>
          </w:tcPr>
          <w:p w14:paraId="33B172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874468A" w14:textId="77777777">
        <w:trPr>
          <w:trHeight w:val="300"/>
        </w:trPr>
        <w:tc>
          <w:tcPr>
            <w:tcW w:w="1110" w:type="dxa"/>
            <w:shd w:val="clear" w:color="auto" w:fill="auto"/>
            <w:vAlign w:val="bottom"/>
          </w:tcPr>
          <w:p w14:paraId="09E64E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8930</w:t>
            </w:r>
          </w:p>
        </w:tc>
        <w:tc>
          <w:tcPr>
            <w:tcW w:w="1695" w:type="dxa"/>
            <w:shd w:val="clear" w:color="auto" w:fill="auto"/>
            <w:vAlign w:val="bottom"/>
          </w:tcPr>
          <w:p w14:paraId="634D95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8930</w:t>
            </w:r>
          </w:p>
        </w:tc>
        <w:tc>
          <w:tcPr>
            <w:tcW w:w="6525" w:type="dxa"/>
            <w:shd w:val="clear" w:color="auto" w:fill="auto"/>
            <w:vAlign w:val="bottom"/>
          </w:tcPr>
          <w:p w14:paraId="326499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45F5499" w14:textId="77777777">
        <w:trPr>
          <w:trHeight w:val="300"/>
        </w:trPr>
        <w:tc>
          <w:tcPr>
            <w:tcW w:w="1110" w:type="dxa"/>
            <w:shd w:val="clear" w:color="auto" w:fill="auto"/>
            <w:vAlign w:val="bottom"/>
          </w:tcPr>
          <w:p w14:paraId="7FC30E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8935</w:t>
            </w:r>
          </w:p>
        </w:tc>
        <w:tc>
          <w:tcPr>
            <w:tcW w:w="1695" w:type="dxa"/>
            <w:shd w:val="clear" w:color="auto" w:fill="auto"/>
            <w:vAlign w:val="bottom"/>
          </w:tcPr>
          <w:p w14:paraId="791D78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8935</w:t>
            </w:r>
          </w:p>
        </w:tc>
        <w:tc>
          <w:tcPr>
            <w:tcW w:w="6525" w:type="dxa"/>
            <w:shd w:val="clear" w:color="auto" w:fill="auto"/>
            <w:vAlign w:val="bottom"/>
          </w:tcPr>
          <w:p w14:paraId="7A98D6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F6421B0" w14:textId="77777777">
        <w:trPr>
          <w:trHeight w:val="300"/>
        </w:trPr>
        <w:tc>
          <w:tcPr>
            <w:tcW w:w="1110" w:type="dxa"/>
            <w:shd w:val="clear" w:color="auto" w:fill="auto"/>
            <w:vAlign w:val="bottom"/>
          </w:tcPr>
          <w:p w14:paraId="683D50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8940</w:t>
            </w:r>
          </w:p>
        </w:tc>
        <w:tc>
          <w:tcPr>
            <w:tcW w:w="1695" w:type="dxa"/>
            <w:shd w:val="clear" w:color="auto" w:fill="auto"/>
            <w:vAlign w:val="bottom"/>
          </w:tcPr>
          <w:p w14:paraId="133B37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8940</w:t>
            </w:r>
          </w:p>
        </w:tc>
        <w:tc>
          <w:tcPr>
            <w:tcW w:w="6525" w:type="dxa"/>
            <w:shd w:val="clear" w:color="auto" w:fill="auto"/>
            <w:vAlign w:val="bottom"/>
          </w:tcPr>
          <w:p w14:paraId="61D1F9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728EC59" w14:textId="77777777">
        <w:trPr>
          <w:trHeight w:val="300"/>
        </w:trPr>
        <w:tc>
          <w:tcPr>
            <w:tcW w:w="1110" w:type="dxa"/>
            <w:shd w:val="clear" w:color="auto" w:fill="auto"/>
            <w:vAlign w:val="bottom"/>
          </w:tcPr>
          <w:p w14:paraId="4F6D2D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8945</w:t>
            </w:r>
          </w:p>
        </w:tc>
        <w:tc>
          <w:tcPr>
            <w:tcW w:w="1695" w:type="dxa"/>
            <w:shd w:val="clear" w:color="auto" w:fill="auto"/>
            <w:vAlign w:val="bottom"/>
          </w:tcPr>
          <w:p w14:paraId="2A76D2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8945</w:t>
            </w:r>
          </w:p>
        </w:tc>
        <w:tc>
          <w:tcPr>
            <w:tcW w:w="6525" w:type="dxa"/>
            <w:shd w:val="clear" w:color="auto" w:fill="auto"/>
            <w:vAlign w:val="bottom"/>
          </w:tcPr>
          <w:p w14:paraId="2B632F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8B55243" w14:textId="77777777">
        <w:trPr>
          <w:trHeight w:val="300"/>
        </w:trPr>
        <w:tc>
          <w:tcPr>
            <w:tcW w:w="1110" w:type="dxa"/>
            <w:shd w:val="clear" w:color="auto" w:fill="auto"/>
            <w:vAlign w:val="bottom"/>
          </w:tcPr>
          <w:p w14:paraId="17FFC6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8950</w:t>
            </w:r>
          </w:p>
        </w:tc>
        <w:tc>
          <w:tcPr>
            <w:tcW w:w="1695" w:type="dxa"/>
            <w:shd w:val="clear" w:color="auto" w:fill="auto"/>
            <w:vAlign w:val="bottom"/>
          </w:tcPr>
          <w:p w14:paraId="4A6B66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8950</w:t>
            </w:r>
          </w:p>
        </w:tc>
        <w:tc>
          <w:tcPr>
            <w:tcW w:w="6525" w:type="dxa"/>
            <w:shd w:val="clear" w:color="auto" w:fill="auto"/>
            <w:vAlign w:val="bottom"/>
          </w:tcPr>
          <w:p w14:paraId="1554FE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53A19AA" w14:textId="77777777">
        <w:trPr>
          <w:trHeight w:val="300"/>
        </w:trPr>
        <w:tc>
          <w:tcPr>
            <w:tcW w:w="1110" w:type="dxa"/>
            <w:shd w:val="clear" w:color="auto" w:fill="auto"/>
            <w:vAlign w:val="bottom"/>
          </w:tcPr>
          <w:p w14:paraId="5F21D0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8955</w:t>
            </w:r>
          </w:p>
        </w:tc>
        <w:tc>
          <w:tcPr>
            <w:tcW w:w="1695" w:type="dxa"/>
            <w:shd w:val="clear" w:color="auto" w:fill="auto"/>
            <w:vAlign w:val="bottom"/>
          </w:tcPr>
          <w:p w14:paraId="2F4E30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8955</w:t>
            </w:r>
          </w:p>
        </w:tc>
        <w:tc>
          <w:tcPr>
            <w:tcW w:w="6525" w:type="dxa"/>
            <w:shd w:val="clear" w:color="auto" w:fill="auto"/>
            <w:vAlign w:val="bottom"/>
          </w:tcPr>
          <w:p w14:paraId="65B96A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CB601D5" w14:textId="77777777">
        <w:trPr>
          <w:trHeight w:val="300"/>
        </w:trPr>
        <w:tc>
          <w:tcPr>
            <w:tcW w:w="1110" w:type="dxa"/>
            <w:shd w:val="clear" w:color="auto" w:fill="auto"/>
            <w:vAlign w:val="bottom"/>
          </w:tcPr>
          <w:p w14:paraId="70F752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8960</w:t>
            </w:r>
          </w:p>
        </w:tc>
        <w:tc>
          <w:tcPr>
            <w:tcW w:w="1695" w:type="dxa"/>
            <w:shd w:val="clear" w:color="auto" w:fill="auto"/>
            <w:vAlign w:val="bottom"/>
          </w:tcPr>
          <w:p w14:paraId="5B190D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8960</w:t>
            </w:r>
          </w:p>
        </w:tc>
        <w:tc>
          <w:tcPr>
            <w:tcW w:w="6525" w:type="dxa"/>
            <w:shd w:val="clear" w:color="auto" w:fill="auto"/>
            <w:vAlign w:val="bottom"/>
          </w:tcPr>
          <w:p w14:paraId="6B37F4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8B2E442" w14:textId="77777777">
        <w:trPr>
          <w:trHeight w:val="300"/>
        </w:trPr>
        <w:tc>
          <w:tcPr>
            <w:tcW w:w="1110" w:type="dxa"/>
            <w:shd w:val="clear" w:color="auto" w:fill="auto"/>
            <w:vAlign w:val="bottom"/>
          </w:tcPr>
          <w:p w14:paraId="4D7121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8965</w:t>
            </w:r>
          </w:p>
        </w:tc>
        <w:tc>
          <w:tcPr>
            <w:tcW w:w="1695" w:type="dxa"/>
            <w:shd w:val="clear" w:color="auto" w:fill="auto"/>
            <w:vAlign w:val="bottom"/>
          </w:tcPr>
          <w:p w14:paraId="081811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8965</w:t>
            </w:r>
          </w:p>
        </w:tc>
        <w:tc>
          <w:tcPr>
            <w:tcW w:w="6525" w:type="dxa"/>
            <w:shd w:val="clear" w:color="auto" w:fill="auto"/>
            <w:vAlign w:val="bottom"/>
          </w:tcPr>
          <w:p w14:paraId="1E66CC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D0B28EC" w14:textId="77777777">
        <w:trPr>
          <w:trHeight w:val="300"/>
        </w:trPr>
        <w:tc>
          <w:tcPr>
            <w:tcW w:w="1110" w:type="dxa"/>
            <w:shd w:val="clear" w:color="auto" w:fill="auto"/>
            <w:vAlign w:val="bottom"/>
          </w:tcPr>
          <w:p w14:paraId="31EBAD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w:t>
            </w:r>
          </w:p>
        </w:tc>
        <w:tc>
          <w:tcPr>
            <w:tcW w:w="1695" w:type="dxa"/>
            <w:shd w:val="clear" w:color="auto" w:fill="auto"/>
            <w:vAlign w:val="bottom"/>
          </w:tcPr>
          <w:p w14:paraId="397E9F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w:t>
            </w:r>
          </w:p>
        </w:tc>
        <w:tc>
          <w:tcPr>
            <w:tcW w:w="6525" w:type="dxa"/>
            <w:shd w:val="clear" w:color="auto" w:fill="auto"/>
            <w:vAlign w:val="bottom"/>
          </w:tcPr>
          <w:p w14:paraId="49CBDD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4C89DA3" w14:textId="77777777">
        <w:trPr>
          <w:trHeight w:val="300"/>
        </w:trPr>
        <w:tc>
          <w:tcPr>
            <w:tcW w:w="1110" w:type="dxa"/>
            <w:shd w:val="clear" w:color="auto" w:fill="auto"/>
            <w:vAlign w:val="bottom"/>
          </w:tcPr>
          <w:p w14:paraId="202DC4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8975</w:t>
            </w:r>
          </w:p>
        </w:tc>
        <w:tc>
          <w:tcPr>
            <w:tcW w:w="1695" w:type="dxa"/>
            <w:shd w:val="clear" w:color="auto" w:fill="auto"/>
            <w:vAlign w:val="bottom"/>
          </w:tcPr>
          <w:p w14:paraId="16C7B4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8975</w:t>
            </w:r>
          </w:p>
        </w:tc>
        <w:tc>
          <w:tcPr>
            <w:tcW w:w="6525" w:type="dxa"/>
            <w:shd w:val="clear" w:color="auto" w:fill="auto"/>
            <w:vAlign w:val="bottom"/>
          </w:tcPr>
          <w:p w14:paraId="065D4F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FBC8DB" w14:textId="77777777">
        <w:trPr>
          <w:trHeight w:val="300"/>
        </w:trPr>
        <w:tc>
          <w:tcPr>
            <w:tcW w:w="1110" w:type="dxa"/>
            <w:shd w:val="clear" w:color="auto" w:fill="auto"/>
            <w:vAlign w:val="bottom"/>
          </w:tcPr>
          <w:p w14:paraId="5F5454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8999</w:t>
            </w:r>
          </w:p>
        </w:tc>
        <w:tc>
          <w:tcPr>
            <w:tcW w:w="1695" w:type="dxa"/>
            <w:shd w:val="clear" w:color="auto" w:fill="auto"/>
            <w:vAlign w:val="bottom"/>
          </w:tcPr>
          <w:p w14:paraId="4147F2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002E36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(unsure where covered in FSCs)</w:t>
            </w:r>
          </w:p>
        </w:tc>
      </w:tr>
      <w:tr w:rsidR="00081D67" w14:paraId="607FD573" w14:textId="77777777">
        <w:trPr>
          <w:trHeight w:val="300"/>
        </w:trPr>
        <w:tc>
          <w:tcPr>
            <w:tcW w:w="1110" w:type="dxa"/>
            <w:shd w:val="clear" w:color="auto" w:fill="auto"/>
            <w:vAlign w:val="bottom"/>
          </w:tcPr>
          <w:p w14:paraId="615523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9110</w:t>
            </w:r>
          </w:p>
        </w:tc>
        <w:tc>
          <w:tcPr>
            <w:tcW w:w="1695" w:type="dxa"/>
            <w:shd w:val="clear" w:color="auto" w:fill="auto"/>
            <w:vAlign w:val="bottom"/>
          </w:tcPr>
          <w:p w14:paraId="1A4922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9110</w:t>
            </w:r>
          </w:p>
        </w:tc>
        <w:tc>
          <w:tcPr>
            <w:tcW w:w="6525" w:type="dxa"/>
            <w:shd w:val="clear" w:color="auto" w:fill="auto"/>
            <w:vAlign w:val="bottom"/>
          </w:tcPr>
          <w:p w14:paraId="02B7CE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C330CA8" w14:textId="77777777">
        <w:trPr>
          <w:trHeight w:val="300"/>
        </w:trPr>
        <w:tc>
          <w:tcPr>
            <w:tcW w:w="1110" w:type="dxa"/>
            <w:shd w:val="clear" w:color="auto" w:fill="auto"/>
            <w:vAlign w:val="bottom"/>
          </w:tcPr>
          <w:p w14:paraId="232C95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9130</w:t>
            </w:r>
          </w:p>
        </w:tc>
        <w:tc>
          <w:tcPr>
            <w:tcW w:w="1695" w:type="dxa"/>
            <w:shd w:val="clear" w:color="auto" w:fill="auto"/>
            <w:vAlign w:val="bottom"/>
          </w:tcPr>
          <w:p w14:paraId="006FBE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9130</w:t>
            </w:r>
          </w:p>
        </w:tc>
        <w:tc>
          <w:tcPr>
            <w:tcW w:w="6525" w:type="dxa"/>
            <w:shd w:val="clear" w:color="auto" w:fill="auto"/>
            <w:vAlign w:val="bottom"/>
          </w:tcPr>
          <w:p w14:paraId="59F738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02FBF04" w14:textId="77777777">
        <w:trPr>
          <w:trHeight w:val="300"/>
        </w:trPr>
        <w:tc>
          <w:tcPr>
            <w:tcW w:w="1110" w:type="dxa"/>
            <w:shd w:val="clear" w:color="auto" w:fill="auto"/>
            <w:vAlign w:val="bottom"/>
          </w:tcPr>
          <w:p w14:paraId="4D798D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9135</w:t>
            </w:r>
          </w:p>
        </w:tc>
        <w:tc>
          <w:tcPr>
            <w:tcW w:w="1695" w:type="dxa"/>
            <w:shd w:val="clear" w:color="auto" w:fill="auto"/>
            <w:vAlign w:val="bottom"/>
          </w:tcPr>
          <w:p w14:paraId="4B338D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9135</w:t>
            </w:r>
          </w:p>
        </w:tc>
        <w:tc>
          <w:tcPr>
            <w:tcW w:w="6525" w:type="dxa"/>
            <w:shd w:val="clear" w:color="auto" w:fill="auto"/>
            <w:vAlign w:val="bottom"/>
          </w:tcPr>
          <w:p w14:paraId="13C0A2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C4872D" w14:textId="77777777">
        <w:trPr>
          <w:trHeight w:val="300"/>
        </w:trPr>
        <w:tc>
          <w:tcPr>
            <w:tcW w:w="1110" w:type="dxa"/>
            <w:shd w:val="clear" w:color="auto" w:fill="auto"/>
            <w:vAlign w:val="bottom"/>
          </w:tcPr>
          <w:p w14:paraId="22BFE9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9140</w:t>
            </w:r>
          </w:p>
        </w:tc>
        <w:tc>
          <w:tcPr>
            <w:tcW w:w="1695" w:type="dxa"/>
            <w:shd w:val="clear" w:color="auto" w:fill="auto"/>
            <w:vAlign w:val="bottom"/>
          </w:tcPr>
          <w:p w14:paraId="376F8B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9140</w:t>
            </w:r>
          </w:p>
        </w:tc>
        <w:tc>
          <w:tcPr>
            <w:tcW w:w="6525" w:type="dxa"/>
            <w:shd w:val="clear" w:color="auto" w:fill="auto"/>
            <w:vAlign w:val="bottom"/>
          </w:tcPr>
          <w:p w14:paraId="4D4E7A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A0A7FCB" w14:textId="77777777">
        <w:trPr>
          <w:trHeight w:val="300"/>
        </w:trPr>
        <w:tc>
          <w:tcPr>
            <w:tcW w:w="1110" w:type="dxa"/>
            <w:shd w:val="clear" w:color="auto" w:fill="auto"/>
            <w:vAlign w:val="bottom"/>
          </w:tcPr>
          <w:p w14:paraId="4C82A4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9150</w:t>
            </w:r>
          </w:p>
        </w:tc>
        <w:tc>
          <w:tcPr>
            <w:tcW w:w="1695" w:type="dxa"/>
            <w:shd w:val="clear" w:color="auto" w:fill="auto"/>
            <w:vAlign w:val="bottom"/>
          </w:tcPr>
          <w:p w14:paraId="4AF797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9150</w:t>
            </w:r>
          </w:p>
        </w:tc>
        <w:tc>
          <w:tcPr>
            <w:tcW w:w="6525" w:type="dxa"/>
            <w:shd w:val="clear" w:color="auto" w:fill="auto"/>
            <w:vAlign w:val="bottom"/>
          </w:tcPr>
          <w:p w14:paraId="1777CD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14C8FBA" w14:textId="77777777">
        <w:trPr>
          <w:trHeight w:val="300"/>
        </w:trPr>
        <w:tc>
          <w:tcPr>
            <w:tcW w:w="1110" w:type="dxa"/>
            <w:shd w:val="clear" w:color="auto" w:fill="auto"/>
            <w:vAlign w:val="bottom"/>
          </w:tcPr>
          <w:p w14:paraId="2FD583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9160</w:t>
            </w:r>
          </w:p>
        </w:tc>
        <w:tc>
          <w:tcPr>
            <w:tcW w:w="1695" w:type="dxa"/>
            <w:shd w:val="clear" w:color="auto" w:fill="auto"/>
            <w:vAlign w:val="bottom"/>
          </w:tcPr>
          <w:p w14:paraId="2D27C5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9160</w:t>
            </w:r>
          </w:p>
        </w:tc>
        <w:tc>
          <w:tcPr>
            <w:tcW w:w="6525" w:type="dxa"/>
            <w:shd w:val="clear" w:color="auto" w:fill="auto"/>
            <w:vAlign w:val="bottom"/>
          </w:tcPr>
          <w:p w14:paraId="69CFBB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BD2E4F3" w14:textId="77777777">
        <w:trPr>
          <w:trHeight w:val="300"/>
        </w:trPr>
        <w:tc>
          <w:tcPr>
            <w:tcW w:w="1110" w:type="dxa"/>
            <w:shd w:val="clear" w:color="auto" w:fill="auto"/>
            <w:vAlign w:val="bottom"/>
          </w:tcPr>
          <w:p w14:paraId="5132BF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9310</w:t>
            </w:r>
          </w:p>
        </w:tc>
        <w:tc>
          <w:tcPr>
            <w:tcW w:w="1695" w:type="dxa"/>
            <w:shd w:val="clear" w:color="auto" w:fill="auto"/>
            <w:vAlign w:val="bottom"/>
          </w:tcPr>
          <w:p w14:paraId="22E449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9310</w:t>
            </w:r>
          </w:p>
        </w:tc>
        <w:tc>
          <w:tcPr>
            <w:tcW w:w="6525" w:type="dxa"/>
            <w:shd w:val="clear" w:color="auto" w:fill="auto"/>
            <w:vAlign w:val="bottom"/>
          </w:tcPr>
          <w:p w14:paraId="2AD516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A4D7E6F" w14:textId="77777777">
        <w:trPr>
          <w:trHeight w:val="300"/>
        </w:trPr>
        <w:tc>
          <w:tcPr>
            <w:tcW w:w="1110" w:type="dxa"/>
            <w:shd w:val="clear" w:color="auto" w:fill="auto"/>
            <w:vAlign w:val="bottom"/>
          </w:tcPr>
          <w:p w14:paraId="74A627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9320</w:t>
            </w:r>
          </w:p>
        </w:tc>
        <w:tc>
          <w:tcPr>
            <w:tcW w:w="1695" w:type="dxa"/>
            <w:shd w:val="clear" w:color="auto" w:fill="auto"/>
            <w:vAlign w:val="bottom"/>
          </w:tcPr>
          <w:p w14:paraId="2550CD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9320</w:t>
            </w:r>
          </w:p>
        </w:tc>
        <w:tc>
          <w:tcPr>
            <w:tcW w:w="6525" w:type="dxa"/>
            <w:shd w:val="clear" w:color="auto" w:fill="auto"/>
            <w:vAlign w:val="bottom"/>
          </w:tcPr>
          <w:p w14:paraId="27EA15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A33D9C8" w14:textId="77777777">
        <w:trPr>
          <w:trHeight w:val="300"/>
        </w:trPr>
        <w:tc>
          <w:tcPr>
            <w:tcW w:w="1110" w:type="dxa"/>
            <w:shd w:val="clear" w:color="auto" w:fill="auto"/>
            <w:vAlign w:val="bottom"/>
          </w:tcPr>
          <w:p w14:paraId="69F84F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9330</w:t>
            </w:r>
          </w:p>
        </w:tc>
        <w:tc>
          <w:tcPr>
            <w:tcW w:w="1695" w:type="dxa"/>
            <w:shd w:val="clear" w:color="auto" w:fill="auto"/>
            <w:vAlign w:val="bottom"/>
          </w:tcPr>
          <w:p w14:paraId="760340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9330</w:t>
            </w:r>
          </w:p>
        </w:tc>
        <w:tc>
          <w:tcPr>
            <w:tcW w:w="6525" w:type="dxa"/>
            <w:shd w:val="clear" w:color="auto" w:fill="auto"/>
            <w:vAlign w:val="bottom"/>
          </w:tcPr>
          <w:p w14:paraId="75CB7A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54D410C" w14:textId="77777777">
        <w:trPr>
          <w:trHeight w:val="300"/>
        </w:trPr>
        <w:tc>
          <w:tcPr>
            <w:tcW w:w="1110" w:type="dxa"/>
            <w:shd w:val="clear" w:color="auto" w:fill="auto"/>
            <w:vAlign w:val="bottom"/>
          </w:tcPr>
          <w:p w14:paraId="52367B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9340</w:t>
            </w:r>
          </w:p>
        </w:tc>
        <w:tc>
          <w:tcPr>
            <w:tcW w:w="1695" w:type="dxa"/>
            <w:shd w:val="clear" w:color="auto" w:fill="auto"/>
            <w:vAlign w:val="bottom"/>
          </w:tcPr>
          <w:p w14:paraId="0F1ED1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9340</w:t>
            </w:r>
          </w:p>
        </w:tc>
        <w:tc>
          <w:tcPr>
            <w:tcW w:w="6525" w:type="dxa"/>
            <w:shd w:val="clear" w:color="auto" w:fill="auto"/>
            <w:vAlign w:val="bottom"/>
          </w:tcPr>
          <w:p w14:paraId="2C52F3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861F916" w14:textId="77777777">
        <w:trPr>
          <w:trHeight w:val="300"/>
        </w:trPr>
        <w:tc>
          <w:tcPr>
            <w:tcW w:w="1110" w:type="dxa"/>
            <w:shd w:val="clear" w:color="auto" w:fill="auto"/>
            <w:vAlign w:val="bottom"/>
          </w:tcPr>
          <w:p w14:paraId="7FC51B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9350</w:t>
            </w:r>
          </w:p>
        </w:tc>
        <w:tc>
          <w:tcPr>
            <w:tcW w:w="1695" w:type="dxa"/>
            <w:shd w:val="clear" w:color="auto" w:fill="auto"/>
            <w:vAlign w:val="bottom"/>
          </w:tcPr>
          <w:p w14:paraId="47CD90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9350</w:t>
            </w:r>
          </w:p>
        </w:tc>
        <w:tc>
          <w:tcPr>
            <w:tcW w:w="6525" w:type="dxa"/>
            <w:shd w:val="clear" w:color="auto" w:fill="auto"/>
            <w:vAlign w:val="bottom"/>
          </w:tcPr>
          <w:p w14:paraId="343F38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4586996" w14:textId="77777777">
        <w:trPr>
          <w:trHeight w:val="300"/>
        </w:trPr>
        <w:tc>
          <w:tcPr>
            <w:tcW w:w="1110" w:type="dxa"/>
            <w:shd w:val="clear" w:color="auto" w:fill="auto"/>
            <w:vAlign w:val="bottom"/>
          </w:tcPr>
          <w:p w14:paraId="619DAE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9390</w:t>
            </w:r>
          </w:p>
        </w:tc>
        <w:tc>
          <w:tcPr>
            <w:tcW w:w="1695" w:type="dxa"/>
            <w:shd w:val="clear" w:color="auto" w:fill="auto"/>
            <w:vAlign w:val="bottom"/>
          </w:tcPr>
          <w:p w14:paraId="79464C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9390</w:t>
            </w:r>
          </w:p>
        </w:tc>
        <w:tc>
          <w:tcPr>
            <w:tcW w:w="6525" w:type="dxa"/>
            <w:shd w:val="clear" w:color="auto" w:fill="auto"/>
            <w:vAlign w:val="bottom"/>
          </w:tcPr>
          <w:p w14:paraId="18FA45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F840993" w14:textId="77777777">
        <w:trPr>
          <w:trHeight w:val="300"/>
        </w:trPr>
        <w:tc>
          <w:tcPr>
            <w:tcW w:w="1110" w:type="dxa"/>
            <w:shd w:val="clear" w:color="auto" w:fill="auto"/>
            <w:vAlign w:val="bottom"/>
          </w:tcPr>
          <w:p w14:paraId="5ED781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9410</w:t>
            </w:r>
          </w:p>
        </w:tc>
        <w:tc>
          <w:tcPr>
            <w:tcW w:w="1695" w:type="dxa"/>
            <w:shd w:val="clear" w:color="auto" w:fill="auto"/>
            <w:vAlign w:val="bottom"/>
          </w:tcPr>
          <w:p w14:paraId="0CA114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9410</w:t>
            </w:r>
          </w:p>
        </w:tc>
        <w:tc>
          <w:tcPr>
            <w:tcW w:w="6525" w:type="dxa"/>
            <w:shd w:val="clear" w:color="auto" w:fill="auto"/>
            <w:vAlign w:val="bottom"/>
          </w:tcPr>
          <w:p w14:paraId="1AA323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C25DE77" w14:textId="77777777">
        <w:trPr>
          <w:trHeight w:val="300"/>
        </w:trPr>
        <w:tc>
          <w:tcPr>
            <w:tcW w:w="1110" w:type="dxa"/>
            <w:shd w:val="clear" w:color="auto" w:fill="auto"/>
            <w:vAlign w:val="bottom"/>
          </w:tcPr>
          <w:p w14:paraId="07704F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9420</w:t>
            </w:r>
          </w:p>
        </w:tc>
        <w:tc>
          <w:tcPr>
            <w:tcW w:w="1695" w:type="dxa"/>
            <w:shd w:val="clear" w:color="auto" w:fill="auto"/>
            <w:vAlign w:val="bottom"/>
          </w:tcPr>
          <w:p w14:paraId="7AA7C3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9420</w:t>
            </w:r>
          </w:p>
        </w:tc>
        <w:tc>
          <w:tcPr>
            <w:tcW w:w="6525" w:type="dxa"/>
            <w:shd w:val="clear" w:color="auto" w:fill="auto"/>
            <w:vAlign w:val="bottom"/>
          </w:tcPr>
          <w:p w14:paraId="10F403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DA5A5F4" w14:textId="77777777">
        <w:trPr>
          <w:trHeight w:val="300"/>
        </w:trPr>
        <w:tc>
          <w:tcPr>
            <w:tcW w:w="1110" w:type="dxa"/>
            <w:shd w:val="clear" w:color="auto" w:fill="auto"/>
            <w:vAlign w:val="bottom"/>
          </w:tcPr>
          <w:p w14:paraId="53D465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9430</w:t>
            </w:r>
          </w:p>
        </w:tc>
        <w:tc>
          <w:tcPr>
            <w:tcW w:w="1695" w:type="dxa"/>
            <w:shd w:val="clear" w:color="auto" w:fill="auto"/>
            <w:vAlign w:val="bottom"/>
          </w:tcPr>
          <w:p w14:paraId="165168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9430</w:t>
            </w:r>
          </w:p>
        </w:tc>
        <w:tc>
          <w:tcPr>
            <w:tcW w:w="6525" w:type="dxa"/>
            <w:shd w:val="clear" w:color="auto" w:fill="auto"/>
            <w:vAlign w:val="bottom"/>
          </w:tcPr>
          <w:p w14:paraId="4C239F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46CD80C" w14:textId="77777777">
        <w:trPr>
          <w:trHeight w:val="300"/>
        </w:trPr>
        <w:tc>
          <w:tcPr>
            <w:tcW w:w="1110" w:type="dxa"/>
            <w:shd w:val="clear" w:color="auto" w:fill="auto"/>
            <w:vAlign w:val="bottom"/>
          </w:tcPr>
          <w:p w14:paraId="26DC3C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9440</w:t>
            </w:r>
          </w:p>
        </w:tc>
        <w:tc>
          <w:tcPr>
            <w:tcW w:w="1695" w:type="dxa"/>
            <w:shd w:val="clear" w:color="auto" w:fill="auto"/>
            <w:vAlign w:val="bottom"/>
          </w:tcPr>
          <w:p w14:paraId="69F9E5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9440</w:t>
            </w:r>
          </w:p>
        </w:tc>
        <w:tc>
          <w:tcPr>
            <w:tcW w:w="6525" w:type="dxa"/>
            <w:shd w:val="clear" w:color="auto" w:fill="auto"/>
            <w:vAlign w:val="bottom"/>
          </w:tcPr>
          <w:p w14:paraId="32E7DF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0169CB8" w14:textId="77777777">
        <w:trPr>
          <w:trHeight w:val="300"/>
        </w:trPr>
        <w:tc>
          <w:tcPr>
            <w:tcW w:w="1110" w:type="dxa"/>
            <w:shd w:val="clear" w:color="auto" w:fill="auto"/>
            <w:vAlign w:val="bottom"/>
          </w:tcPr>
          <w:p w14:paraId="5EA8FB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9450</w:t>
            </w:r>
          </w:p>
        </w:tc>
        <w:tc>
          <w:tcPr>
            <w:tcW w:w="1695" w:type="dxa"/>
            <w:shd w:val="clear" w:color="auto" w:fill="auto"/>
            <w:vAlign w:val="bottom"/>
          </w:tcPr>
          <w:p w14:paraId="13C578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9450</w:t>
            </w:r>
          </w:p>
        </w:tc>
        <w:tc>
          <w:tcPr>
            <w:tcW w:w="6525" w:type="dxa"/>
            <w:shd w:val="clear" w:color="auto" w:fill="auto"/>
            <w:vAlign w:val="bottom"/>
          </w:tcPr>
          <w:p w14:paraId="199C66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147A531" w14:textId="77777777">
        <w:trPr>
          <w:trHeight w:val="300"/>
        </w:trPr>
        <w:tc>
          <w:tcPr>
            <w:tcW w:w="1110" w:type="dxa"/>
            <w:shd w:val="clear" w:color="auto" w:fill="auto"/>
            <w:vAlign w:val="bottom"/>
          </w:tcPr>
          <w:p w14:paraId="1E86F7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9505</w:t>
            </w:r>
          </w:p>
        </w:tc>
        <w:tc>
          <w:tcPr>
            <w:tcW w:w="1695" w:type="dxa"/>
            <w:shd w:val="clear" w:color="auto" w:fill="auto"/>
            <w:vAlign w:val="bottom"/>
          </w:tcPr>
          <w:p w14:paraId="3AD15C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9505</w:t>
            </w:r>
          </w:p>
        </w:tc>
        <w:tc>
          <w:tcPr>
            <w:tcW w:w="6525" w:type="dxa"/>
            <w:shd w:val="clear" w:color="auto" w:fill="auto"/>
            <w:vAlign w:val="bottom"/>
          </w:tcPr>
          <w:p w14:paraId="0CD7E3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602F7D5" w14:textId="77777777">
        <w:trPr>
          <w:trHeight w:val="300"/>
        </w:trPr>
        <w:tc>
          <w:tcPr>
            <w:tcW w:w="1110" w:type="dxa"/>
            <w:shd w:val="clear" w:color="auto" w:fill="auto"/>
            <w:vAlign w:val="bottom"/>
          </w:tcPr>
          <w:p w14:paraId="44992E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9510</w:t>
            </w:r>
          </w:p>
        </w:tc>
        <w:tc>
          <w:tcPr>
            <w:tcW w:w="1695" w:type="dxa"/>
            <w:shd w:val="clear" w:color="auto" w:fill="auto"/>
            <w:vAlign w:val="bottom"/>
          </w:tcPr>
          <w:p w14:paraId="438A8B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9510</w:t>
            </w:r>
          </w:p>
        </w:tc>
        <w:tc>
          <w:tcPr>
            <w:tcW w:w="6525" w:type="dxa"/>
            <w:shd w:val="clear" w:color="auto" w:fill="auto"/>
            <w:vAlign w:val="bottom"/>
          </w:tcPr>
          <w:p w14:paraId="35151C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E8EFA18" w14:textId="77777777">
        <w:trPr>
          <w:trHeight w:val="300"/>
        </w:trPr>
        <w:tc>
          <w:tcPr>
            <w:tcW w:w="1110" w:type="dxa"/>
            <w:shd w:val="clear" w:color="auto" w:fill="auto"/>
            <w:vAlign w:val="bottom"/>
          </w:tcPr>
          <w:p w14:paraId="3AEA4A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9515</w:t>
            </w:r>
          </w:p>
        </w:tc>
        <w:tc>
          <w:tcPr>
            <w:tcW w:w="1695" w:type="dxa"/>
            <w:shd w:val="clear" w:color="auto" w:fill="auto"/>
            <w:vAlign w:val="bottom"/>
          </w:tcPr>
          <w:p w14:paraId="492773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9515</w:t>
            </w:r>
          </w:p>
        </w:tc>
        <w:tc>
          <w:tcPr>
            <w:tcW w:w="6525" w:type="dxa"/>
            <w:shd w:val="clear" w:color="auto" w:fill="auto"/>
            <w:vAlign w:val="bottom"/>
          </w:tcPr>
          <w:p w14:paraId="098781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23789A99" w14:textId="77777777">
        <w:trPr>
          <w:trHeight w:val="300"/>
        </w:trPr>
        <w:tc>
          <w:tcPr>
            <w:tcW w:w="1110" w:type="dxa"/>
            <w:shd w:val="clear" w:color="auto" w:fill="auto"/>
            <w:vAlign w:val="bottom"/>
          </w:tcPr>
          <w:p w14:paraId="3E1D44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9520</w:t>
            </w:r>
          </w:p>
        </w:tc>
        <w:tc>
          <w:tcPr>
            <w:tcW w:w="1695" w:type="dxa"/>
            <w:shd w:val="clear" w:color="auto" w:fill="auto"/>
            <w:vAlign w:val="bottom"/>
          </w:tcPr>
          <w:p w14:paraId="03DED3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9520</w:t>
            </w:r>
          </w:p>
        </w:tc>
        <w:tc>
          <w:tcPr>
            <w:tcW w:w="6525" w:type="dxa"/>
            <w:shd w:val="clear" w:color="auto" w:fill="auto"/>
            <w:vAlign w:val="bottom"/>
          </w:tcPr>
          <w:p w14:paraId="16645E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40E9B0E" w14:textId="77777777">
        <w:trPr>
          <w:trHeight w:val="300"/>
        </w:trPr>
        <w:tc>
          <w:tcPr>
            <w:tcW w:w="1110" w:type="dxa"/>
            <w:shd w:val="clear" w:color="auto" w:fill="auto"/>
            <w:vAlign w:val="bottom"/>
          </w:tcPr>
          <w:p w14:paraId="64CFA7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9525</w:t>
            </w:r>
          </w:p>
        </w:tc>
        <w:tc>
          <w:tcPr>
            <w:tcW w:w="1695" w:type="dxa"/>
            <w:shd w:val="clear" w:color="auto" w:fill="auto"/>
            <w:vAlign w:val="bottom"/>
          </w:tcPr>
          <w:p w14:paraId="0D65B4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9525</w:t>
            </w:r>
          </w:p>
        </w:tc>
        <w:tc>
          <w:tcPr>
            <w:tcW w:w="6525" w:type="dxa"/>
            <w:shd w:val="clear" w:color="auto" w:fill="auto"/>
            <w:vAlign w:val="bottom"/>
          </w:tcPr>
          <w:p w14:paraId="11C2AA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3D1DA35" w14:textId="77777777">
        <w:trPr>
          <w:trHeight w:val="300"/>
        </w:trPr>
        <w:tc>
          <w:tcPr>
            <w:tcW w:w="1110" w:type="dxa"/>
            <w:shd w:val="clear" w:color="auto" w:fill="auto"/>
            <w:vAlign w:val="bottom"/>
          </w:tcPr>
          <w:p w14:paraId="6F5F70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9530</w:t>
            </w:r>
          </w:p>
        </w:tc>
        <w:tc>
          <w:tcPr>
            <w:tcW w:w="1695" w:type="dxa"/>
            <w:shd w:val="clear" w:color="auto" w:fill="auto"/>
            <w:vAlign w:val="bottom"/>
          </w:tcPr>
          <w:p w14:paraId="3B5E82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9530</w:t>
            </w:r>
          </w:p>
        </w:tc>
        <w:tc>
          <w:tcPr>
            <w:tcW w:w="6525" w:type="dxa"/>
            <w:shd w:val="clear" w:color="auto" w:fill="auto"/>
            <w:vAlign w:val="bottom"/>
          </w:tcPr>
          <w:p w14:paraId="33D37F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EC6C161" w14:textId="77777777">
        <w:trPr>
          <w:trHeight w:val="300"/>
        </w:trPr>
        <w:tc>
          <w:tcPr>
            <w:tcW w:w="1110" w:type="dxa"/>
            <w:shd w:val="clear" w:color="auto" w:fill="auto"/>
            <w:vAlign w:val="bottom"/>
          </w:tcPr>
          <w:p w14:paraId="34ACF8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9535</w:t>
            </w:r>
          </w:p>
        </w:tc>
        <w:tc>
          <w:tcPr>
            <w:tcW w:w="1695" w:type="dxa"/>
            <w:shd w:val="clear" w:color="auto" w:fill="auto"/>
            <w:vAlign w:val="bottom"/>
          </w:tcPr>
          <w:p w14:paraId="6ACF9A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9535</w:t>
            </w:r>
          </w:p>
        </w:tc>
        <w:tc>
          <w:tcPr>
            <w:tcW w:w="6525" w:type="dxa"/>
            <w:shd w:val="clear" w:color="auto" w:fill="auto"/>
            <w:vAlign w:val="bottom"/>
          </w:tcPr>
          <w:p w14:paraId="3975FF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3DBD5FC" w14:textId="77777777">
        <w:trPr>
          <w:trHeight w:val="300"/>
        </w:trPr>
        <w:tc>
          <w:tcPr>
            <w:tcW w:w="1110" w:type="dxa"/>
            <w:shd w:val="clear" w:color="auto" w:fill="auto"/>
            <w:vAlign w:val="bottom"/>
          </w:tcPr>
          <w:p w14:paraId="29F5AB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9540</w:t>
            </w:r>
          </w:p>
        </w:tc>
        <w:tc>
          <w:tcPr>
            <w:tcW w:w="1695" w:type="dxa"/>
            <w:shd w:val="clear" w:color="auto" w:fill="auto"/>
            <w:vAlign w:val="bottom"/>
          </w:tcPr>
          <w:p w14:paraId="50CB25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9540</w:t>
            </w:r>
          </w:p>
        </w:tc>
        <w:tc>
          <w:tcPr>
            <w:tcW w:w="6525" w:type="dxa"/>
            <w:shd w:val="clear" w:color="auto" w:fill="auto"/>
            <w:vAlign w:val="bottom"/>
          </w:tcPr>
          <w:p w14:paraId="1C71C6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2762987" w14:textId="77777777">
        <w:trPr>
          <w:trHeight w:val="300"/>
        </w:trPr>
        <w:tc>
          <w:tcPr>
            <w:tcW w:w="1110" w:type="dxa"/>
            <w:shd w:val="clear" w:color="auto" w:fill="auto"/>
            <w:vAlign w:val="bottom"/>
          </w:tcPr>
          <w:p w14:paraId="33AD03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9545</w:t>
            </w:r>
          </w:p>
        </w:tc>
        <w:tc>
          <w:tcPr>
            <w:tcW w:w="1695" w:type="dxa"/>
            <w:shd w:val="clear" w:color="auto" w:fill="auto"/>
            <w:vAlign w:val="bottom"/>
          </w:tcPr>
          <w:p w14:paraId="0F6E44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9545</w:t>
            </w:r>
          </w:p>
        </w:tc>
        <w:tc>
          <w:tcPr>
            <w:tcW w:w="6525" w:type="dxa"/>
            <w:shd w:val="clear" w:color="auto" w:fill="auto"/>
            <w:vAlign w:val="bottom"/>
          </w:tcPr>
          <w:p w14:paraId="144EEA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15E1418" w14:textId="77777777">
        <w:trPr>
          <w:trHeight w:val="300"/>
        </w:trPr>
        <w:tc>
          <w:tcPr>
            <w:tcW w:w="1110" w:type="dxa"/>
            <w:shd w:val="clear" w:color="auto" w:fill="auto"/>
            <w:vAlign w:val="bottom"/>
          </w:tcPr>
          <w:p w14:paraId="7A23DE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9610</w:t>
            </w:r>
          </w:p>
        </w:tc>
        <w:tc>
          <w:tcPr>
            <w:tcW w:w="1695" w:type="dxa"/>
            <w:shd w:val="clear" w:color="auto" w:fill="auto"/>
            <w:vAlign w:val="bottom"/>
          </w:tcPr>
          <w:p w14:paraId="4D2E33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9610</w:t>
            </w:r>
          </w:p>
        </w:tc>
        <w:tc>
          <w:tcPr>
            <w:tcW w:w="6525" w:type="dxa"/>
            <w:shd w:val="clear" w:color="auto" w:fill="auto"/>
            <w:vAlign w:val="bottom"/>
          </w:tcPr>
          <w:p w14:paraId="006F1A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98077BB" w14:textId="77777777">
        <w:trPr>
          <w:trHeight w:val="300"/>
        </w:trPr>
        <w:tc>
          <w:tcPr>
            <w:tcW w:w="1110" w:type="dxa"/>
            <w:shd w:val="clear" w:color="auto" w:fill="auto"/>
            <w:vAlign w:val="bottom"/>
          </w:tcPr>
          <w:p w14:paraId="5135A2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9620</w:t>
            </w:r>
          </w:p>
        </w:tc>
        <w:tc>
          <w:tcPr>
            <w:tcW w:w="1695" w:type="dxa"/>
            <w:shd w:val="clear" w:color="auto" w:fill="auto"/>
            <w:vAlign w:val="bottom"/>
          </w:tcPr>
          <w:p w14:paraId="11ACCB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9620</w:t>
            </w:r>
          </w:p>
        </w:tc>
        <w:tc>
          <w:tcPr>
            <w:tcW w:w="6525" w:type="dxa"/>
            <w:shd w:val="clear" w:color="auto" w:fill="auto"/>
            <w:vAlign w:val="bottom"/>
          </w:tcPr>
          <w:p w14:paraId="2D073B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4B7239" w14:textId="77777777">
        <w:trPr>
          <w:trHeight w:val="300"/>
        </w:trPr>
        <w:tc>
          <w:tcPr>
            <w:tcW w:w="1110" w:type="dxa"/>
            <w:shd w:val="clear" w:color="auto" w:fill="auto"/>
            <w:vAlign w:val="bottom"/>
          </w:tcPr>
          <w:p w14:paraId="207E09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9630</w:t>
            </w:r>
          </w:p>
        </w:tc>
        <w:tc>
          <w:tcPr>
            <w:tcW w:w="1695" w:type="dxa"/>
            <w:shd w:val="clear" w:color="auto" w:fill="auto"/>
            <w:vAlign w:val="bottom"/>
          </w:tcPr>
          <w:p w14:paraId="1E382D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9630</w:t>
            </w:r>
          </w:p>
        </w:tc>
        <w:tc>
          <w:tcPr>
            <w:tcW w:w="6525" w:type="dxa"/>
            <w:shd w:val="clear" w:color="auto" w:fill="auto"/>
            <w:vAlign w:val="bottom"/>
          </w:tcPr>
          <w:p w14:paraId="6C3F5F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99366C5" w14:textId="77777777">
        <w:trPr>
          <w:trHeight w:val="300"/>
        </w:trPr>
        <w:tc>
          <w:tcPr>
            <w:tcW w:w="1110" w:type="dxa"/>
            <w:shd w:val="clear" w:color="auto" w:fill="auto"/>
            <w:vAlign w:val="bottom"/>
          </w:tcPr>
          <w:p w14:paraId="2769CF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9640</w:t>
            </w:r>
          </w:p>
        </w:tc>
        <w:tc>
          <w:tcPr>
            <w:tcW w:w="1695" w:type="dxa"/>
            <w:shd w:val="clear" w:color="auto" w:fill="auto"/>
            <w:vAlign w:val="bottom"/>
          </w:tcPr>
          <w:p w14:paraId="214820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9640</w:t>
            </w:r>
          </w:p>
        </w:tc>
        <w:tc>
          <w:tcPr>
            <w:tcW w:w="6525" w:type="dxa"/>
            <w:shd w:val="clear" w:color="auto" w:fill="auto"/>
            <w:vAlign w:val="bottom"/>
          </w:tcPr>
          <w:p w14:paraId="67260B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3176DF7" w14:textId="77777777">
        <w:trPr>
          <w:trHeight w:val="300"/>
        </w:trPr>
        <w:tc>
          <w:tcPr>
            <w:tcW w:w="1110" w:type="dxa"/>
            <w:shd w:val="clear" w:color="auto" w:fill="auto"/>
            <w:vAlign w:val="bottom"/>
          </w:tcPr>
          <w:p w14:paraId="66DA5B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9650</w:t>
            </w:r>
          </w:p>
        </w:tc>
        <w:tc>
          <w:tcPr>
            <w:tcW w:w="1695" w:type="dxa"/>
            <w:shd w:val="clear" w:color="auto" w:fill="auto"/>
            <w:vAlign w:val="bottom"/>
          </w:tcPr>
          <w:p w14:paraId="61F21F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9650</w:t>
            </w:r>
          </w:p>
        </w:tc>
        <w:tc>
          <w:tcPr>
            <w:tcW w:w="6525" w:type="dxa"/>
            <w:shd w:val="clear" w:color="auto" w:fill="auto"/>
            <w:vAlign w:val="bottom"/>
          </w:tcPr>
          <w:p w14:paraId="20AEF5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1D328B49" w14:textId="77777777">
        <w:trPr>
          <w:trHeight w:val="300"/>
        </w:trPr>
        <w:tc>
          <w:tcPr>
            <w:tcW w:w="1110" w:type="dxa"/>
            <w:shd w:val="clear" w:color="auto" w:fill="auto"/>
            <w:vAlign w:val="bottom"/>
          </w:tcPr>
          <w:p w14:paraId="64E290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9660</w:t>
            </w:r>
          </w:p>
        </w:tc>
        <w:tc>
          <w:tcPr>
            <w:tcW w:w="1695" w:type="dxa"/>
            <w:shd w:val="clear" w:color="auto" w:fill="auto"/>
            <w:vAlign w:val="bottom"/>
          </w:tcPr>
          <w:p w14:paraId="62BCE4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9660</w:t>
            </w:r>
          </w:p>
        </w:tc>
        <w:tc>
          <w:tcPr>
            <w:tcW w:w="6525" w:type="dxa"/>
            <w:shd w:val="clear" w:color="auto" w:fill="auto"/>
            <w:vAlign w:val="bottom"/>
          </w:tcPr>
          <w:p w14:paraId="03A2F2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A015F64" w14:textId="77777777">
        <w:trPr>
          <w:trHeight w:val="300"/>
        </w:trPr>
        <w:tc>
          <w:tcPr>
            <w:tcW w:w="1110" w:type="dxa"/>
            <w:shd w:val="clear" w:color="auto" w:fill="auto"/>
            <w:vAlign w:val="bottom"/>
          </w:tcPr>
          <w:p w14:paraId="371633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9670</w:t>
            </w:r>
          </w:p>
        </w:tc>
        <w:tc>
          <w:tcPr>
            <w:tcW w:w="1695" w:type="dxa"/>
            <w:shd w:val="clear" w:color="auto" w:fill="auto"/>
            <w:vAlign w:val="bottom"/>
          </w:tcPr>
          <w:p w14:paraId="69C4A5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9670</w:t>
            </w:r>
          </w:p>
        </w:tc>
        <w:tc>
          <w:tcPr>
            <w:tcW w:w="6525" w:type="dxa"/>
            <w:shd w:val="clear" w:color="auto" w:fill="auto"/>
            <w:vAlign w:val="bottom"/>
          </w:tcPr>
          <w:p w14:paraId="3816B3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56961C55" w14:textId="77777777">
        <w:trPr>
          <w:trHeight w:val="300"/>
        </w:trPr>
        <w:tc>
          <w:tcPr>
            <w:tcW w:w="1110" w:type="dxa"/>
            <w:shd w:val="clear" w:color="auto" w:fill="auto"/>
            <w:vAlign w:val="bottom"/>
          </w:tcPr>
          <w:p w14:paraId="01B566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9680</w:t>
            </w:r>
          </w:p>
        </w:tc>
        <w:tc>
          <w:tcPr>
            <w:tcW w:w="1695" w:type="dxa"/>
            <w:shd w:val="clear" w:color="auto" w:fill="auto"/>
            <w:vAlign w:val="bottom"/>
          </w:tcPr>
          <w:p w14:paraId="272761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9680</w:t>
            </w:r>
          </w:p>
        </w:tc>
        <w:tc>
          <w:tcPr>
            <w:tcW w:w="6525" w:type="dxa"/>
            <w:shd w:val="clear" w:color="auto" w:fill="auto"/>
            <w:vAlign w:val="bottom"/>
          </w:tcPr>
          <w:p w14:paraId="2CD085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58D98AE" w14:textId="77777777">
        <w:trPr>
          <w:trHeight w:val="300"/>
        </w:trPr>
        <w:tc>
          <w:tcPr>
            <w:tcW w:w="1110" w:type="dxa"/>
            <w:shd w:val="clear" w:color="auto" w:fill="auto"/>
            <w:vAlign w:val="bottom"/>
          </w:tcPr>
          <w:p w14:paraId="57C9C8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9905</w:t>
            </w:r>
          </w:p>
        </w:tc>
        <w:tc>
          <w:tcPr>
            <w:tcW w:w="1695" w:type="dxa"/>
            <w:shd w:val="clear" w:color="auto" w:fill="auto"/>
            <w:vAlign w:val="bottom"/>
          </w:tcPr>
          <w:p w14:paraId="731A54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9905</w:t>
            </w:r>
          </w:p>
        </w:tc>
        <w:tc>
          <w:tcPr>
            <w:tcW w:w="6525" w:type="dxa"/>
            <w:shd w:val="clear" w:color="auto" w:fill="auto"/>
            <w:vAlign w:val="bottom"/>
          </w:tcPr>
          <w:p w14:paraId="542FB7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73DC1C06" w14:textId="77777777">
        <w:trPr>
          <w:trHeight w:val="300"/>
        </w:trPr>
        <w:tc>
          <w:tcPr>
            <w:tcW w:w="1110" w:type="dxa"/>
            <w:shd w:val="clear" w:color="auto" w:fill="auto"/>
            <w:vAlign w:val="bottom"/>
          </w:tcPr>
          <w:p w14:paraId="64271E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9910</w:t>
            </w:r>
          </w:p>
        </w:tc>
        <w:tc>
          <w:tcPr>
            <w:tcW w:w="1695" w:type="dxa"/>
            <w:shd w:val="clear" w:color="auto" w:fill="auto"/>
            <w:vAlign w:val="bottom"/>
          </w:tcPr>
          <w:p w14:paraId="4BD6A0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9910</w:t>
            </w:r>
          </w:p>
        </w:tc>
        <w:tc>
          <w:tcPr>
            <w:tcW w:w="6525" w:type="dxa"/>
            <w:shd w:val="clear" w:color="auto" w:fill="auto"/>
            <w:vAlign w:val="bottom"/>
          </w:tcPr>
          <w:p w14:paraId="03C9E8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6B0029DA" w14:textId="77777777">
        <w:trPr>
          <w:trHeight w:val="300"/>
        </w:trPr>
        <w:tc>
          <w:tcPr>
            <w:tcW w:w="1110" w:type="dxa"/>
            <w:shd w:val="clear" w:color="auto" w:fill="auto"/>
            <w:vAlign w:val="bottom"/>
          </w:tcPr>
          <w:p w14:paraId="5E2BF5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9915</w:t>
            </w:r>
          </w:p>
        </w:tc>
        <w:tc>
          <w:tcPr>
            <w:tcW w:w="1695" w:type="dxa"/>
            <w:shd w:val="clear" w:color="auto" w:fill="auto"/>
            <w:vAlign w:val="bottom"/>
          </w:tcPr>
          <w:p w14:paraId="577D1C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9915</w:t>
            </w:r>
          </w:p>
        </w:tc>
        <w:tc>
          <w:tcPr>
            <w:tcW w:w="6525" w:type="dxa"/>
            <w:shd w:val="clear" w:color="auto" w:fill="auto"/>
            <w:vAlign w:val="bottom"/>
          </w:tcPr>
          <w:p w14:paraId="75C6E9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35590061" w14:textId="77777777">
        <w:trPr>
          <w:trHeight w:val="300"/>
        </w:trPr>
        <w:tc>
          <w:tcPr>
            <w:tcW w:w="1110" w:type="dxa"/>
            <w:shd w:val="clear" w:color="auto" w:fill="auto"/>
            <w:vAlign w:val="bottom"/>
          </w:tcPr>
          <w:p w14:paraId="005288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9920</w:t>
            </w:r>
          </w:p>
        </w:tc>
        <w:tc>
          <w:tcPr>
            <w:tcW w:w="1695" w:type="dxa"/>
            <w:shd w:val="clear" w:color="auto" w:fill="auto"/>
            <w:vAlign w:val="bottom"/>
          </w:tcPr>
          <w:p w14:paraId="7949B8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9920</w:t>
            </w:r>
          </w:p>
        </w:tc>
        <w:tc>
          <w:tcPr>
            <w:tcW w:w="6525" w:type="dxa"/>
            <w:shd w:val="clear" w:color="auto" w:fill="auto"/>
            <w:vAlign w:val="bottom"/>
          </w:tcPr>
          <w:p w14:paraId="1C3842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37E2CED" w14:textId="77777777">
        <w:trPr>
          <w:trHeight w:val="300"/>
        </w:trPr>
        <w:tc>
          <w:tcPr>
            <w:tcW w:w="1110" w:type="dxa"/>
            <w:shd w:val="clear" w:color="auto" w:fill="auto"/>
            <w:vAlign w:val="bottom"/>
          </w:tcPr>
          <w:p w14:paraId="327046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9925</w:t>
            </w:r>
          </w:p>
        </w:tc>
        <w:tc>
          <w:tcPr>
            <w:tcW w:w="1695" w:type="dxa"/>
            <w:shd w:val="clear" w:color="auto" w:fill="auto"/>
            <w:vAlign w:val="bottom"/>
          </w:tcPr>
          <w:p w14:paraId="184319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9925</w:t>
            </w:r>
          </w:p>
        </w:tc>
        <w:tc>
          <w:tcPr>
            <w:tcW w:w="6525" w:type="dxa"/>
            <w:shd w:val="clear" w:color="auto" w:fill="auto"/>
            <w:vAlign w:val="bottom"/>
          </w:tcPr>
          <w:p w14:paraId="613EDB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07286AA8" w14:textId="77777777">
        <w:trPr>
          <w:trHeight w:val="300"/>
        </w:trPr>
        <w:tc>
          <w:tcPr>
            <w:tcW w:w="1110" w:type="dxa"/>
            <w:shd w:val="clear" w:color="auto" w:fill="auto"/>
            <w:vAlign w:val="bottom"/>
          </w:tcPr>
          <w:p w14:paraId="5A8E58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9930</w:t>
            </w:r>
          </w:p>
        </w:tc>
        <w:tc>
          <w:tcPr>
            <w:tcW w:w="1695" w:type="dxa"/>
            <w:shd w:val="clear" w:color="auto" w:fill="auto"/>
            <w:vAlign w:val="bottom"/>
          </w:tcPr>
          <w:p w14:paraId="21F7BF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9930</w:t>
            </w:r>
          </w:p>
        </w:tc>
        <w:tc>
          <w:tcPr>
            <w:tcW w:w="6525" w:type="dxa"/>
            <w:shd w:val="clear" w:color="auto" w:fill="auto"/>
            <w:vAlign w:val="bottom"/>
          </w:tcPr>
          <w:p w14:paraId="387BF9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D92D618" w14:textId="77777777">
        <w:trPr>
          <w:trHeight w:val="300"/>
        </w:trPr>
        <w:tc>
          <w:tcPr>
            <w:tcW w:w="1110" w:type="dxa"/>
            <w:shd w:val="clear" w:color="auto" w:fill="auto"/>
            <w:vAlign w:val="bottom"/>
          </w:tcPr>
          <w:p w14:paraId="34905B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9998</w:t>
            </w:r>
          </w:p>
        </w:tc>
        <w:tc>
          <w:tcPr>
            <w:tcW w:w="1695" w:type="dxa"/>
            <w:shd w:val="clear" w:color="auto" w:fill="auto"/>
            <w:vAlign w:val="bottom"/>
          </w:tcPr>
          <w:p w14:paraId="212012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666F0E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Ended--conform to FSCs as of July 2011 (unsure where covered in FSCs)</w:t>
            </w:r>
          </w:p>
        </w:tc>
      </w:tr>
      <w:tr w:rsidR="00081D67" w14:paraId="32BB41EA" w14:textId="77777777">
        <w:trPr>
          <w:trHeight w:val="300"/>
        </w:trPr>
        <w:tc>
          <w:tcPr>
            <w:tcW w:w="1110" w:type="dxa"/>
            <w:shd w:val="clear" w:color="auto" w:fill="auto"/>
            <w:vAlign w:val="bottom"/>
          </w:tcPr>
          <w:p w14:paraId="152C28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9999</w:t>
            </w:r>
          </w:p>
        </w:tc>
        <w:tc>
          <w:tcPr>
            <w:tcW w:w="1695" w:type="dxa"/>
            <w:shd w:val="clear" w:color="auto" w:fill="auto"/>
            <w:vAlign w:val="bottom"/>
          </w:tcPr>
          <w:p w14:paraId="5A2D5C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9999</w:t>
            </w:r>
          </w:p>
        </w:tc>
        <w:tc>
          <w:tcPr>
            <w:tcW w:w="6525" w:type="dxa"/>
            <w:shd w:val="clear" w:color="auto" w:fill="auto"/>
            <w:vAlign w:val="bottom"/>
          </w:tcPr>
          <w:p w14:paraId="194979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Conformed to FSCs as of July 2011</w:t>
            </w:r>
          </w:p>
        </w:tc>
      </w:tr>
      <w:tr w:rsidR="00081D67" w14:paraId="4ADD10E7" w14:textId="77777777">
        <w:trPr>
          <w:trHeight w:val="300"/>
        </w:trPr>
        <w:tc>
          <w:tcPr>
            <w:tcW w:w="1110" w:type="dxa"/>
            <w:shd w:val="clear" w:color="auto" w:fill="auto"/>
            <w:vAlign w:val="bottom"/>
          </w:tcPr>
          <w:p w14:paraId="54DC84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2AC787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8150</w:t>
            </w:r>
          </w:p>
        </w:tc>
        <w:tc>
          <w:tcPr>
            <w:tcW w:w="6525" w:type="dxa"/>
            <w:shd w:val="clear" w:color="auto" w:fill="auto"/>
            <w:vAlign w:val="bottom"/>
          </w:tcPr>
          <w:p w14:paraId="43B326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to conform to FSCs as of July 2011</w:t>
            </w:r>
          </w:p>
        </w:tc>
      </w:tr>
      <w:tr w:rsidR="00081D67" w14:paraId="2D732FFA" w14:textId="77777777">
        <w:trPr>
          <w:trHeight w:val="300"/>
        </w:trPr>
        <w:tc>
          <w:tcPr>
            <w:tcW w:w="1110" w:type="dxa"/>
            <w:shd w:val="clear" w:color="auto" w:fill="auto"/>
            <w:vAlign w:val="bottom"/>
          </w:tcPr>
          <w:p w14:paraId="1DDE4C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743446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C1MH</w:t>
            </w:r>
          </w:p>
        </w:tc>
        <w:tc>
          <w:tcPr>
            <w:tcW w:w="6525" w:type="dxa"/>
            <w:shd w:val="clear" w:color="auto" w:fill="auto"/>
            <w:vAlign w:val="bottom"/>
          </w:tcPr>
          <w:p w14:paraId="1480D4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7D6B302A" w14:textId="77777777">
        <w:trPr>
          <w:trHeight w:val="300"/>
        </w:trPr>
        <w:tc>
          <w:tcPr>
            <w:tcW w:w="1110" w:type="dxa"/>
            <w:shd w:val="clear" w:color="auto" w:fill="auto"/>
            <w:vAlign w:val="bottom"/>
          </w:tcPr>
          <w:p w14:paraId="37044F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3B765E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C220</w:t>
            </w:r>
          </w:p>
        </w:tc>
        <w:tc>
          <w:tcPr>
            <w:tcW w:w="6525" w:type="dxa"/>
            <w:shd w:val="clear" w:color="auto" w:fill="auto"/>
            <w:vAlign w:val="bottom"/>
          </w:tcPr>
          <w:p w14:paraId="470DF4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6E0546E" w14:textId="77777777">
        <w:trPr>
          <w:trHeight w:val="300"/>
        </w:trPr>
        <w:tc>
          <w:tcPr>
            <w:tcW w:w="1110" w:type="dxa"/>
            <w:shd w:val="clear" w:color="auto" w:fill="auto"/>
            <w:vAlign w:val="bottom"/>
          </w:tcPr>
          <w:p w14:paraId="1423B9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399F12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C221</w:t>
            </w:r>
          </w:p>
        </w:tc>
        <w:tc>
          <w:tcPr>
            <w:tcW w:w="6525" w:type="dxa"/>
            <w:shd w:val="clear" w:color="auto" w:fill="auto"/>
            <w:vAlign w:val="bottom"/>
          </w:tcPr>
          <w:p w14:paraId="2691EA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76984902" w14:textId="77777777">
        <w:trPr>
          <w:trHeight w:val="300"/>
        </w:trPr>
        <w:tc>
          <w:tcPr>
            <w:tcW w:w="1110" w:type="dxa"/>
            <w:shd w:val="clear" w:color="auto" w:fill="auto"/>
            <w:vAlign w:val="bottom"/>
          </w:tcPr>
          <w:p w14:paraId="2713C9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3D2D5A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C222</w:t>
            </w:r>
          </w:p>
        </w:tc>
        <w:tc>
          <w:tcPr>
            <w:tcW w:w="6525" w:type="dxa"/>
            <w:shd w:val="clear" w:color="auto" w:fill="auto"/>
            <w:vAlign w:val="bottom"/>
          </w:tcPr>
          <w:p w14:paraId="1006F9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601D13C1" w14:textId="77777777">
        <w:trPr>
          <w:trHeight w:val="300"/>
        </w:trPr>
        <w:tc>
          <w:tcPr>
            <w:tcW w:w="1110" w:type="dxa"/>
            <w:shd w:val="clear" w:color="auto" w:fill="auto"/>
            <w:vAlign w:val="bottom"/>
          </w:tcPr>
          <w:p w14:paraId="4B35B9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6722F2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C223</w:t>
            </w:r>
          </w:p>
        </w:tc>
        <w:tc>
          <w:tcPr>
            <w:tcW w:w="6525" w:type="dxa"/>
            <w:shd w:val="clear" w:color="auto" w:fill="auto"/>
            <w:vAlign w:val="bottom"/>
          </w:tcPr>
          <w:p w14:paraId="42CD7C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015BA9C5" w14:textId="77777777">
        <w:trPr>
          <w:trHeight w:val="300"/>
        </w:trPr>
        <w:tc>
          <w:tcPr>
            <w:tcW w:w="1110" w:type="dxa"/>
            <w:shd w:val="clear" w:color="auto" w:fill="auto"/>
            <w:vAlign w:val="bottom"/>
          </w:tcPr>
          <w:p w14:paraId="568BB7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4917AB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D318</w:t>
            </w:r>
          </w:p>
        </w:tc>
        <w:tc>
          <w:tcPr>
            <w:tcW w:w="6525" w:type="dxa"/>
            <w:shd w:val="clear" w:color="auto" w:fill="auto"/>
            <w:vAlign w:val="bottom"/>
          </w:tcPr>
          <w:p w14:paraId="2C1D76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15ED76C" w14:textId="77777777">
        <w:trPr>
          <w:trHeight w:val="300"/>
        </w:trPr>
        <w:tc>
          <w:tcPr>
            <w:tcW w:w="1110" w:type="dxa"/>
            <w:shd w:val="clear" w:color="auto" w:fill="auto"/>
            <w:vAlign w:val="bottom"/>
          </w:tcPr>
          <w:p w14:paraId="348CAA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137228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D319</w:t>
            </w:r>
          </w:p>
        </w:tc>
        <w:tc>
          <w:tcPr>
            <w:tcW w:w="6525" w:type="dxa"/>
            <w:shd w:val="clear" w:color="auto" w:fill="auto"/>
            <w:vAlign w:val="bottom"/>
          </w:tcPr>
          <w:p w14:paraId="1D820D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12B8BB2" w14:textId="77777777">
        <w:trPr>
          <w:trHeight w:val="300"/>
        </w:trPr>
        <w:tc>
          <w:tcPr>
            <w:tcW w:w="1110" w:type="dxa"/>
            <w:shd w:val="clear" w:color="auto" w:fill="auto"/>
            <w:vAlign w:val="bottom"/>
          </w:tcPr>
          <w:p w14:paraId="4E7B10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623F8F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D320</w:t>
            </w:r>
          </w:p>
        </w:tc>
        <w:tc>
          <w:tcPr>
            <w:tcW w:w="6525" w:type="dxa"/>
            <w:shd w:val="clear" w:color="auto" w:fill="auto"/>
            <w:vAlign w:val="bottom"/>
          </w:tcPr>
          <w:p w14:paraId="3B7F63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29AB1B8" w14:textId="77777777">
        <w:trPr>
          <w:trHeight w:val="300"/>
        </w:trPr>
        <w:tc>
          <w:tcPr>
            <w:tcW w:w="1110" w:type="dxa"/>
            <w:shd w:val="clear" w:color="auto" w:fill="auto"/>
            <w:vAlign w:val="bottom"/>
          </w:tcPr>
          <w:p w14:paraId="1E9AFA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3A8E2A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D321</w:t>
            </w:r>
          </w:p>
        </w:tc>
        <w:tc>
          <w:tcPr>
            <w:tcW w:w="6525" w:type="dxa"/>
            <w:shd w:val="clear" w:color="auto" w:fill="auto"/>
            <w:vAlign w:val="bottom"/>
          </w:tcPr>
          <w:p w14:paraId="7AF922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1C45CE58" w14:textId="77777777">
        <w:trPr>
          <w:trHeight w:val="300"/>
        </w:trPr>
        <w:tc>
          <w:tcPr>
            <w:tcW w:w="1110" w:type="dxa"/>
            <w:shd w:val="clear" w:color="auto" w:fill="auto"/>
            <w:vAlign w:val="bottom"/>
          </w:tcPr>
          <w:p w14:paraId="43A0B7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07AFC3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D322</w:t>
            </w:r>
          </w:p>
        </w:tc>
        <w:tc>
          <w:tcPr>
            <w:tcW w:w="6525" w:type="dxa"/>
            <w:shd w:val="clear" w:color="auto" w:fill="auto"/>
            <w:vAlign w:val="bottom"/>
          </w:tcPr>
          <w:p w14:paraId="7CF9F5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8357FEB" w14:textId="77777777">
        <w:trPr>
          <w:trHeight w:val="300"/>
        </w:trPr>
        <w:tc>
          <w:tcPr>
            <w:tcW w:w="1110" w:type="dxa"/>
            <w:shd w:val="clear" w:color="auto" w:fill="auto"/>
            <w:vAlign w:val="bottom"/>
          </w:tcPr>
          <w:p w14:paraId="3D09C1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3A470E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D324</w:t>
            </w:r>
          </w:p>
        </w:tc>
        <w:tc>
          <w:tcPr>
            <w:tcW w:w="6525" w:type="dxa"/>
            <w:shd w:val="clear" w:color="auto" w:fill="auto"/>
            <w:vAlign w:val="bottom"/>
          </w:tcPr>
          <w:p w14:paraId="530956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5554D1C2" w14:textId="77777777">
        <w:trPr>
          <w:trHeight w:val="300"/>
        </w:trPr>
        <w:tc>
          <w:tcPr>
            <w:tcW w:w="1110" w:type="dxa"/>
            <w:shd w:val="clear" w:color="auto" w:fill="auto"/>
            <w:vAlign w:val="bottom"/>
          </w:tcPr>
          <w:p w14:paraId="277911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6A9389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D325</w:t>
            </w:r>
          </w:p>
        </w:tc>
        <w:tc>
          <w:tcPr>
            <w:tcW w:w="6525" w:type="dxa"/>
            <w:shd w:val="clear" w:color="auto" w:fill="auto"/>
            <w:vAlign w:val="bottom"/>
          </w:tcPr>
          <w:p w14:paraId="391AD4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0655FFD4" w14:textId="77777777">
        <w:trPr>
          <w:trHeight w:val="300"/>
        </w:trPr>
        <w:tc>
          <w:tcPr>
            <w:tcW w:w="1110" w:type="dxa"/>
            <w:shd w:val="clear" w:color="auto" w:fill="auto"/>
            <w:vAlign w:val="bottom"/>
          </w:tcPr>
          <w:p w14:paraId="31FFF0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42AAA2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E1MH</w:t>
            </w:r>
          </w:p>
        </w:tc>
        <w:tc>
          <w:tcPr>
            <w:tcW w:w="6525" w:type="dxa"/>
            <w:shd w:val="clear" w:color="auto" w:fill="auto"/>
            <w:vAlign w:val="bottom"/>
          </w:tcPr>
          <w:p w14:paraId="2733B9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C1A58AD" w14:textId="77777777">
        <w:trPr>
          <w:trHeight w:val="300"/>
        </w:trPr>
        <w:tc>
          <w:tcPr>
            <w:tcW w:w="1110" w:type="dxa"/>
            <w:shd w:val="clear" w:color="auto" w:fill="auto"/>
            <w:vAlign w:val="bottom"/>
          </w:tcPr>
          <w:p w14:paraId="2C4411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4A4D14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F113</w:t>
            </w:r>
          </w:p>
        </w:tc>
        <w:tc>
          <w:tcPr>
            <w:tcW w:w="6525" w:type="dxa"/>
            <w:shd w:val="clear" w:color="auto" w:fill="auto"/>
            <w:vAlign w:val="bottom"/>
          </w:tcPr>
          <w:p w14:paraId="0A1A40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606FBF95" w14:textId="77777777">
        <w:trPr>
          <w:trHeight w:val="300"/>
        </w:trPr>
        <w:tc>
          <w:tcPr>
            <w:tcW w:w="1110" w:type="dxa"/>
            <w:shd w:val="clear" w:color="auto" w:fill="auto"/>
            <w:vAlign w:val="bottom"/>
          </w:tcPr>
          <w:p w14:paraId="09C8AA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725159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F114</w:t>
            </w:r>
          </w:p>
        </w:tc>
        <w:tc>
          <w:tcPr>
            <w:tcW w:w="6525" w:type="dxa"/>
            <w:shd w:val="clear" w:color="auto" w:fill="auto"/>
            <w:vAlign w:val="bottom"/>
          </w:tcPr>
          <w:p w14:paraId="35ED01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0B6A583" w14:textId="77777777">
        <w:trPr>
          <w:trHeight w:val="300"/>
        </w:trPr>
        <w:tc>
          <w:tcPr>
            <w:tcW w:w="1110" w:type="dxa"/>
            <w:shd w:val="clear" w:color="auto" w:fill="auto"/>
            <w:vAlign w:val="bottom"/>
          </w:tcPr>
          <w:p w14:paraId="3A1592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68AF28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F115</w:t>
            </w:r>
          </w:p>
        </w:tc>
        <w:tc>
          <w:tcPr>
            <w:tcW w:w="6525" w:type="dxa"/>
            <w:shd w:val="clear" w:color="auto" w:fill="auto"/>
            <w:vAlign w:val="bottom"/>
          </w:tcPr>
          <w:p w14:paraId="22B2CE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DF97CD4" w14:textId="77777777">
        <w:trPr>
          <w:trHeight w:val="300"/>
        </w:trPr>
        <w:tc>
          <w:tcPr>
            <w:tcW w:w="1110" w:type="dxa"/>
            <w:shd w:val="clear" w:color="auto" w:fill="auto"/>
            <w:vAlign w:val="bottom"/>
          </w:tcPr>
          <w:p w14:paraId="39F879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0C55D3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M1MH</w:t>
            </w:r>
          </w:p>
        </w:tc>
        <w:tc>
          <w:tcPr>
            <w:tcW w:w="6525" w:type="dxa"/>
            <w:shd w:val="clear" w:color="auto" w:fill="auto"/>
            <w:vAlign w:val="bottom"/>
          </w:tcPr>
          <w:p w14:paraId="539674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5361BFFF" w14:textId="77777777">
        <w:trPr>
          <w:trHeight w:val="300"/>
        </w:trPr>
        <w:tc>
          <w:tcPr>
            <w:tcW w:w="1110" w:type="dxa"/>
            <w:shd w:val="clear" w:color="auto" w:fill="auto"/>
            <w:vAlign w:val="bottom"/>
          </w:tcPr>
          <w:p w14:paraId="7736A1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05D855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R429</w:t>
            </w:r>
          </w:p>
        </w:tc>
        <w:tc>
          <w:tcPr>
            <w:tcW w:w="6525" w:type="dxa"/>
            <w:shd w:val="clear" w:color="auto" w:fill="auto"/>
            <w:vAlign w:val="bottom"/>
          </w:tcPr>
          <w:p w14:paraId="575AD9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0C45400C" w14:textId="77777777">
        <w:trPr>
          <w:trHeight w:val="300"/>
        </w:trPr>
        <w:tc>
          <w:tcPr>
            <w:tcW w:w="1110" w:type="dxa"/>
            <w:shd w:val="clear" w:color="auto" w:fill="auto"/>
            <w:vAlign w:val="bottom"/>
          </w:tcPr>
          <w:p w14:paraId="680F7A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34DC14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R430</w:t>
            </w:r>
          </w:p>
        </w:tc>
        <w:tc>
          <w:tcPr>
            <w:tcW w:w="6525" w:type="dxa"/>
            <w:shd w:val="clear" w:color="auto" w:fill="auto"/>
            <w:vAlign w:val="bottom"/>
          </w:tcPr>
          <w:p w14:paraId="7A182B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05316B98" w14:textId="77777777">
        <w:trPr>
          <w:trHeight w:val="300"/>
        </w:trPr>
        <w:tc>
          <w:tcPr>
            <w:tcW w:w="1110" w:type="dxa"/>
            <w:shd w:val="clear" w:color="auto" w:fill="auto"/>
            <w:vAlign w:val="bottom"/>
          </w:tcPr>
          <w:p w14:paraId="57B6C0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18F5C5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R431</w:t>
            </w:r>
          </w:p>
        </w:tc>
        <w:tc>
          <w:tcPr>
            <w:tcW w:w="6525" w:type="dxa"/>
            <w:shd w:val="clear" w:color="auto" w:fill="auto"/>
            <w:vAlign w:val="bottom"/>
          </w:tcPr>
          <w:p w14:paraId="27B5D1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E5FA7A7" w14:textId="77777777">
        <w:trPr>
          <w:trHeight w:val="300"/>
        </w:trPr>
        <w:tc>
          <w:tcPr>
            <w:tcW w:w="1110" w:type="dxa"/>
            <w:shd w:val="clear" w:color="auto" w:fill="auto"/>
            <w:vAlign w:val="bottom"/>
          </w:tcPr>
          <w:p w14:paraId="53F963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2179C1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R615</w:t>
            </w:r>
          </w:p>
        </w:tc>
        <w:tc>
          <w:tcPr>
            <w:tcW w:w="6525" w:type="dxa"/>
            <w:shd w:val="clear" w:color="auto" w:fill="auto"/>
            <w:vAlign w:val="bottom"/>
          </w:tcPr>
          <w:p w14:paraId="570AA4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6B66548C" w14:textId="77777777">
        <w:trPr>
          <w:trHeight w:val="300"/>
        </w:trPr>
        <w:tc>
          <w:tcPr>
            <w:tcW w:w="1110" w:type="dxa"/>
            <w:shd w:val="clear" w:color="auto" w:fill="auto"/>
            <w:vAlign w:val="bottom"/>
          </w:tcPr>
          <w:p w14:paraId="46AF91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586242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U013</w:t>
            </w:r>
          </w:p>
        </w:tc>
        <w:tc>
          <w:tcPr>
            <w:tcW w:w="6525" w:type="dxa"/>
            <w:shd w:val="clear" w:color="auto" w:fill="auto"/>
            <w:vAlign w:val="bottom"/>
          </w:tcPr>
          <w:p w14:paraId="4C8D7F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 (blog #109A)</w:t>
            </w:r>
          </w:p>
        </w:tc>
      </w:tr>
      <w:tr w:rsidR="00081D67" w14:paraId="1C517D1E" w14:textId="77777777">
        <w:trPr>
          <w:trHeight w:val="300"/>
        </w:trPr>
        <w:tc>
          <w:tcPr>
            <w:tcW w:w="1110" w:type="dxa"/>
            <w:shd w:val="clear" w:color="auto" w:fill="auto"/>
            <w:vAlign w:val="bottom"/>
          </w:tcPr>
          <w:p w14:paraId="4FC671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0B0B71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U014</w:t>
            </w:r>
          </w:p>
        </w:tc>
        <w:tc>
          <w:tcPr>
            <w:tcW w:w="6525" w:type="dxa"/>
            <w:shd w:val="clear" w:color="auto" w:fill="auto"/>
            <w:vAlign w:val="bottom"/>
          </w:tcPr>
          <w:p w14:paraId="510733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 (blog #109b)</w:t>
            </w:r>
          </w:p>
        </w:tc>
      </w:tr>
      <w:tr w:rsidR="00081D67" w14:paraId="1EBF4748" w14:textId="77777777">
        <w:trPr>
          <w:trHeight w:val="300"/>
        </w:trPr>
        <w:tc>
          <w:tcPr>
            <w:tcW w:w="1110" w:type="dxa"/>
            <w:shd w:val="clear" w:color="auto" w:fill="auto"/>
            <w:vAlign w:val="bottom"/>
          </w:tcPr>
          <w:p w14:paraId="7D39BA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2AA22E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V228</w:t>
            </w:r>
          </w:p>
        </w:tc>
        <w:tc>
          <w:tcPr>
            <w:tcW w:w="6525" w:type="dxa"/>
            <w:shd w:val="clear" w:color="auto" w:fill="auto"/>
            <w:vAlign w:val="bottom"/>
          </w:tcPr>
          <w:p w14:paraId="2AE498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B0E14BD" w14:textId="77777777">
        <w:trPr>
          <w:trHeight w:val="300"/>
        </w:trPr>
        <w:tc>
          <w:tcPr>
            <w:tcW w:w="1110" w:type="dxa"/>
            <w:shd w:val="clear" w:color="auto" w:fill="auto"/>
            <w:vAlign w:val="bottom"/>
          </w:tcPr>
          <w:p w14:paraId="2B1E47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43B881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V229</w:t>
            </w:r>
          </w:p>
        </w:tc>
        <w:tc>
          <w:tcPr>
            <w:tcW w:w="6525" w:type="dxa"/>
            <w:shd w:val="clear" w:color="auto" w:fill="auto"/>
            <w:vAlign w:val="bottom"/>
          </w:tcPr>
          <w:p w14:paraId="18590B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10395F78" w14:textId="77777777">
        <w:trPr>
          <w:trHeight w:val="300"/>
        </w:trPr>
        <w:tc>
          <w:tcPr>
            <w:tcW w:w="1110" w:type="dxa"/>
            <w:shd w:val="clear" w:color="auto" w:fill="auto"/>
            <w:vAlign w:val="bottom"/>
          </w:tcPr>
          <w:p w14:paraId="563E5F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31D98D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X1MH</w:t>
            </w:r>
          </w:p>
        </w:tc>
        <w:tc>
          <w:tcPr>
            <w:tcW w:w="6525" w:type="dxa"/>
            <w:shd w:val="clear" w:color="auto" w:fill="auto"/>
            <w:vAlign w:val="bottom"/>
          </w:tcPr>
          <w:p w14:paraId="02263E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022882D" w14:textId="77777777">
        <w:trPr>
          <w:trHeight w:val="300"/>
        </w:trPr>
        <w:tc>
          <w:tcPr>
            <w:tcW w:w="1110" w:type="dxa"/>
            <w:shd w:val="clear" w:color="auto" w:fill="auto"/>
            <w:vAlign w:val="bottom"/>
          </w:tcPr>
          <w:p w14:paraId="041028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7AE816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Y1MH</w:t>
            </w:r>
          </w:p>
        </w:tc>
        <w:tc>
          <w:tcPr>
            <w:tcW w:w="6525" w:type="dxa"/>
            <w:shd w:val="clear" w:color="auto" w:fill="auto"/>
            <w:vAlign w:val="bottom"/>
          </w:tcPr>
          <w:p w14:paraId="34A1D9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22E6250A" w14:textId="77777777">
        <w:trPr>
          <w:trHeight w:val="300"/>
        </w:trPr>
        <w:tc>
          <w:tcPr>
            <w:tcW w:w="1110" w:type="dxa"/>
            <w:shd w:val="clear" w:color="auto" w:fill="auto"/>
            <w:vAlign w:val="bottom"/>
          </w:tcPr>
          <w:p w14:paraId="07CEFD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2ADCA7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Z1MH</w:t>
            </w:r>
          </w:p>
        </w:tc>
        <w:tc>
          <w:tcPr>
            <w:tcW w:w="6525" w:type="dxa"/>
            <w:shd w:val="clear" w:color="auto" w:fill="auto"/>
            <w:vAlign w:val="bottom"/>
          </w:tcPr>
          <w:p w14:paraId="6E21D4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51081335" w14:textId="77777777">
        <w:trPr>
          <w:trHeight w:val="300"/>
        </w:trPr>
        <w:tc>
          <w:tcPr>
            <w:tcW w:w="1110" w:type="dxa"/>
            <w:shd w:val="clear" w:color="auto" w:fill="auto"/>
            <w:vAlign w:val="bottom"/>
          </w:tcPr>
          <w:p w14:paraId="7227A5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5" w:type="dxa"/>
            <w:shd w:val="clear" w:color="auto" w:fill="auto"/>
            <w:vAlign w:val="bottom"/>
          </w:tcPr>
          <w:p w14:paraId="75FD95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Z2MH</w:t>
            </w:r>
          </w:p>
        </w:tc>
        <w:tc>
          <w:tcPr>
            <w:tcW w:w="6525" w:type="dxa"/>
            <w:shd w:val="clear" w:color="auto" w:fill="auto"/>
            <w:vAlign w:val="bottom"/>
          </w:tcPr>
          <w:p w14:paraId="1C67B1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missing service</w:t>
            </w:r>
          </w:p>
        </w:tc>
      </w:tr>
      <w:tr w:rsidR="00081D67" w14:paraId="453D73A7" w14:textId="77777777">
        <w:trPr>
          <w:trHeight w:val="300"/>
        </w:trPr>
        <w:tc>
          <w:tcPr>
            <w:tcW w:w="1110" w:type="dxa"/>
            <w:shd w:val="clear" w:color="auto" w:fill="auto"/>
            <w:vAlign w:val="bottom"/>
          </w:tcPr>
          <w:p w14:paraId="3DD5B7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AA11</w:t>
            </w:r>
          </w:p>
        </w:tc>
        <w:tc>
          <w:tcPr>
            <w:tcW w:w="1695" w:type="dxa"/>
            <w:shd w:val="clear" w:color="auto" w:fill="auto"/>
            <w:vAlign w:val="bottom"/>
          </w:tcPr>
          <w:p w14:paraId="4ADEAB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AA11</w:t>
            </w:r>
          </w:p>
        </w:tc>
        <w:tc>
          <w:tcPr>
            <w:tcW w:w="6525" w:type="dxa"/>
            <w:shd w:val="clear" w:color="auto" w:fill="auto"/>
            <w:vAlign w:val="bottom"/>
          </w:tcPr>
          <w:p w14:paraId="5B6ED0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877338" w14:textId="77777777">
        <w:trPr>
          <w:trHeight w:val="300"/>
        </w:trPr>
        <w:tc>
          <w:tcPr>
            <w:tcW w:w="1110" w:type="dxa"/>
            <w:shd w:val="clear" w:color="auto" w:fill="auto"/>
            <w:vAlign w:val="bottom"/>
          </w:tcPr>
          <w:p w14:paraId="618ABA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AA12</w:t>
            </w:r>
          </w:p>
        </w:tc>
        <w:tc>
          <w:tcPr>
            <w:tcW w:w="1695" w:type="dxa"/>
            <w:shd w:val="clear" w:color="auto" w:fill="auto"/>
            <w:vAlign w:val="bottom"/>
          </w:tcPr>
          <w:p w14:paraId="220EF7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AA12</w:t>
            </w:r>
          </w:p>
        </w:tc>
        <w:tc>
          <w:tcPr>
            <w:tcW w:w="6525" w:type="dxa"/>
            <w:shd w:val="clear" w:color="auto" w:fill="auto"/>
            <w:vAlign w:val="bottom"/>
          </w:tcPr>
          <w:p w14:paraId="334B36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20E114" w14:textId="77777777">
        <w:trPr>
          <w:trHeight w:val="300"/>
        </w:trPr>
        <w:tc>
          <w:tcPr>
            <w:tcW w:w="1110" w:type="dxa"/>
            <w:shd w:val="clear" w:color="auto" w:fill="auto"/>
            <w:vAlign w:val="bottom"/>
          </w:tcPr>
          <w:p w14:paraId="525C29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AA13</w:t>
            </w:r>
          </w:p>
        </w:tc>
        <w:tc>
          <w:tcPr>
            <w:tcW w:w="1695" w:type="dxa"/>
            <w:shd w:val="clear" w:color="auto" w:fill="auto"/>
            <w:vAlign w:val="bottom"/>
          </w:tcPr>
          <w:p w14:paraId="34C30E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AA13</w:t>
            </w:r>
          </w:p>
        </w:tc>
        <w:tc>
          <w:tcPr>
            <w:tcW w:w="6525" w:type="dxa"/>
            <w:shd w:val="clear" w:color="auto" w:fill="auto"/>
            <w:vAlign w:val="bottom"/>
          </w:tcPr>
          <w:p w14:paraId="3A066A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A6C482" w14:textId="77777777">
        <w:trPr>
          <w:trHeight w:val="300"/>
        </w:trPr>
        <w:tc>
          <w:tcPr>
            <w:tcW w:w="1110" w:type="dxa"/>
            <w:shd w:val="clear" w:color="auto" w:fill="auto"/>
            <w:vAlign w:val="bottom"/>
          </w:tcPr>
          <w:p w14:paraId="3F6785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AA14</w:t>
            </w:r>
          </w:p>
        </w:tc>
        <w:tc>
          <w:tcPr>
            <w:tcW w:w="1695" w:type="dxa"/>
            <w:shd w:val="clear" w:color="auto" w:fill="auto"/>
            <w:vAlign w:val="bottom"/>
          </w:tcPr>
          <w:p w14:paraId="016F98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AA14</w:t>
            </w:r>
          </w:p>
        </w:tc>
        <w:tc>
          <w:tcPr>
            <w:tcW w:w="6525" w:type="dxa"/>
            <w:shd w:val="clear" w:color="auto" w:fill="auto"/>
            <w:vAlign w:val="bottom"/>
          </w:tcPr>
          <w:p w14:paraId="313D45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BCEE03" w14:textId="77777777">
        <w:trPr>
          <w:trHeight w:val="300"/>
        </w:trPr>
        <w:tc>
          <w:tcPr>
            <w:tcW w:w="1110" w:type="dxa"/>
            <w:shd w:val="clear" w:color="auto" w:fill="auto"/>
            <w:vAlign w:val="bottom"/>
          </w:tcPr>
          <w:p w14:paraId="16CD79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AA15</w:t>
            </w:r>
          </w:p>
        </w:tc>
        <w:tc>
          <w:tcPr>
            <w:tcW w:w="1695" w:type="dxa"/>
            <w:shd w:val="clear" w:color="auto" w:fill="auto"/>
            <w:vAlign w:val="bottom"/>
          </w:tcPr>
          <w:p w14:paraId="63B02E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AA15</w:t>
            </w:r>
          </w:p>
        </w:tc>
        <w:tc>
          <w:tcPr>
            <w:tcW w:w="6525" w:type="dxa"/>
            <w:shd w:val="clear" w:color="auto" w:fill="auto"/>
            <w:vAlign w:val="bottom"/>
          </w:tcPr>
          <w:p w14:paraId="78E93C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6D8249" w14:textId="77777777">
        <w:trPr>
          <w:trHeight w:val="300"/>
        </w:trPr>
        <w:tc>
          <w:tcPr>
            <w:tcW w:w="1110" w:type="dxa"/>
            <w:shd w:val="clear" w:color="auto" w:fill="auto"/>
            <w:vAlign w:val="bottom"/>
          </w:tcPr>
          <w:p w14:paraId="3903AE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AA16</w:t>
            </w:r>
          </w:p>
        </w:tc>
        <w:tc>
          <w:tcPr>
            <w:tcW w:w="1695" w:type="dxa"/>
            <w:shd w:val="clear" w:color="auto" w:fill="auto"/>
            <w:vAlign w:val="bottom"/>
          </w:tcPr>
          <w:p w14:paraId="5D4099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AA16</w:t>
            </w:r>
          </w:p>
        </w:tc>
        <w:tc>
          <w:tcPr>
            <w:tcW w:w="6525" w:type="dxa"/>
            <w:shd w:val="clear" w:color="auto" w:fill="auto"/>
            <w:vAlign w:val="bottom"/>
          </w:tcPr>
          <w:p w14:paraId="125A25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802E27" w14:textId="77777777">
        <w:trPr>
          <w:trHeight w:val="300"/>
        </w:trPr>
        <w:tc>
          <w:tcPr>
            <w:tcW w:w="1110" w:type="dxa"/>
            <w:shd w:val="clear" w:color="auto" w:fill="auto"/>
            <w:vAlign w:val="bottom"/>
          </w:tcPr>
          <w:p w14:paraId="2F2C03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AA17</w:t>
            </w:r>
          </w:p>
        </w:tc>
        <w:tc>
          <w:tcPr>
            <w:tcW w:w="1695" w:type="dxa"/>
            <w:shd w:val="clear" w:color="auto" w:fill="auto"/>
            <w:vAlign w:val="bottom"/>
          </w:tcPr>
          <w:p w14:paraId="468211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AA17</w:t>
            </w:r>
          </w:p>
        </w:tc>
        <w:tc>
          <w:tcPr>
            <w:tcW w:w="6525" w:type="dxa"/>
            <w:shd w:val="clear" w:color="auto" w:fill="auto"/>
            <w:vAlign w:val="bottom"/>
          </w:tcPr>
          <w:p w14:paraId="06D946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EA1E30" w14:textId="77777777">
        <w:trPr>
          <w:trHeight w:val="300"/>
        </w:trPr>
        <w:tc>
          <w:tcPr>
            <w:tcW w:w="1110" w:type="dxa"/>
            <w:shd w:val="clear" w:color="auto" w:fill="auto"/>
            <w:vAlign w:val="bottom"/>
          </w:tcPr>
          <w:p w14:paraId="48776B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AA21</w:t>
            </w:r>
          </w:p>
        </w:tc>
        <w:tc>
          <w:tcPr>
            <w:tcW w:w="1695" w:type="dxa"/>
            <w:shd w:val="clear" w:color="auto" w:fill="auto"/>
            <w:vAlign w:val="bottom"/>
          </w:tcPr>
          <w:p w14:paraId="28735F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AA21</w:t>
            </w:r>
          </w:p>
        </w:tc>
        <w:tc>
          <w:tcPr>
            <w:tcW w:w="6525" w:type="dxa"/>
            <w:shd w:val="clear" w:color="auto" w:fill="auto"/>
            <w:vAlign w:val="bottom"/>
          </w:tcPr>
          <w:p w14:paraId="6D2A32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037392" w14:textId="77777777">
        <w:trPr>
          <w:trHeight w:val="300"/>
        </w:trPr>
        <w:tc>
          <w:tcPr>
            <w:tcW w:w="1110" w:type="dxa"/>
            <w:shd w:val="clear" w:color="auto" w:fill="auto"/>
            <w:vAlign w:val="bottom"/>
          </w:tcPr>
          <w:p w14:paraId="5E94C5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AA22</w:t>
            </w:r>
          </w:p>
        </w:tc>
        <w:tc>
          <w:tcPr>
            <w:tcW w:w="1695" w:type="dxa"/>
            <w:shd w:val="clear" w:color="auto" w:fill="auto"/>
            <w:vAlign w:val="bottom"/>
          </w:tcPr>
          <w:p w14:paraId="0C6A4D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AA22</w:t>
            </w:r>
          </w:p>
        </w:tc>
        <w:tc>
          <w:tcPr>
            <w:tcW w:w="6525" w:type="dxa"/>
            <w:shd w:val="clear" w:color="auto" w:fill="auto"/>
            <w:vAlign w:val="bottom"/>
          </w:tcPr>
          <w:p w14:paraId="653ED8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5A6623" w14:textId="77777777">
        <w:trPr>
          <w:trHeight w:val="300"/>
        </w:trPr>
        <w:tc>
          <w:tcPr>
            <w:tcW w:w="1110" w:type="dxa"/>
            <w:shd w:val="clear" w:color="auto" w:fill="auto"/>
            <w:vAlign w:val="bottom"/>
          </w:tcPr>
          <w:p w14:paraId="1A758B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AA23</w:t>
            </w:r>
          </w:p>
        </w:tc>
        <w:tc>
          <w:tcPr>
            <w:tcW w:w="1695" w:type="dxa"/>
            <w:shd w:val="clear" w:color="auto" w:fill="auto"/>
            <w:vAlign w:val="bottom"/>
          </w:tcPr>
          <w:p w14:paraId="2A68D6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AA23</w:t>
            </w:r>
          </w:p>
        </w:tc>
        <w:tc>
          <w:tcPr>
            <w:tcW w:w="6525" w:type="dxa"/>
            <w:shd w:val="clear" w:color="auto" w:fill="auto"/>
            <w:vAlign w:val="bottom"/>
          </w:tcPr>
          <w:p w14:paraId="12F4ED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C5C612" w14:textId="77777777">
        <w:trPr>
          <w:trHeight w:val="300"/>
        </w:trPr>
        <w:tc>
          <w:tcPr>
            <w:tcW w:w="1110" w:type="dxa"/>
            <w:shd w:val="clear" w:color="auto" w:fill="auto"/>
            <w:vAlign w:val="bottom"/>
          </w:tcPr>
          <w:p w14:paraId="7C0D30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AA24</w:t>
            </w:r>
          </w:p>
        </w:tc>
        <w:tc>
          <w:tcPr>
            <w:tcW w:w="1695" w:type="dxa"/>
            <w:shd w:val="clear" w:color="auto" w:fill="auto"/>
            <w:vAlign w:val="bottom"/>
          </w:tcPr>
          <w:p w14:paraId="20FCD6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AA24</w:t>
            </w:r>
          </w:p>
        </w:tc>
        <w:tc>
          <w:tcPr>
            <w:tcW w:w="6525" w:type="dxa"/>
            <w:shd w:val="clear" w:color="auto" w:fill="auto"/>
            <w:vAlign w:val="bottom"/>
          </w:tcPr>
          <w:p w14:paraId="1EC59A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8D2507" w14:textId="77777777">
        <w:trPr>
          <w:trHeight w:val="300"/>
        </w:trPr>
        <w:tc>
          <w:tcPr>
            <w:tcW w:w="1110" w:type="dxa"/>
            <w:shd w:val="clear" w:color="auto" w:fill="auto"/>
            <w:vAlign w:val="bottom"/>
          </w:tcPr>
          <w:p w14:paraId="474C6D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AA25</w:t>
            </w:r>
          </w:p>
        </w:tc>
        <w:tc>
          <w:tcPr>
            <w:tcW w:w="1695" w:type="dxa"/>
            <w:shd w:val="clear" w:color="auto" w:fill="auto"/>
            <w:vAlign w:val="bottom"/>
          </w:tcPr>
          <w:p w14:paraId="5A1702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AA25</w:t>
            </w:r>
          </w:p>
        </w:tc>
        <w:tc>
          <w:tcPr>
            <w:tcW w:w="6525" w:type="dxa"/>
            <w:shd w:val="clear" w:color="auto" w:fill="auto"/>
            <w:vAlign w:val="bottom"/>
          </w:tcPr>
          <w:p w14:paraId="3FD6EE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115170" w14:textId="77777777">
        <w:trPr>
          <w:trHeight w:val="300"/>
        </w:trPr>
        <w:tc>
          <w:tcPr>
            <w:tcW w:w="1110" w:type="dxa"/>
            <w:shd w:val="clear" w:color="auto" w:fill="auto"/>
            <w:vAlign w:val="bottom"/>
          </w:tcPr>
          <w:p w14:paraId="48D23A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AA26</w:t>
            </w:r>
          </w:p>
        </w:tc>
        <w:tc>
          <w:tcPr>
            <w:tcW w:w="1695" w:type="dxa"/>
            <w:shd w:val="clear" w:color="auto" w:fill="auto"/>
            <w:vAlign w:val="bottom"/>
          </w:tcPr>
          <w:p w14:paraId="440E0E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AA26</w:t>
            </w:r>
          </w:p>
        </w:tc>
        <w:tc>
          <w:tcPr>
            <w:tcW w:w="6525" w:type="dxa"/>
            <w:shd w:val="clear" w:color="auto" w:fill="auto"/>
            <w:vAlign w:val="bottom"/>
          </w:tcPr>
          <w:p w14:paraId="6A5731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47266F" w14:textId="77777777">
        <w:trPr>
          <w:trHeight w:val="300"/>
        </w:trPr>
        <w:tc>
          <w:tcPr>
            <w:tcW w:w="1110" w:type="dxa"/>
            <w:shd w:val="clear" w:color="auto" w:fill="auto"/>
            <w:vAlign w:val="bottom"/>
          </w:tcPr>
          <w:p w14:paraId="696DF9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AA27</w:t>
            </w:r>
          </w:p>
        </w:tc>
        <w:tc>
          <w:tcPr>
            <w:tcW w:w="1695" w:type="dxa"/>
            <w:shd w:val="clear" w:color="auto" w:fill="auto"/>
            <w:vAlign w:val="bottom"/>
          </w:tcPr>
          <w:p w14:paraId="3B14E5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AA27</w:t>
            </w:r>
          </w:p>
        </w:tc>
        <w:tc>
          <w:tcPr>
            <w:tcW w:w="6525" w:type="dxa"/>
            <w:shd w:val="clear" w:color="auto" w:fill="auto"/>
            <w:vAlign w:val="bottom"/>
          </w:tcPr>
          <w:p w14:paraId="2BAA74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8038C8" w14:textId="77777777">
        <w:trPr>
          <w:trHeight w:val="300"/>
        </w:trPr>
        <w:tc>
          <w:tcPr>
            <w:tcW w:w="1110" w:type="dxa"/>
            <w:shd w:val="clear" w:color="auto" w:fill="auto"/>
            <w:vAlign w:val="bottom"/>
          </w:tcPr>
          <w:p w14:paraId="559A53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AA31</w:t>
            </w:r>
          </w:p>
        </w:tc>
        <w:tc>
          <w:tcPr>
            <w:tcW w:w="1695" w:type="dxa"/>
            <w:shd w:val="clear" w:color="auto" w:fill="auto"/>
            <w:vAlign w:val="bottom"/>
          </w:tcPr>
          <w:p w14:paraId="1C91AE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AA31</w:t>
            </w:r>
          </w:p>
        </w:tc>
        <w:tc>
          <w:tcPr>
            <w:tcW w:w="6525" w:type="dxa"/>
            <w:shd w:val="clear" w:color="auto" w:fill="auto"/>
            <w:vAlign w:val="bottom"/>
          </w:tcPr>
          <w:p w14:paraId="1BD18F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97108DA" w14:textId="77777777">
        <w:trPr>
          <w:trHeight w:val="300"/>
        </w:trPr>
        <w:tc>
          <w:tcPr>
            <w:tcW w:w="1110" w:type="dxa"/>
            <w:shd w:val="clear" w:color="auto" w:fill="auto"/>
            <w:vAlign w:val="bottom"/>
          </w:tcPr>
          <w:p w14:paraId="3F0F1E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AA32</w:t>
            </w:r>
          </w:p>
        </w:tc>
        <w:tc>
          <w:tcPr>
            <w:tcW w:w="1695" w:type="dxa"/>
            <w:shd w:val="clear" w:color="auto" w:fill="auto"/>
            <w:vAlign w:val="bottom"/>
          </w:tcPr>
          <w:p w14:paraId="42236F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AA32</w:t>
            </w:r>
          </w:p>
        </w:tc>
        <w:tc>
          <w:tcPr>
            <w:tcW w:w="6525" w:type="dxa"/>
            <w:shd w:val="clear" w:color="auto" w:fill="auto"/>
            <w:vAlign w:val="bottom"/>
          </w:tcPr>
          <w:p w14:paraId="6481FA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5DD4BE" w14:textId="77777777">
        <w:trPr>
          <w:trHeight w:val="300"/>
        </w:trPr>
        <w:tc>
          <w:tcPr>
            <w:tcW w:w="1110" w:type="dxa"/>
            <w:shd w:val="clear" w:color="auto" w:fill="auto"/>
            <w:vAlign w:val="bottom"/>
          </w:tcPr>
          <w:p w14:paraId="306D8A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AA33</w:t>
            </w:r>
          </w:p>
        </w:tc>
        <w:tc>
          <w:tcPr>
            <w:tcW w:w="1695" w:type="dxa"/>
            <w:shd w:val="clear" w:color="auto" w:fill="auto"/>
            <w:vAlign w:val="bottom"/>
          </w:tcPr>
          <w:p w14:paraId="756950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AA33</w:t>
            </w:r>
          </w:p>
        </w:tc>
        <w:tc>
          <w:tcPr>
            <w:tcW w:w="6525" w:type="dxa"/>
            <w:shd w:val="clear" w:color="auto" w:fill="auto"/>
            <w:vAlign w:val="bottom"/>
          </w:tcPr>
          <w:p w14:paraId="6454C6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9D0E138" w14:textId="77777777">
        <w:trPr>
          <w:trHeight w:val="300"/>
        </w:trPr>
        <w:tc>
          <w:tcPr>
            <w:tcW w:w="1110" w:type="dxa"/>
            <w:shd w:val="clear" w:color="auto" w:fill="auto"/>
            <w:vAlign w:val="bottom"/>
          </w:tcPr>
          <w:p w14:paraId="61B749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AA34</w:t>
            </w:r>
          </w:p>
        </w:tc>
        <w:tc>
          <w:tcPr>
            <w:tcW w:w="1695" w:type="dxa"/>
            <w:shd w:val="clear" w:color="auto" w:fill="auto"/>
            <w:vAlign w:val="bottom"/>
          </w:tcPr>
          <w:p w14:paraId="4F83E5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AA34</w:t>
            </w:r>
          </w:p>
        </w:tc>
        <w:tc>
          <w:tcPr>
            <w:tcW w:w="6525" w:type="dxa"/>
            <w:shd w:val="clear" w:color="auto" w:fill="auto"/>
            <w:vAlign w:val="bottom"/>
          </w:tcPr>
          <w:p w14:paraId="12030B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361D66" w14:textId="77777777">
        <w:trPr>
          <w:trHeight w:val="300"/>
        </w:trPr>
        <w:tc>
          <w:tcPr>
            <w:tcW w:w="1110" w:type="dxa"/>
            <w:shd w:val="clear" w:color="auto" w:fill="auto"/>
            <w:vAlign w:val="bottom"/>
          </w:tcPr>
          <w:p w14:paraId="7D5CDE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AA35</w:t>
            </w:r>
          </w:p>
        </w:tc>
        <w:tc>
          <w:tcPr>
            <w:tcW w:w="1695" w:type="dxa"/>
            <w:shd w:val="clear" w:color="auto" w:fill="auto"/>
            <w:vAlign w:val="bottom"/>
          </w:tcPr>
          <w:p w14:paraId="6ECA5D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AA35</w:t>
            </w:r>
          </w:p>
        </w:tc>
        <w:tc>
          <w:tcPr>
            <w:tcW w:w="6525" w:type="dxa"/>
            <w:shd w:val="clear" w:color="auto" w:fill="auto"/>
            <w:vAlign w:val="bottom"/>
          </w:tcPr>
          <w:p w14:paraId="647337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08544A" w14:textId="77777777">
        <w:trPr>
          <w:trHeight w:val="300"/>
        </w:trPr>
        <w:tc>
          <w:tcPr>
            <w:tcW w:w="1110" w:type="dxa"/>
            <w:shd w:val="clear" w:color="auto" w:fill="auto"/>
            <w:vAlign w:val="bottom"/>
          </w:tcPr>
          <w:p w14:paraId="3E12AD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AA36</w:t>
            </w:r>
          </w:p>
        </w:tc>
        <w:tc>
          <w:tcPr>
            <w:tcW w:w="1695" w:type="dxa"/>
            <w:shd w:val="clear" w:color="auto" w:fill="auto"/>
            <w:vAlign w:val="bottom"/>
          </w:tcPr>
          <w:p w14:paraId="6DA11E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AA36</w:t>
            </w:r>
          </w:p>
        </w:tc>
        <w:tc>
          <w:tcPr>
            <w:tcW w:w="6525" w:type="dxa"/>
            <w:shd w:val="clear" w:color="auto" w:fill="auto"/>
            <w:vAlign w:val="bottom"/>
          </w:tcPr>
          <w:p w14:paraId="5920EB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CD8402" w14:textId="77777777">
        <w:trPr>
          <w:trHeight w:val="300"/>
        </w:trPr>
        <w:tc>
          <w:tcPr>
            <w:tcW w:w="1110" w:type="dxa"/>
            <w:shd w:val="clear" w:color="auto" w:fill="auto"/>
            <w:vAlign w:val="bottom"/>
          </w:tcPr>
          <w:p w14:paraId="5D968F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AA37</w:t>
            </w:r>
          </w:p>
        </w:tc>
        <w:tc>
          <w:tcPr>
            <w:tcW w:w="1695" w:type="dxa"/>
            <w:shd w:val="clear" w:color="auto" w:fill="auto"/>
            <w:vAlign w:val="bottom"/>
          </w:tcPr>
          <w:p w14:paraId="7410A0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AA37</w:t>
            </w:r>
          </w:p>
        </w:tc>
        <w:tc>
          <w:tcPr>
            <w:tcW w:w="6525" w:type="dxa"/>
            <w:shd w:val="clear" w:color="auto" w:fill="auto"/>
            <w:vAlign w:val="bottom"/>
          </w:tcPr>
          <w:p w14:paraId="3CE845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C856FA" w14:textId="77777777">
        <w:trPr>
          <w:trHeight w:val="300"/>
        </w:trPr>
        <w:tc>
          <w:tcPr>
            <w:tcW w:w="1110" w:type="dxa"/>
            <w:shd w:val="clear" w:color="auto" w:fill="auto"/>
            <w:vAlign w:val="bottom"/>
          </w:tcPr>
          <w:p w14:paraId="284E0E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AA47</w:t>
            </w:r>
          </w:p>
        </w:tc>
        <w:tc>
          <w:tcPr>
            <w:tcW w:w="1695" w:type="dxa"/>
            <w:shd w:val="clear" w:color="auto" w:fill="auto"/>
            <w:vAlign w:val="bottom"/>
          </w:tcPr>
          <w:p w14:paraId="5583B3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389135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62F0A5FD" w14:textId="77777777">
        <w:trPr>
          <w:trHeight w:val="300"/>
        </w:trPr>
        <w:tc>
          <w:tcPr>
            <w:tcW w:w="1110" w:type="dxa"/>
            <w:shd w:val="clear" w:color="auto" w:fill="auto"/>
            <w:vAlign w:val="bottom"/>
          </w:tcPr>
          <w:p w14:paraId="61BD86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AA91</w:t>
            </w:r>
          </w:p>
        </w:tc>
        <w:tc>
          <w:tcPr>
            <w:tcW w:w="1695" w:type="dxa"/>
            <w:shd w:val="clear" w:color="auto" w:fill="auto"/>
            <w:vAlign w:val="bottom"/>
          </w:tcPr>
          <w:p w14:paraId="3ED1E9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AA91</w:t>
            </w:r>
          </w:p>
        </w:tc>
        <w:tc>
          <w:tcPr>
            <w:tcW w:w="6525" w:type="dxa"/>
            <w:shd w:val="clear" w:color="auto" w:fill="auto"/>
            <w:vAlign w:val="bottom"/>
          </w:tcPr>
          <w:p w14:paraId="15FE96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17B3F6" w14:textId="77777777">
        <w:trPr>
          <w:trHeight w:val="300"/>
        </w:trPr>
        <w:tc>
          <w:tcPr>
            <w:tcW w:w="1110" w:type="dxa"/>
            <w:shd w:val="clear" w:color="auto" w:fill="auto"/>
            <w:vAlign w:val="bottom"/>
          </w:tcPr>
          <w:p w14:paraId="451CB4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AA92</w:t>
            </w:r>
          </w:p>
        </w:tc>
        <w:tc>
          <w:tcPr>
            <w:tcW w:w="1695" w:type="dxa"/>
            <w:shd w:val="clear" w:color="auto" w:fill="auto"/>
            <w:vAlign w:val="bottom"/>
          </w:tcPr>
          <w:p w14:paraId="79579B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AA92</w:t>
            </w:r>
          </w:p>
        </w:tc>
        <w:tc>
          <w:tcPr>
            <w:tcW w:w="6525" w:type="dxa"/>
            <w:shd w:val="clear" w:color="auto" w:fill="auto"/>
            <w:vAlign w:val="bottom"/>
          </w:tcPr>
          <w:p w14:paraId="30E375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4147EC" w14:textId="77777777">
        <w:trPr>
          <w:trHeight w:val="300"/>
        </w:trPr>
        <w:tc>
          <w:tcPr>
            <w:tcW w:w="1110" w:type="dxa"/>
            <w:shd w:val="clear" w:color="auto" w:fill="auto"/>
            <w:vAlign w:val="bottom"/>
          </w:tcPr>
          <w:p w14:paraId="255FA5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AA93</w:t>
            </w:r>
          </w:p>
        </w:tc>
        <w:tc>
          <w:tcPr>
            <w:tcW w:w="1695" w:type="dxa"/>
            <w:shd w:val="clear" w:color="auto" w:fill="auto"/>
            <w:vAlign w:val="bottom"/>
          </w:tcPr>
          <w:p w14:paraId="615F13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AA93</w:t>
            </w:r>
          </w:p>
        </w:tc>
        <w:tc>
          <w:tcPr>
            <w:tcW w:w="6525" w:type="dxa"/>
            <w:shd w:val="clear" w:color="auto" w:fill="auto"/>
            <w:vAlign w:val="bottom"/>
          </w:tcPr>
          <w:p w14:paraId="177AEF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DAC700" w14:textId="77777777">
        <w:trPr>
          <w:trHeight w:val="300"/>
        </w:trPr>
        <w:tc>
          <w:tcPr>
            <w:tcW w:w="1110" w:type="dxa"/>
            <w:shd w:val="clear" w:color="auto" w:fill="auto"/>
            <w:vAlign w:val="bottom"/>
          </w:tcPr>
          <w:p w14:paraId="7D7122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AA94</w:t>
            </w:r>
          </w:p>
        </w:tc>
        <w:tc>
          <w:tcPr>
            <w:tcW w:w="1695" w:type="dxa"/>
            <w:shd w:val="clear" w:color="auto" w:fill="auto"/>
            <w:vAlign w:val="bottom"/>
          </w:tcPr>
          <w:p w14:paraId="7847FB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AA94</w:t>
            </w:r>
          </w:p>
        </w:tc>
        <w:tc>
          <w:tcPr>
            <w:tcW w:w="6525" w:type="dxa"/>
            <w:shd w:val="clear" w:color="auto" w:fill="auto"/>
            <w:vAlign w:val="bottom"/>
          </w:tcPr>
          <w:p w14:paraId="7C95B8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F9991B" w14:textId="77777777">
        <w:trPr>
          <w:trHeight w:val="300"/>
        </w:trPr>
        <w:tc>
          <w:tcPr>
            <w:tcW w:w="1110" w:type="dxa"/>
            <w:shd w:val="clear" w:color="auto" w:fill="auto"/>
            <w:vAlign w:val="bottom"/>
          </w:tcPr>
          <w:p w14:paraId="621112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AA95</w:t>
            </w:r>
          </w:p>
        </w:tc>
        <w:tc>
          <w:tcPr>
            <w:tcW w:w="1695" w:type="dxa"/>
            <w:shd w:val="clear" w:color="auto" w:fill="auto"/>
            <w:vAlign w:val="bottom"/>
          </w:tcPr>
          <w:p w14:paraId="43F07E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AA95</w:t>
            </w:r>
          </w:p>
        </w:tc>
        <w:tc>
          <w:tcPr>
            <w:tcW w:w="6525" w:type="dxa"/>
            <w:shd w:val="clear" w:color="auto" w:fill="auto"/>
            <w:vAlign w:val="bottom"/>
          </w:tcPr>
          <w:p w14:paraId="7C22CC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804DAC" w14:textId="77777777">
        <w:trPr>
          <w:trHeight w:val="300"/>
        </w:trPr>
        <w:tc>
          <w:tcPr>
            <w:tcW w:w="1110" w:type="dxa"/>
            <w:shd w:val="clear" w:color="auto" w:fill="auto"/>
            <w:vAlign w:val="bottom"/>
          </w:tcPr>
          <w:p w14:paraId="4B7391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AA96</w:t>
            </w:r>
          </w:p>
        </w:tc>
        <w:tc>
          <w:tcPr>
            <w:tcW w:w="1695" w:type="dxa"/>
            <w:shd w:val="clear" w:color="auto" w:fill="auto"/>
            <w:vAlign w:val="bottom"/>
          </w:tcPr>
          <w:p w14:paraId="2B935D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AA96</w:t>
            </w:r>
          </w:p>
        </w:tc>
        <w:tc>
          <w:tcPr>
            <w:tcW w:w="6525" w:type="dxa"/>
            <w:shd w:val="clear" w:color="auto" w:fill="auto"/>
            <w:vAlign w:val="bottom"/>
          </w:tcPr>
          <w:p w14:paraId="4F6A7E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A11BF5" w14:textId="77777777">
        <w:trPr>
          <w:trHeight w:val="300"/>
        </w:trPr>
        <w:tc>
          <w:tcPr>
            <w:tcW w:w="1110" w:type="dxa"/>
            <w:shd w:val="clear" w:color="auto" w:fill="auto"/>
            <w:vAlign w:val="bottom"/>
          </w:tcPr>
          <w:p w14:paraId="2C309C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AA97</w:t>
            </w:r>
          </w:p>
        </w:tc>
        <w:tc>
          <w:tcPr>
            <w:tcW w:w="1695" w:type="dxa"/>
            <w:shd w:val="clear" w:color="auto" w:fill="auto"/>
            <w:vAlign w:val="bottom"/>
          </w:tcPr>
          <w:p w14:paraId="6000D0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AA97</w:t>
            </w:r>
          </w:p>
        </w:tc>
        <w:tc>
          <w:tcPr>
            <w:tcW w:w="6525" w:type="dxa"/>
            <w:shd w:val="clear" w:color="auto" w:fill="auto"/>
            <w:vAlign w:val="bottom"/>
          </w:tcPr>
          <w:p w14:paraId="1A5010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0ADCA87" w14:textId="77777777">
        <w:trPr>
          <w:trHeight w:val="300"/>
        </w:trPr>
        <w:tc>
          <w:tcPr>
            <w:tcW w:w="1110" w:type="dxa"/>
            <w:shd w:val="clear" w:color="auto" w:fill="auto"/>
            <w:vAlign w:val="bottom"/>
          </w:tcPr>
          <w:p w14:paraId="1BBA42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AB11</w:t>
            </w:r>
          </w:p>
        </w:tc>
        <w:tc>
          <w:tcPr>
            <w:tcW w:w="1695" w:type="dxa"/>
            <w:shd w:val="clear" w:color="auto" w:fill="auto"/>
            <w:vAlign w:val="bottom"/>
          </w:tcPr>
          <w:p w14:paraId="538966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AB11</w:t>
            </w:r>
          </w:p>
        </w:tc>
        <w:tc>
          <w:tcPr>
            <w:tcW w:w="6525" w:type="dxa"/>
            <w:shd w:val="clear" w:color="auto" w:fill="auto"/>
            <w:vAlign w:val="bottom"/>
          </w:tcPr>
          <w:p w14:paraId="592878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4770C4" w14:textId="77777777">
        <w:trPr>
          <w:trHeight w:val="300"/>
        </w:trPr>
        <w:tc>
          <w:tcPr>
            <w:tcW w:w="1110" w:type="dxa"/>
            <w:shd w:val="clear" w:color="auto" w:fill="auto"/>
            <w:vAlign w:val="bottom"/>
          </w:tcPr>
          <w:p w14:paraId="263F4F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AB12</w:t>
            </w:r>
          </w:p>
        </w:tc>
        <w:tc>
          <w:tcPr>
            <w:tcW w:w="1695" w:type="dxa"/>
            <w:shd w:val="clear" w:color="auto" w:fill="auto"/>
            <w:vAlign w:val="bottom"/>
          </w:tcPr>
          <w:p w14:paraId="65E9D1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AB12</w:t>
            </w:r>
          </w:p>
        </w:tc>
        <w:tc>
          <w:tcPr>
            <w:tcW w:w="6525" w:type="dxa"/>
            <w:shd w:val="clear" w:color="auto" w:fill="auto"/>
            <w:vAlign w:val="bottom"/>
          </w:tcPr>
          <w:p w14:paraId="5604B2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A9EF5D5" w14:textId="77777777">
        <w:trPr>
          <w:trHeight w:val="300"/>
        </w:trPr>
        <w:tc>
          <w:tcPr>
            <w:tcW w:w="1110" w:type="dxa"/>
            <w:shd w:val="clear" w:color="auto" w:fill="auto"/>
            <w:vAlign w:val="bottom"/>
          </w:tcPr>
          <w:p w14:paraId="08BDC1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AB13</w:t>
            </w:r>
          </w:p>
        </w:tc>
        <w:tc>
          <w:tcPr>
            <w:tcW w:w="1695" w:type="dxa"/>
            <w:shd w:val="clear" w:color="auto" w:fill="auto"/>
            <w:vAlign w:val="bottom"/>
          </w:tcPr>
          <w:p w14:paraId="72B460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AB13</w:t>
            </w:r>
          </w:p>
        </w:tc>
        <w:tc>
          <w:tcPr>
            <w:tcW w:w="6525" w:type="dxa"/>
            <w:shd w:val="clear" w:color="auto" w:fill="auto"/>
            <w:vAlign w:val="bottom"/>
          </w:tcPr>
          <w:p w14:paraId="0CF83F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3AE048" w14:textId="77777777">
        <w:trPr>
          <w:trHeight w:val="300"/>
        </w:trPr>
        <w:tc>
          <w:tcPr>
            <w:tcW w:w="1110" w:type="dxa"/>
            <w:shd w:val="clear" w:color="auto" w:fill="auto"/>
            <w:vAlign w:val="bottom"/>
          </w:tcPr>
          <w:p w14:paraId="2F49AA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AB14</w:t>
            </w:r>
          </w:p>
        </w:tc>
        <w:tc>
          <w:tcPr>
            <w:tcW w:w="1695" w:type="dxa"/>
            <w:shd w:val="clear" w:color="auto" w:fill="auto"/>
            <w:vAlign w:val="bottom"/>
          </w:tcPr>
          <w:p w14:paraId="382733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AB14</w:t>
            </w:r>
          </w:p>
        </w:tc>
        <w:tc>
          <w:tcPr>
            <w:tcW w:w="6525" w:type="dxa"/>
            <w:shd w:val="clear" w:color="auto" w:fill="auto"/>
            <w:vAlign w:val="bottom"/>
          </w:tcPr>
          <w:p w14:paraId="52EEB8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AFD15E" w14:textId="77777777">
        <w:trPr>
          <w:trHeight w:val="300"/>
        </w:trPr>
        <w:tc>
          <w:tcPr>
            <w:tcW w:w="1110" w:type="dxa"/>
            <w:shd w:val="clear" w:color="auto" w:fill="auto"/>
            <w:vAlign w:val="bottom"/>
          </w:tcPr>
          <w:p w14:paraId="0CBAEA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AB15</w:t>
            </w:r>
          </w:p>
        </w:tc>
        <w:tc>
          <w:tcPr>
            <w:tcW w:w="1695" w:type="dxa"/>
            <w:shd w:val="clear" w:color="auto" w:fill="auto"/>
            <w:vAlign w:val="bottom"/>
          </w:tcPr>
          <w:p w14:paraId="79AFAC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AB15</w:t>
            </w:r>
          </w:p>
        </w:tc>
        <w:tc>
          <w:tcPr>
            <w:tcW w:w="6525" w:type="dxa"/>
            <w:shd w:val="clear" w:color="auto" w:fill="auto"/>
            <w:vAlign w:val="bottom"/>
          </w:tcPr>
          <w:p w14:paraId="636D6B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925087" w14:textId="77777777">
        <w:trPr>
          <w:trHeight w:val="300"/>
        </w:trPr>
        <w:tc>
          <w:tcPr>
            <w:tcW w:w="1110" w:type="dxa"/>
            <w:shd w:val="clear" w:color="auto" w:fill="auto"/>
            <w:vAlign w:val="bottom"/>
          </w:tcPr>
          <w:p w14:paraId="2EFFFD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AB16</w:t>
            </w:r>
          </w:p>
        </w:tc>
        <w:tc>
          <w:tcPr>
            <w:tcW w:w="1695" w:type="dxa"/>
            <w:shd w:val="clear" w:color="auto" w:fill="auto"/>
            <w:vAlign w:val="bottom"/>
          </w:tcPr>
          <w:p w14:paraId="2DB00F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AB16</w:t>
            </w:r>
          </w:p>
        </w:tc>
        <w:tc>
          <w:tcPr>
            <w:tcW w:w="6525" w:type="dxa"/>
            <w:shd w:val="clear" w:color="auto" w:fill="auto"/>
            <w:vAlign w:val="bottom"/>
          </w:tcPr>
          <w:p w14:paraId="564E86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6BB705" w14:textId="77777777">
        <w:trPr>
          <w:trHeight w:val="300"/>
        </w:trPr>
        <w:tc>
          <w:tcPr>
            <w:tcW w:w="1110" w:type="dxa"/>
            <w:shd w:val="clear" w:color="auto" w:fill="auto"/>
            <w:vAlign w:val="bottom"/>
          </w:tcPr>
          <w:p w14:paraId="11281A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AB17</w:t>
            </w:r>
          </w:p>
        </w:tc>
        <w:tc>
          <w:tcPr>
            <w:tcW w:w="1695" w:type="dxa"/>
            <w:shd w:val="clear" w:color="auto" w:fill="auto"/>
            <w:vAlign w:val="bottom"/>
          </w:tcPr>
          <w:p w14:paraId="4A80B6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AB17</w:t>
            </w:r>
          </w:p>
        </w:tc>
        <w:tc>
          <w:tcPr>
            <w:tcW w:w="6525" w:type="dxa"/>
            <w:shd w:val="clear" w:color="auto" w:fill="auto"/>
            <w:vAlign w:val="bottom"/>
          </w:tcPr>
          <w:p w14:paraId="46DD35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DB59F1" w14:textId="77777777">
        <w:trPr>
          <w:trHeight w:val="300"/>
        </w:trPr>
        <w:tc>
          <w:tcPr>
            <w:tcW w:w="1110" w:type="dxa"/>
            <w:shd w:val="clear" w:color="auto" w:fill="auto"/>
            <w:vAlign w:val="bottom"/>
          </w:tcPr>
          <w:p w14:paraId="52590B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AB21</w:t>
            </w:r>
          </w:p>
        </w:tc>
        <w:tc>
          <w:tcPr>
            <w:tcW w:w="1695" w:type="dxa"/>
            <w:shd w:val="clear" w:color="auto" w:fill="auto"/>
            <w:vAlign w:val="bottom"/>
          </w:tcPr>
          <w:p w14:paraId="3D18B2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AB21</w:t>
            </w:r>
          </w:p>
        </w:tc>
        <w:tc>
          <w:tcPr>
            <w:tcW w:w="6525" w:type="dxa"/>
            <w:shd w:val="clear" w:color="auto" w:fill="auto"/>
            <w:vAlign w:val="bottom"/>
          </w:tcPr>
          <w:p w14:paraId="7788EC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62F1EC" w14:textId="77777777">
        <w:trPr>
          <w:trHeight w:val="300"/>
        </w:trPr>
        <w:tc>
          <w:tcPr>
            <w:tcW w:w="1110" w:type="dxa"/>
            <w:shd w:val="clear" w:color="auto" w:fill="auto"/>
            <w:vAlign w:val="bottom"/>
          </w:tcPr>
          <w:p w14:paraId="2C1649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AB22</w:t>
            </w:r>
          </w:p>
        </w:tc>
        <w:tc>
          <w:tcPr>
            <w:tcW w:w="1695" w:type="dxa"/>
            <w:shd w:val="clear" w:color="auto" w:fill="auto"/>
            <w:vAlign w:val="bottom"/>
          </w:tcPr>
          <w:p w14:paraId="6E102E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AB22</w:t>
            </w:r>
          </w:p>
        </w:tc>
        <w:tc>
          <w:tcPr>
            <w:tcW w:w="6525" w:type="dxa"/>
            <w:shd w:val="clear" w:color="auto" w:fill="auto"/>
            <w:vAlign w:val="bottom"/>
          </w:tcPr>
          <w:p w14:paraId="7DE4A3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4F0CA1A" w14:textId="77777777">
        <w:trPr>
          <w:trHeight w:val="300"/>
        </w:trPr>
        <w:tc>
          <w:tcPr>
            <w:tcW w:w="1110" w:type="dxa"/>
            <w:shd w:val="clear" w:color="auto" w:fill="auto"/>
            <w:vAlign w:val="bottom"/>
          </w:tcPr>
          <w:p w14:paraId="39E7D0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AB23</w:t>
            </w:r>
          </w:p>
        </w:tc>
        <w:tc>
          <w:tcPr>
            <w:tcW w:w="1695" w:type="dxa"/>
            <w:shd w:val="clear" w:color="auto" w:fill="auto"/>
            <w:vAlign w:val="bottom"/>
          </w:tcPr>
          <w:p w14:paraId="0D2D78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AB23</w:t>
            </w:r>
          </w:p>
        </w:tc>
        <w:tc>
          <w:tcPr>
            <w:tcW w:w="6525" w:type="dxa"/>
            <w:shd w:val="clear" w:color="auto" w:fill="auto"/>
            <w:vAlign w:val="bottom"/>
          </w:tcPr>
          <w:p w14:paraId="2483F2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FF0745D" w14:textId="77777777">
        <w:trPr>
          <w:trHeight w:val="300"/>
        </w:trPr>
        <w:tc>
          <w:tcPr>
            <w:tcW w:w="1110" w:type="dxa"/>
            <w:shd w:val="clear" w:color="auto" w:fill="auto"/>
            <w:vAlign w:val="bottom"/>
          </w:tcPr>
          <w:p w14:paraId="54862D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AB24</w:t>
            </w:r>
          </w:p>
        </w:tc>
        <w:tc>
          <w:tcPr>
            <w:tcW w:w="1695" w:type="dxa"/>
            <w:shd w:val="clear" w:color="auto" w:fill="auto"/>
            <w:vAlign w:val="bottom"/>
          </w:tcPr>
          <w:p w14:paraId="3A83AA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AB24</w:t>
            </w:r>
          </w:p>
        </w:tc>
        <w:tc>
          <w:tcPr>
            <w:tcW w:w="6525" w:type="dxa"/>
            <w:shd w:val="clear" w:color="auto" w:fill="auto"/>
            <w:vAlign w:val="bottom"/>
          </w:tcPr>
          <w:p w14:paraId="6833A2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97433E" w14:textId="77777777">
        <w:trPr>
          <w:trHeight w:val="300"/>
        </w:trPr>
        <w:tc>
          <w:tcPr>
            <w:tcW w:w="1110" w:type="dxa"/>
            <w:shd w:val="clear" w:color="auto" w:fill="auto"/>
            <w:vAlign w:val="bottom"/>
          </w:tcPr>
          <w:p w14:paraId="66ACC5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AB25</w:t>
            </w:r>
          </w:p>
        </w:tc>
        <w:tc>
          <w:tcPr>
            <w:tcW w:w="1695" w:type="dxa"/>
            <w:shd w:val="clear" w:color="auto" w:fill="auto"/>
            <w:vAlign w:val="bottom"/>
          </w:tcPr>
          <w:p w14:paraId="0D2309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AB25</w:t>
            </w:r>
          </w:p>
        </w:tc>
        <w:tc>
          <w:tcPr>
            <w:tcW w:w="6525" w:type="dxa"/>
            <w:shd w:val="clear" w:color="auto" w:fill="auto"/>
            <w:vAlign w:val="bottom"/>
          </w:tcPr>
          <w:p w14:paraId="1442F3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B1A9AC" w14:textId="77777777">
        <w:trPr>
          <w:trHeight w:val="300"/>
        </w:trPr>
        <w:tc>
          <w:tcPr>
            <w:tcW w:w="1110" w:type="dxa"/>
            <w:shd w:val="clear" w:color="auto" w:fill="auto"/>
            <w:vAlign w:val="bottom"/>
          </w:tcPr>
          <w:p w14:paraId="30FB97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AB26</w:t>
            </w:r>
          </w:p>
        </w:tc>
        <w:tc>
          <w:tcPr>
            <w:tcW w:w="1695" w:type="dxa"/>
            <w:shd w:val="clear" w:color="auto" w:fill="auto"/>
            <w:vAlign w:val="bottom"/>
          </w:tcPr>
          <w:p w14:paraId="3EFF9F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AB26</w:t>
            </w:r>
          </w:p>
        </w:tc>
        <w:tc>
          <w:tcPr>
            <w:tcW w:w="6525" w:type="dxa"/>
            <w:shd w:val="clear" w:color="auto" w:fill="auto"/>
            <w:vAlign w:val="bottom"/>
          </w:tcPr>
          <w:p w14:paraId="6F8AAA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6C3AAF1" w14:textId="77777777">
        <w:trPr>
          <w:trHeight w:val="300"/>
        </w:trPr>
        <w:tc>
          <w:tcPr>
            <w:tcW w:w="1110" w:type="dxa"/>
            <w:shd w:val="clear" w:color="auto" w:fill="auto"/>
            <w:vAlign w:val="bottom"/>
          </w:tcPr>
          <w:p w14:paraId="7BC6F8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AB27</w:t>
            </w:r>
          </w:p>
        </w:tc>
        <w:tc>
          <w:tcPr>
            <w:tcW w:w="1695" w:type="dxa"/>
            <w:shd w:val="clear" w:color="auto" w:fill="auto"/>
            <w:vAlign w:val="bottom"/>
          </w:tcPr>
          <w:p w14:paraId="1B2FE9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AB27</w:t>
            </w:r>
          </w:p>
        </w:tc>
        <w:tc>
          <w:tcPr>
            <w:tcW w:w="6525" w:type="dxa"/>
            <w:shd w:val="clear" w:color="auto" w:fill="auto"/>
            <w:vAlign w:val="bottom"/>
          </w:tcPr>
          <w:p w14:paraId="181709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C0B198" w14:textId="77777777">
        <w:trPr>
          <w:trHeight w:val="300"/>
        </w:trPr>
        <w:tc>
          <w:tcPr>
            <w:tcW w:w="1110" w:type="dxa"/>
            <w:shd w:val="clear" w:color="auto" w:fill="auto"/>
            <w:vAlign w:val="bottom"/>
          </w:tcPr>
          <w:p w14:paraId="5B81AA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AB31</w:t>
            </w:r>
          </w:p>
        </w:tc>
        <w:tc>
          <w:tcPr>
            <w:tcW w:w="1695" w:type="dxa"/>
            <w:shd w:val="clear" w:color="auto" w:fill="auto"/>
            <w:vAlign w:val="bottom"/>
          </w:tcPr>
          <w:p w14:paraId="186D5D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AB31</w:t>
            </w:r>
          </w:p>
        </w:tc>
        <w:tc>
          <w:tcPr>
            <w:tcW w:w="6525" w:type="dxa"/>
            <w:shd w:val="clear" w:color="auto" w:fill="auto"/>
            <w:vAlign w:val="bottom"/>
          </w:tcPr>
          <w:p w14:paraId="369A62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6BCC24" w14:textId="77777777">
        <w:trPr>
          <w:trHeight w:val="300"/>
        </w:trPr>
        <w:tc>
          <w:tcPr>
            <w:tcW w:w="1110" w:type="dxa"/>
            <w:shd w:val="clear" w:color="auto" w:fill="auto"/>
            <w:vAlign w:val="bottom"/>
          </w:tcPr>
          <w:p w14:paraId="0A69F4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AB32</w:t>
            </w:r>
          </w:p>
        </w:tc>
        <w:tc>
          <w:tcPr>
            <w:tcW w:w="1695" w:type="dxa"/>
            <w:shd w:val="clear" w:color="auto" w:fill="auto"/>
            <w:vAlign w:val="bottom"/>
          </w:tcPr>
          <w:p w14:paraId="1DE13B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AB32</w:t>
            </w:r>
          </w:p>
        </w:tc>
        <w:tc>
          <w:tcPr>
            <w:tcW w:w="6525" w:type="dxa"/>
            <w:shd w:val="clear" w:color="auto" w:fill="auto"/>
            <w:vAlign w:val="bottom"/>
          </w:tcPr>
          <w:p w14:paraId="64B3C3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1A20B7" w14:textId="77777777">
        <w:trPr>
          <w:trHeight w:val="300"/>
        </w:trPr>
        <w:tc>
          <w:tcPr>
            <w:tcW w:w="1110" w:type="dxa"/>
            <w:shd w:val="clear" w:color="auto" w:fill="auto"/>
            <w:vAlign w:val="bottom"/>
          </w:tcPr>
          <w:p w14:paraId="458369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AB33</w:t>
            </w:r>
          </w:p>
        </w:tc>
        <w:tc>
          <w:tcPr>
            <w:tcW w:w="1695" w:type="dxa"/>
            <w:shd w:val="clear" w:color="auto" w:fill="auto"/>
            <w:vAlign w:val="bottom"/>
          </w:tcPr>
          <w:p w14:paraId="5D65E2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AB33</w:t>
            </w:r>
          </w:p>
        </w:tc>
        <w:tc>
          <w:tcPr>
            <w:tcW w:w="6525" w:type="dxa"/>
            <w:shd w:val="clear" w:color="auto" w:fill="auto"/>
            <w:vAlign w:val="bottom"/>
          </w:tcPr>
          <w:p w14:paraId="28AE05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E78D75" w14:textId="77777777">
        <w:trPr>
          <w:trHeight w:val="300"/>
        </w:trPr>
        <w:tc>
          <w:tcPr>
            <w:tcW w:w="1110" w:type="dxa"/>
            <w:shd w:val="clear" w:color="auto" w:fill="auto"/>
            <w:vAlign w:val="bottom"/>
          </w:tcPr>
          <w:p w14:paraId="0065ED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AB34</w:t>
            </w:r>
          </w:p>
        </w:tc>
        <w:tc>
          <w:tcPr>
            <w:tcW w:w="1695" w:type="dxa"/>
            <w:shd w:val="clear" w:color="auto" w:fill="auto"/>
            <w:vAlign w:val="bottom"/>
          </w:tcPr>
          <w:p w14:paraId="615B5C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AB34</w:t>
            </w:r>
          </w:p>
        </w:tc>
        <w:tc>
          <w:tcPr>
            <w:tcW w:w="6525" w:type="dxa"/>
            <w:shd w:val="clear" w:color="auto" w:fill="auto"/>
            <w:vAlign w:val="bottom"/>
          </w:tcPr>
          <w:p w14:paraId="090376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011971" w14:textId="77777777">
        <w:trPr>
          <w:trHeight w:val="300"/>
        </w:trPr>
        <w:tc>
          <w:tcPr>
            <w:tcW w:w="1110" w:type="dxa"/>
            <w:shd w:val="clear" w:color="auto" w:fill="auto"/>
            <w:vAlign w:val="bottom"/>
          </w:tcPr>
          <w:p w14:paraId="222AAE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AB35</w:t>
            </w:r>
          </w:p>
        </w:tc>
        <w:tc>
          <w:tcPr>
            <w:tcW w:w="1695" w:type="dxa"/>
            <w:shd w:val="clear" w:color="auto" w:fill="auto"/>
            <w:vAlign w:val="bottom"/>
          </w:tcPr>
          <w:p w14:paraId="5A876E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AB35</w:t>
            </w:r>
          </w:p>
        </w:tc>
        <w:tc>
          <w:tcPr>
            <w:tcW w:w="6525" w:type="dxa"/>
            <w:shd w:val="clear" w:color="auto" w:fill="auto"/>
            <w:vAlign w:val="bottom"/>
          </w:tcPr>
          <w:p w14:paraId="18B0DC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6A0D7A" w14:textId="77777777">
        <w:trPr>
          <w:trHeight w:val="300"/>
        </w:trPr>
        <w:tc>
          <w:tcPr>
            <w:tcW w:w="1110" w:type="dxa"/>
            <w:shd w:val="clear" w:color="auto" w:fill="auto"/>
            <w:vAlign w:val="bottom"/>
          </w:tcPr>
          <w:p w14:paraId="4939F4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AB36</w:t>
            </w:r>
          </w:p>
        </w:tc>
        <w:tc>
          <w:tcPr>
            <w:tcW w:w="1695" w:type="dxa"/>
            <w:shd w:val="clear" w:color="auto" w:fill="auto"/>
            <w:vAlign w:val="bottom"/>
          </w:tcPr>
          <w:p w14:paraId="4F5ADE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AB36</w:t>
            </w:r>
          </w:p>
        </w:tc>
        <w:tc>
          <w:tcPr>
            <w:tcW w:w="6525" w:type="dxa"/>
            <w:shd w:val="clear" w:color="auto" w:fill="auto"/>
            <w:vAlign w:val="bottom"/>
          </w:tcPr>
          <w:p w14:paraId="6C285C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066858" w14:textId="77777777">
        <w:trPr>
          <w:trHeight w:val="300"/>
        </w:trPr>
        <w:tc>
          <w:tcPr>
            <w:tcW w:w="1110" w:type="dxa"/>
            <w:shd w:val="clear" w:color="auto" w:fill="auto"/>
            <w:vAlign w:val="bottom"/>
          </w:tcPr>
          <w:p w14:paraId="7693E5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AB37</w:t>
            </w:r>
          </w:p>
        </w:tc>
        <w:tc>
          <w:tcPr>
            <w:tcW w:w="1695" w:type="dxa"/>
            <w:shd w:val="clear" w:color="auto" w:fill="auto"/>
            <w:vAlign w:val="bottom"/>
          </w:tcPr>
          <w:p w14:paraId="22E972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AB37</w:t>
            </w:r>
          </w:p>
        </w:tc>
        <w:tc>
          <w:tcPr>
            <w:tcW w:w="6525" w:type="dxa"/>
            <w:shd w:val="clear" w:color="auto" w:fill="auto"/>
            <w:vAlign w:val="bottom"/>
          </w:tcPr>
          <w:p w14:paraId="70EB75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A6939EB" w14:textId="77777777">
        <w:trPr>
          <w:trHeight w:val="300"/>
        </w:trPr>
        <w:tc>
          <w:tcPr>
            <w:tcW w:w="1110" w:type="dxa"/>
            <w:shd w:val="clear" w:color="auto" w:fill="auto"/>
            <w:vAlign w:val="bottom"/>
          </w:tcPr>
          <w:p w14:paraId="54DDB3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AB41</w:t>
            </w:r>
          </w:p>
        </w:tc>
        <w:tc>
          <w:tcPr>
            <w:tcW w:w="1695" w:type="dxa"/>
            <w:shd w:val="clear" w:color="auto" w:fill="auto"/>
            <w:vAlign w:val="bottom"/>
          </w:tcPr>
          <w:p w14:paraId="5831F8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AB41</w:t>
            </w:r>
          </w:p>
        </w:tc>
        <w:tc>
          <w:tcPr>
            <w:tcW w:w="6525" w:type="dxa"/>
            <w:shd w:val="clear" w:color="auto" w:fill="auto"/>
            <w:vAlign w:val="bottom"/>
          </w:tcPr>
          <w:p w14:paraId="101C58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65ABC3" w14:textId="77777777">
        <w:trPr>
          <w:trHeight w:val="300"/>
        </w:trPr>
        <w:tc>
          <w:tcPr>
            <w:tcW w:w="1110" w:type="dxa"/>
            <w:shd w:val="clear" w:color="auto" w:fill="auto"/>
            <w:vAlign w:val="bottom"/>
          </w:tcPr>
          <w:p w14:paraId="21DFA3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AB42</w:t>
            </w:r>
          </w:p>
        </w:tc>
        <w:tc>
          <w:tcPr>
            <w:tcW w:w="1695" w:type="dxa"/>
            <w:shd w:val="clear" w:color="auto" w:fill="auto"/>
            <w:vAlign w:val="bottom"/>
          </w:tcPr>
          <w:p w14:paraId="1B8293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AB42</w:t>
            </w:r>
          </w:p>
        </w:tc>
        <w:tc>
          <w:tcPr>
            <w:tcW w:w="6525" w:type="dxa"/>
            <w:shd w:val="clear" w:color="auto" w:fill="auto"/>
            <w:vAlign w:val="bottom"/>
          </w:tcPr>
          <w:p w14:paraId="7B6D76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CDF9D3" w14:textId="77777777">
        <w:trPr>
          <w:trHeight w:val="300"/>
        </w:trPr>
        <w:tc>
          <w:tcPr>
            <w:tcW w:w="1110" w:type="dxa"/>
            <w:shd w:val="clear" w:color="auto" w:fill="auto"/>
            <w:vAlign w:val="bottom"/>
          </w:tcPr>
          <w:p w14:paraId="247B22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AB43</w:t>
            </w:r>
          </w:p>
        </w:tc>
        <w:tc>
          <w:tcPr>
            <w:tcW w:w="1695" w:type="dxa"/>
            <w:shd w:val="clear" w:color="auto" w:fill="auto"/>
            <w:vAlign w:val="bottom"/>
          </w:tcPr>
          <w:p w14:paraId="22D7CC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AB43</w:t>
            </w:r>
          </w:p>
        </w:tc>
        <w:tc>
          <w:tcPr>
            <w:tcW w:w="6525" w:type="dxa"/>
            <w:shd w:val="clear" w:color="auto" w:fill="auto"/>
            <w:vAlign w:val="bottom"/>
          </w:tcPr>
          <w:p w14:paraId="4BD7FB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A9326B" w14:textId="77777777">
        <w:trPr>
          <w:trHeight w:val="300"/>
        </w:trPr>
        <w:tc>
          <w:tcPr>
            <w:tcW w:w="1110" w:type="dxa"/>
            <w:shd w:val="clear" w:color="auto" w:fill="auto"/>
            <w:vAlign w:val="bottom"/>
          </w:tcPr>
          <w:p w14:paraId="73F5E3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AB44</w:t>
            </w:r>
          </w:p>
        </w:tc>
        <w:tc>
          <w:tcPr>
            <w:tcW w:w="1695" w:type="dxa"/>
            <w:shd w:val="clear" w:color="auto" w:fill="auto"/>
            <w:vAlign w:val="bottom"/>
          </w:tcPr>
          <w:p w14:paraId="3B125E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AB44</w:t>
            </w:r>
          </w:p>
        </w:tc>
        <w:tc>
          <w:tcPr>
            <w:tcW w:w="6525" w:type="dxa"/>
            <w:shd w:val="clear" w:color="auto" w:fill="auto"/>
            <w:vAlign w:val="bottom"/>
          </w:tcPr>
          <w:p w14:paraId="4AC222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2A07F52" w14:textId="77777777">
        <w:trPr>
          <w:trHeight w:val="300"/>
        </w:trPr>
        <w:tc>
          <w:tcPr>
            <w:tcW w:w="1110" w:type="dxa"/>
            <w:shd w:val="clear" w:color="auto" w:fill="auto"/>
            <w:vAlign w:val="bottom"/>
          </w:tcPr>
          <w:p w14:paraId="39FFF0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AB45</w:t>
            </w:r>
          </w:p>
        </w:tc>
        <w:tc>
          <w:tcPr>
            <w:tcW w:w="1695" w:type="dxa"/>
            <w:shd w:val="clear" w:color="auto" w:fill="auto"/>
            <w:vAlign w:val="bottom"/>
          </w:tcPr>
          <w:p w14:paraId="2AC164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AB45</w:t>
            </w:r>
          </w:p>
        </w:tc>
        <w:tc>
          <w:tcPr>
            <w:tcW w:w="6525" w:type="dxa"/>
            <w:shd w:val="clear" w:color="auto" w:fill="auto"/>
            <w:vAlign w:val="bottom"/>
          </w:tcPr>
          <w:p w14:paraId="582C32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F6C117" w14:textId="77777777">
        <w:trPr>
          <w:trHeight w:val="300"/>
        </w:trPr>
        <w:tc>
          <w:tcPr>
            <w:tcW w:w="1110" w:type="dxa"/>
            <w:shd w:val="clear" w:color="auto" w:fill="auto"/>
            <w:vAlign w:val="bottom"/>
          </w:tcPr>
          <w:p w14:paraId="524145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AB46</w:t>
            </w:r>
          </w:p>
        </w:tc>
        <w:tc>
          <w:tcPr>
            <w:tcW w:w="1695" w:type="dxa"/>
            <w:shd w:val="clear" w:color="auto" w:fill="auto"/>
            <w:vAlign w:val="bottom"/>
          </w:tcPr>
          <w:p w14:paraId="2D0BA2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AB46</w:t>
            </w:r>
          </w:p>
        </w:tc>
        <w:tc>
          <w:tcPr>
            <w:tcW w:w="6525" w:type="dxa"/>
            <w:shd w:val="clear" w:color="auto" w:fill="auto"/>
            <w:vAlign w:val="bottom"/>
          </w:tcPr>
          <w:p w14:paraId="32656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C2E8E2" w14:textId="77777777">
        <w:trPr>
          <w:trHeight w:val="300"/>
        </w:trPr>
        <w:tc>
          <w:tcPr>
            <w:tcW w:w="1110" w:type="dxa"/>
            <w:shd w:val="clear" w:color="auto" w:fill="auto"/>
            <w:vAlign w:val="bottom"/>
          </w:tcPr>
          <w:p w14:paraId="505A9A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AB47</w:t>
            </w:r>
          </w:p>
        </w:tc>
        <w:tc>
          <w:tcPr>
            <w:tcW w:w="1695" w:type="dxa"/>
            <w:shd w:val="clear" w:color="auto" w:fill="auto"/>
            <w:vAlign w:val="bottom"/>
          </w:tcPr>
          <w:p w14:paraId="3EE5DF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AB47</w:t>
            </w:r>
          </w:p>
        </w:tc>
        <w:tc>
          <w:tcPr>
            <w:tcW w:w="6525" w:type="dxa"/>
            <w:shd w:val="clear" w:color="auto" w:fill="auto"/>
            <w:vAlign w:val="bottom"/>
          </w:tcPr>
          <w:p w14:paraId="13C81B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8BD47FF" w14:textId="77777777">
        <w:trPr>
          <w:trHeight w:val="300"/>
        </w:trPr>
        <w:tc>
          <w:tcPr>
            <w:tcW w:w="1110" w:type="dxa"/>
            <w:shd w:val="clear" w:color="auto" w:fill="auto"/>
            <w:vAlign w:val="bottom"/>
          </w:tcPr>
          <w:p w14:paraId="166D2F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AB91</w:t>
            </w:r>
          </w:p>
        </w:tc>
        <w:tc>
          <w:tcPr>
            <w:tcW w:w="1695" w:type="dxa"/>
            <w:shd w:val="clear" w:color="auto" w:fill="auto"/>
            <w:vAlign w:val="bottom"/>
          </w:tcPr>
          <w:p w14:paraId="75C4E0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AB91</w:t>
            </w:r>
          </w:p>
        </w:tc>
        <w:tc>
          <w:tcPr>
            <w:tcW w:w="6525" w:type="dxa"/>
            <w:shd w:val="clear" w:color="auto" w:fill="auto"/>
            <w:vAlign w:val="bottom"/>
          </w:tcPr>
          <w:p w14:paraId="1CDBD6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A9A865" w14:textId="77777777">
        <w:trPr>
          <w:trHeight w:val="300"/>
        </w:trPr>
        <w:tc>
          <w:tcPr>
            <w:tcW w:w="1110" w:type="dxa"/>
            <w:shd w:val="clear" w:color="auto" w:fill="auto"/>
            <w:vAlign w:val="bottom"/>
          </w:tcPr>
          <w:p w14:paraId="507FD0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AB92</w:t>
            </w:r>
          </w:p>
        </w:tc>
        <w:tc>
          <w:tcPr>
            <w:tcW w:w="1695" w:type="dxa"/>
            <w:shd w:val="clear" w:color="auto" w:fill="auto"/>
            <w:vAlign w:val="bottom"/>
          </w:tcPr>
          <w:p w14:paraId="527E5B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AB92</w:t>
            </w:r>
          </w:p>
        </w:tc>
        <w:tc>
          <w:tcPr>
            <w:tcW w:w="6525" w:type="dxa"/>
            <w:shd w:val="clear" w:color="auto" w:fill="auto"/>
            <w:vAlign w:val="bottom"/>
          </w:tcPr>
          <w:p w14:paraId="547E9F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859641" w14:textId="77777777">
        <w:trPr>
          <w:trHeight w:val="300"/>
        </w:trPr>
        <w:tc>
          <w:tcPr>
            <w:tcW w:w="1110" w:type="dxa"/>
            <w:shd w:val="clear" w:color="auto" w:fill="auto"/>
            <w:vAlign w:val="bottom"/>
          </w:tcPr>
          <w:p w14:paraId="3FADF4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AB93</w:t>
            </w:r>
          </w:p>
        </w:tc>
        <w:tc>
          <w:tcPr>
            <w:tcW w:w="1695" w:type="dxa"/>
            <w:shd w:val="clear" w:color="auto" w:fill="auto"/>
            <w:vAlign w:val="bottom"/>
          </w:tcPr>
          <w:p w14:paraId="0F80E3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AB93</w:t>
            </w:r>
          </w:p>
        </w:tc>
        <w:tc>
          <w:tcPr>
            <w:tcW w:w="6525" w:type="dxa"/>
            <w:shd w:val="clear" w:color="auto" w:fill="auto"/>
            <w:vAlign w:val="bottom"/>
          </w:tcPr>
          <w:p w14:paraId="5E96C1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252F040" w14:textId="77777777">
        <w:trPr>
          <w:trHeight w:val="300"/>
        </w:trPr>
        <w:tc>
          <w:tcPr>
            <w:tcW w:w="1110" w:type="dxa"/>
            <w:shd w:val="clear" w:color="auto" w:fill="auto"/>
            <w:vAlign w:val="bottom"/>
          </w:tcPr>
          <w:p w14:paraId="17E22A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AB94</w:t>
            </w:r>
          </w:p>
        </w:tc>
        <w:tc>
          <w:tcPr>
            <w:tcW w:w="1695" w:type="dxa"/>
            <w:shd w:val="clear" w:color="auto" w:fill="auto"/>
            <w:vAlign w:val="bottom"/>
          </w:tcPr>
          <w:p w14:paraId="5A8B50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AB94</w:t>
            </w:r>
          </w:p>
        </w:tc>
        <w:tc>
          <w:tcPr>
            <w:tcW w:w="6525" w:type="dxa"/>
            <w:shd w:val="clear" w:color="auto" w:fill="auto"/>
            <w:vAlign w:val="bottom"/>
          </w:tcPr>
          <w:p w14:paraId="2D9118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C6EE529" w14:textId="77777777">
        <w:trPr>
          <w:trHeight w:val="300"/>
        </w:trPr>
        <w:tc>
          <w:tcPr>
            <w:tcW w:w="1110" w:type="dxa"/>
            <w:shd w:val="clear" w:color="auto" w:fill="auto"/>
            <w:vAlign w:val="bottom"/>
          </w:tcPr>
          <w:p w14:paraId="32D793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AB95</w:t>
            </w:r>
          </w:p>
        </w:tc>
        <w:tc>
          <w:tcPr>
            <w:tcW w:w="1695" w:type="dxa"/>
            <w:shd w:val="clear" w:color="auto" w:fill="auto"/>
            <w:vAlign w:val="bottom"/>
          </w:tcPr>
          <w:p w14:paraId="134EF7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AB95</w:t>
            </w:r>
          </w:p>
        </w:tc>
        <w:tc>
          <w:tcPr>
            <w:tcW w:w="6525" w:type="dxa"/>
            <w:shd w:val="clear" w:color="auto" w:fill="auto"/>
            <w:vAlign w:val="bottom"/>
          </w:tcPr>
          <w:p w14:paraId="5789CC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FFEDE7" w14:textId="77777777">
        <w:trPr>
          <w:trHeight w:val="300"/>
        </w:trPr>
        <w:tc>
          <w:tcPr>
            <w:tcW w:w="1110" w:type="dxa"/>
            <w:shd w:val="clear" w:color="auto" w:fill="auto"/>
            <w:vAlign w:val="bottom"/>
          </w:tcPr>
          <w:p w14:paraId="255A2B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AB96</w:t>
            </w:r>
          </w:p>
        </w:tc>
        <w:tc>
          <w:tcPr>
            <w:tcW w:w="1695" w:type="dxa"/>
            <w:shd w:val="clear" w:color="auto" w:fill="auto"/>
            <w:vAlign w:val="bottom"/>
          </w:tcPr>
          <w:p w14:paraId="0F36B8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AB96</w:t>
            </w:r>
          </w:p>
        </w:tc>
        <w:tc>
          <w:tcPr>
            <w:tcW w:w="6525" w:type="dxa"/>
            <w:shd w:val="clear" w:color="auto" w:fill="auto"/>
            <w:vAlign w:val="bottom"/>
          </w:tcPr>
          <w:p w14:paraId="415E98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654E784" w14:textId="77777777">
        <w:trPr>
          <w:trHeight w:val="300"/>
        </w:trPr>
        <w:tc>
          <w:tcPr>
            <w:tcW w:w="1110" w:type="dxa"/>
            <w:shd w:val="clear" w:color="auto" w:fill="auto"/>
            <w:vAlign w:val="bottom"/>
          </w:tcPr>
          <w:p w14:paraId="495699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AB97</w:t>
            </w:r>
          </w:p>
        </w:tc>
        <w:tc>
          <w:tcPr>
            <w:tcW w:w="1695" w:type="dxa"/>
            <w:shd w:val="clear" w:color="auto" w:fill="auto"/>
            <w:vAlign w:val="bottom"/>
          </w:tcPr>
          <w:p w14:paraId="1A5244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AB97</w:t>
            </w:r>
          </w:p>
        </w:tc>
        <w:tc>
          <w:tcPr>
            <w:tcW w:w="6525" w:type="dxa"/>
            <w:shd w:val="clear" w:color="auto" w:fill="auto"/>
            <w:vAlign w:val="bottom"/>
          </w:tcPr>
          <w:p w14:paraId="6124A8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BFF4D2B" w14:textId="77777777">
        <w:trPr>
          <w:trHeight w:val="300"/>
        </w:trPr>
        <w:tc>
          <w:tcPr>
            <w:tcW w:w="1110" w:type="dxa"/>
            <w:shd w:val="clear" w:color="auto" w:fill="auto"/>
            <w:vAlign w:val="bottom"/>
          </w:tcPr>
          <w:p w14:paraId="1242A7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AC11</w:t>
            </w:r>
          </w:p>
        </w:tc>
        <w:tc>
          <w:tcPr>
            <w:tcW w:w="1695" w:type="dxa"/>
            <w:shd w:val="clear" w:color="auto" w:fill="auto"/>
            <w:vAlign w:val="bottom"/>
          </w:tcPr>
          <w:p w14:paraId="22338A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AC11</w:t>
            </w:r>
          </w:p>
        </w:tc>
        <w:tc>
          <w:tcPr>
            <w:tcW w:w="6525" w:type="dxa"/>
            <w:shd w:val="clear" w:color="auto" w:fill="auto"/>
            <w:vAlign w:val="bottom"/>
          </w:tcPr>
          <w:p w14:paraId="2E541D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1F65EE" w14:textId="77777777">
        <w:trPr>
          <w:trHeight w:val="300"/>
        </w:trPr>
        <w:tc>
          <w:tcPr>
            <w:tcW w:w="1110" w:type="dxa"/>
            <w:shd w:val="clear" w:color="auto" w:fill="auto"/>
            <w:vAlign w:val="bottom"/>
          </w:tcPr>
          <w:p w14:paraId="3C4050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AC12</w:t>
            </w:r>
          </w:p>
        </w:tc>
        <w:tc>
          <w:tcPr>
            <w:tcW w:w="1695" w:type="dxa"/>
            <w:shd w:val="clear" w:color="auto" w:fill="auto"/>
            <w:vAlign w:val="bottom"/>
          </w:tcPr>
          <w:p w14:paraId="0A5840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AC12</w:t>
            </w:r>
          </w:p>
        </w:tc>
        <w:tc>
          <w:tcPr>
            <w:tcW w:w="6525" w:type="dxa"/>
            <w:shd w:val="clear" w:color="auto" w:fill="auto"/>
            <w:vAlign w:val="bottom"/>
          </w:tcPr>
          <w:p w14:paraId="76A0EF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886C5F" w14:textId="77777777">
        <w:trPr>
          <w:trHeight w:val="300"/>
        </w:trPr>
        <w:tc>
          <w:tcPr>
            <w:tcW w:w="1110" w:type="dxa"/>
            <w:shd w:val="clear" w:color="auto" w:fill="auto"/>
            <w:vAlign w:val="bottom"/>
          </w:tcPr>
          <w:p w14:paraId="2A9611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AC13</w:t>
            </w:r>
          </w:p>
        </w:tc>
        <w:tc>
          <w:tcPr>
            <w:tcW w:w="1695" w:type="dxa"/>
            <w:shd w:val="clear" w:color="auto" w:fill="auto"/>
            <w:vAlign w:val="bottom"/>
          </w:tcPr>
          <w:p w14:paraId="5A1E1A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AC13</w:t>
            </w:r>
          </w:p>
        </w:tc>
        <w:tc>
          <w:tcPr>
            <w:tcW w:w="6525" w:type="dxa"/>
            <w:shd w:val="clear" w:color="auto" w:fill="auto"/>
            <w:vAlign w:val="bottom"/>
          </w:tcPr>
          <w:p w14:paraId="4FFDE0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B1BAC9" w14:textId="77777777">
        <w:trPr>
          <w:trHeight w:val="300"/>
        </w:trPr>
        <w:tc>
          <w:tcPr>
            <w:tcW w:w="1110" w:type="dxa"/>
            <w:shd w:val="clear" w:color="auto" w:fill="auto"/>
            <w:vAlign w:val="bottom"/>
          </w:tcPr>
          <w:p w14:paraId="61B24D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AC14</w:t>
            </w:r>
          </w:p>
        </w:tc>
        <w:tc>
          <w:tcPr>
            <w:tcW w:w="1695" w:type="dxa"/>
            <w:shd w:val="clear" w:color="auto" w:fill="auto"/>
            <w:vAlign w:val="bottom"/>
          </w:tcPr>
          <w:p w14:paraId="105BE0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AC14</w:t>
            </w:r>
          </w:p>
        </w:tc>
        <w:tc>
          <w:tcPr>
            <w:tcW w:w="6525" w:type="dxa"/>
            <w:shd w:val="clear" w:color="auto" w:fill="auto"/>
            <w:vAlign w:val="bottom"/>
          </w:tcPr>
          <w:p w14:paraId="2FBC02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2ED38E" w14:textId="77777777">
        <w:trPr>
          <w:trHeight w:val="300"/>
        </w:trPr>
        <w:tc>
          <w:tcPr>
            <w:tcW w:w="1110" w:type="dxa"/>
            <w:shd w:val="clear" w:color="auto" w:fill="auto"/>
            <w:vAlign w:val="bottom"/>
          </w:tcPr>
          <w:p w14:paraId="6F5797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AC15</w:t>
            </w:r>
          </w:p>
        </w:tc>
        <w:tc>
          <w:tcPr>
            <w:tcW w:w="1695" w:type="dxa"/>
            <w:shd w:val="clear" w:color="auto" w:fill="auto"/>
            <w:vAlign w:val="bottom"/>
          </w:tcPr>
          <w:p w14:paraId="0E5416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AC15</w:t>
            </w:r>
          </w:p>
        </w:tc>
        <w:tc>
          <w:tcPr>
            <w:tcW w:w="6525" w:type="dxa"/>
            <w:shd w:val="clear" w:color="auto" w:fill="auto"/>
            <w:vAlign w:val="bottom"/>
          </w:tcPr>
          <w:p w14:paraId="4AE1A9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62296C3" w14:textId="77777777">
        <w:trPr>
          <w:trHeight w:val="300"/>
        </w:trPr>
        <w:tc>
          <w:tcPr>
            <w:tcW w:w="1110" w:type="dxa"/>
            <w:shd w:val="clear" w:color="auto" w:fill="auto"/>
            <w:vAlign w:val="bottom"/>
          </w:tcPr>
          <w:p w14:paraId="7576D7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AC16</w:t>
            </w:r>
          </w:p>
        </w:tc>
        <w:tc>
          <w:tcPr>
            <w:tcW w:w="1695" w:type="dxa"/>
            <w:shd w:val="clear" w:color="auto" w:fill="auto"/>
            <w:vAlign w:val="bottom"/>
          </w:tcPr>
          <w:p w14:paraId="6B3875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AC16</w:t>
            </w:r>
          </w:p>
        </w:tc>
        <w:tc>
          <w:tcPr>
            <w:tcW w:w="6525" w:type="dxa"/>
            <w:shd w:val="clear" w:color="auto" w:fill="auto"/>
            <w:vAlign w:val="bottom"/>
          </w:tcPr>
          <w:p w14:paraId="6FF2F1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53DB64" w14:textId="77777777">
        <w:trPr>
          <w:trHeight w:val="300"/>
        </w:trPr>
        <w:tc>
          <w:tcPr>
            <w:tcW w:w="1110" w:type="dxa"/>
            <w:shd w:val="clear" w:color="auto" w:fill="auto"/>
            <w:vAlign w:val="bottom"/>
          </w:tcPr>
          <w:p w14:paraId="07FE9B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AC17</w:t>
            </w:r>
          </w:p>
        </w:tc>
        <w:tc>
          <w:tcPr>
            <w:tcW w:w="1695" w:type="dxa"/>
            <w:shd w:val="clear" w:color="auto" w:fill="auto"/>
            <w:vAlign w:val="bottom"/>
          </w:tcPr>
          <w:p w14:paraId="4D93A2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AC17</w:t>
            </w:r>
          </w:p>
        </w:tc>
        <w:tc>
          <w:tcPr>
            <w:tcW w:w="6525" w:type="dxa"/>
            <w:shd w:val="clear" w:color="auto" w:fill="auto"/>
            <w:vAlign w:val="bottom"/>
          </w:tcPr>
          <w:p w14:paraId="33D884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100EA8" w14:textId="77777777">
        <w:trPr>
          <w:trHeight w:val="300"/>
        </w:trPr>
        <w:tc>
          <w:tcPr>
            <w:tcW w:w="1110" w:type="dxa"/>
            <w:shd w:val="clear" w:color="auto" w:fill="auto"/>
            <w:vAlign w:val="bottom"/>
          </w:tcPr>
          <w:p w14:paraId="701436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AC21</w:t>
            </w:r>
          </w:p>
        </w:tc>
        <w:tc>
          <w:tcPr>
            <w:tcW w:w="1695" w:type="dxa"/>
            <w:shd w:val="clear" w:color="auto" w:fill="auto"/>
            <w:vAlign w:val="bottom"/>
          </w:tcPr>
          <w:p w14:paraId="527844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AC21</w:t>
            </w:r>
          </w:p>
        </w:tc>
        <w:tc>
          <w:tcPr>
            <w:tcW w:w="6525" w:type="dxa"/>
            <w:shd w:val="clear" w:color="auto" w:fill="auto"/>
            <w:vAlign w:val="bottom"/>
          </w:tcPr>
          <w:p w14:paraId="6AFB9F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846522" w14:textId="77777777">
        <w:trPr>
          <w:trHeight w:val="300"/>
        </w:trPr>
        <w:tc>
          <w:tcPr>
            <w:tcW w:w="1110" w:type="dxa"/>
            <w:shd w:val="clear" w:color="auto" w:fill="auto"/>
            <w:vAlign w:val="bottom"/>
          </w:tcPr>
          <w:p w14:paraId="4D0F11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AC22</w:t>
            </w:r>
          </w:p>
        </w:tc>
        <w:tc>
          <w:tcPr>
            <w:tcW w:w="1695" w:type="dxa"/>
            <w:shd w:val="clear" w:color="auto" w:fill="auto"/>
            <w:vAlign w:val="bottom"/>
          </w:tcPr>
          <w:p w14:paraId="561E7C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AC22</w:t>
            </w:r>
          </w:p>
        </w:tc>
        <w:tc>
          <w:tcPr>
            <w:tcW w:w="6525" w:type="dxa"/>
            <w:shd w:val="clear" w:color="auto" w:fill="auto"/>
            <w:vAlign w:val="bottom"/>
          </w:tcPr>
          <w:p w14:paraId="6A94FB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8E1A47" w14:textId="77777777">
        <w:trPr>
          <w:trHeight w:val="300"/>
        </w:trPr>
        <w:tc>
          <w:tcPr>
            <w:tcW w:w="1110" w:type="dxa"/>
            <w:shd w:val="clear" w:color="auto" w:fill="auto"/>
            <w:vAlign w:val="bottom"/>
          </w:tcPr>
          <w:p w14:paraId="2228B9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AC23</w:t>
            </w:r>
          </w:p>
        </w:tc>
        <w:tc>
          <w:tcPr>
            <w:tcW w:w="1695" w:type="dxa"/>
            <w:shd w:val="clear" w:color="auto" w:fill="auto"/>
            <w:vAlign w:val="bottom"/>
          </w:tcPr>
          <w:p w14:paraId="0F67B9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AC23</w:t>
            </w:r>
          </w:p>
        </w:tc>
        <w:tc>
          <w:tcPr>
            <w:tcW w:w="6525" w:type="dxa"/>
            <w:shd w:val="clear" w:color="auto" w:fill="auto"/>
            <w:vAlign w:val="bottom"/>
          </w:tcPr>
          <w:p w14:paraId="194DD2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951484" w14:textId="77777777">
        <w:trPr>
          <w:trHeight w:val="300"/>
        </w:trPr>
        <w:tc>
          <w:tcPr>
            <w:tcW w:w="1110" w:type="dxa"/>
            <w:shd w:val="clear" w:color="auto" w:fill="auto"/>
            <w:vAlign w:val="bottom"/>
          </w:tcPr>
          <w:p w14:paraId="3B92F3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AC24</w:t>
            </w:r>
          </w:p>
        </w:tc>
        <w:tc>
          <w:tcPr>
            <w:tcW w:w="1695" w:type="dxa"/>
            <w:shd w:val="clear" w:color="auto" w:fill="auto"/>
            <w:vAlign w:val="bottom"/>
          </w:tcPr>
          <w:p w14:paraId="0F9844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AC24</w:t>
            </w:r>
          </w:p>
        </w:tc>
        <w:tc>
          <w:tcPr>
            <w:tcW w:w="6525" w:type="dxa"/>
            <w:shd w:val="clear" w:color="auto" w:fill="auto"/>
            <w:vAlign w:val="bottom"/>
          </w:tcPr>
          <w:p w14:paraId="5F8F39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2FA0C4" w14:textId="77777777">
        <w:trPr>
          <w:trHeight w:val="300"/>
        </w:trPr>
        <w:tc>
          <w:tcPr>
            <w:tcW w:w="1110" w:type="dxa"/>
            <w:shd w:val="clear" w:color="auto" w:fill="auto"/>
            <w:vAlign w:val="bottom"/>
          </w:tcPr>
          <w:p w14:paraId="3640B6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AC25</w:t>
            </w:r>
          </w:p>
        </w:tc>
        <w:tc>
          <w:tcPr>
            <w:tcW w:w="1695" w:type="dxa"/>
            <w:shd w:val="clear" w:color="auto" w:fill="auto"/>
            <w:vAlign w:val="bottom"/>
          </w:tcPr>
          <w:p w14:paraId="6BA6A0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AC25</w:t>
            </w:r>
          </w:p>
        </w:tc>
        <w:tc>
          <w:tcPr>
            <w:tcW w:w="6525" w:type="dxa"/>
            <w:shd w:val="clear" w:color="auto" w:fill="auto"/>
            <w:vAlign w:val="bottom"/>
          </w:tcPr>
          <w:p w14:paraId="7255D7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9977085" w14:textId="77777777">
        <w:trPr>
          <w:trHeight w:val="300"/>
        </w:trPr>
        <w:tc>
          <w:tcPr>
            <w:tcW w:w="1110" w:type="dxa"/>
            <w:shd w:val="clear" w:color="auto" w:fill="auto"/>
            <w:vAlign w:val="bottom"/>
          </w:tcPr>
          <w:p w14:paraId="58377C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AC26</w:t>
            </w:r>
          </w:p>
        </w:tc>
        <w:tc>
          <w:tcPr>
            <w:tcW w:w="1695" w:type="dxa"/>
            <w:shd w:val="clear" w:color="auto" w:fill="auto"/>
            <w:vAlign w:val="bottom"/>
          </w:tcPr>
          <w:p w14:paraId="63AC8F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AC26</w:t>
            </w:r>
          </w:p>
        </w:tc>
        <w:tc>
          <w:tcPr>
            <w:tcW w:w="6525" w:type="dxa"/>
            <w:shd w:val="clear" w:color="auto" w:fill="auto"/>
            <w:vAlign w:val="bottom"/>
          </w:tcPr>
          <w:p w14:paraId="6E0ED1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5BB416" w14:textId="77777777">
        <w:trPr>
          <w:trHeight w:val="300"/>
        </w:trPr>
        <w:tc>
          <w:tcPr>
            <w:tcW w:w="1110" w:type="dxa"/>
            <w:shd w:val="clear" w:color="auto" w:fill="auto"/>
            <w:vAlign w:val="bottom"/>
          </w:tcPr>
          <w:p w14:paraId="51C483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AC27</w:t>
            </w:r>
          </w:p>
        </w:tc>
        <w:tc>
          <w:tcPr>
            <w:tcW w:w="1695" w:type="dxa"/>
            <w:shd w:val="clear" w:color="auto" w:fill="auto"/>
            <w:vAlign w:val="bottom"/>
          </w:tcPr>
          <w:p w14:paraId="7B02D4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AC27</w:t>
            </w:r>
          </w:p>
        </w:tc>
        <w:tc>
          <w:tcPr>
            <w:tcW w:w="6525" w:type="dxa"/>
            <w:shd w:val="clear" w:color="auto" w:fill="auto"/>
            <w:vAlign w:val="bottom"/>
          </w:tcPr>
          <w:p w14:paraId="368CF3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50980F" w14:textId="77777777">
        <w:trPr>
          <w:trHeight w:val="300"/>
        </w:trPr>
        <w:tc>
          <w:tcPr>
            <w:tcW w:w="1110" w:type="dxa"/>
            <w:shd w:val="clear" w:color="auto" w:fill="auto"/>
            <w:vAlign w:val="bottom"/>
          </w:tcPr>
          <w:p w14:paraId="51189C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AC31</w:t>
            </w:r>
          </w:p>
        </w:tc>
        <w:tc>
          <w:tcPr>
            <w:tcW w:w="1695" w:type="dxa"/>
            <w:shd w:val="clear" w:color="auto" w:fill="auto"/>
            <w:vAlign w:val="bottom"/>
          </w:tcPr>
          <w:p w14:paraId="3843C1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AC31</w:t>
            </w:r>
          </w:p>
        </w:tc>
        <w:tc>
          <w:tcPr>
            <w:tcW w:w="6525" w:type="dxa"/>
            <w:shd w:val="clear" w:color="auto" w:fill="auto"/>
            <w:vAlign w:val="bottom"/>
          </w:tcPr>
          <w:p w14:paraId="1A5CAC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97A1C6C" w14:textId="77777777">
        <w:trPr>
          <w:trHeight w:val="300"/>
        </w:trPr>
        <w:tc>
          <w:tcPr>
            <w:tcW w:w="1110" w:type="dxa"/>
            <w:shd w:val="clear" w:color="auto" w:fill="auto"/>
            <w:vAlign w:val="bottom"/>
          </w:tcPr>
          <w:p w14:paraId="5EE660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AC32</w:t>
            </w:r>
          </w:p>
        </w:tc>
        <w:tc>
          <w:tcPr>
            <w:tcW w:w="1695" w:type="dxa"/>
            <w:shd w:val="clear" w:color="auto" w:fill="auto"/>
            <w:vAlign w:val="bottom"/>
          </w:tcPr>
          <w:p w14:paraId="47221A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AC32</w:t>
            </w:r>
          </w:p>
        </w:tc>
        <w:tc>
          <w:tcPr>
            <w:tcW w:w="6525" w:type="dxa"/>
            <w:shd w:val="clear" w:color="auto" w:fill="auto"/>
            <w:vAlign w:val="bottom"/>
          </w:tcPr>
          <w:p w14:paraId="026075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2D9795" w14:textId="77777777">
        <w:trPr>
          <w:trHeight w:val="300"/>
        </w:trPr>
        <w:tc>
          <w:tcPr>
            <w:tcW w:w="1110" w:type="dxa"/>
            <w:shd w:val="clear" w:color="auto" w:fill="auto"/>
            <w:vAlign w:val="bottom"/>
          </w:tcPr>
          <w:p w14:paraId="6CA146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AC33</w:t>
            </w:r>
          </w:p>
        </w:tc>
        <w:tc>
          <w:tcPr>
            <w:tcW w:w="1695" w:type="dxa"/>
            <w:shd w:val="clear" w:color="auto" w:fill="auto"/>
            <w:vAlign w:val="bottom"/>
          </w:tcPr>
          <w:p w14:paraId="021044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AC33</w:t>
            </w:r>
          </w:p>
        </w:tc>
        <w:tc>
          <w:tcPr>
            <w:tcW w:w="6525" w:type="dxa"/>
            <w:shd w:val="clear" w:color="auto" w:fill="auto"/>
            <w:vAlign w:val="bottom"/>
          </w:tcPr>
          <w:p w14:paraId="453271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4337FC" w14:textId="77777777">
        <w:trPr>
          <w:trHeight w:val="300"/>
        </w:trPr>
        <w:tc>
          <w:tcPr>
            <w:tcW w:w="1110" w:type="dxa"/>
            <w:shd w:val="clear" w:color="auto" w:fill="auto"/>
            <w:vAlign w:val="bottom"/>
          </w:tcPr>
          <w:p w14:paraId="5F1D08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AC34</w:t>
            </w:r>
          </w:p>
        </w:tc>
        <w:tc>
          <w:tcPr>
            <w:tcW w:w="1695" w:type="dxa"/>
            <w:shd w:val="clear" w:color="auto" w:fill="auto"/>
            <w:vAlign w:val="bottom"/>
          </w:tcPr>
          <w:p w14:paraId="77E544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AC34</w:t>
            </w:r>
          </w:p>
        </w:tc>
        <w:tc>
          <w:tcPr>
            <w:tcW w:w="6525" w:type="dxa"/>
            <w:shd w:val="clear" w:color="auto" w:fill="auto"/>
            <w:vAlign w:val="bottom"/>
          </w:tcPr>
          <w:p w14:paraId="317471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D2919B7" w14:textId="77777777">
        <w:trPr>
          <w:trHeight w:val="300"/>
        </w:trPr>
        <w:tc>
          <w:tcPr>
            <w:tcW w:w="1110" w:type="dxa"/>
            <w:shd w:val="clear" w:color="auto" w:fill="auto"/>
            <w:vAlign w:val="bottom"/>
          </w:tcPr>
          <w:p w14:paraId="3CC7A2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AC35</w:t>
            </w:r>
          </w:p>
        </w:tc>
        <w:tc>
          <w:tcPr>
            <w:tcW w:w="1695" w:type="dxa"/>
            <w:shd w:val="clear" w:color="auto" w:fill="auto"/>
            <w:vAlign w:val="bottom"/>
          </w:tcPr>
          <w:p w14:paraId="51BD6D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AC35</w:t>
            </w:r>
          </w:p>
        </w:tc>
        <w:tc>
          <w:tcPr>
            <w:tcW w:w="6525" w:type="dxa"/>
            <w:shd w:val="clear" w:color="auto" w:fill="auto"/>
            <w:vAlign w:val="bottom"/>
          </w:tcPr>
          <w:p w14:paraId="6B24C8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EBD8EF" w14:textId="77777777">
        <w:trPr>
          <w:trHeight w:val="300"/>
        </w:trPr>
        <w:tc>
          <w:tcPr>
            <w:tcW w:w="1110" w:type="dxa"/>
            <w:shd w:val="clear" w:color="auto" w:fill="auto"/>
            <w:vAlign w:val="bottom"/>
          </w:tcPr>
          <w:p w14:paraId="2CCC7C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AC36</w:t>
            </w:r>
          </w:p>
        </w:tc>
        <w:tc>
          <w:tcPr>
            <w:tcW w:w="1695" w:type="dxa"/>
            <w:shd w:val="clear" w:color="auto" w:fill="auto"/>
            <w:vAlign w:val="bottom"/>
          </w:tcPr>
          <w:p w14:paraId="3BDFF0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AC36</w:t>
            </w:r>
          </w:p>
        </w:tc>
        <w:tc>
          <w:tcPr>
            <w:tcW w:w="6525" w:type="dxa"/>
            <w:shd w:val="clear" w:color="auto" w:fill="auto"/>
            <w:vAlign w:val="bottom"/>
          </w:tcPr>
          <w:p w14:paraId="191DF9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86556D7" w14:textId="77777777">
        <w:trPr>
          <w:trHeight w:val="300"/>
        </w:trPr>
        <w:tc>
          <w:tcPr>
            <w:tcW w:w="1110" w:type="dxa"/>
            <w:shd w:val="clear" w:color="auto" w:fill="auto"/>
            <w:vAlign w:val="bottom"/>
          </w:tcPr>
          <w:p w14:paraId="4BEE10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AC37</w:t>
            </w:r>
          </w:p>
        </w:tc>
        <w:tc>
          <w:tcPr>
            <w:tcW w:w="1695" w:type="dxa"/>
            <w:shd w:val="clear" w:color="auto" w:fill="auto"/>
            <w:vAlign w:val="bottom"/>
          </w:tcPr>
          <w:p w14:paraId="06EEA5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AC37</w:t>
            </w:r>
          </w:p>
        </w:tc>
        <w:tc>
          <w:tcPr>
            <w:tcW w:w="6525" w:type="dxa"/>
            <w:shd w:val="clear" w:color="auto" w:fill="auto"/>
            <w:vAlign w:val="bottom"/>
          </w:tcPr>
          <w:p w14:paraId="0C4B1B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0BA358" w14:textId="77777777">
        <w:trPr>
          <w:trHeight w:val="300"/>
        </w:trPr>
        <w:tc>
          <w:tcPr>
            <w:tcW w:w="1110" w:type="dxa"/>
            <w:shd w:val="clear" w:color="auto" w:fill="auto"/>
            <w:vAlign w:val="bottom"/>
          </w:tcPr>
          <w:p w14:paraId="22C135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AC41</w:t>
            </w:r>
          </w:p>
        </w:tc>
        <w:tc>
          <w:tcPr>
            <w:tcW w:w="1695" w:type="dxa"/>
            <w:shd w:val="clear" w:color="auto" w:fill="auto"/>
            <w:vAlign w:val="bottom"/>
          </w:tcPr>
          <w:p w14:paraId="692856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AC41</w:t>
            </w:r>
          </w:p>
        </w:tc>
        <w:tc>
          <w:tcPr>
            <w:tcW w:w="6525" w:type="dxa"/>
            <w:shd w:val="clear" w:color="auto" w:fill="auto"/>
            <w:vAlign w:val="bottom"/>
          </w:tcPr>
          <w:p w14:paraId="4B8B24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BA9E8D" w14:textId="77777777">
        <w:trPr>
          <w:trHeight w:val="300"/>
        </w:trPr>
        <w:tc>
          <w:tcPr>
            <w:tcW w:w="1110" w:type="dxa"/>
            <w:shd w:val="clear" w:color="auto" w:fill="auto"/>
            <w:vAlign w:val="bottom"/>
          </w:tcPr>
          <w:p w14:paraId="3D8649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AC42</w:t>
            </w:r>
          </w:p>
        </w:tc>
        <w:tc>
          <w:tcPr>
            <w:tcW w:w="1695" w:type="dxa"/>
            <w:shd w:val="clear" w:color="auto" w:fill="auto"/>
            <w:vAlign w:val="bottom"/>
          </w:tcPr>
          <w:p w14:paraId="63B5E8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AC42</w:t>
            </w:r>
          </w:p>
        </w:tc>
        <w:tc>
          <w:tcPr>
            <w:tcW w:w="6525" w:type="dxa"/>
            <w:shd w:val="clear" w:color="auto" w:fill="auto"/>
            <w:vAlign w:val="bottom"/>
          </w:tcPr>
          <w:p w14:paraId="549C00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5EB3DA" w14:textId="77777777">
        <w:trPr>
          <w:trHeight w:val="300"/>
        </w:trPr>
        <w:tc>
          <w:tcPr>
            <w:tcW w:w="1110" w:type="dxa"/>
            <w:shd w:val="clear" w:color="auto" w:fill="auto"/>
            <w:vAlign w:val="bottom"/>
          </w:tcPr>
          <w:p w14:paraId="356191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AC43</w:t>
            </w:r>
          </w:p>
        </w:tc>
        <w:tc>
          <w:tcPr>
            <w:tcW w:w="1695" w:type="dxa"/>
            <w:shd w:val="clear" w:color="auto" w:fill="auto"/>
            <w:vAlign w:val="bottom"/>
          </w:tcPr>
          <w:p w14:paraId="7B1381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AC43</w:t>
            </w:r>
          </w:p>
        </w:tc>
        <w:tc>
          <w:tcPr>
            <w:tcW w:w="6525" w:type="dxa"/>
            <w:shd w:val="clear" w:color="auto" w:fill="auto"/>
            <w:vAlign w:val="bottom"/>
          </w:tcPr>
          <w:p w14:paraId="364B5D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BA171DD" w14:textId="77777777">
        <w:trPr>
          <w:trHeight w:val="300"/>
        </w:trPr>
        <w:tc>
          <w:tcPr>
            <w:tcW w:w="1110" w:type="dxa"/>
            <w:shd w:val="clear" w:color="auto" w:fill="auto"/>
            <w:vAlign w:val="bottom"/>
          </w:tcPr>
          <w:p w14:paraId="40265D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AC44</w:t>
            </w:r>
          </w:p>
        </w:tc>
        <w:tc>
          <w:tcPr>
            <w:tcW w:w="1695" w:type="dxa"/>
            <w:shd w:val="clear" w:color="auto" w:fill="auto"/>
            <w:vAlign w:val="bottom"/>
          </w:tcPr>
          <w:p w14:paraId="1ADDF7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AC44</w:t>
            </w:r>
          </w:p>
        </w:tc>
        <w:tc>
          <w:tcPr>
            <w:tcW w:w="6525" w:type="dxa"/>
            <w:shd w:val="clear" w:color="auto" w:fill="auto"/>
            <w:vAlign w:val="bottom"/>
          </w:tcPr>
          <w:p w14:paraId="506346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C9F7E5" w14:textId="77777777">
        <w:trPr>
          <w:trHeight w:val="300"/>
        </w:trPr>
        <w:tc>
          <w:tcPr>
            <w:tcW w:w="1110" w:type="dxa"/>
            <w:shd w:val="clear" w:color="auto" w:fill="auto"/>
            <w:vAlign w:val="bottom"/>
          </w:tcPr>
          <w:p w14:paraId="4B99D0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AC45</w:t>
            </w:r>
          </w:p>
        </w:tc>
        <w:tc>
          <w:tcPr>
            <w:tcW w:w="1695" w:type="dxa"/>
            <w:shd w:val="clear" w:color="auto" w:fill="auto"/>
            <w:vAlign w:val="bottom"/>
          </w:tcPr>
          <w:p w14:paraId="66EFE8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AC45</w:t>
            </w:r>
          </w:p>
        </w:tc>
        <w:tc>
          <w:tcPr>
            <w:tcW w:w="6525" w:type="dxa"/>
            <w:shd w:val="clear" w:color="auto" w:fill="auto"/>
            <w:vAlign w:val="bottom"/>
          </w:tcPr>
          <w:p w14:paraId="1CB4E5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7C8992" w14:textId="77777777">
        <w:trPr>
          <w:trHeight w:val="300"/>
        </w:trPr>
        <w:tc>
          <w:tcPr>
            <w:tcW w:w="1110" w:type="dxa"/>
            <w:shd w:val="clear" w:color="auto" w:fill="auto"/>
            <w:vAlign w:val="bottom"/>
          </w:tcPr>
          <w:p w14:paraId="7937FD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AC46</w:t>
            </w:r>
          </w:p>
        </w:tc>
        <w:tc>
          <w:tcPr>
            <w:tcW w:w="1695" w:type="dxa"/>
            <w:shd w:val="clear" w:color="auto" w:fill="auto"/>
            <w:vAlign w:val="bottom"/>
          </w:tcPr>
          <w:p w14:paraId="740A09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AC46</w:t>
            </w:r>
          </w:p>
        </w:tc>
        <w:tc>
          <w:tcPr>
            <w:tcW w:w="6525" w:type="dxa"/>
            <w:shd w:val="clear" w:color="auto" w:fill="auto"/>
            <w:vAlign w:val="bottom"/>
          </w:tcPr>
          <w:p w14:paraId="40285C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D3651E" w14:textId="77777777">
        <w:trPr>
          <w:trHeight w:val="300"/>
        </w:trPr>
        <w:tc>
          <w:tcPr>
            <w:tcW w:w="1110" w:type="dxa"/>
            <w:shd w:val="clear" w:color="auto" w:fill="auto"/>
            <w:vAlign w:val="bottom"/>
          </w:tcPr>
          <w:p w14:paraId="2FB69E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AC47</w:t>
            </w:r>
          </w:p>
        </w:tc>
        <w:tc>
          <w:tcPr>
            <w:tcW w:w="1695" w:type="dxa"/>
            <w:shd w:val="clear" w:color="auto" w:fill="auto"/>
            <w:vAlign w:val="bottom"/>
          </w:tcPr>
          <w:p w14:paraId="0BE0D8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AC47</w:t>
            </w:r>
          </w:p>
        </w:tc>
        <w:tc>
          <w:tcPr>
            <w:tcW w:w="6525" w:type="dxa"/>
            <w:shd w:val="clear" w:color="auto" w:fill="auto"/>
            <w:vAlign w:val="bottom"/>
          </w:tcPr>
          <w:p w14:paraId="4BCC97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1DF603" w14:textId="77777777">
        <w:trPr>
          <w:trHeight w:val="300"/>
        </w:trPr>
        <w:tc>
          <w:tcPr>
            <w:tcW w:w="1110" w:type="dxa"/>
            <w:shd w:val="clear" w:color="auto" w:fill="auto"/>
            <w:vAlign w:val="bottom"/>
          </w:tcPr>
          <w:p w14:paraId="02DAF4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AC51</w:t>
            </w:r>
          </w:p>
        </w:tc>
        <w:tc>
          <w:tcPr>
            <w:tcW w:w="1695" w:type="dxa"/>
            <w:shd w:val="clear" w:color="auto" w:fill="auto"/>
            <w:vAlign w:val="bottom"/>
          </w:tcPr>
          <w:p w14:paraId="24EF6D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AC51</w:t>
            </w:r>
          </w:p>
        </w:tc>
        <w:tc>
          <w:tcPr>
            <w:tcW w:w="6525" w:type="dxa"/>
            <w:shd w:val="clear" w:color="auto" w:fill="auto"/>
            <w:vAlign w:val="bottom"/>
          </w:tcPr>
          <w:p w14:paraId="10456A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318713" w14:textId="77777777">
        <w:trPr>
          <w:trHeight w:val="300"/>
        </w:trPr>
        <w:tc>
          <w:tcPr>
            <w:tcW w:w="1110" w:type="dxa"/>
            <w:shd w:val="clear" w:color="auto" w:fill="auto"/>
            <w:vAlign w:val="bottom"/>
          </w:tcPr>
          <w:p w14:paraId="6273A0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AC52</w:t>
            </w:r>
          </w:p>
        </w:tc>
        <w:tc>
          <w:tcPr>
            <w:tcW w:w="1695" w:type="dxa"/>
            <w:shd w:val="clear" w:color="auto" w:fill="auto"/>
            <w:vAlign w:val="bottom"/>
          </w:tcPr>
          <w:p w14:paraId="08F00F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AC52</w:t>
            </w:r>
          </w:p>
        </w:tc>
        <w:tc>
          <w:tcPr>
            <w:tcW w:w="6525" w:type="dxa"/>
            <w:shd w:val="clear" w:color="auto" w:fill="auto"/>
            <w:vAlign w:val="bottom"/>
          </w:tcPr>
          <w:p w14:paraId="7C8E0A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D72B87" w14:textId="77777777">
        <w:trPr>
          <w:trHeight w:val="300"/>
        </w:trPr>
        <w:tc>
          <w:tcPr>
            <w:tcW w:w="1110" w:type="dxa"/>
            <w:shd w:val="clear" w:color="auto" w:fill="auto"/>
            <w:vAlign w:val="bottom"/>
          </w:tcPr>
          <w:p w14:paraId="3717E1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AC53</w:t>
            </w:r>
          </w:p>
        </w:tc>
        <w:tc>
          <w:tcPr>
            <w:tcW w:w="1695" w:type="dxa"/>
            <w:shd w:val="clear" w:color="auto" w:fill="auto"/>
            <w:vAlign w:val="bottom"/>
          </w:tcPr>
          <w:p w14:paraId="2A3AB5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AC53</w:t>
            </w:r>
          </w:p>
        </w:tc>
        <w:tc>
          <w:tcPr>
            <w:tcW w:w="6525" w:type="dxa"/>
            <w:shd w:val="clear" w:color="auto" w:fill="auto"/>
            <w:vAlign w:val="bottom"/>
          </w:tcPr>
          <w:p w14:paraId="295938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EC3B1B" w14:textId="77777777">
        <w:trPr>
          <w:trHeight w:val="300"/>
        </w:trPr>
        <w:tc>
          <w:tcPr>
            <w:tcW w:w="1110" w:type="dxa"/>
            <w:shd w:val="clear" w:color="auto" w:fill="auto"/>
            <w:vAlign w:val="bottom"/>
          </w:tcPr>
          <w:p w14:paraId="7FADCA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AC54</w:t>
            </w:r>
          </w:p>
        </w:tc>
        <w:tc>
          <w:tcPr>
            <w:tcW w:w="1695" w:type="dxa"/>
            <w:shd w:val="clear" w:color="auto" w:fill="auto"/>
            <w:vAlign w:val="bottom"/>
          </w:tcPr>
          <w:p w14:paraId="493070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AC54</w:t>
            </w:r>
          </w:p>
        </w:tc>
        <w:tc>
          <w:tcPr>
            <w:tcW w:w="6525" w:type="dxa"/>
            <w:shd w:val="clear" w:color="auto" w:fill="auto"/>
            <w:vAlign w:val="bottom"/>
          </w:tcPr>
          <w:p w14:paraId="62537C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488E03" w14:textId="77777777">
        <w:trPr>
          <w:trHeight w:val="300"/>
        </w:trPr>
        <w:tc>
          <w:tcPr>
            <w:tcW w:w="1110" w:type="dxa"/>
            <w:shd w:val="clear" w:color="auto" w:fill="auto"/>
            <w:vAlign w:val="bottom"/>
          </w:tcPr>
          <w:p w14:paraId="7CA45E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AC55</w:t>
            </w:r>
          </w:p>
        </w:tc>
        <w:tc>
          <w:tcPr>
            <w:tcW w:w="1695" w:type="dxa"/>
            <w:shd w:val="clear" w:color="auto" w:fill="auto"/>
            <w:vAlign w:val="bottom"/>
          </w:tcPr>
          <w:p w14:paraId="48D164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AC55</w:t>
            </w:r>
          </w:p>
        </w:tc>
        <w:tc>
          <w:tcPr>
            <w:tcW w:w="6525" w:type="dxa"/>
            <w:shd w:val="clear" w:color="auto" w:fill="auto"/>
            <w:vAlign w:val="bottom"/>
          </w:tcPr>
          <w:p w14:paraId="240EFE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B08267A" w14:textId="77777777">
        <w:trPr>
          <w:trHeight w:val="300"/>
        </w:trPr>
        <w:tc>
          <w:tcPr>
            <w:tcW w:w="1110" w:type="dxa"/>
            <w:shd w:val="clear" w:color="auto" w:fill="auto"/>
            <w:vAlign w:val="bottom"/>
          </w:tcPr>
          <w:p w14:paraId="707CEF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AC56</w:t>
            </w:r>
          </w:p>
        </w:tc>
        <w:tc>
          <w:tcPr>
            <w:tcW w:w="1695" w:type="dxa"/>
            <w:shd w:val="clear" w:color="auto" w:fill="auto"/>
            <w:vAlign w:val="bottom"/>
          </w:tcPr>
          <w:p w14:paraId="040340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AC56</w:t>
            </w:r>
          </w:p>
        </w:tc>
        <w:tc>
          <w:tcPr>
            <w:tcW w:w="6525" w:type="dxa"/>
            <w:shd w:val="clear" w:color="auto" w:fill="auto"/>
            <w:vAlign w:val="bottom"/>
          </w:tcPr>
          <w:p w14:paraId="0BC3A1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607ECF" w14:textId="77777777">
        <w:trPr>
          <w:trHeight w:val="300"/>
        </w:trPr>
        <w:tc>
          <w:tcPr>
            <w:tcW w:w="1110" w:type="dxa"/>
            <w:shd w:val="clear" w:color="auto" w:fill="auto"/>
            <w:vAlign w:val="bottom"/>
          </w:tcPr>
          <w:p w14:paraId="32B913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AC57</w:t>
            </w:r>
          </w:p>
        </w:tc>
        <w:tc>
          <w:tcPr>
            <w:tcW w:w="1695" w:type="dxa"/>
            <w:shd w:val="clear" w:color="auto" w:fill="auto"/>
            <w:vAlign w:val="bottom"/>
          </w:tcPr>
          <w:p w14:paraId="013A69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AC57</w:t>
            </w:r>
          </w:p>
        </w:tc>
        <w:tc>
          <w:tcPr>
            <w:tcW w:w="6525" w:type="dxa"/>
            <w:shd w:val="clear" w:color="auto" w:fill="auto"/>
            <w:vAlign w:val="bottom"/>
          </w:tcPr>
          <w:p w14:paraId="38DE25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F8EBE6B" w14:textId="77777777">
        <w:trPr>
          <w:trHeight w:val="300"/>
        </w:trPr>
        <w:tc>
          <w:tcPr>
            <w:tcW w:w="1110" w:type="dxa"/>
            <w:shd w:val="clear" w:color="auto" w:fill="auto"/>
            <w:vAlign w:val="bottom"/>
          </w:tcPr>
          <w:p w14:paraId="39EDAE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AC61</w:t>
            </w:r>
          </w:p>
        </w:tc>
        <w:tc>
          <w:tcPr>
            <w:tcW w:w="1695" w:type="dxa"/>
            <w:shd w:val="clear" w:color="auto" w:fill="auto"/>
            <w:vAlign w:val="bottom"/>
          </w:tcPr>
          <w:p w14:paraId="6E4B72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AC61</w:t>
            </w:r>
          </w:p>
        </w:tc>
        <w:tc>
          <w:tcPr>
            <w:tcW w:w="6525" w:type="dxa"/>
            <w:shd w:val="clear" w:color="auto" w:fill="auto"/>
            <w:vAlign w:val="bottom"/>
          </w:tcPr>
          <w:p w14:paraId="5F61A1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B4C0E9" w14:textId="77777777">
        <w:trPr>
          <w:trHeight w:val="300"/>
        </w:trPr>
        <w:tc>
          <w:tcPr>
            <w:tcW w:w="1110" w:type="dxa"/>
            <w:shd w:val="clear" w:color="auto" w:fill="auto"/>
            <w:vAlign w:val="bottom"/>
          </w:tcPr>
          <w:p w14:paraId="622BF2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AC62</w:t>
            </w:r>
          </w:p>
        </w:tc>
        <w:tc>
          <w:tcPr>
            <w:tcW w:w="1695" w:type="dxa"/>
            <w:shd w:val="clear" w:color="auto" w:fill="auto"/>
            <w:vAlign w:val="bottom"/>
          </w:tcPr>
          <w:p w14:paraId="4AF86F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AC62</w:t>
            </w:r>
          </w:p>
        </w:tc>
        <w:tc>
          <w:tcPr>
            <w:tcW w:w="6525" w:type="dxa"/>
            <w:shd w:val="clear" w:color="auto" w:fill="auto"/>
            <w:vAlign w:val="bottom"/>
          </w:tcPr>
          <w:p w14:paraId="37D529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2213792" w14:textId="77777777">
        <w:trPr>
          <w:trHeight w:val="300"/>
        </w:trPr>
        <w:tc>
          <w:tcPr>
            <w:tcW w:w="1110" w:type="dxa"/>
            <w:shd w:val="clear" w:color="auto" w:fill="auto"/>
            <w:vAlign w:val="bottom"/>
          </w:tcPr>
          <w:p w14:paraId="3C595D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AC63</w:t>
            </w:r>
          </w:p>
        </w:tc>
        <w:tc>
          <w:tcPr>
            <w:tcW w:w="1695" w:type="dxa"/>
            <w:shd w:val="clear" w:color="auto" w:fill="auto"/>
            <w:vAlign w:val="bottom"/>
          </w:tcPr>
          <w:p w14:paraId="4B573E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AC63</w:t>
            </w:r>
          </w:p>
        </w:tc>
        <w:tc>
          <w:tcPr>
            <w:tcW w:w="6525" w:type="dxa"/>
            <w:shd w:val="clear" w:color="auto" w:fill="auto"/>
            <w:vAlign w:val="bottom"/>
          </w:tcPr>
          <w:p w14:paraId="6D09F5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50FF27" w14:textId="77777777">
        <w:trPr>
          <w:trHeight w:val="300"/>
        </w:trPr>
        <w:tc>
          <w:tcPr>
            <w:tcW w:w="1110" w:type="dxa"/>
            <w:shd w:val="clear" w:color="auto" w:fill="auto"/>
            <w:vAlign w:val="bottom"/>
          </w:tcPr>
          <w:p w14:paraId="3F5DAF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AC64</w:t>
            </w:r>
          </w:p>
        </w:tc>
        <w:tc>
          <w:tcPr>
            <w:tcW w:w="1695" w:type="dxa"/>
            <w:shd w:val="clear" w:color="auto" w:fill="auto"/>
            <w:vAlign w:val="bottom"/>
          </w:tcPr>
          <w:p w14:paraId="081A55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AC64</w:t>
            </w:r>
          </w:p>
        </w:tc>
        <w:tc>
          <w:tcPr>
            <w:tcW w:w="6525" w:type="dxa"/>
            <w:shd w:val="clear" w:color="auto" w:fill="auto"/>
            <w:vAlign w:val="bottom"/>
          </w:tcPr>
          <w:p w14:paraId="755A11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DD16A2" w14:textId="77777777">
        <w:trPr>
          <w:trHeight w:val="300"/>
        </w:trPr>
        <w:tc>
          <w:tcPr>
            <w:tcW w:w="1110" w:type="dxa"/>
            <w:shd w:val="clear" w:color="auto" w:fill="auto"/>
            <w:vAlign w:val="bottom"/>
          </w:tcPr>
          <w:p w14:paraId="0D5949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AC65</w:t>
            </w:r>
          </w:p>
        </w:tc>
        <w:tc>
          <w:tcPr>
            <w:tcW w:w="1695" w:type="dxa"/>
            <w:shd w:val="clear" w:color="auto" w:fill="auto"/>
            <w:vAlign w:val="bottom"/>
          </w:tcPr>
          <w:p w14:paraId="357592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AC65</w:t>
            </w:r>
          </w:p>
        </w:tc>
        <w:tc>
          <w:tcPr>
            <w:tcW w:w="6525" w:type="dxa"/>
            <w:shd w:val="clear" w:color="auto" w:fill="auto"/>
            <w:vAlign w:val="bottom"/>
          </w:tcPr>
          <w:p w14:paraId="7A838D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758BB0" w14:textId="77777777">
        <w:trPr>
          <w:trHeight w:val="300"/>
        </w:trPr>
        <w:tc>
          <w:tcPr>
            <w:tcW w:w="1110" w:type="dxa"/>
            <w:shd w:val="clear" w:color="auto" w:fill="auto"/>
            <w:vAlign w:val="bottom"/>
          </w:tcPr>
          <w:p w14:paraId="73BA00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AC66</w:t>
            </w:r>
          </w:p>
        </w:tc>
        <w:tc>
          <w:tcPr>
            <w:tcW w:w="1695" w:type="dxa"/>
            <w:shd w:val="clear" w:color="auto" w:fill="auto"/>
            <w:vAlign w:val="bottom"/>
          </w:tcPr>
          <w:p w14:paraId="41BA71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AC66</w:t>
            </w:r>
          </w:p>
        </w:tc>
        <w:tc>
          <w:tcPr>
            <w:tcW w:w="6525" w:type="dxa"/>
            <w:shd w:val="clear" w:color="auto" w:fill="auto"/>
            <w:vAlign w:val="bottom"/>
          </w:tcPr>
          <w:p w14:paraId="28A8DE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C20F64" w14:textId="77777777">
        <w:trPr>
          <w:trHeight w:val="300"/>
        </w:trPr>
        <w:tc>
          <w:tcPr>
            <w:tcW w:w="1110" w:type="dxa"/>
            <w:shd w:val="clear" w:color="auto" w:fill="auto"/>
            <w:vAlign w:val="bottom"/>
          </w:tcPr>
          <w:p w14:paraId="457CE4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AC67</w:t>
            </w:r>
          </w:p>
        </w:tc>
        <w:tc>
          <w:tcPr>
            <w:tcW w:w="1695" w:type="dxa"/>
            <w:shd w:val="clear" w:color="auto" w:fill="auto"/>
            <w:vAlign w:val="bottom"/>
          </w:tcPr>
          <w:p w14:paraId="635270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AC67</w:t>
            </w:r>
          </w:p>
        </w:tc>
        <w:tc>
          <w:tcPr>
            <w:tcW w:w="6525" w:type="dxa"/>
            <w:shd w:val="clear" w:color="auto" w:fill="auto"/>
            <w:vAlign w:val="bottom"/>
          </w:tcPr>
          <w:p w14:paraId="6CBD28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B4F055" w14:textId="77777777">
        <w:trPr>
          <w:trHeight w:val="300"/>
        </w:trPr>
        <w:tc>
          <w:tcPr>
            <w:tcW w:w="1110" w:type="dxa"/>
            <w:shd w:val="clear" w:color="auto" w:fill="auto"/>
            <w:vAlign w:val="bottom"/>
          </w:tcPr>
          <w:p w14:paraId="42D52B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AC91</w:t>
            </w:r>
          </w:p>
        </w:tc>
        <w:tc>
          <w:tcPr>
            <w:tcW w:w="1695" w:type="dxa"/>
            <w:shd w:val="clear" w:color="auto" w:fill="auto"/>
            <w:vAlign w:val="bottom"/>
          </w:tcPr>
          <w:p w14:paraId="06E6FC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AC91</w:t>
            </w:r>
          </w:p>
        </w:tc>
        <w:tc>
          <w:tcPr>
            <w:tcW w:w="6525" w:type="dxa"/>
            <w:shd w:val="clear" w:color="auto" w:fill="auto"/>
            <w:vAlign w:val="bottom"/>
          </w:tcPr>
          <w:p w14:paraId="665F4A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4BAB95" w14:textId="77777777">
        <w:trPr>
          <w:trHeight w:val="300"/>
        </w:trPr>
        <w:tc>
          <w:tcPr>
            <w:tcW w:w="1110" w:type="dxa"/>
            <w:shd w:val="clear" w:color="auto" w:fill="auto"/>
            <w:vAlign w:val="bottom"/>
          </w:tcPr>
          <w:p w14:paraId="6874D4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AC92</w:t>
            </w:r>
          </w:p>
        </w:tc>
        <w:tc>
          <w:tcPr>
            <w:tcW w:w="1695" w:type="dxa"/>
            <w:shd w:val="clear" w:color="auto" w:fill="auto"/>
            <w:vAlign w:val="bottom"/>
          </w:tcPr>
          <w:p w14:paraId="64FDBB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AC92</w:t>
            </w:r>
          </w:p>
        </w:tc>
        <w:tc>
          <w:tcPr>
            <w:tcW w:w="6525" w:type="dxa"/>
            <w:shd w:val="clear" w:color="auto" w:fill="auto"/>
            <w:vAlign w:val="bottom"/>
          </w:tcPr>
          <w:p w14:paraId="7507BF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3E0003" w14:textId="77777777">
        <w:trPr>
          <w:trHeight w:val="300"/>
        </w:trPr>
        <w:tc>
          <w:tcPr>
            <w:tcW w:w="1110" w:type="dxa"/>
            <w:shd w:val="clear" w:color="auto" w:fill="auto"/>
            <w:vAlign w:val="bottom"/>
          </w:tcPr>
          <w:p w14:paraId="030251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AC93</w:t>
            </w:r>
          </w:p>
        </w:tc>
        <w:tc>
          <w:tcPr>
            <w:tcW w:w="1695" w:type="dxa"/>
            <w:shd w:val="clear" w:color="auto" w:fill="auto"/>
            <w:vAlign w:val="bottom"/>
          </w:tcPr>
          <w:p w14:paraId="0B01CF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AC93</w:t>
            </w:r>
          </w:p>
        </w:tc>
        <w:tc>
          <w:tcPr>
            <w:tcW w:w="6525" w:type="dxa"/>
            <w:shd w:val="clear" w:color="auto" w:fill="auto"/>
            <w:vAlign w:val="bottom"/>
          </w:tcPr>
          <w:p w14:paraId="5F8BB8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815423" w14:textId="77777777">
        <w:trPr>
          <w:trHeight w:val="300"/>
        </w:trPr>
        <w:tc>
          <w:tcPr>
            <w:tcW w:w="1110" w:type="dxa"/>
            <w:shd w:val="clear" w:color="auto" w:fill="auto"/>
            <w:vAlign w:val="bottom"/>
          </w:tcPr>
          <w:p w14:paraId="7B9332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AC94</w:t>
            </w:r>
          </w:p>
        </w:tc>
        <w:tc>
          <w:tcPr>
            <w:tcW w:w="1695" w:type="dxa"/>
            <w:shd w:val="clear" w:color="auto" w:fill="auto"/>
            <w:vAlign w:val="bottom"/>
          </w:tcPr>
          <w:p w14:paraId="58FEA6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AC94</w:t>
            </w:r>
          </w:p>
        </w:tc>
        <w:tc>
          <w:tcPr>
            <w:tcW w:w="6525" w:type="dxa"/>
            <w:shd w:val="clear" w:color="auto" w:fill="auto"/>
            <w:vAlign w:val="bottom"/>
          </w:tcPr>
          <w:p w14:paraId="3C34D2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86C6623" w14:textId="77777777">
        <w:trPr>
          <w:trHeight w:val="300"/>
        </w:trPr>
        <w:tc>
          <w:tcPr>
            <w:tcW w:w="1110" w:type="dxa"/>
            <w:shd w:val="clear" w:color="auto" w:fill="auto"/>
            <w:vAlign w:val="bottom"/>
          </w:tcPr>
          <w:p w14:paraId="6985A0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AC95</w:t>
            </w:r>
          </w:p>
        </w:tc>
        <w:tc>
          <w:tcPr>
            <w:tcW w:w="1695" w:type="dxa"/>
            <w:shd w:val="clear" w:color="auto" w:fill="auto"/>
            <w:vAlign w:val="bottom"/>
          </w:tcPr>
          <w:p w14:paraId="467A7D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AC95</w:t>
            </w:r>
          </w:p>
        </w:tc>
        <w:tc>
          <w:tcPr>
            <w:tcW w:w="6525" w:type="dxa"/>
            <w:shd w:val="clear" w:color="auto" w:fill="auto"/>
            <w:vAlign w:val="bottom"/>
          </w:tcPr>
          <w:p w14:paraId="64374C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C30498" w14:textId="77777777">
        <w:trPr>
          <w:trHeight w:val="300"/>
        </w:trPr>
        <w:tc>
          <w:tcPr>
            <w:tcW w:w="1110" w:type="dxa"/>
            <w:shd w:val="clear" w:color="auto" w:fill="auto"/>
            <w:vAlign w:val="bottom"/>
          </w:tcPr>
          <w:p w14:paraId="31970C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AC96</w:t>
            </w:r>
          </w:p>
        </w:tc>
        <w:tc>
          <w:tcPr>
            <w:tcW w:w="1695" w:type="dxa"/>
            <w:shd w:val="clear" w:color="auto" w:fill="auto"/>
            <w:vAlign w:val="bottom"/>
          </w:tcPr>
          <w:p w14:paraId="0AB555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AC96</w:t>
            </w:r>
          </w:p>
        </w:tc>
        <w:tc>
          <w:tcPr>
            <w:tcW w:w="6525" w:type="dxa"/>
            <w:shd w:val="clear" w:color="auto" w:fill="auto"/>
            <w:vAlign w:val="bottom"/>
          </w:tcPr>
          <w:p w14:paraId="698C3B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98F0A5A" w14:textId="77777777">
        <w:trPr>
          <w:trHeight w:val="300"/>
        </w:trPr>
        <w:tc>
          <w:tcPr>
            <w:tcW w:w="1110" w:type="dxa"/>
            <w:shd w:val="clear" w:color="auto" w:fill="auto"/>
            <w:vAlign w:val="bottom"/>
          </w:tcPr>
          <w:p w14:paraId="2B941A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AC97</w:t>
            </w:r>
          </w:p>
        </w:tc>
        <w:tc>
          <w:tcPr>
            <w:tcW w:w="1695" w:type="dxa"/>
            <w:shd w:val="clear" w:color="auto" w:fill="auto"/>
            <w:vAlign w:val="bottom"/>
          </w:tcPr>
          <w:p w14:paraId="6BB669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AC97</w:t>
            </w:r>
          </w:p>
        </w:tc>
        <w:tc>
          <w:tcPr>
            <w:tcW w:w="6525" w:type="dxa"/>
            <w:shd w:val="clear" w:color="auto" w:fill="auto"/>
            <w:vAlign w:val="bottom"/>
          </w:tcPr>
          <w:p w14:paraId="4FFD75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C0F4ED" w14:textId="77777777">
        <w:trPr>
          <w:trHeight w:val="300"/>
        </w:trPr>
        <w:tc>
          <w:tcPr>
            <w:tcW w:w="1110" w:type="dxa"/>
            <w:shd w:val="clear" w:color="auto" w:fill="auto"/>
            <w:vAlign w:val="bottom"/>
          </w:tcPr>
          <w:p w14:paraId="0F8CEF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AD11</w:t>
            </w:r>
          </w:p>
        </w:tc>
        <w:tc>
          <w:tcPr>
            <w:tcW w:w="1695" w:type="dxa"/>
            <w:shd w:val="clear" w:color="auto" w:fill="auto"/>
            <w:vAlign w:val="bottom"/>
          </w:tcPr>
          <w:p w14:paraId="2CC021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AD11</w:t>
            </w:r>
          </w:p>
        </w:tc>
        <w:tc>
          <w:tcPr>
            <w:tcW w:w="6525" w:type="dxa"/>
            <w:shd w:val="clear" w:color="auto" w:fill="auto"/>
            <w:vAlign w:val="bottom"/>
          </w:tcPr>
          <w:p w14:paraId="61D621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9B1BE9" w14:textId="77777777">
        <w:trPr>
          <w:trHeight w:val="300"/>
        </w:trPr>
        <w:tc>
          <w:tcPr>
            <w:tcW w:w="1110" w:type="dxa"/>
            <w:shd w:val="clear" w:color="auto" w:fill="auto"/>
            <w:vAlign w:val="bottom"/>
          </w:tcPr>
          <w:p w14:paraId="7B812C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AD12</w:t>
            </w:r>
          </w:p>
        </w:tc>
        <w:tc>
          <w:tcPr>
            <w:tcW w:w="1695" w:type="dxa"/>
            <w:shd w:val="clear" w:color="auto" w:fill="auto"/>
            <w:vAlign w:val="bottom"/>
          </w:tcPr>
          <w:p w14:paraId="2591FC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AD12</w:t>
            </w:r>
          </w:p>
        </w:tc>
        <w:tc>
          <w:tcPr>
            <w:tcW w:w="6525" w:type="dxa"/>
            <w:shd w:val="clear" w:color="auto" w:fill="auto"/>
            <w:vAlign w:val="bottom"/>
          </w:tcPr>
          <w:p w14:paraId="6C978A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FEC91D" w14:textId="77777777">
        <w:trPr>
          <w:trHeight w:val="300"/>
        </w:trPr>
        <w:tc>
          <w:tcPr>
            <w:tcW w:w="1110" w:type="dxa"/>
            <w:shd w:val="clear" w:color="auto" w:fill="auto"/>
            <w:vAlign w:val="bottom"/>
          </w:tcPr>
          <w:p w14:paraId="358A80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AD13</w:t>
            </w:r>
          </w:p>
        </w:tc>
        <w:tc>
          <w:tcPr>
            <w:tcW w:w="1695" w:type="dxa"/>
            <w:shd w:val="clear" w:color="auto" w:fill="auto"/>
            <w:vAlign w:val="bottom"/>
          </w:tcPr>
          <w:p w14:paraId="1D68EE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AD13</w:t>
            </w:r>
          </w:p>
        </w:tc>
        <w:tc>
          <w:tcPr>
            <w:tcW w:w="6525" w:type="dxa"/>
            <w:shd w:val="clear" w:color="auto" w:fill="auto"/>
            <w:vAlign w:val="bottom"/>
          </w:tcPr>
          <w:p w14:paraId="5D9F01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249E44" w14:textId="77777777">
        <w:trPr>
          <w:trHeight w:val="300"/>
        </w:trPr>
        <w:tc>
          <w:tcPr>
            <w:tcW w:w="1110" w:type="dxa"/>
            <w:shd w:val="clear" w:color="auto" w:fill="auto"/>
            <w:vAlign w:val="bottom"/>
          </w:tcPr>
          <w:p w14:paraId="44763C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AD14</w:t>
            </w:r>
          </w:p>
        </w:tc>
        <w:tc>
          <w:tcPr>
            <w:tcW w:w="1695" w:type="dxa"/>
            <w:shd w:val="clear" w:color="auto" w:fill="auto"/>
            <w:vAlign w:val="bottom"/>
          </w:tcPr>
          <w:p w14:paraId="06FAA6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AD14</w:t>
            </w:r>
          </w:p>
        </w:tc>
        <w:tc>
          <w:tcPr>
            <w:tcW w:w="6525" w:type="dxa"/>
            <w:shd w:val="clear" w:color="auto" w:fill="auto"/>
            <w:vAlign w:val="bottom"/>
          </w:tcPr>
          <w:p w14:paraId="58DC07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E906CA" w14:textId="77777777">
        <w:trPr>
          <w:trHeight w:val="300"/>
        </w:trPr>
        <w:tc>
          <w:tcPr>
            <w:tcW w:w="1110" w:type="dxa"/>
            <w:shd w:val="clear" w:color="auto" w:fill="auto"/>
            <w:vAlign w:val="bottom"/>
          </w:tcPr>
          <w:p w14:paraId="73D859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AD15</w:t>
            </w:r>
          </w:p>
        </w:tc>
        <w:tc>
          <w:tcPr>
            <w:tcW w:w="1695" w:type="dxa"/>
            <w:shd w:val="clear" w:color="auto" w:fill="auto"/>
            <w:vAlign w:val="bottom"/>
          </w:tcPr>
          <w:p w14:paraId="4DE17E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AD15</w:t>
            </w:r>
          </w:p>
        </w:tc>
        <w:tc>
          <w:tcPr>
            <w:tcW w:w="6525" w:type="dxa"/>
            <w:shd w:val="clear" w:color="auto" w:fill="auto"/>
            <w:vAlign w:val="bottom"/>
          </w:tcPr>
          <w:p w14:paraId="5EBF7B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E75D60" w14:textId="77777777">
        <w:trPr>
          <w:trHeight w:val="300"/>
        </w:trPr>
        <w:tc>
          <w:tcPr>
            <w:tcW w:w="1110" w:type="dxa"/>
            <w:shd w:val="clear" w:color="auto" w:fill="auto"/>
            <w:vAlign w:val="bottom"/>
          </w:tcPr>
          <w:p w14:paraId="70B675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AD16</w:t>
            </w:r>
          </w:p>
        </w:tc>
        <w:tc>
          <w:tcPr>
            <w:tcW w:w="1695" w:type="dxa"/>
            <w:shd w:val="clear" w:color="auto" w:fill="auto"/>
            <w:vAlign w:val="bottom"/>
          </w:tcPr>
          <w:p w14:paraId="22D34F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AD16</w:t>
            </w:r>
          </w:p>
        </w:tc>
        <w:tc>
          <w:tcPr>
            <w:tcW w:w="6525" w:type="dxa"/>
            <w:shd w:val="clear" w:color="auto" w:fill="auto"/>
            <w:vAlign w:val="bottom"/>
          </w:tcPr>
          <w:p w14:paraId="1F9854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6E43977" w14:textId="77777777">
        <w:trPr>
          <w:trHeight w:val="300"/>
        </w:trPr>
        <w:tc>
          <w:tcPr>
            <w:tcW w:w="1110" w:type="dxa"/>
            <w:shd w:val="clear" w:color="auto" w:fill="auto"/>
            <w:vAlign w:val="bottom"/>
          </w:tcPr>
          <w:p w14:paraId="13F5FD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AD17</w:t>
            </w:r>
          </w:p>
        </w:tc>
        <w:tc>
          <w:tcPr>
            <w:tcW w:w="1695" w:type="dxa"/>
            <w:shd w:val="clear" w:color="auto" w:fill="auto"/>
            <w:vAlign w:val="bottom"/>
          </w:tcPr>
          <w:p w14:paraId="5F041D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AD17</w:t>
            </w:r>
          </w:p>
        </w:tc>
        <w:tc>
          <w:tcPr>
            <w:tcW w:w="6525" w:type="dxa"/>
            <w:shd w:val="clear" w:color="auto" w:fill="auto"/>
            <w:vAlign w:val="bottom"/>
          </w:tcPr>
          <w:p w14:paraId="3BF1D0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867708" w14:textId="77777777">
        <w:trPr>
          <w:trHeight w:val="300"/>
        </w:trPr>
        <w:tc>
          <w:tcPr>
            <w:tcW w:w="1110" w:type="dxa"/>
            <w:shd w:val="clear" w:color="auto" w:fill="auto"/>
            <w:vAlign w:val="bottom"/>
          </w:tcPr>
          <w:p w14:paraId="3C7D60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AD21</w:t>
            </w:r>
          </w:p>
        </w:tc>
        <w:tc>
          <w:tcPr>
            <w:tcW w:w="1695" w:type="dxa"/>
            <w:shd w:val="clear" w:color="auto" w:fill="auto"/>
            <w:vAlign w:val="bottom"/>
          </w:tcPr>
          <w:p w14:paraId="30F65D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AD21</w:t>
            </w:r>
          </w:p>
        </w:tc>
        <w:tc>
          <w:tcPr>
            <w:tcW w:w="6525" w:type="dxa"/>
            <w:shd w:val="clear" w:color="auto" w:fill="auto"/>
            <w:vAlign w:val="bottom"/>
          </w:tcPr>
          <w:p w14:paraId="767D35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693845" w14:textId="77777777">
        <w:trPr>
          <w:trHeight w:val="300"/>
        </w:trPr>
        <w:tc>
          <w:tcPr>
            <w:tcW w:w="1110" w:type="dxa"/>
            <w:shd w:val="clear" w:color="auto" w:fill="auto"/>
            <w:vAlign w:val="bottom"/>
          </w:tcPr>
          <w:p w14:paraId="0D913B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AD22</w:t>
            </w:r>
          </w:p>
        </w:tc>
        <w:tc>
          <w:tcPr>
            <w:tcW w:w="1695" w:type="dxa"/>
            <w:shd w:val="clear" w:color="auto" w:fill="auto"/>
            <w:vAlign w:val="bottom"/>
          </w:tcPr>
          <w:p w14:paraId="179751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AD22</w:t>
            </w:r>
          </w:p>
        </w:tc>
        <w:tc>
          <w:tcPr>
            <w:tcW w:w="6525" w:type="dxa"/>
            <w:shd w:val="clear" w:color="auto" w:fill="auto"/>
            <w:vAlign w:val="bottom"/>
          </w:tcPr>
          <w:p w14:paraId="232967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03585FF" w14:textId="77777777">
        <w:trPr>
          <w:trHeight w:val="300"/>
        </w:trPr>
        <w:tc>
          <w:tcPr>
            <w:tcW w:w="1110" w:type="dxa"/>
            <w:shd w:val="clear" w:color="auto" w:fill="auto"/>
            <w:vAlign w:val="bottom"/>
          </w:tcPr>
          <w:p w14:paraId="0DA064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AD23</w:t>
            </w:r>
          </w:p>
        </w:tc>
        <w:tc>
          <w:tcPr>
            <w:tcW w:w="1695" w:type="dxa"/>
            <w:shd w:val="clear" w:color="auto" w:fill="auto"/>
            <w:vAlign w:val="bottom"/>
          </w:tcPr>
          <w:p w14:paraId="5D41BC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AD23</w:t>
            </w:r>
          </w:p>
        </w:tc>
        <w:tc>
          <w:tcPr>
            <w:tcW w:w="6525" w:type="dxa"/>
            <w:shd w:val="clear" w:color="auto" w:fill="auto"/>
            <w:vAlign w:val="bottom"/>
          </w:tcPr>
          <w:p w14:paraId="3DEB1F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DFF8E6" w14:textId="77777777">
        <w:trPr>
          <w:trHeight w:val="300"/>
        </w:trPr>
        <w:tc>
          <w:tcPr>
            <w:tcW w:w="1110" w:type="dxa"/>
            <w:shd w:val="clear" w:color="auto" w:fill="auto"/>
            <w:vAlign w:val="bottom"/>
          </w:tcPr>
          <w:p w14:paraId="20623D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AD24</w:t>
            </w:r>
          </w:p>
        </w:tc>
        <w:tc>
          <w:tcPr>
            <w:tcW w:w="1695" w:type="dxa"/>
            <w:shd w:val="clear" w:color="auto" w:fill="auto"/>
            <w:vAlign w:val="bottom"/>
          </w:tcPr>
          <w:p w14:paraId="73DE95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AD24</w:t>
            </w:r>
          </w:p>
        </w:tc>
        <w:tc>
          <w:tcPr>
            <w:tcW w:w="6525" w:type="dxa"/>
            <w:shd w:val="clear" w:color="auto" w:fill="auto"/>
            <w:vAlign w:val="bottom"/>
          </w:tcPr>
          <w:p w14:paraId="3D09AA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059CE1" w14:textId="77777777">
        <w:trPr>
          <w:trHeight w:val="300"/>
        </w:trPr>
        <w:tc>
          <w:tcPr>
            <w:tcW w:w="1110" w:type="dxa"/>
            <w:shd w:val="clear" w:color="auto" w:fill="auto"/>
            <w:vAlign w:val="bottom"/>
          </w:tcPr>
          <w:p w14:paraId="495C73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AD25</w:t>
            </w:r>
          </w:p>
        </w:tc>
        <w:tc>
          <w:tcPr>
            <w:tcW w:w="1695" w:type="dxa"/>
            <w:shd w:val="clear" w:color="auto" w:fill="auto"/>
            <w:vAlign w:val="bottom"/>
          </w:tcPr>
          <w:p w14:paraId="7AB6E8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AD25</w:t>
            </w:r>
          </w:p>
        </w:tc>
        <w:tc>
          <w:tcPr>
            <w:tcW w:w="6525" w:type="dxa"/>
            <w:shd w:val="clear" w:color="auto" w:fill="auto"/>
            <w:vAlign w:val="bottom"/>
          </w:tcPr>
          <w:p w14:paraId="56093A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B2CF83" w14:textId="77777777">
        <w:trPr>
          <w:trHeight w:val="300"/>
        </w:trPr>
        <w:tc>
          <w:tcPr>
            <w:tcW w:w="1110" w:type="dxa"/>
            <w:shd w:val="clear" w:color="auto" w:fill="auto"/>
            <w:vAlign w:val="bottom"/>
          </w:tcPr>
          <w:p w14:paraId="616043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AD26</w:t>
            </w:r>
          </w:p>
        </w:tc>
        <w:tc>
          <w:tcPr>
            <w:tcW w:w="1695" w:type="dxa"/>
            <w:shd w:val="clear" w:color="auto" w:fill="auto"/>
            <w:vAlign w:val="bottom"/>
          </w:tcPr>
          <w:p w14:paraId="450A3E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AD26</w:t>
            </w:r>
          </w:p>
        </w:tc>
        <w:tc>
          <w:tcPr>
            <w:tcW w:w="6525" w:type="dxa"/>
            <w:shd w:val="clear" w:color="auto" w:fill="auto"/>
            <w:vAlign w:val="bottom"/>
          </w:tcPr>
          <w:p w14:paraId="3501D7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AC4379" w14:textId="77777777">
        <w:trPr>
          <w:trHeight w:val="300"/>
        </w:trPr>
        <w:tc>
          <w:tcPr>
            <w:tcW w:w="1110" w:type="dxa"/>
            <w:shd w:val="clear" w:color="auto" w:fill="auto"/>
            <w:vAlign w:val="bottom"/>
          </w:tcPr>
          <w:p w14:paraId="40CF96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AD27</w:t>
            </w:r>
          </w:p>
        </w:tc>
        <w:tc>
          <w:tcPr>
            <w:tcW w:w="1695" w:type="dxa"/>
            <w:shd w:val="clear" w:color="auto" w:fill="auto"/>
            <w:vAlign w:val="bottom"/>
          </w:tcPr>
          <w:p w14:paraId="76D44C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AD27</w:t>
            </w:r>
          </w:p>
        </w:tc>
        <w:tc>
          <w:tcPr>
            <w:tcW w:w="6525" w:type="dxa"/>
            <w:shd w:val="clear" w:color="auto" w:fill="auto"/>
            <w:vAlign w:val="bottom"/>
          </w:tcPr>
          <w:p w14:paraId="498C97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644DCF" w14:textId="77777777">
        <w:trPr>
          <w:trHeight w:val="300"/>
        </w:trPr>
        <w:tc>
          <w:tcPr>
            <w:tcW w:w="1110" w:type="dxa"/>
            <w:shd w:val="clear" w:color="auto" w:fill="auto"/>
            <w:vAlign w:val="bottom"/>
          </w:tcPr>
          <w:p w14:paraId="38A548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AD31</w:t>
            </w:r>
          </w:p>
        </w:tc>
        <w:tc>
          <w:tcPr>
            <w:tcW w:w="1695" w:type="dxa"/>
            <w:shd w:val="clear" w:color="auto" w:fill="auto"/>
            <w:vAlign w:val="bottom"/>
          </w:tcPr>
          <w:p w14:paraId="37DC5F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AD31</w:t>
            </w:r>
          </w:p>
        </w:tc>
        <w:tc>
          <w:tcPr>
            <w:tcW w:w="6525" w:type="dxa"/>
            <w:shd w:val="clear" w:color="auto" w:fill="auto"/>
            <w:vAlign w:val="bottom"/>
          </w:tcPr>
          <w:p w14:paraId="1C4880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A961AC" w14:textId="77777777">
        <w:trPr>
          <w:trHeight w:val="300"/>
        </w:trPr>
        <w:tc>
          <w:tcPr>
            <w:tcW w:w="1110" w:type="dxa"/>
            <w:shd w:val="clear" w:color="auto" w:fill="auto"/>
            <w:vAlign w:val="bottom"/>
          </w:tcPr>
          <w:p w14:paraId="3709B9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AD32</w:t>
            </w:r>
          </w:p>
        </w:tc>
        <w:tc>
          <w:tcPr>
            <w:tcW w:w="1695" w:type="dxa"/>
            <w:shd w:val="clear" w:color="auto" w:fill="auto"/>
            <w:vAlign w:val="bottom"/>
          </w:tcPr>
          <w:p w14:paraId="0B259D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AD32</w:t>
            </w:r>
          </w:p>
        </w:tc>
        <w:tc>
          <w:tcPr>
            <w:tcW w:w="6525" w:type="dxa"/>
            <w:shd w:val="clear" w:color="auto" w:fill="auto"/>
            <w:vAlign w:val="bottom"/>
          </w:tcPr>
          <w:p w14:paraId="3D1F09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6A04A3D" w14:textId="77777777">
        <w:trPr>
          <w:trHeight w:val="300"/>
        </w:trPr>
        <w:tc>
          <w:tcPr>
            <w:tcW w:w="1110" w:type="dxa"/>
            <w:shd w:val="clear" w:color="auto" w:fill="auto"/>
            <w:vAlign w:val="bottom"/>
          </w:tcPr>
          <w:p w14:paraId="7F14FC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AD33</w:t>
            </w:r>
          </w:p>
        </w:tc>
        <w:tc>
          <w:tcPr>
            <w:tcW w:w="1695" w:type="dxa"/>
            <w:shd w:val="clear" w:color="auto" w:fill="auto"/>
            <w:vAlign w:val="bottom"/>
          </w:tcPr>
          <w:p w14:paraId="632475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AD33</w:t>
            </w:r>
          </w:p>
        </w:tc>
        <w:tc>
          <w:tcPr>
            <w:tcW w:w="6525" w:type="dxa"/>
            <w:shd w:val="clear" w:color="auto" w:fill="auto"/>
            <w:vAlign w:val="bottom"/>
          </w:tcPr>
          <w:p w14:paraId="08AF42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428836" w14:textId="77777777">
        <w:trPr>
          <w:trHeight w:val="300"/>
        </w:trPr>
        <w:tc>
          <w:tcPr>
            <w:tcW w:w="1110" w:type="dxa"/>
            <w:shd w:val="clear" w:color="auto" w:fill="auto"/>
            <w:vAlign w:val="bottom"/>
          </w:tcPr>
          <w:p w14:paraId="0E4CF0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AD34</w:t>
            </w:r>
          </w:p>
        </w:tc>
        <w:tc>
          <w:tcPr>
            <w:tcW w:w="1695" w:type="dxa"/>
            <w:shd w:val="clear" w:color="auto" w:fill="auto"/>
            <w:vAlign w:val="bottom"/>
          </w:tcPr>
          <w:p w14:paraId="38B295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AD34</w:t>
            </w:r>
          </w:p>
        </w:tc>
        <w:tc>
          <w:tcPr>
            <w:tcW w:w="6525" w:type="dxa"/>
            <w:shd w:val="clear" w:color="auto" w:fill="auto"/>
            <w:vAlign w:val="bottom"/>
          </w:tcPr>
          <w:p w14:paraId="36136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DCE83B" w14:textId="77777777">
        <w:trPr>
          <w:trHeight w:val="300"/>
        </w:trPr>
        <w:tc>
          <w:tcPr>
            <w:tcW w:w="1110" w:type="dxa"/>
            <w:shd w:val="clear" w:color="auto" w:fill="auto"/>
            <w:vAlign w:val="bottom"/>
          </w:tcPr>
          <w:p w14:paraId="6D7043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AD35</w:t>
            </w:r>
          </w:p>
        </w:tc>
        <w:tc>
          <w:tcPr>
            <w:tcW w:w="1695" w:type="dxa"/>
            <w:shd w:val="clear" w:color="auto" w:fill="auto"/>
            <w:vAlign w:val="bottom"/>
          </w:tcPr>
          <w:p w14:paraId="06E8D4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AD35</w:t>
            </w:r>
          </w:p>
        </w:tc>
        <w:tc>
          <w:tcPr>
            <w:tcW w:w="6525" w:type="dxa"/>
            <w:shd w:val="clear" w:color="auto" w:fill="auto"/>
            <w:vAlign w:val="bottom"/>
          </w:tcPr>
          <w:p w14:paraId="2D2A0A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6C9AF7" w14:textId="77777777">
        <w:trPr>
          <w:trHeight w:val="300"/>
        </w:trPr>
        <w:tc>
          <w:tcPr>
            <w:tcW w:w="1110" w:type="dxa"/>
            <w:shd w:val="clear" w:color="auto" w:fill="auto"/>
            <w:vAlign w:val="bottom"/>
          </w:tcPr>
          <w:p w14:paraId="75C5F3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AD36</w:t>
            </w:r>
          </w:p>
        </w:tc>
        <w:tc>
          <w:tcPr>
            <w:tcW w:w="1695" w:type="dxa"/>
            <w:shd w:val="clear" w:color="auto" w:fill="auto"/>
            <w:vAlign w:val="bottom"/>
          </w:tcPr>
          <w:p w14:paraId="46240D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AD36</w:t>
            </w:r>
          </w:p>
        </w:tc>
        <w:tc>
          <w:tcPr>
            <w:tcW w:w="6525" w:type="dxa"/>
            <w:shd w:val="clear" w:color="auto" w:fill="auto"/>
            <w:vAlign w:val="bottom"/>
          </w:tcPr>
          <w:p w14:paraId="702D56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2ADE3E" w14:textId="77777777">
        <w:trPr>
          <w:trHeight w:val="300"/>
        </w:trPr>
        <w:tc>
          <w:tcPr>
            <w:tcW w:w="1110" w:type="dxa"/>
            <w:shd w:val="clear" w:color="auto" w:fill="auto"/>
            <w:vAlign w:val="bottom"/>
          </w:tcPr>
          <w:p w14:paraId="5F81B9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AD37</w:t>
            </w:r>
          </w:p>
        </w:tc>
        <w:tc>
          <w:tcPr>
            <w:tcW w:w="1695" w:type="dxa"/>
            <w:shd w:val="clear" w:color="auto" w:fill="auto"/>
            <w:vAlign w:val="bottom"/>
          </w:tcPr>
          <w:p w14:paraId="0EBD8B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AD37</w:t>
            </w:r>
          </w:p>
        </w:tc>
        <w:tc>
          <w:tcPr>
            <w:tcW w:w="6525" w:type="dxa"/>
            <w:shd w:val="clear" w:color="auto" w:fill="auto"/>
            <w:vAlign w:val="bottom"/>
          </w:tcPr>
          <w:p w14:paraId="189C88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C304D6" w14:textId="77777777">
        <w:trPr>
          <w:trHeight w:val="300"/>
        </w:trPr>
        <w:tc>
          <w:tcPr>
            <w:tcW w:w="1110" w:type="dxa"/>
            <w:shd w:val="clear" w:color="auto" w:fill="auto"/>
            <w:vAlign w:val="bottom"/>
          </w:tcPr>
          <w:p w14:paraId="2F9CDB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AD41</w:t>
            </w:r>
          </w:p>
        </w:tc>
        <w:tc>
          <w:tcPr>
            <w:tcW w:w="1695" w:type="dxa"/>
            <w:shd w:val="clear" w:color="auto" w:fill="auto"/>
            <w:vAlign w:val="bottom"/>
          </w:tcPr>
          <w:p w14:paraId="2F9006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AD41</w:t>
            </w:r>
          </w:p>
        </w:tc>
        <w:tc>
          <w:tcPr>
            <w:tcW w:w="6525" w:type="dxa"/>
            <w:shd w:val="clear" w:color="auto" w:fill="auto"/>
            <w:vAlign w:val="bottom"/>
          </w:tcPr>
          <w:p w14:paraId="4355C0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76C8CF" w14:textId="77777777">
        <w:trPr>
          <w:trHeight w:val="300"/>
        </w:trPr>
        <w:tc>
          <w:tcPr>
            <w:tcW w:w="1110" w:type="dxa"/>
            <w:shd w:val="clear" w:color="auto" w:fill="auto"/>
            <w:vAlign w:val="bottom"/>
          </w:tcPr>
          <w:p w14:paraId="139D62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AD42</w:t>
            </w:r>
          </w:p>
        </w:tc>
        <w:tc>
          <w:tcPr>
            <w:tcW w:w="1695" w:type="dxa"/>
            <w:shd w:val="clear" w:color="auto" w:fill="auto"/>
            <w:vAlign w:val="bottom"/>
          </w:tcPr>
          <w:p w14:paraId="17D024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AD42</w:t>
            </w:r>
          </w:p>
        </w:tc>
        <w:tc>
          <w:tcPr>
            <w:tcW w:w="6525" w:type="dxa"/>
            <w:shd w:val="clear" w:color="auto" w:fill="auto"/>
            <w:vAlign w:val="bottom"/>
          </w:tcPr>
          <w:p w14:paraId="27077D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0C50DC" w14:textId="77777777">
        <w:trPr>
          <w:trHeight w:val="300"/>
        </w:trPr>
        <w:tc>
          <w:tcPr>
            <w:tcW w:w="1110" w:type="dxa"/>
            <w:shd w:val="clear" w:color="auto" w:fill="auto"/>
            <w:vAlign w:val="bottom"/>
          </w:tcPr>
          <w:p w14:paraId="190293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AD43</w:t>
            </w:r>
          </w:p>
        </w:tc>
        <w:tc>
          <w:tcPr>
            <w:tcW w:w="1695" w:type="dxa"/>
            <w:shd w:val="clear" w:color="auto" w:fill="auto"/>
            <w:vAlign w:val="bottom"/>
          </w:tcPr>
          <w:p w14:paraId="12E646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AD43</w:t>
            </w:r>
          </w:p>
        </w:tc>
        <w:tc>
          <w:tcPr>
            <w:tcW w:w="6525" w:type="dxa"/>
            <w:shd w:val="clear" w:color="auto" w:fill="auto"/>
            <w:vAlign w:val="bottom"/>
          </w:tcPr>
          <w:p w14:paraId="272E73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1AD250" w14:textId="77777777">
        <w:trPr>
          <w:trHeight w:val="300"/>
        </w:trPr>
        <w:tc>
          <w:tcPr>
            <w:tcW w:w="1110" w:type="dxa"/>
            <w:shd w:val="clear" w:color="auto" w:fill="auto"/>
            <w:vAlign w:val="bottom"/>
          </w:tcPr>
          <w:p w14:paraId="3F86E9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AD44</w:t>
            </w:r>
          </w:p>
        </w:tc>
        <w:tc>
          <w:tcPr>
            <w:tcW w:w="1695" w:type="dxa"/>
            <w:shd w:val="clear" w:color="auto" w:fill="auto"/>
            <w:vAlign w:val="bottom"/>
          </w:tcPr>
          <w:p w14:paraId="35C639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AD44</w:t>
            </w:r>
          </w:p>
        </w:tc>
        <w:tc>
          <w:tcPr>
            <w:tcW w:w="6525" w:type="dxa"/>
            <w:shd w:val="clear" w:color="auto" w:fill="auto"/>
            <w:vAlign w:val="bottom"/>
          </w:tcPr>
          <w:p w14:paraId="109A72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CE92D6" w14:textId="77777777">
        <w:trPr>
          <w:trHeight w:val="300"/>
        </w:trPr>
        <w:tc>
          <w:tcPr>
            <w:tcW w:w="1110" w:type="dxa"/>
            <w:shd w:val="clear" w:color="auto" w:fill="auto"/>
            <w:vAlign w:val="bottom"/>
          </w:tcPr>
          <w:p w14:paraId="7002EF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AD45</w:t>
            </w:r>
          </w:p>
        </w:tc>
        <w:tc>
          <w:tcPr>
            <w:tcW w:w="1695" w:type="dxa"/>
            <w:shd w:val="clear" w:color="auto" w:fill="auto"/>
            <w:vAlign w:val="bottom"/>
          </w:tcPr>
          <w:p w14:paraId="3BB464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AD45</w:t>
            </w:r>
          </w:p>
        </w:tc>
        <w:tc>
          <w:tcPr>
            <w:tcW w:w="6525" w:type="dxa"/>
            <w:shd w:val="clear" w:color="auto" w:fill="auto"/>
            <w:vAlign w:val="bottom"/>
          </w:tcPr>
          <w:p w14:paraId="127D95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AC3DB60" w14:textId="77777777">
        <w:trPr>
          <w:trHeight w:val="300"/>
        </w:trPr>
        <w:tc>
          <w:tcPr>
            <w:tcW w:w="1110" w:type="dxa"/>
            <w:shd w:val="clear" w:color="auto" w:fill="auto"/>
            <w:vAlign w:val="bottom"/>
          </w:tcPr>
          <w:p w14:paraId="6DE40E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AD46</w:t>
            </w:r>
          </w:p>
        </w:tc>
        <w:tc>
          <w:tcPr>
            <w:tcW w:w="1695" w:type="dxa"/>
            <w:shd w:val="clear" w:color="auto" w:fill="auto"/>
            <w:vAlign w:val="bottom"/>
          </w:tcPr>
          <w:p w14:paraId="60FA3C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AD46</w:t>
            </w:r>
          </w:p>
        </w:tc>
        <w:tc>
          <w:tcPr>
            <w:tcW w:w="6525" w:type="dxa"/>
            <w:shd w:val="clear" w:color="auto" w:fill="auto"/>
            <w:vAlign w:val="bottom"/>
          </w:tcPr>
          <w:p w14:paraId="7AF818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5D85B2" w14:textId="77777777">
        <w:trPr>
          <w:trHeight w:val="300"/>
        </w:trPr>
        <w:tc>
          <w:tcPr>
            <w:tcW w:w="1110" w:type="dxa"/>
            <w:shd w:val="clear" w:color="auto" w:fill="auto"/>
            <w:vAlign w:val="bottom"/>
          </w:tcPr>
          <w:p w14:paraId="66C3BC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AD47</w:t>
            </w:r>
          </w:p>
        </w:tc>
        <w:tc>
          <w:tcPr>
            <w:tcW w:w="1695" w:type="dxa"/>
            <w:shd w:val="clear" w:color="auto" w:fill="auto"/>
            <w:vAlign w:val="bottom"/>
          </w:tcPr>
          <w:p w14:paraId="7E2C17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AD47</w:t>
            </w:r>
          </w:p>
        </w:tc>
        <w:tc>
          <w:tcPr>
            <w:tcW w:w="6525" w:type="dxa"/>
            <w:shd w:val="clear" w:color="auto" w:fill="auto"/>
            <w:vAlign w:val="bottom"/>
          </w:tcPr>
          <w:p w14:paraId="7C7BE0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0B6B5E" w14:textId="77777777">
        <w:trPr>
          <w:trHeight w:val="300"/>
        </w:trPr>
        <w:tc>
          <w:tcPr>
            <w:tcW w:w="1110" w:type="dxa"/>
            <w:shd w:val="clear" w:color="auto" w:fill="auto"/>
            <w:vAlign w:val="bottom"/>
          </w:tcPr>
          <w:p w14:paraId="19DEDE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AD51</w:t>
            </w:r>
          </w:p>
        </w:tc>
        <w:tc>
          <w:tcPr>
            <w:tcW w:w="1695" w:type="dxa"/>
            <w:shd w:val="clear" w:color="auto" w:fill="auto"/>
            <w:vAlign w:val="bottom"/>
          </w:tcPr>
          <w:p w14:paraId="1600F5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AD51</w:t>
            </w:r>
          </w:p>
        </w:tc>
        <w:tc>
          <w:tcPr>
            <w:tcW w:w="6525" w:type="dxa"/>
            <w:shd w:val="clear" w:color="auto" w:fill="auto"/>
            <w:vAlign w:val="bottom"/>
          </w:tcPr>
          <w:p w14:paraId="3DE638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ABB7512" w14:textId="77777777">
        <w:trPr>
          <w:trHeight w:val="300"/>
        </w:trPr>
        <w:tc>
          <w:tcPr>
            <w:tcW w:w="1110" w:type="dxa"/>
            <w:shd w:val="clear" w:color="auto" w:fill="auto"/>
            <w:vAlign w:val="bottom"/>
          </w:tcPr>
          <w:p w14:paraId="0522DD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AD52</w:t>
            </w:r>
          </w:p>
        </w:tc>
        <w:tc>
          <w:tcPr>
            <w:tcW w:w="1695" w:type="dxa"/>
            <w:shd w:val="clear" w:color="auto" w:fill="auto"/>
            <w:vAlign w:val="bottom"/>
          </w:tcPr>
          <w:p w14:paraId="258DB9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AD52</w:t>
            </w:r>
          </w:p>
        </w:tc>
        <w:tc>
          <w:tcPr>
            <w:tcW w:w="6525" w:type="dxa"/>
            <w:shd w:val="clear" w:color="auto" w:fill="auto"/>
            <w:vAlign w:val="bottom"/>
          </w:tcPr>
          <w:p w14:paraId="48FF71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CD928D" w14:textId="77777777">
        <w:trPr>
          <w:trHeight w:val="300"/>
        </w:trPr>
        <w:tc>
          <w:tcPr>
            <w:tcW w:w="1110" w:type="dxa"/>
            <w:shd w:val="clear" w:color="auto" w:fill="auto"/>
            <w:vAlign w:val="bottom"/>
          </w:tcPr>
          <w:p w14:paraId="5486EE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AD53</w:t>
            </w:r>
          </w:p>
        </w:tc>
        <w:tc>
          <w:tcPr>
            <w:tcW w:w="1695" w:type="dxa"/>
            <w:shd w:val="clear" w:color="auto" w:fill="auto"/>
            <w:vAlign w:val="bottom"/>
          </w:tcPr>
          <w:p w14:paraId="577309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AD53</w:t>
            </w:r>
          </w:p>
        </w:tc>
        <w:tc>
          <w:tcPr>
            <w:tcW w:w="6525" w:type="dxa"/>
            <w:shd w:val="clear" w:color="auto" w:fill="auto"/>
            <w:vAlign w:val="bottom"/>
          </w:tcPr>
          <w:p w14:paraId="733E6C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E42FAD" w14:textId="77777777">
        <w:trPr>
          <w:trHeight w:val="300"/>
        </w:trPr>
        <w:tc>
          <w:tcPr>
            <w:tcW w:w="1110" w:type="dxa"/>
            <w:shd w:val="clear" w:color="auto" w:fill="auto"/>
            <w:vAlign w:val="bottom"/>
          </w:tcPr>
          <w:p w14:paraId="357BF7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AD54</w:t>
            </w:r>
          </w:p>
        </w:tc>
        <w:tc>
          <w:tcPr>
            <w:tcW w:w="1695" w:type="dxa"/>
            <w:shd w:val="clear" w:color="auto" w:fill="auto"/>
            <w:vAlign w:val="bottom"/>
          </w:tcPr>
          <w:p w14:paraId="6FCA20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AD54</w:t>
            </w:r>
          </w:p>
        </w:tc>
        <w:tc>
          <w:tcPr>
            <w:tcW w:w="6525" w:type="dxa"/>
            <w:shd w:val="clear" w:color="auto" w:fill="auto"/>
            <w:vAlign w:val="bottom"/>
          </w:tcPr>
          <w:p w14:paraId="38453A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09153D" w14:textId="77777777">
        <w:trPr>
          <w:trHeight w:val="300"/>
        </w:trPr>
        <w:tc>
          <w:tcPr>
            <w:tcW w:w="1110" w:type="dxa"/>
            <w:shd w:val="clear" w:color="auto" w:fill="auto"/>
            <w:vAlign w:val="bottom"/>
          </w:tcPr>
          <w:p w14:paraId="1705F4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AD55</w:t>
            </w:r>
          </w:p>
        </w:tc>
        <w:tc>
          <w:tcPr>
            <w:tcW w:w="1695" w:type="dxa"/>
            <w:shd w:val="clear" w:color="auto" w:fill="auto"/>
            <w:vAlign w:val="bottom"/>
          </w:tcPr>
          <w:p w14:paraId="5A8AB7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AD55</w:t>
            </w:r>
          </w:p>
        </w:tc>
        <w:tc>
          <w:tcPr>
            <w:tcW w:w="6525" w:type="dxa"/>
            <w:shd w:val="clear" w:color="auto" w:fill="auto"/>
            <w:vAlign w:val="bottom"/>
          </w:tcPr>
          <w:p w14:paraId="16BEBA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CB33215" w14:textId="77777777">
        <w:trPr>
          <w:trHeight w:val="300"/>
        </w:trPr>
        <w:tc>
          <w:tcPr>
            <w:tcW w:w="1110" w:type="dxa"/>
            <w:shd w:val="clear" w:color="auto" w:fill="auto"/>
            <w:vAlign w:val="bottom"/>
          </w:tcPr>
          <w:p w14:paraId="2D808B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AD56</w:t>
            </w:r>
          </w:p>
        </w:tc>
        <w:tc>
          <w:tcPr>
            <w:tcW w:w="1695" w:type="dxa"/>
            <w:shd w:val="clear" w:color="auto" w:fill="auto"/>
            <w:vAlign w:val="bottom"/>
          </w:tcPr>
          <w:p w14:paraId="377816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AD56</w:t>
            </w:r>
          </w:p>
        </w:tc>
        <w:tc>
          <w:tcPr>
            <w:tcW w:w="6525" w:type="dxa"/>
            <w:shd w:val="clear" w:color="auto" w:fill="auto"/>
            <w:vAlign w:val="bottom"/>
          </w:tcPr>
          <w:p w14:paraId="14F742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B24552" w14:textId="77777777">
        <w:trPr>
          <w:trHeight w:val="300"/>
        </w:trPr>
        <w:tc>
          <w:tcPr>
            <w:tcW w:w="1110" w:type="dxa"/>
            <w:shd w:val="clear" w:color="auto" w:fill="auto"/>
            <w:vAlign w:val="bottom"/>
          </w:tcPr>
          <w:p w14:paraId="319539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AD57</w:t>
            </w:r>
          </w:p>
        </w:tc>
        <w:tc>
          <w:tcPr>
            <w:tcW w:w="1695" w:type="dxa"/>
            <w:shd w:val="clear" w:color="auto" w:fill="auto"/>
            <w:vAlign w:val="bottom"/>
          </w:tcPr>
          <w:p w14:paraId="44BD77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AD57</w:t>
            </w:r>
          </w:p>
        </w:tc>
        <w:tc>
          <w:tcPr>
            <w:tcW w:w="6525" w:type="dxa"/>
            <w:shd w:val="clear" w:color="auto" w:fill="auto"/>
            <w:vAlign w:val="bottom"/>
          </w:tcPr>
          <w:p w14:paraId="339427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C4C92E" w14:textId="77777777">
        <w:trPr>
          <w:trHeight w:val="300"/>
        </w:trPr>
        <w:tc>
          <w:tcPr>
            <w:tcW w:w="1110" w:type="dxa"/>
            <w:shd w:val="clear" w:color="auto" w:fill="auto"/>
            <w:vAlign w:val="bottom"/>
          </w:tcPr>
          <w:p w14:paraId="331A45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AD61</w:t>
            </w:r>
          </w:p>
        </w:tc>
        <w:tc>
          <w:tcPr>
            <w:tcW w:w="1695" w:type="dxa"/>
            <w:shd w:val="clear" w:color="auto" w:fill="auto"/>
            <w:vAlign w:val="bottom"/>
          </w:tcPr>
          <w:p w14:paraId="11F418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AD61</w:t>
            </w:r>
          </w:p>
        </w:tc>
        <w:tc>
          <w:tcPr>
            <w:tcW w:w="6525" w:type="dxa"/>
            <w:shd w:val="clear" w:color="auto" w:fill="auto"/>
            <w:vAlign w:val="bottom"/>
          </w:tcPr>
          <w:p w14:paraId="5C5E75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D9DD00" w14:textId="77777777">
        <w:trPr>
          <w:trHeight w:val="300"/>
        </w:trPr>
        <w:tc>
          <w:tcPr>
            <w:tcW w:w="1110" w:type="dxa"/>
            <w:shd w:val="clear" w:color="auto" w:fill="auto"/>
            <w:vAlign w:val="bottom"/>
          </w:tcPr>
          <w:p w14:paraId="4E66B4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AD62</w:t>
            </w:r>
          </w:p>
        </w:tc>
        <w:tc>
          <w:tcPr>
            <w:tcW w:w="1695" w:type="dxa"/>
            <w:shd w:val="clear" w:color="auto" w:fill="auto"/>
            <w:vAlign w:val="bottom"/>
          </w:tcPr>
          <w:p w14:paraId="552CC3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AD62</w:t>
            </w:r>
          </w:p>
        </w:tc>
        <w:tc>
          <w:tcPr>
            <w:tcW w:w="6525" w:type="dxa"/>
            <w:shd w:val="clear" w:color="auto" w:fill="auto"/>
            <w:vAlign w:val="bottom"/>
          </w:tcPr>
          <w:p w14:paraId="3159DF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074F47" w14:textId="77777777">
        <w:trPr>
          <w:trHeight w:val="300"/>
        </w:trPr>
        <w:tc>
          <w:tcPr>
            <w:tcW w:w="1110" w:type="dxa"/>
            <w:shd w:val="clear" w:color="auto" w:fill="auto"/>
            <w:vAlign w:val="bottom"/>
          </w:tcPr>
          <w:p w14:paraId="440045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AD63</w:t>
            </w:r>
          </w:p>
        </w:tc>
        <w:tc>
          <w:tcPr>
            <w:tcW w:w="1695" w:type="dxa"/>
            <w:shd w:val="clear" w:color="auto" w:fill="auto"/>
            <w:vAlign w:val="bottom"/>
          </w:tcPr>
          <w:p w14:paraId="597288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AD63</w:t>
            </w:r>
          </w:p>
        </w:tc>
        <w:tc>
          <w:tcPr>
            <w:tcW w:w="6525" w:type="dxa"/>
            <w:shd w:val="clear" w:color="auto" w:fill="auto"/>
            <w:vAlign w:val="bottom"/>
          </w:tcPr>
          <w:p w14:paraId="19DE52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02703BF" w14:textId="77777777">
        <w:trPr>
          <w:trHeight w:val="300"/>
        </w:trPr>
        <w:tc>
          <w:tcPr>
            <w:tcW w:w="1110" w:type="dxa"/>
            <w:shd w:val="clear" w:color="auto" w:fill="auto"/>
            <w:vAlign w:val="bottom"/>
          </w:tcPr>
          <w:p w14:paraId="107916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AD64</w:t>
            </w:r>
          </w:p>
        </w:tc>
        <w:tc>
          <w:tcPr>
            <w:tcW w:w="1695" w:type="dxa"/>
            <w:shd w:val="clear" w:color="auto" w:fill="auto"/>
            <w:vAlign w:val="bottom"/>
          </w:tcPr>
          <w:p w14:paraId="105A95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AD64</w:t>
            </w:r>
          </w:p>
        </w:tc>
        <w:tc>
          <w:tcPr>
            <w:tcW w:w="6525" w:type="dxa"/>
            <w:shd w:val="clear" w:color="auto" w:fill="auto"/>
            <w:vAlign w:val="bottom"/>
          </w:tcPr>
          <w:p w14:paraId="7E3631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D08E4D" w14:textId="77777777">
        <w:trPr>
          <w:trHeight w:val="300"/>
        </w:trPr>
        <w:tc>
          <w:tcPr>
            <w:tcW w:w="1110" w:type="dxa"/>
            <w:shd w:val="clear" w:color="auto" w:fill="auto"/>
            <w:vAlign w:val="bottom"/>
          </w:tcPr>
          <w:p w14:paraId="73C764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AD65</w:t>
            </w:r>
          </w:p>
        </w:tc>
        <w:tc>
          <w:tcPr>
            <w:tcW w:w="1695" w:type="dxa"/>
            <w:shd w:val="clear" w:color="auto" w:fill="auto"/>
            <w:vAlign w:val="bottom"/>
          </w:tcPr>
          <w:p w14:paraId="43719D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AD65</w:t>
            </w:r>
          </w:p>
        </w:tc>
        <w:tc>
          <w:tcPr>
            <w:tcW w:w="6525" w:type="dxa"/>
            <w:shd w:val="clear" w:color="auto" w:fill="auto"/>
            <w:vAlign w:val="bottom"/>
          </w:tcPr>
          <w:p w14:paraId="78BDC2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FF4ECE" w14:textId="77777777">
        <w:trPr>
          <w:trHeight w:val="300"/>
        </w:trPr>
        <w:tc>
          <w:tcPr>
            <w:tcW w:w="1110" w:type="dxa"/>
            <w:shd w:val="clear" w:color="auto" w:fill="auto"/>
            <w:vAlign w:val="bottom"/>
          </w:tcPr>
          <w:p w14:paraId="35EFDD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AD66</w:t>
            </w:r>
          </w:p>
        </w:tc>
        <w:tc>
          <w:tcPr>
            <w:tcW w:w="1695" w:type="dxa"/>
            <w:shd w:val="clear" w:color="auto" w:fill="auto"/>
            <w:vAlign w:val="bottom"/>
          </w:tcPr>
          <w:p w14:paraId="4DFFA3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AD66</w:t>
            </w:r>
          </w:p>
        </w:tc>
        <w:tc>
          <w:tcPr>
            <w:tcW w:w="6525" w:type="dxa"/>
            <w:shd w:val="clear" w:color="auto" w:fill="auto"/>
            <w:vAlign w:val="bottom"/>
          </w:tcPr>
          <w:p w14:paraId="633F6B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3378FE" w14:textId="77777777">
        <w:trPr>
          <w:trHeight w:val="300"/>
        </w:trPr>
        <w:tc>
          <w:tcPr>
            <w:tcW w:w="1110" w:type="dxa"/>
            <w:shd w:val="clear" w:color="auto" w:fill="auto"/>
            <w:vAlign w:val="bottom"/>
          </w:tcPr>
          <w:p w14:paraId="677EE3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AD67</w:t>
            </w:r>
          </w:p>
        </w:tc>
        <w:tc>
          <w:tcPr>
            <w:tcW w:w="1695" w:type="dxa"/>
            <w:shd w:val="clear" w:color="auto" w:fill="auto"/>
            <w:vAlign w:val="bottom"/>
          </w:tcPr>
          <w:p w14:paraId="09F69E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AD67</w:t>
            </w:r>
          </w:p>
        </w:tc>
        <w:tc>
          <w:tcPr>
            <w:tcW w:w="6525" w:type="dxa"/>
            <w:shd w:val="clear" w:color="auto" w:fill="auto"/>
            <w:vAlign w:val="bottom"/>
          </w:tcPr>
          <w:p w14:paraId="552B32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A3CE79" w14:textId="77777777">
        <w:trPr>
          <w:trHeight w:val="300"/>
        </w:trPr>
        <w:tc>
          <w:tcPr>
            <w:tcW w:w="1110" w:type="dxa"/>
            <w:shd w:val="clear" w:color="auto" w:fill="auto"/>
            <w:vAlign w:val="bottom"/>
          </w:tcPr>
          <w:p w14:paraId="52B5AD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AD91</w:t>
            </w:r>
          </w:p>
        </w:tc>
        <w:tc>
          <w:tcPr>
            <w:tcW w:w="1695" w:type="dxa"/>
            <w:shd w:val="clear" w:color="auto" w:fill="auto"/>
            <w:vAlign w:val="bottom"/>
          </w:tcPr>
          <w:p w14:paraId="1EDC18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AD91</w:t>
            </w:r>
          </w:p>
        </w:tc>
        <w:tc>
          <w:tcPr>
            <w:tcW w:w="6525" w:type="dxa"/>
            <w:shd w:val="clear" w:color="auto" w:fill="auto"/>
            <w:vAlign w:val="bottom"/>
          </w:tcPr>
          <w:p w14:paraId="7CAE8E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39E583D" w14:textId="77777777">
        <w:trPr>
          <w:trHeight w:val="300"/>
        </w:trPr>
        <w:tc>
          <w:tcPr>
            <w:tcW w:w="1110" w:type="dxa"/>
            <w:shd w:val="clear" w:color="auto" w:fill="auto"/>
            <w:vAlign w:val="bottom"/>
          </w:tcPr>
          <w:p w14:paraId="5A34D3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AD92</w:t>
            </w:r>
          </w:p>
        </w:tc>
        <w:tc>
          <w:tcPr>
            <w:tcW w:w="1695" w:type="dxa"/>
            <w:shd w:val="clear" w:color="auto" w:fill="auto"/>
            <w:vAlign w:val="bottom"/>
          </w:tcPr>
          <w:p w14:paraId="37950E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AD92</w:t>
            </w:r>
          </w:p>
        </w:tc>
        <w:tc>
          <w:tcPr>
            <w:tcW w:w="6525" w:type="dxa"/>
            <w:shd w:val="clear" w:color="auto" w:fill="auto"/>
            <w:vAlign w:val="bottom"/>
          </w:tcPr>
          <w:p w14:paraId="6C5854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CB62029" w14:textId="77777777">
        <w:trPr>
          <w:trHeight w:val="300"/>
        </w:trPr>
        <w:tc>
          <w:tcPr>
            <w:tcW w:w="1110" w:type="dxa"/>
            <w:shd w:val="clear" w:color="auto" w:fill="auto"/>
            <w:vAlign w:val="bottom"/>
          </w:tcPr>
          <w:p w14:paraId="3CABCF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AD93</w:t>
            </w:r>
          </w:p>
        </w:tc>
        <w:tc>
          <w:tcPr>
            <w:tcW w:w="1695" w:type="dxa"/>
            <w:shd w:val="clear" w:color="auto" w:fill="auto"/>
            <w:vAlign w:val="bottom"/>
          </w:tcPr>
          <w:p w14:paraId="263272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AD93</w:t>
            </w:r>
          </w:p>
        </w:tc>
        <w:tc>
          <w:tcPr>
            <w:tcW w:w="6525" w:type="dxa"/>
            <w:shd w:val="clear" w:color="auto" w:fill="auto"/>
            <w:vAlign w:val="bottom"/>
          </w:tcPr>
          <w:p w14:paraId="786F9B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64856E" w14:textId="77777777">
        <w:trPr>
          <w:trHeight w:val="300"/>
        </w:trPr>
        <w:tc>
          <w:tcPr>
            <w:tcW w:w="1110" w:type="dxa"/>
            <w:shd w:val="clear" w:color="auto" w:fill="auto"/>
            <w:vAlign w:val="bottom"/>
          </w:tcPr>
          <w:p w14:paraId="21FCAC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AD94</w:t>
            </w:r>
          </w:p>
        </w:tc>
        <w:tc>
          <w:tcPr>
            <w:tcW w:w="1695" w:type="dxa"/>
            <w:shd w:val="clear" w:color="auto" w:fill="auto"/>
            <w:vAlign w:val="bottom"/>
          </w:tcPr>
          <w:p w14:paraId="757ECB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AD94</w:t>
            </w:r>
          </w:p>
        </w:tc>
        <w:tc>
          <w:tcPr>
            <w:tcW w:w="6525" w:type="dxa"/>
            <w:shd w:val="clear" w:color="auto" w:fill="auto"/>
            <w:vAlign w:val="bottom"/>
          </w:tcPr>
          <w:p w14:paraId="1C5A9D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7EA344" w14:textId="77777777">
        <w:trPr>
          <w:trHeight w:val="300"/>
        </w:trPr>
        <w:tc>
          <w:tcPr>
            <w:tcW w:w="1110" w:type="dxa"/>
            <w:shd w:val="clear" w:color="auto" w:fill="auto"/>
            <w:vAlign w:val="bottom"/>
          </w:tcPr>
          <w:p w14:paraId="3A5FC3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AD95</w:t>
            </w:r>
          </w:p>
        </w:tc>
        <w:tc>
          <w:tcPr>
            <w:tcW w:w="1695" w:type="dxa"/>
            <w:shd w:val="clear" w:color="auto" w:fill="auto"/>
            <w:vAlign w:val="bottom"/>
          </w:tcPr>
          <w:p w14:paraId="06DBC6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AD95</w:t>
            </w:r>
          </w:p>
        </w:tc>
        <w:tc>
          <w:tcPr>
            <w:tcW w:w="6525" w:type="dxa"/>
            <w:shd w:val="clear" w:color="auto" w:fill="auto"/>
            <w:vAlign w:val="bottom"/>
          </w:tcPr>
          <w:p w14:paraId="385F48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35D4C6" w14:textId="77777777">
        <w:trPr>
          <w:trHeight w:val="300"/>
        </w:trPr>
        <w:tc>
          <w:tcPr>
            <w:tcW w:w="1110" w:type="dxa"/>
            <w:shd w:val="clear" w:color="auto" w:fill="auto"/>
            <w:vAlign w:val="bottom"/>
          </w:tcPr>
          <w:p w14:paraId="274A2D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AD96</w:t>
            </w:r>
          </w:p>
        </w:tc>
        <w:tc>
          <w:tcPr>
            <w:tcW w:w="1695" w:type="dxa"/>
            <w:shd w:val="clear" w:color="auto" w:fill="auto"/>
            <w:vAlign w:val="bottom"/>
          </w:tcPr>
          <w:p w14:paraId="63BC05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AD96</w:t>
            </w:r>
          </w:p>
        </w:tc>
        <w:tc>
          <w:tcPr>
            <w:tcW w:w="6525" w:type="dxa"/>
            <w:shd w:val="clear" w:color="auto" w:fill="auto"/>
            <w:vAlign w:val="bottom"/>
          </w:tcPr>
          <w:p w14:paraId="3F3D5D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48BE7F" w14:textId="77777777">
        <w:trPr>
          <w:trHeight w:val="300"/>
        </w:trPr>
        <w:tc>
          <w:tcPr>
            <w:tcW w:w="1110" w:type="dxa"/>
            <w:shd w:val="clear" w:color="auto" w:fill="auto"/>
            <w:vAlign w:val="bottom"/>
          </w:tcPr>
          <w:p w14:paraId="1C306F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AD97</w:t>
            </w:r>
          </w:p>
        </w:tc>
        <w:tc>
          <w:tcPr>
            <w:tcW w:w="1695" w:type="dxa"/>
            <w:shd w:val="clear" w:color="auto" w:fill="auto"/>
            <w:vAlign w:val="bottom"/>
          </w:tcPr>
          <w:p w14:paraId="094268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AD97</w:t>
            </w:r>
          </w:p>
        </w:tc>
        <w:tc>
          <w:tcPr>
            <w:tcW w:w="6525" w:type="dxa"/>
            <w:shd w:val="clear" w:color="auto" w:fill="auto"/>
            <w:vAlign w:val="bottom"/>
          </w:tcPr>
          <w:p w14:paraId="53BD75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BCF3B18" w14:textId="77777777">
        <w:trPr>
          <w:trHeight w:val="300"/>
        </w:trPr>
        <w:tc>
          <w:tcPr>
            <w:tcW w:w="1110" w:type="dxa"/>
            <w:shd w:val="clear" w:color="auto" w:fill="auto"/>
            <w:vAlign w:val="bottom"/>
          </w:tcPr>
          <w:p w14:paraId="4FC0CD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AE11</w:t>
            </w:r>
          </w:p>
        </w:tc>
        <w:tc>
          <w:tcPr>
            <w:tcW w:w="1695" w:type="dxa"/>
            <w:shd w:val="clear" w:color="auto" w:fill="auto"/>
            <w:vAlign w:val="bottom"/>
          </w:tcPr>
          <w:p w14:paraId="328E01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AE11</w:t>
            </w:r>
          </w:p>
        </w:tc>
        <w:tc>
          <w:tcPr>
            <w:tcW w:w="6525" w:type="dxa"/>
            <w:shd w:val="clear" w:color="auto" w:fill="auto"/>
            <w:vAlign w:val="bottom"/>
          </w:tcPr>
          <w:p w14:paraId="0CE297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0A0926" w14:textId="77777777">
        <w:trPr>
          <w:trHeight w:val="300"/>
        </w:trPr>
        <w:tc>
          <w:tcPr>
            <w:tcW w:w="1110" w:type="dxa"/>
            <w:shd w:val="clear" w:color="auto" w:fill="auto"/>
            <w:vAlign w:val="bottom"/>
          </w:tcPr>
          <w:p w14:paraId="081AF1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AE12</w:t>
            </w:r>
          </w:p>
        </w:tc>
        <w:tc>
          <w:tcPr>
            <w:tcW w:w="1695" w:type="dxa"/>
            <w:shd w:val="clear" w:color="auto" w:fill="auto"/>
            <w:vAlign w:val="bottom"/>
          </w:tcPr>
          <w:p w14:paraId="0C9F02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AE12</w:t>
            </w:r>
          </w:p>
        </w:tc>
        <w:tc>
          <w:tcPr>
            <w:tcW w:w="6525" w:type="dxa"/>
            <w:shd w:val="clear" w:color="auto" w:fill="auto"/>
            <w:vAlign w:val="bottom"/>
          </w:tcPr>
          <w:p w14:paraId="4B1C98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162288" w14:textId="77777777">
        <w:trPr>
          <w:trHeight w:val="300"/>
        </w:trPr>
        <w:tc>
          <w:tcPr>
            <w:tcW w:w="1110" w:type="dxa"/>
            <w:shd w:val="clear" w:color="auto" w:fill="auto"/>
            <w:vAlign w:val="bottom"/>
          </w:tcPr>
          <w:p w14:paraId="530DC3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AE13</w:t>
            </w:r>
          </w:p>
        </w:tc>
        <w:tc>
          <w:tcPr>
            <w:tcW w:w="1695" w:type="dxa"/>
            <w:shd w:val="clear" w:color="auto" w:fill="auto"/>
            <w:vAlign w:val="bottom"/>
          </w:tcPr>
          <w:p w14:paraId="520792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AE13</w:t>
            </w:r>
          </w:p>
        </w:tc>
        <w:tc>
          <w:tcPr>
            <w:tcW w:w="6525" w:type="dxa"/>
            <w:shd w:val="clear" w:color="auto" w:fill="auto"/>
            <w:vAlign w:val="bottom"/>
          </w:tcPr>
          <w:p w14:paraId="079625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FF4CDB" w14:textId="77777777">
        <w:trPr>
          <w:trHeight w:val="300"/>
        </w:trPr>
        <w:tc>
          <w:tcPr>
            <w:tcW w:w="1110" w:type="dxa"/>
            <w:shd w:val="clear" w:color="auto" w:fill="auto"/>
            <w:vAlign w:val="bottom"/>
          </w:tcPr>
          <w:p w14:paraId="3A3771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AE14</w:t>
            </w:r>
          </w:p>
        </w:tc>
        <w:tc>
          <w:tcPr>
            <w:tcW w:w="1695" w:type="dxa"/>
            <w:shd w:val="clear" w:color="auto" w:fill="auto"/>
            <w:vAlign w:val="bottom"/>
          </w:tcPr>
          <w:p w14:paraId="7C0481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AE14</w:t>
            </w:r>
          </w:p>
        </w:tc>
        <w:tc>
          <w:tcPr>
            <w:tcW w:w="6525" w:type="dxa"/>
            <w:shd w:val="clear" w:color="auto" w:fill="auto"/>
            <w:vAlign w:val="bottom"/>
          </w:tcPr>
          <w:p w14:paraId="53E91C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FAFD26" w14:textId="77777777">
        <w:trPr>
          <w:trHeight w:val="300"/>
        </w:trPr>
        <w:tc>
          <w:tcPr>
            <w:tcW w:w="1110" w:type="dxa"/>
            <w:shd w:val="clear" w:color="auto" w:fill="auto"/>
            <w:vAlign w:val="bottom"/>
          </w:tcPr>
          <w:p w14:paraId="4D3446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AE15</w:t>
            </w:r>
          </w:p>
        </w:tc>
        <w:tc>
          <w:tcPr>
            <w:tcW w:w="1695" w:type="dxa"/>
            <w:shd w:val="clear" w:color="auto" w:fill="auto"/>
            <w:vAlign w:val="bottom"/>
          </w:tcPr>
          <w:p w14:paraId="697307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AE15</w:t>
            </w:r>
          </w:p>
        </w:tc>
        <w:tc>
          <w:tcPr>
            <w:tcW w:w="6525" w:type="dxa"/>
            <w:shd w:val="clear" w:color="auto" w:fill="auto"/>
            <w:vAlign w:val="bottom"/>
          </w:tcPr>
          <w:p w14:paraId="7D03E1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8A1706" w14:textId="77777777">
        <w:trPr>
          <w:trHeight w:val="300"/>
        </w:trPr>
        <w:tc>
          <w:tcPr>
            <w:tcW w:w="1110" w:type="dxa"/>
            <w:shd w:val="clear" w:color="auto" w:fill="auto"/>
            <w:vAlign w:val="bottom"/>
          </w:tcPr>
          <w:p w14:paraId="6FCE55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AE16</w:t>
            </w:r>
          </w:p>
        </w:tc>
        <w:tc>
          <w:tcPr>
            <w:tcW w:w="1695" w:type="dxa"/>
            <w:shd w:val="clear" w:color="auto" w:fill="auto"/>
            <w:vAlign w:val="bottom"/>
          </w:tcPr>
          <w:p w14:paraId="59BD64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AE16</w:t>
            </w:r>
          </w:p>
        </w:tc>
        <w:tc>
          <w:tcPr>
            <w:tcW w:w="6525" w:type="dxa"/>
            <w:shd w:val="clear" w:color="auto" w:fill="auto"/>
            <w:vAlign w:val="bottom"/>
          </w:tcPr>
          <w:p w14:paraId="51D488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F0E370" w14:textId="77777777">
        <w:trPr>
          <w:trHeight w:val="300"/>
        </w:trPr>
        <w:tc>
          <w:tcPr>
            <w:tcW w:w="1110" w:type="dxa"/>
            <w:shd w:val="clear" w:color="auto" w:fill="auto"/>
            <w:vAlign w:val="bottom"/>
          </w:tcPr>
          <w:p w14:paraId="09A224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AE17</w:t>
            </w:r>
          </w:p>
        </w:tc>
        <w:tc>
          <w:tcPr>
            <w:tcW w:w="1695" w:type="dxa"/>
            <w:shd w:val="clear" w:color="auto" w:fill="auto"/>
            <w:vAlign w:val="bottom"/>
          </w:tcPr>
          <w:p w14:paraId="2C5210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AE17</w:t>
            </w:r>
          </w:p>
        </w:tc>
        <w:tc>
          <w:tcPr>
            <w:tcW w:w="6525" w:type="dxa"/>
            <w:shd w:val="clear" w:color="auto" w:fill="auto"/>
            <w:vAlign w:val="bottom"/>
          </w:tcPr>
          <w:p w14:paraId="6357EB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F8B5883" w14:textId="77777777">
        <w:trPr>
          <w:trHeight w:val="300"/>
        </w:trPr>
        <w:tc>
          <w:tcPr>
            <w:tcW w:w="1110" w:type="dxa"/>
            <w:shd w:val="clear" w:color="auto" w:fill="auto"/>
            <w:vAlign w:val="bottom"/>
          </w:tcPr>
          <w:p w14:paraId="3A5203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AE21</w:t>
            </w:r>
          </w:p>
        </w:tc>
        <w:tc>
          <w:tcPr>
            <w:tcW w:w="1695" w:type="dxa"/>
            <w:shd w:val="clear" w:color="auto" w:fill="auto"/>
            <w:vAlign w:val="bottom"/>
          </w:tcPr>
          <w:p w14:paraId="776887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AE21</w:t>
            </w:r>
          </w:p>
        </w:tc>
        <w:tc>
          <w:tcPr>
            <w:tcW w:w="6525" w:type="dxa"/>
            <w:shd w:val="clear" w:color="auto" w:fill="auto"/>
            <w:vAlign w:val="bottom"/>
          </w:tcPr>
          <w:p w14:paraId="00184E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FFB2A40" w14:textId="77777777">
        <w:trPr>
          <w:trHeight w:val="300"/>
        </w:trPr>
        <w:tc>
          <w:tcPr>
            <w:tcW w:w="1110" w:type="dxa"/>
            <w:shd w:val="clear" w:color="auto" w:fill="auto"/>
            <w:vAlign w:val="bottom"/>
          </w:tcPr>
          <w:p w14:paraId="5FCF5D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AE22</w:t>
            </w:r>
          </w:p>
        </w:tc>
        <w:tc>
          <w:tcPr>
            <w:tcW w:w="1695" w:type="dxa"/>
            <w:shd w:val="clear" w:color="auto" w:fill="auto"/>
            <w:vAlign w:val="bottom"/>
          </w:tcPr>
          <w:p w14:paraId="314D67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AE22</w:t>
            </w:r>
          </w:p>
        </w:tc>
        <w:tc>
          <w:tcPr>
            <w:tcW w:w="6525" w:type="dxa"/>
            <w:shd w:val="clear" w:color="auto" w:fill="auto"/>
            <w:vAlign w:val="bottom"/>
          </w:tcPr>
          <w:p w14:paraId="018E02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B74609" w14:textId="77777777">
        <w:trPr>
          <w:trHeight w:val="300"/>
        </w:trPr>
        <w:tc>
          <w:tcPr>
            <w:tcW w:w="1110" w:type="dxa"/>
            <w:shd w:val="clear" w:color="auto" w:fill="auto"/>
            <w:vAlign w:val="bottom"/>
          </w:tcPr>
          <w:p w14:paraId="2190B0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AE23</w:t>
            </w:r>
          </w:p>
        </w:tc>
        <w:tc>
          <w:tcPr>
            <w:tcW w:w="1695" w:type="dxa"/>
            <w:shd w:val="clear" w:color="auto" w:fill="auto"/>
            <w:vAlign w:val="bottom"/>
          </w:tcPr>
          <w:p w14:paraId="46DA3A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AE23</w:t>
            </w:r>
          </w:p>
        </w:tc>
        <w:tc>
          <w:tcPr>
            <w:tcW w:w="6525" w:type="dxa"/>
            <w:shd w:val="clear" w:color="auto" w:fill="auto"/>
            <w:vAlign w:val="bottom"/>
          </w:tcPr>
          <w:p w14:paraId="3D031E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13E9EB" w14:textId="77777777">
        <w:trPr>
          <w:trHeight w:val="300"/>
        </w:trPr>
        <w:tc>
          <w:tcPr>
            <w:tcW w:w="1110" w:type="dxa"/>
            <w:shd w:val="clear" w:color="auto" w:fill="auto"/>
            <w:vAlign w:val="bottom"/>
          </w:tcPr>
          <w:p w14:paraId="0106A0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AE24</w:t>
            </w:r>
          </w:p>
        </w:tc>
        <w:tc>
          <w:tcPr>
            <w:tcW w:w="1695" w:type="dxa"/>
            <w:shd w:val="clear" w:color="auto" w:fill="auto"/>
            <w:vAlign w:val="bottom"/>
          </w:tcPr>
          <w:p w14:paraId="763742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AE24</w:t>
            </w:r>
          </w:p>
        </w:tc>
        <w:tc>
          <w:tcPr>
            <w:tcW w:w="6525" w:type="dxa"/>
            <w:shd w:val="clear" w:color="auto" w:fill="auto"/>
            <w:vAlign w:val="bottom"/>
          </w:tcPr>
          <w:p w14:paraId="4104ED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B9F9F9" w14:textId="77777777">
        <w:trPr>
          <w:trHeight w:val="300"/>
        </w:trPr>
        <w:tc>
          <w:tcPr>
            <w:tcW w:w="1110" w:type="dxa"/>
            <w:shd w:val="clear" w:color="auto" w:fill="auto"/>
            <w:vAlign w:val="bottom"/>
          </w:tcPr>
          <w:p w14:paraId="1801DF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AE25</w:t>
            </w:r>
          </w:p>
        </w:tc>
        <w:tc>
          <w:tcPr>
            <w:tcW w:w="1695" w:type="dxa"/>
            <w:shd w:val="clear" w:color="auto" w:fill="auto"/>
            <w:vAlign w:val="bottom"/>
          </w:tcPr>
          <w:p w14:paraId="1AE220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AE25</w:t>
            </w:r>
          </w:p>
        </w:tc>
        <w:tc>
          <w:tcPr>
            <w:tcW w:w="6525" w:type="dxa"/>
            <w:shd w:val="clear" w:color="auto" w:fill="auto"/>
            <w:vAlign w:val="bottom"/>
          </w:tcPr>
          <w:p w14:paraId="6FFD9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7F5AB7" w14:textId="77777777">
        <w:trPr>
          <w:trHeight w:val="300"/>
        </w:trPr>
        <w:tc>
          <w:tcPr>
            <w:tcW w:w="1110" w:type="dxa"/>
            <w:shd w:val="clear" w:color="auto" w:fill="auto"/>
            <w:vAlign w:val="bottom"/>
          </w:tcPr>
          <w:p w14:paraId="12B7A8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AE26</w:t>
            </w:r>
          </w:p>
        </w:tc>
        <w:tc>
          <w:tcPr>
            <w:tcW w:w="1695" w:type="dxa"/>
            <w:shd w:val="clear" w:color="auto" w:fill="auto"/>
            <w:vAlign w:val="bottom"/>
          </w:tcPr>
          <w:p w14:paraId="2AC5A8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AE26</w:t>
            </w:r>
          </w:p>
        </w:tc>
        <w:tc>
          <w:tcPr>
            <w:tcW w:w="6525" w:type="dxa"/>
            <w:shd w:val="clear" w:color="auto" w:fill="auto"/>
            <w:vAlign w:val="bottom"/>
          </w:tcPr>
          <w:p w14:paraId="7BE112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022B9E" w14:textId="77777777">
        <w:trPr>
          <w:trHeight w:val="300"/>
        </w:trPr>
        <w:tc>
          <w:tcPr>
            <w:tcW w:w="1110" w:type="dxa"/>
            <w:shd w:val="clear" w:color="auto" w:fill="auto"/>
            <w:vAlign w:val="bottom"/>
          </w:tcPr>
          <w:p w14:paraId="24C7E3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AE27</w:t>
            </w:r>
          </w:p>
        </w:tc>
        <w:tc>
          <w:tcPr>
            <w:tcW w:w="1695" w:type="dxa"/>
            <w:shd w:val="clear" w:color="auto" w:fill="auto"/>
            <w:vAlign w:val="bottom"/>
          </w:tcPr>
          <w:p w14:paraId="235DD8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AE27</w:t>
            </w:r>
          </w:p>
        </w:tc>
        <w:tc>
          <w:tcPr>
            <w:tcW w:w="6525" w:type="dxa"/>
            <w:shd w:val="clear" w:color="auto" w:fill="auto"/>
            <w:vAlign w:val="bottom"/>
          </w:tcPr>
          <w:p w14:paraId="623B96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99503F9" w14:textId="77777777">
        <w:trPr>
          <w:trHeight w:val="300"/>
        </w:trPr>
        <w:tc>
          <w:tcPr>
            <w:tcW w:w="1110" w:type="dxa"/>
            <w:shd w:val="clear" w:color="auto" w:fill="auto"/>
            <w:vAlign w:val="bottom"/>
          </w:tcPr>
          <w:p w14:paraId="25501A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AE31</w:t>
            </w:r>
          </w:p>
        </w:tc>
        <w:tc>
          <w:tcPr>
            <w:tcW w:w="1695" w:type="dxa"/>
            <w:shd w:val="clear" w:color="auto" w:fill="auto"/>
            <w:vAlign w:val="bottom"/>
          </w:tcPr>
          <w:p w14:paraId="0D22D7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AE31</w:t>
            </w:r>
          </w:p>
        </w:tc>
        <w:tc>
          <w:tcPr>
            <w:tcW w:w="6525" w:type="dxa"/>
            <w:shd w:val="clear" w:color="auto" w:fill="auto"/>
            <w:vAlign w:val="bottom"/>
          </w:tcPr>
          <w:p w14:paraId="0CB1BC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817718" w14:textId="77777777">
        <w:trPr>
          <w:trHeight w:val="300"/>
        </w:trPr>
        <w:tc>
          <w:tcPr>
            <w:tcW w:w="1110" w:type="dxa"/>
            <w:shd w:val="clear" w:color="auto" w:fill="auto"/>
            <w:vAlign w:val="bottom"/>
          </w:tcPr>
          <w:p w14:paraId="04C631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AE32</w:t>
            </w:r>
          </w:p>
        </w:tc>
        <w:tc>
          <w:tcPr>
            <w:tcW w:w="1695" w:type="dxa"/>
            <w:shd w:val="clear" w:color="auto" w:fill="auto"/>
            <w:vAlign w:val="bottom"/>
          </w:tcPr>
          <w:p w14:paraId="42626D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AE32</w:t>
            </w:r>
          </w:p>
        </w:tc>
        <w:tc>
          <w:tcPr>
            <w:tcW w:w="6525" w:type="dxa"/>
            <w:shd w:val="clear" w:color="auto" w:fill="auto"/>
            <w:vAlign w:val="bottom"/>
          </w:tcPr>
          <w:p w14:paraId="55173C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A532D6" w14:textId="77777777">
        <w:trPr>
          <w:trHeight w:val="300"/>
        </w:trPr>
        <w:tc>
          <w:tcPr>
            <w:tcW w:w="1110" w:type="dxa"/>
            <w:shd w:val="clear" w:color="auto" w:fill="auto"/>
            <w:vAlign w:val="bottom"/>
          </w:tcPr>
          <w:p w14:paraId="3CC2D7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AE33</w:t>
            </w:r>
          </w:p>
        </w:tc>
        <w:tc>
          <w:tcPr>
            <w:tcW w:w="1695" w:type="dxa"/>
            <w:shd w:val="clear" w:color="auto" w:fill="auto"/>
            <w:vAlign w:val="bottom"/>
          </w:tcPr>
          <w:p w14:paraId="19D2D0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AE33</w:t>
            </w:r>
          </w:p>
        </w:tc>
        <w:tc>
          <w:tcPr>
            <w:tcW w:w="6525" w:type="dxa"/>
            <w:shd w:val="clear" w:color="auto" w:fill="auto"/>
            <w:vAlign w:val="bottom"/>
          </w:tcPr>
          <w:p w14:paraId="478CE7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597019" w14:textId="77777777">
        <w:trPr>
          <w:trHeight w:val="300"/>
        </w:trPr>
        <w:tc>
          <w:tcPr>
            <w:tcW w:w="1110" w:type="dxa"/>
            <w:shd w:val="clear" w:color="auto" w:fill="auto"/>
            <w:vAlign w:val="bottom"/>
          </w:tcPr>
          <w:p w14:paraId="739BF8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AE34</w:t>
            </w:r>
          </w:p>
        </w:tc>
        <w:tc>
          <w:tcPr>
            <w:tcW w:w="1695" w:type="dxa"/>
            <w:shd w:val="clear" w:color="auto" w:fill="auto"/>
            <w:vAlign w:val="bottom"/>
          </w:tcPr>
          <w:p w14:paraId="4190D9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AE34</w:t>
            </w:r>
          </w:p>
        </w:tc>
        <w:tc>
          <w:tcPr>
            <w:tcW w:w="6525" w:type="dxa"/>
            <w:shd w:val="clear" w:color="auto" w:fill="auto"/>
            <w:vAlign w:val="bottom"/>
          </w:tcPr>
          <w:p w14:paraId="6CEFC4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F4B415" w14:textId="77777777">
        <w:trPr>
          <w:trHeight w:val="300"/>
        </w:trPr>
        <w:tc>
          <w:tcPr>
            <w:tcW w:w="1110" w:type="dxa"/>
            <w:shd w:val="clear" w:color="auto" w:fill="auto"/>
            <w:vAlign w:val="bottom"/>
          </w:tcPr>
          <w:p w14:paraId="132E59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AE35</w:t>
            </w:r>
          </w:p>
        </w:tc>
        <w:tc>
          <w:tcPr>
            <w:tcW w:w="1695" w:type="dxa"/>
            <w:shd w:val="clear" w:color="auto" w:fill="auto"/>
            <w:vAlign w:val="bottom"/>
          </w:tcPr>
          <w:p w14:paraId="741D3B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AE35</w:t>
            </w:r>
          </w:p>
        </w:tc>
        <w:tc>
          <w:tcPr>
            <w:tcW w:w="6525" w:type="dxa"/>
            <w:shd w:val="clear" w:color="auto" w:fill="auto"/>
            <w:vAlign w:val="bottom"/>
          </w:tcPr>
          <w:p w14:paraId="207F62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17BB86" w14:textId="77777777">
        <w:trPr>
          <w:trHeight w:val="300"/>
        </w:trPr>
        <w:tc>
          <w:tcPr>
            <w:tcW w:w="1110" w:type="dxa"/>
            <w:shd w:val="clear" w:color="auto" w:fill="auto"/>
            <w:vAlign w:val="bottom"/>
          </w:tcPr>
          <w:p w14:paraId="33AD62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AE36</w:t>
            </w:r>
          </w:p>
        </w:tc>
        <w:tc>
          <w:tcPr>
            <w:tcW w:w="1695" w:type="dxa"/>
            <w:shd w:val="clear" w:color="auto" w:fill="auto"/>
            <w:vAlign w:val="bottom"/>
          </w:tcPr>
          <w:p w14:paraId="1DB9A5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AE36</w:t>
            </w:r>
          </w:p>
        </w:tc>
        <w:tc>
          <w:tcPr>
            <w:tcW w:w="6525" w:type="dxa"/>
            <w:shd w:val="clear" w:color="auto" w:fill="auto"/>
            <w:vAlign w:val="bottom"/>
          </w:tcPr>
          <w:p w14:paraId="760258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B9F3FF" w14:textId="77777777">
        <w:trPr>
          <w:trHeight w:val="300"/>
        </w:trPr>
        <w:tc>
          <w:tcPr>
            <w:tcW w:w="1110" w:type="dxa"/>
            <w:shd w:val="clear" w:color="auto" w:fill="auto"/>
            <w:vAlign w:val="bottom"/>
          </w:tcPr>
          <w:p w14:paraId="5081E8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AE37</w:t>
            </w:r>
          </w:p>
        </w:tc>
        <w:tc>
          <w:tcPr>
            <w:tcW w:w="1695" w:type="dxa"/>
            <w:shd w:val="clear" w:color="auto" w:fill="auto"/>
            <w:vAlign w:val="bottom"/>
          </w:tcPr>
          <w:p w14:paraId="22B436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AE37</w:t>
            </w:r>
          </w:p>
        </w:tc>
        <w:tc>
          <w:tcPr>
            <w:tcW w:w="6525" w:type="dxa"/>
            <w:shd w:val="clear" w:color="auto" w:fill="auto"/>
            <w:vAlign w:val="bottom"/>
          </w:tcPr>
          <w:p w14:paraId="76A067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306819" w14:textId="77777777">
        <w:trPr>
          <w:trHeight w:val="300"/>
        </w:trPr>
        <w:tc>
          <w:tcPr>
            <w:tcW w:w="1110" w:type="dxa"/>
            <w:shd w:val="clear" w:color="auto" w:fill="auto"/>
            <w:vAlign w:val="bottom"/>
          </w:tcPr>
          <w:p w14:paraId="32D221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AE91</w:t>
            </w:r>
          </w:p>
        </w:tc>
        <w:tc>
          <w:tcPr>
            <w:tcW w:w="1695" w:type="dxa"/>
            <w:shd w:val="clear" w:color="auto" w:fill="auto"/>
            <w:vAlign w:val="bottom"/>
          </w:tcPr>
          <w:p w14:paraId="426891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AE91</w:t>
            </w:r>
          </w:p>
        </w:tc>
        <w:tc>
          <w:tcPr>
            <w:tcW w:w="6525" w:type="dxa"/>
            <w:shd w:val="clear" w:color="auto" w:fill="auto"/>
            <w:vAlign w:val="bottom"/>
          </w:tcPr>
          <w:p w14:paraId="40A63A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FA97C0" w14:textId="77777777">
        <w:trPr>
          <w:trHeight w:val="300"/>
        </w:trPr>
        <w:tc>
          <w:tcPr>
            <w:tcW w:w="1110" w:type="dxa"/>
            <w:shd w:val="clear" w:color="auto" w:fill="auto"/>
            <w:vAlign w:val="bottom"/>
          </w:tcPr>
          <w:p w14:paraId="10166F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AE92</w:t>
            </w:r>
          </w:p>
        </w:tc>
        <w:tc>
          <w:tcPr>
            <w:tcW w:w="1695" w:type="dxa"/>
            <w:shd w:val="clear" w:color="auto" w:fill="auto"/>
            <w:vAlign w:val="bottom"/>
          </w:tcPr>
          <w:p w14:paraId="47C196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AE92</w:t>
            </w:r>
          </w:p>
        </w:tc>
        <w:tc>
          <w:tcPr>
            <w:tcW w:w="6525" w:type="dxa"/>
            <w:shd w:val="clear" w:color="auto" w:fill="auto"/>
            <w:vAlign w:val="bottom"/>
          </w:tcPr>
          <w:p w14:paraId="68AB8A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9FACC6" w14:textId="77777777">
        <w:trPr>
          <w:trHeight w:val="300"/>
        </w:trPr>
        <w:tc>
          <w:tcPr>
            <w:tcW w:w="1110" w:type="dxa"/>
            <w:shd w:val="clear" w:color="auto" w:fill="auto"/>
            <w:vAlign w:val="bottom"/>
          </w:tcPr>
          <w:p w14:paraId="039C70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AE93</w:t>
            </w:r>
          </w:p>
        </w:tc>
        <w:tc>
          <w:tcPr>
            <w:tcW w:w="1695" w:type="dxa"/>
            <w:shd w:val="clear" w:color="auto" w:fill="auto"/>
            <w:vAlign w:val="bottom"/>
          </w:tcPr>
          <w:p w14:paraId="238DF6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AE93</w:t>
            </w:r>
          </w:p>
        </w:tc>
        <w:tc>
          <w:tcPr>
            <w:tcW w:w="6525" w:type="dxa"/>
            <w:shd w:val="clear" w:color="auto" w:fill="auto"/>
            <w:vAlign w:val="bottom"/>
          </w:tcPr>
          <w:p w14:paraId="182C9D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29C2A0" w14:textId="77777777">
        <w:trPr>
          <w:trHeight w:val="300"/>
        </w:trPr>
        <w:tc>
          <w:tcPr>
            <w:tcW w:w="1110" w:type="dxa"/>
            <w:shd w:val="clear" w:color="auto" w:fill="auto"/>
            <w:vAlign w:val="bottom"/>
          </w:tcPr>
          <w:p w14:paraId="42B3E3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AE94</w:t>
            </w:r>
          </w:p>
        </w:tc>
        <w:tc>
          <w:tcPr>
            <w:tcW w:w="1695" w:type="dxa"/>
            <w:shd w:val="clear" w:color="auto" w:fill="auto"/>
            <w:vAlign w:val="bottom"/>
          </w:tcPr>
          <w:p w14:paraId="0A2888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AE94</w:t>
            </w:r>
          </w:p>
        </w:tc>
        <w:tc>
          <w:tcPr>
            <w:tcW w:w="6525" w:type="dxa"/>
            <w:shd w:val="clear" w:color="auto" w:fill="auto"/>
            <w:vAlign w:val="bottom"/>
          </w:tcPr>
          <w:p w14:paraId="500DF2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95C80F" w14:textId="77777777">
        <w:trPr>
          <w:trHeight w:val="300"/>
        </w:trPr>
        <w:tc>
          <w:tcPr>
            <w:tcW w:w="1110" w:type="dxa"/>
            <w:shd w:val="clear" w:color="auto" w:fill="auto"/>
            <w:vAlign w:val="bottom"/>
          </w:tcPr>
          <w:p w14:paraId="571C47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AE95</w:t>
            </w:r>
          </w:p>
        </w:tc>
        <w:tc>
          <w:tcPr>
            <w:tcW w:w="1695" w:type="dxa"/>
            <w:shd w:val="clear" w:color="auto" w:fill="auto"/>
            <w:vAlign w:val="bottom"/>
          </w:tcPr>
          <w:p w14:paraId="72F099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AE95</w:t>
            </w:r>
          </w:p>
        </w:tc>
        <w:tc>
          <w:tcPr>
            <w:tcW w:w="6525" w:type="dxa"/>
            <w:shd w:val="clear" w:color="auto" w:fill="auto"/>
            <w:vAlign w:val="bottom"/>
          </w:tcPr>
          <w:p w14:paraId="133E8C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52E8BA7" w14:textId="77777777">
        <w:trPr>
          <w:trHeight w:val="300"/>
        </w:trPr>
        <w:tc>
          <w:tcPr>
            <w:tcW w:w="1110" w:type="dxa"/>
            <w:shd w:val="clear" w:color="auto" w:fill="auto"/>
            <w:vAlign w:val="bottom"/>
          </w:tcPr>
          <w:p w14:paraId="4A28DC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AE96</w:t>
            </w:r>
          </w:p>
        </w:tc>
        <w:tc>
          <w:tcPr>
            <w:tcW w:w="1695" w:type="dxa"/>
            <w:shd w:val="clear" w:color="auto" w:fill="auto"/>
            <w:vAlign w:val="bottom"/>
          </w:tcPr>
          <w:p w14:paraId="1C9F76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AE96</w:t>
            </w:r>
          </w:p>
        </w:tc>
        <w:tc>
          <w:tcPr>
            <w:tcW w:w="6525" w:type="dxa"/>
            <w:shd w:val="clear" w:color="auto" w:fill="auto"/>
            <w:vAlign w:val="bottom"/>
          </w:tcPr>
          <w:p w14:paraId="2C9618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28118F" w14:textId="77777777">
        <w:trPr>
          <w:trHeight w:val="300"/>
        </w:trPr>
        <w:tc>
          <w:tcPr>
            <w:tcW w:w="1110" w:type="dxa"/>
            <w:shd w:val="clear" w:color="auto" w:fill="auto"/>
            <w:vAlign w:val="bottom"/>
          </w:tcPr>
          <w:p w14:paraId="35B045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AE97</w:t>
            </w:r>
          </w:p>
        </w:tc>
        <w:tc>
          <w:tcPr>
            <w:tcW w:w="1695" w:type="dxa"/>
            <w:shd w:val="clear" w:color="auto" w:fill="auto"/>
            <w:vAlign w:val="bottom"/>
          </w:tcPr>
          <w:p w14:paraId="46561D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AE97</w:t>
            </w:r>
          </w:p>
        </w:tc>
        <w:tc>
          <w:tcPr>
            <w:tcW w:w="6525" w:type="dxa"/>
            <w:shd w:val="clear" w:color="auto" w:fill="auto"/>
            <w:vAlign w:val="bottom"/>
          </w:tcPr>
          <w:p w14:paraId="70B880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2D6694F" w14:textId="77777777">
        <w:trPr>
          <w:trHeight w:val="300"/>
        </w:trPr>
        <w:tc>
          <w:tcPr>
            <w:tcW w:w="1110" w:type="dxa"/>
            <w:shd w:val="clear" w:color="auto" w:fill="auto"/>
            <w:vAlign w:val="bottom"/>
          </w:tcPr>
          <w:p w14:paraId="29369C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AF11</w:t>
            </w:r>
          </w:p>
        </w:tc>
        <w:tc>
          <w:tcPr>
            <w:tcW w:w="1695" w:type="dxa"/>
            <w:shd w:val="clear" w:color="auto" w:fill="auto"/>
            <w:vAlign w:val="bottom"/>
          </w:tcPr>
          <w:p w14:paraId="2F2476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AF11</w:t>
            </w:r>
          </w:p>
        </w:tc>
        <w:tc>
          <w:tcPr>
            <w:tcW w:w="6525" w:type="dxa"/>
            <w:shd w:val="clear" w:color="auto" w:fill="auto"/>
            <w:vAlign w:val="bottom"/>
          </w:tcPr>
          <w:p w14:paraId="24DC4F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1A3339" w14:textId="77777777">
        <w:trPr>
          <w:trHeight w:val="300"/>
        </w:trPr>
        <w:tc>
          <w:tcPr>
            <w:tcW w:w="1110" w:type="dxa"/>
            <w:shd w:val="clear" w:color="auto" w:fill="auto"/>
            <w:vAlign w:val="bottom"/>
          </w:tcPr>
          <w:p w14:paraId="6692CE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AF12</w:t>
            </w:r>
          </w:p>
        </w:tc>
        <w:tc>
          <w:tcPr>
            <w:tcW w:w="1695" w:type="dxa"/>
            <w:shd w:val="clear" w:color="auto" w:fill="auto"/>
            <w:vAlign w:val="bottom"/>
          </w:tcPr>
          <w:p w14:paraId="28FA4D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AF12</w:t>
            </w:r>
          </w:p>
        </w:tc>
        <w:tc>
          <w:tcPr>
            <w:tcW w:w="6525" w:type="dxa"/>
            <w:shd w:val="clear" w:color="auto" w:fill="auto"/>
            <w:vAlign w:val="bottom"/>
          </w:tcPr>
          <w:p w14:paraId="258025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BD16856" w14:textId="77777777">
        <w:trPr>
          <w:trHeight w:val="300"/>
        </w:trPr>
        <w:tc>
          <w:tcPr>
            <w:tcW w:w="1110" w:type="dxa"/>
            <w:shd w:val="clear" w:color="auto" w:fill="auto"/>
            <w:vAlign w:val="bottom"/>
          </w:tcPr>
          <w:p w14:paraId="482BE0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AF13</w:t>
            </w:r>
          </w:p>
        </w:tc>
        <w:tc>
          <w:tcPr>
            <w:tcW w:w="1695" w:type="dxa"/>
            <w:shd w:val="clear" w:color="auto" w:fill="auto"/>
            <w:vAlign w:val="bottom"/>
          </w:tcPr>
          <w:p w14:paraId="565D1E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AF13</w:t>
            </w:r>
          </w:p>
        </w:tc>
        <w:tc>
          <w:tcPr>
            <w:tcW w:w="6525" w:type="dxa"/>
            <w:shd w:val="clear" w:color="auto" w:fill="auto"/>
            <w:vAlign w:val="bottom"/>
          </w:tcPr>
          <w:p w14:paraId="4D55B3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791BE4" w14:textId="77777777">
        <w:trPr>
          <w:trHeight w:val="300"/>
        </w:trPr>
        <w:tc>
          <w:tcPr>
            <w:tcW w:w="1110" w:type="dxa"/>
            <w:shd w:val="clear" w:color="auto" w:fill="auto"/>
            <w:vAlign w:val="bottom"/>
          </w:tcPr>
          <w:p w14:paraId="5B9CA2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AF14</w:t>
            </w:r>
          </w:p>
        </w:tc>
        <w:tc>
          <w:tcPr>
            <w:tcW w:w="1695" w:type="dxa"/>
            <w:shd w:val="clear" w:color="auto" w:fill="auto"/>
            <w:vAlign w:val="bottom"/>
          </w:tcPr>
          <w:p w14:paraId="230875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AF14</w:t>
            </w:r>
          </w:p>
        </w:tc>
        <w:tc>
          <w:tcPr>
            <w:tcW w:w="6525" w:type="dxa"/>
            <w:shd w:val="clear" w:color="auto" w:fill="auto"/>
            <w:vAlign w:val="bottom"/>
          </w:tcPr>
          <w:p w14:paraId="16A372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2A565E" w14:textId="77777777">
        <w:trPr>
          <w:trHeight w:val="300"/>
        </w:trPr>
        <w:tc>
          <w:tcPr>
            <w:tcW w:w="1110" w:type="dxa"/>
            <w:shd w:val="clear" w:color="auto" w:fill="auto"/>
            <w:vAlign w:val="bottom"/>
          </w:tcPr>
          <w:p w14:paraId="1C2FAA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AF15</w:t>
            </w:r>
          </w:p>
        </w:tc>
        <w:tc>
          <w:tcPr>
            <w:tcW w:w="1695" w:type="dxa"/>
            <w:shd w:val="clear" w:color="auto" w:fill="auto"/>
            <w:vAlign w:val="bottom"/>
          </w:tcPr>
          <w:p w14:paraId="6BA840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AF15</w:t>
            </w:r>
          </w:p>
        </w:tc>
        <w:tc>
          <w:tcPr>
            <w:tcW w:w="6525" w:type="dxa"/>
            <w:shd w:val="clear" w:color="auto" w:fill="auto"/>
            <w:vAlign w:val="bottom"/>
          </w:tcPr>
          <w:p w14:paraId="30AE13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35AD6A" w14:textId="77777777">
        <w:trPr>
          <w:trHeight w:val="300"/>
        </w:trPr>
        <w:tc>
          <w:tcPr>
            <w:tcW w:w="1110" w:type="dxa"/>
            <w:shd w:val="clear" w:color="auto" w:fill="auto"/>
            <w:vAlign w:val="bottom"/>
          </w:tcPr>
          <w:p w14:paraId="70401D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AF16</w:t>
            </w:r>
          </w:p>
        </w:tc>
        <w:tc>
          <w:tcPr>
            <w:tcW w:w="1695" w:type="dxa"/>
            <w:shd w:val="clear" w:color="auto" w:fill="auto"/>
            <w:vAlign w:val="bottom"/>
          </w:tcPr>
          <w:p w14:paraId="66C150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AF16</w:t>
            </w:r>
          </w:p>
        </w:tc>
        <w:tc>
          <w:tcPr>
            <w:tcW w:w="6525" w:type="dxa"/>
            <w:shd w:val="clear" w:color="auto" w:fill="auto"/>
            <w:vAlign w:val="bottom"/>
          </w:tcPr>
          <w:p w14:paraId="213FAF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01B4C2" w14:textId="77777777">
        <w:trPr>
          <w:trHeight w:val="300"/>
        </w:trPr>
        <w:tc>
          <w:tcPr>
            <w:tcW w:w="1110" w:type="dxa"/>
            <w:shd w:val="clear" w:color="auto" w:fill="auto"/>
            <w:vAlign w:val="bottom"/>
          </w:tcPr>
          <w:p w14:paraId="5D4A80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AF17</w:t>
            </w:r>
          </w:p>
        </w:tc>
        <w:tc>
          <w:tcPr>
            <w:tcW w:w="1695" w:type="dxa"/>
            <w:shd w:val="clear" w:color="auto" w:fill="auto"/>
            <w:vAlign w:val="bottom"/>
          </w:tcPr>
          <w:p w14:paraId="0E1FED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AF17</w:t>
            </w:r>
          </w:p>
        </w:tc>
        <w:tc>
          <w:tcPr>
            <w:tcW w:w="6525" w:type="dxa"/>
            <w:shd w:val="clear" w:color="auto" w:fill="auto"/>
            <w:vAlign w:val="bottom"/>
          </w:tcPr>
          <w:p w14:paraId="79F00B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410E8C" w14:textId="77777777">
        <w:trPr>
          <w:trHeight w:val="300"/>
        </w:trPr>
        <w:tc>
          <w:tcPr>
            <w:tcW w:w="1110" w:type="dxa"/>
            <w:shd w:val="clear" w:color="auto" w:fill="auto"/>
            <w:vAlign w:val="bottom"/>
          </w:tcPr>
          <w:p w14:paraId="21801E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AG11</w:t>
            </w:r>
          </w:p>
        </w:tc>
        <w:tc>
          <w:tcPr>
            <w:tcW w:w="1695" w:type="dxa"/>
            <w:shd w:val="clear" w:color="auto" w:fill="auto"/>
            <w:vAlign w:val="bottom"/>
          </w:tcPr>
          <w:p w14:paraId="4B215A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AG11</w:t>
            </w:r>
          </w:p>
        </w:tc>
        <w:tc>
          <w:tcPr>
            <w:tcW w:w="6525" w:type="dxa"/>
            <w:shd w:val="clear" w:color="auto" w:fill="auto"/>
            <w:vAlign w:val="bottom"/>
          </w:tcPr>
          <w:p w14:paraId="59ABC2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173E30" w14:textId="77777777">
        <w:trPr>
          <w:trHeight w:val="300"/>
        </w:trPr>
        <w:tc>
          <w:tcPr>
            <w:tcW w:w="1110" w:type="dxa"/>
            <w:shd w:val="clear" w:color="auto" w:fill="auto"/>
            <w:vAlign w:val="bottom"/>
          </w:tcPr>
          <w:p w14:paraId="33D7DA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AG12</w:t>
            </w:r>
          </w:p>
        </w:tc>
        <w:tc>
          <w:tcPr>
            <w:tcW w:w="1695" w:type="dxa"/>
            <w:shd w:val="clear" w:color="auto" w:fill="auto"/>
            <w:vAlign w:val="bottom"/>
          </w:tcPr>
          <w:p w14:paraId="7AF242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AG12</w:t>
            </w:r>
          </w:p>
        </w:tc>
        <w:tc>
          <w:tcPr>
            <w:tcW w:w="6525" w:type="dxa"/>
            <w:shd w:val="clear" w:color="auto" w:fill="auto"/>
            <w:vAlign w:val="bottom"/>
          </w:tcPr>
          <w:p w14:paraId="3ADF49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394EC3" w14:textId="77777777">
        <w:trPr>
          <w:trHeight w:val="300"/>
        </w:trPr>
        <w:tc>
          <w:tcPr>
            <w:tcW w:w="1110" w:type="dxa"/>
            <w:shd w:val="clear" w:color="auto" w:fill="auto"/>
            <w:vAlign w:val="bottom"/>
          </w:tcPr>
          <w:p w14:paraId="4DB975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AG13</w:t>
            </w:r>
          </w:p>
        </w:tc>
        <w:tc>
          <w:tcPr>
            <w:tcW w:w="1695" w:type="dxa"/>
            <w:shd w:val="clear" w:color="auto" w:fill="auto"/>
            <w:vAlign w:val="bottom"/>
          </w:tcPr>
          <w:p w14:paraId="5EDCB2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AG13</w:t>
            </w:r>
          </w:p>
        </w:tc>
        <w:tc>
          <w:tcPr>
            <w:tcW w:w="6525" w:type="dxa"/>
            <w:shd w:val="clear" w:color="auto" w:fill="auto"/>
            <w:vAlign w:val="bottom"/>
          </w:tcPr>
          <w:p w14:paraId="53B693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8C666E9" w14:textId="77777777">
        <w:trPr>
          <w:trHeight w:val="300"/>
        </w:trPr>
        <w:tc>
          <w:tcPr>
            <w:tcW w:w="1110" w:type="dxa"/>
            <w:shd w:val="clear" w:color="auto" w:fill="auto"/>
            <w:vAlign w:val="bottom"/>
          </w:tcPr>
          <w:p w14:paraId="178F5C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AG14</w:t>
            </w:r>
          </w:p>
        </w:tc>
        <w:tc>
          <w:tcPr>
            <w:tcW w:w="1695" w:type="dxa"/>
            <w:shd w:val="clear" w:color="auto" w:fill="auto"/>
            <w:vAlign w:val="bottom"/>
          </w:tcPr>
          <w:p w14:paraId="71E6A1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AG14</w:t>
            </w:r>
          </w:p>
        </w:tc>
        <w:tc>
          <w:tcPr>
            <w:tcW w:w="6525" w:type="dxa"/>
            <w:shd w:val="clear" w:color="auto" w:fill="auto"/>
            <w:vAlign w:val="bottom"/>
          </w:tcPr>
          <w:p w14:paraId="37CC6E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86BDA5" w14:textId="77777777">
        <w:trPr>
          <w:trHeight w:val="300"/>
        </w:trPr>
        <w:tc>
          <w:tcPr>
            <w:tcW w:w="1110" w:type="dxa"/>
            <w:shd w:val="clear" w:color="auto" w:fill="auto"/>
            <w:vAlign w:val="bottom"/>
          </w:tcPr>
          <w:p w14:paraId="2E66C2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AG15</w:t>
            </w:r>
          </w:p>
        </w:tc>
        <w:tc>
          <w:tcPr>
            <w:tcW w:w="1695" w:type="dxa"/>
            <w:shd w:val="clear" w:color="auto" w:fill="auto"/>
            <w:vAlign w:val="bottom"/>
          </w:tcPr>
          <w:p w14:paraId="374CEB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AG15</w:t>
            </w:r>
          </w:p>
        </w:tc>
        <w:tc>
          <w:tcPr>
            <w:tcW w:w="6525" w:type="dxa"/>
            <w:shd w:val="clear" w:color="auto" w:fill="auto"/>
            <w:vAlign w:val="bottom"/>
          </w:tcPr>
          <w:p w14:paraId="1CFCE9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8788A6" w14:textId="77777777">
        <w:trPr>
          <w:trHeight w:val="300"/>
        </w:trPr>
        <w:tc>
          <w:tcPr>
            <w:tcW w:w="1110" w:type="dxa"/>
            <w:shd w:val="clear" w:color="auto" w:fill="auto"/>
            <w:vAlign w:val="bottom"/>
          </w:tcPr>
          <w:p w14:paraId="252635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AG16</w:t>
            </w:r>
          </w:p>
        </w:tc>
        <w:tc>
          <w:tcPr>
            <w:tcW w:w="1695" w:type="dxa"/>
            <w:shd w:val="clear" w:color="auto" w:fill="auto"/>
            <w:vAlign w:val="bottom"/>
          </w:tcPr>
          <w:p w14:paraId="45EB42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AG16</w:t>
            </w:r>
          </w:p>
        </w:tc>
        <w:tc>
          <w:tcPr>
            <w:tcW w:w="6525" w:type="dxa"/>
            <w:shd w:val="clear" w:color="auto" w:fill="auto"/>
            <w:vAlign w:val="bottom"/>
          </w:tcPr>
          <w:p w14:paraId="6D5D76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6F602A" w14:textId="77777777">
        <w:trPr>
          <w:trHeight w:val="300"/>
        </w:trPr>
        <w:tc>
          <w:tcPr>
            <w:tcW w:w="1110" w:type="dxa"/>
            <w:shd w:val="clear" w:color="auto" w:fill="auto"/>
            <w:vAlign w:val="bottom"/>
          </w:tcPr>
          <w:p w14:paraId="2B9228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AG17</w:t>
            </w:r>
          </w:p>
        </w:tc>
        <w:tc>
          <w:tcPr>
            <w:tcW w:w="1695" w:type="dxa"/>
            <w:shd w:val="clear" w:color="auto" w:fill="auto"/>
            <w:vAlign w:val="bottom"/>
          </w:tcPr>
          <w:p w14:paraId="2131AB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AG17</w:t>
            </w:r>
          </w:p>
        </w:tc>
        <w:tc>
          <w:tcPr>
            <w:tcW w:w="6525" w:type="dxa"/>
            <w:shd w:val="clear" w:color="auto" w:fill="auto"/>
            <w:vAlign w:val="bottom"/>
          </w:tcPr>
          <w:p w14:paraId="099613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59D6AD" w14:textId="77777777">
        <w:trPr>
          <w:trHeight w:val="300"/>
        </w:trPr>
        <w:tc>
          <w:tcPr>
            <w:tcW w:w="1110" w:type="dxa"/>
            <w:shd w:val="clear" w:color="auto" w:fill="auto"/>
            <w:vAlign w:val="bottom"/>
          </w:tcPr>
          <w:p w14:paraId="14C91A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AG21</w:t>
            </w:r>
          </w:p>
        </w:tc>
        <w:tc>
          <w:tcPr>
            <w:tcW w:w="1695" w:type="dxa"/>
            <w:shd w:val="clear" w:color="auto" w:fill="auto"/>
            <w:vAlign w:val="bottom"/>
          </w:tcPr>
          <w:p w14:paraId="0205BD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AG21</w:t>
            </w:r>
          </w:p>
        </w:tc>
        <w:tc>
          <w:tcPr>
            <w:tcW w:w="6525" w:type="dxa"/>
            <w:shd w:val="clear" w:color="auto" w:fill="auto"/>
            <w:vAlign w:val="bottom"/>
          </w:tcPr>
          <w:p w14:paraId="31317B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6853DE" w14:textId="77777777">
        <w:trPr>
          <w:trHeight w:val="300"/>
        </w:trPr>
        <w:tc>
          <w:tcPr>
            <w:tcW w:w="1110" w:type="dxa"/>
            <w:shd w:val="clear" w:color="auto" w:fill="auto"/>
            <w:vAlign w:val="bottom"/>
          </w:tcPr>
          <w:p w14:paraId="5B8D8A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AG22</w:t>
            </w:r>
          </w:p>
        </w:tc>
        <w:tc>
          <w:tcPr>
            <w:tcW w:w="1695" w:type="dxa"/>
            <w:shd w:val="clear" w:color="auto" w:fill="auto"/>
            <w:vAlign w:val="bottom"/>
          </w:tcPr>
          <w:p w14:paraId="6016BA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AG22</w:t>
            </w:r>
          </w:p>
        </w:tc>
        <w:tc>
          <w:tcPr>
            <w:tcW w:w="6525" w:type="dxa"/>
            <w:shd w:val="clear" w:color="auto" w:fill="auto"/>
            <w:vAlign w:val="bottom"/>
          </w:tcPr>
          <w:p w14:paraId="630BFF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937075" w14:textId="77777777">
        <w:trPr>
          <w:trHeight w:val="300"/>
        </w:trPr>
        <w:tc>
          <w:tcPr>
            <w:tcW w:w="1110" w:type="dxa"/>
            <w:shd w:val="clear" w:color="auto" w:fill="auto"/>
            <w:vAlign w:val="bottom"/>
          </w:tcPr>
          <w:p w14:paraId="636646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AG23</w:t>
            </w:r>
          </w:p>
        </w:tc>
        <w:tc>
          <w:tcPr>
            <w:tcW w:w="1695" w:type="dxa"/>
            <w:shd w:val="clear" w:color="auto" w:fill="auto"/>
            <w:vAlign w:val="bottom"/>
          </w:tcPr>
          <w:p w14:paraId="6598BD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AG23</w:t>
            </w:r>
          </w:p>
        </w:tc>
        <w:tc>
          <w:tcPr>
            <w:tcW w:w="6525" w:type="dxa"/>
            <w:shd w:val="clear" w:color="auto" w:fill="auto"/>
            <w:vAlign w:val="bottom"/>
          </w:tcPr>
          <w:p w14:paraId="2F9E4A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B32E1F" w14:textId="77777777">
        <w:trPr>
          <w:trHeight w:val="300"/>
        </w:trPr>
        <w:tc>
          <w:tcPr>
            <w:tcW w:w="1110" w:type="dxa"/>
            <w:shd w:val="clear" w:color="auto" w:fill="auto"/>
            <w:vAlign w:val="bottom"/>
          </w:tcPr>
          <w:p w14:paraId="414E38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AG24</w:t>
            </w:r>
          </w:p>
        </w:tc>
        <w:tc>
          <w:tcPr>
            <w:tcW w:w="1695" w:type="dxa"/>
            <w:shd w:val="clear" w:color="auto" w:fill="auto"/>
            <w:vAlign w:val="bottom"/>
          </w:tcPr>
          <w:p w14:paraId="70D3EA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AG24</w:t>
            </w:r>
          </w:p>
        </w:tc>
        <w:tc>
          <w:tcPr>
            <w:tcW w:w="6525" w:type="dxa"/>
            <w:shd w:val="clear" w:color="auto" w:fill="auto"/>
            <w:vAlign w:val="bottom"/>
          </w:tcPr>
          <w:p w14:paraId="0CC7A2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0C4EA4" w14:textId="77777777">
        <w:trPr>
          <w:trHeight w:val="300"/>
        </w:trPr>
        <w:tc>
          <w:tcPr>
            <w:tcW w:w="1110" w:type="dxa"/>
            <w:shd w:val="clear" w:color="auto" w:fill="auto"/>
            <w:vAlign w:val="bottom"/>
          </w:tcPr>
          <w:p w14:paraId="31FD38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AG25</w:t>
            </w:r>
          </w:p>
        </w:tc>
        <w:tc>
          <w:tcPr>
            <w:tcW w:w="1695" w:type="dxa"/>
            <w:shd w:val="clear" w:color="auto" w:fill="auto"/>
            <w:vAlign w:val="bottom"/>
          </w:tcPr>
          <w:p w14:paraId="5A7212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AG25</w:t>
            </w:r>
          </w:p>
        </w:tc>
        <w:tc>
          <w:tcPr>
            <w:tcW w:w="6525" w:type="dxa"/>
            <w:shd w:val="clear" w:color="auto" w:fill="auto"/>
            <w:vAlign w:val="bottom"/>
          </w:tcPr>
          <w:p w14:paraId="652AE1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5F94DED" w14:textId="77777777">
        <w:trPr>
          <w:trHeight w:val="300"/>
        </w:trPr>
        <w:tc>
          <w:tcPr>
            <w:tcW w:w="1110" w:type="dxa"/>
            <w:shd w:val="clear" w:color="auto" w:fill="auto"/>
            <w:vAlign w:val="bottom"/>
          </w:tcPr>
          <w:p w14:paraId="2831A9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AG26</w:t>
            </w:r>
          </w:p>
        </w:tc>
        <w:tc>
          <w:tcPr>
            <w:tcW w:w="1695" w:type="dxa"/>
            <w:shd w:val="clear" w:color="auto" w:fill="auto"/>
            <w:vAlign w:val="bottom"/>
          </w:tcPr>
          <w:p w14:paraId="14377E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AG26</w:t>
            </w:r>
          </w:p>
        </w:tc>
        <w:tc>
          <w:tcPr>
            <w:tcW w:w="6525" w:type="dxa"/>
            <w:shd w:val="clear" w:color="auto" w:fill="auto"/>
            <w:vAlign w:val="bottom"/>
          </w:tcPr>
          <w:p w14:paraId="30039F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747C06" w14:textId="77777777">
        <w:trPr>
          <w:trHeight w:val="300"/>
        </w:trPr>
        <w:tc>
          <w:tcPr>
            <w:tcW w:w="1110" w:type="dxa"/>
            <w:shd w:val="clear" w:color="auto" w:fill="auto"/>
            <w:vAlign w:val="bottom"/>
          </w:tcPr>
          <w:p w14:paraId="182F4A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AG27</w:t>
            </w:r>
          </w:p>
        </w:tc>
        <w:tc>
          <w:tcPr>
            <w:tcW w:w="1695" w:type="dxa"/>
            <w:shd w:val="clear" w:color="auto" w:fill="auto"/>
            <w:vAlign w:val="bottom"/>
          </w:tcPr>
          <w:p w14:paraId="69413C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AG27</w:t>
            </w:r>
          </w:p>
        </w:tc>
        <w:tc>
          <w:tcPr>
            <w:tcW w:w="6525" w:type="dxa"/>
            <w:shd w:val="clear" w:color="auto" w:fill="auto"/>
            <w:vAlign w:val="bottom"/>
          </w:tcPr>
          <w:p w14:paraId="06C317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4D3717" w14:textId="77777777">
        <w:trPr>
          <w:trHeight w:val="300"/>
        </w:trPr>
        <w:tc>
          <w:tcPr>
            <w:tcW w:w="1110" w:type="dxa"/>
            <w:shd w:val="clear" w:color="auto" w:fill="auto"/>
            <w:vAlign w:val="bottom"/>
          </w:tcPr>
          <w:p w14:paraId="60C6AB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AG31</w:t>
            </w:r>
          </w:p>
        </w:tc>
        <w:tc>
          <w:tcPr>
            <w:tcW w:w="1695" w:type="dxa"/>
            <w:shd w:val="clear" w:color="auto" w:fill="auto"/>
            <w:vAlign w:val="bottom"/>
          </w:tcPr>
          <w:p w14:paraId="40A586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AG31</w:t>
            </w:r>
          </w:p>
        </w:tc>
        <w:tc>
          <w:tcPr>
            <w:tcW w:w="6525" w:type="dxa"/>
            <w:shd w:val="clear" w:color="auto" w:fill="auto"/>
            <w:vAlign w:val="bottom"/>
          </w:tcPr>
          <w:p w14:paraId="2912AB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F2456B" w14:textId="77777777">
        <w:trPr>
          <w:trHeight w:val="300"/>
        </w:trPr>
        <w:tc>
          <w:tcPr>
            <w:tcW w:w="1110" w:type="dxa"/>
            <w:shd w:val="clear" w:color="auto" w:fill="auto"/>
            <w:vAlign w:val="bottom"/>
          </w:tcPr>
          <w:p w14:paraId="49473D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AG32</w:t>
            </w:r>
          </w:p>
        </w:tc>
        <w:tc>
          <w:tcPr>
            <w:tcW w:w="1695" w:type="dxa"/>
            <w:shd w:val="clear" w:color="auto" w:fill="auto"/>
            <w:vAlign w:val="bottom"/>
          </w:tcPr>
          <w:p w14:paraId="4D104B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AG32</w:t>
            </w:r>
          </w:p>
        </w:tc>
        <w:tc>
          <w:tcPr>
            <w:tcW w:w="6525" w:type="dxa"/>
            <w:shd w:val="clear" w:color="auto" w:fill="auto"/>
            <w:vAlign w:val="bottom"/>
          </w:tcPr>
          <w:p w14:paraId="052E01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DE2F4D" w14:textId="77777777">
        <w:trPr>
          <w:trHeight w:val="300"/>
        </w:trPr>
        <w:tc>
          <w:tcPr>
            <w:tcW w:w="1110" w:type="dxa"/>
            <w:shd w:val="clear" w:color="auto" w:fill="auto"/>
            <w:vAlign w:val="bottom"/>
          </w:tcPr>
          <w:p w14:paraId="795E05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AG33</w:t>
            </w:r>
          </w:p>
        </w:tc>
        <w:tc>
          <w:tcPr>
            <w:tcW w:w="1695" w:type="dxa"/>
            <w:shd w:val="clear" w:color="auto" w:fill="auto"/>
            <w:vAlign w:val="bottom"/>
          </w:tcPr>
          <w:p w14:paraId="2715DF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AG33</w:t>
            </w:r>
          </w:p>
        </w:tc>
        <w:tc>
          <w:tcPr>
            <w:tcW w:w="6525" w:type="dxa"/>
            <w:shd w:val="clear" w:color="auto" w:fill="auto"/>
            <w:vAlign w:val="bottom"/>
          </w:tcPr>
          <w:p w14:paraId="0D26C8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621BC8E" w14:textId="77777777">
        <w:trPr>
          <w:trHeight w:val="300"/>
        </w:trPr>
        <w:tc>
          <w:tcPr>
            <w:tcW w:w="1110" w:type="dxa"/>
            <w:shd w:val="clear" w:color="auto" w:fill="auto"/>
            <w:vAlign w:val="bottom"/>
          </w:tcPr>
          <w:p w14:paraId="1DC958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AG34</w:t>
            </w:r>
          </w:p>
        </w:tc>
        <w:tc>
          <w:tcPr>
            <w:tcW w:w="1695" w:type="dxa"/>
            <w:shd w:val="clear" w:color="auto" w:fill="auto"/>
            <w:vAlign w:val="bottom"/>
          </w:tcPr>
          <w:p w14:paraId="50620E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AG34</w:t>
            </w:r>
          </w:p>
        </w:tc>
        <w:tc>
          <w:tcPr>
            <w:tcW w:w="6525" w:type="dxa"/>
            <w:shd w:val="clear" w:color="auto" w:fill="auto"/>
            <w:vAlign w:val="bottom"/>
          </w:tcPr>
          <w:p w14:paraId="5CE4F1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A2EB3A" w14:textId="77777777">
        <w:trPr>
          <w:trHeight w:val="300"/>
        </w:trPr>
        <w:tc>
          <w:tcPr>
            <w:tcW w:w="1110" w:type="dxa"/>
            <w:shd w:val="clear" w:color="auto" w:fill="auto"/>
            <w:vAlign w:val="bottom"/>
          </w:tcPr>
          <w:p w14:paraId="674B7A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AG35</w:t>
            </w:r>
          </w:p>
        </w:tc>
        <w:tc>
          <w:tcPr>
            <w:tcW w:w="1695" w:type="dxa"/>
            <w:shd w:val="clear" w:color="auto" w:fill="auto"/>
            <w:vAlign w:val="bottom"/>
          </w:tcPr>
          <w:p w14:paraId="55B728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AG35</w:t>
            </w:r>
          </w:p>
        </w:tc>
        <w:tc>
          <w:tcPr>
            <w:tcW w:w="6525" w:type="dxa"/>
            <w:shd w:val="clear" w:color="auto" w:fill="auto"/>
            <w:vAlign w:val="bottom"/>
          </w:tcPr>
          <w:p w14:paraId="6EAC64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6A6082" w14:textId="77777777">
        <w:trPr>
          <w:trHeight w:val="300"/>
        </w:trPr>
        <w:tc>
          <w:tcPr>
            <w:tcW w:w="1110" w:type="dxa"/>
            <w:shd w:val="clear" w:color="auto" w:fill="auto"/>
            <w:vAlign w:val="bottom"/>
          </w:tcPr>
          <w:p w14:paraId="1326EE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AG36</w:t>
            </w:r>
          </w:p>
        </w:tc>
        <w:tc>
          <w:tcPr>
            <w:tcW w:w="1695" w:type="dxa"/>
            <w:shd w:val="clear" w:color="auto" w:fill="auto"/>
            <w:vAlign w:val="bottom"/>
          </w:tcPr>
          <w:p w14:paraId="57895A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AG36</w:t>
            </w:r>
          </w:p>
        </w:tc>
        <w:tc>
          <w:tcPr>
            <w:tcW w:w="6525" w:type="dxa"/>
            <w:shd w:val="clear" w:color="auto" w:fill="auto"/>
            <w:vAlign w:val="bottom"/>
          </w:tcPr>
          <w:p w14:paraId="4B5163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F3E1837" w14:textId="77777777">
        <w:trPr>
          <w:trHeight w:val="300"/>
        </w:trPr>
        <w:tc>
          <w:tcPr>
            <w:tcW w:w="1110" w:type="dxa"/>
            <w:shd w:val="clear" w:color="auto" w:fill="auto"/>
            <w:vAlign w:val="bottom"/>
          </w:tcPr>
          <w:p w14:paraId="680521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AG37</w:t>
            </w:r>
          </w:p>
        </w:tc>
        <w:tc>
          <w:tcPr>
            <w:tcW w:w="1695" w:type="dxa"/>
            <w:shd w:val="clear" w:color="auto" w:fill="auto"/>
            <w:vAlign w:val="bottom"/>
          </w:tcPr>
          <w:p w14:paraId="27E640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AG37</w:t>
            </w:r>
          </w:p>
        </w:tc>
        <w:tc>
          <w:tcPr>
            <w:tcW w:w="6525" w:type="dxa"/>
            <w:shd w:val="clear" w:color="auto" w:fill="auto"/>
            <w:vAlign w:val="bottom"/>
          </w:tcPr>
          <w:p w14:paraId="474438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5226CC" w14:textId="77777777">
        <w:trPr>
          <w:trHeight w:val="300"/>
        </w:trPr>
        <w:tc>
          <w:tcPr>
            <w:tcW w:w="1110" w:type="dxa"/>
            <w:shd w:val="clear" w:color="auto" w:fill="auto"/>
            <w:vAlign w:val="bottom"/>
          </w:tcPr>
          <w:p w14:paraId="2C33BC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AG41</w:t>
            </w:r>
          </w:p>
        </w:tc>
        <w:tc>
          <w:tcPr>
            <w:tcW w:w="1695" w:type="dxa"/>
            <w:shd w:val="clear" w:color="auto" w:fill="auto"/>
            <w:vAlign w:val="bottom"/>
          </w:tcPr>
          <w:p w14:paraId="57D89E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AG41</w:t>
            </w:r>
          </w:p>
        </w:tc>
        <w:tc>
          <w:tcPr>
            <w:tcW w:w="6525" w:type="dxa"/>
            <w:shd w:val="clear" w:color="auto" w:fill="auto"/>
            <w:vAlign w:val="bottom"/>
          </w:tcPr>
          <w:p w14:paraId="2C34DE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175A20" w14:textId="77777777">
        <w:trPr>
          <w:trHeight w:val="300"/>
        </w:trPr>
        <w:tc>
          <w:tcPr>
            <w:tcW w:w="1110" w:type="dxa"/>
            <w:shd w:val="clear" w:color="auto" w:fill="auto"/>
            <w:vAlign w:val="bottom"/>
          </w:tcPr>
          <w:p w14:paraId="01A718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AG42</w:t>
            </w:r>
          </w:p>
        </w:tc>
        <w:tc>
          <w:tcPr>
            <w:tcW w:w="1695" w:type="dxa"/>
            <w:shd w:val="clear" w:color="auto" w:fill="auto"/>
            <w:vAlign w:val="bottom"/>
          </w:tcPr>
          <w:p w14:paraId="026AAA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AG42</w:t>
            </w:r>
          </w:p>
        </w:tc>
        <w:tc>
          <w:tcPr>
            <w:tcW w:w="6525" w:type="dxa"/>
            <w:shd w:val="clear" w:color="auto" w:fill="auto"/>
            <w:vAlign w:val="bottom"/>
          </w:tcPr>
          <w:p w14:paraId="5116E3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8F4FF6" w14:textId="77777777">
        <w:trPr>
          <w:trHeight w:val="300"/>
        </w:trPr>
        <w:tc>
          <w:tcPr>
            <w:tcW w:w="1110" w:type="dxa"/>
            <w:shd w:val="clear" w:color="auto" w:fill="auto"/>
            <w:vAlign w:val="bottom"/>
          </w:tcPr>
          <w:p w14:paraId="78E979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AG43</w:t>
            </w:r>
          </w:p>
        </w:tc>
        <w:tc>
          <w:tcPr>
            <w:tcW w:w="1695" w:type="dxa"/>
            <w:shd w:val="clear" w:color="auto" w:fill="auto"/>
            <w:vAlign w:val="bottom"/>
          </w:tcPr>
          <w:p w14:paraId="2FF786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AG43</w:t>
            </w:r>
          </w:p>
        </w:tc>
        <w:tc>
          <w:tcPr>
            <w:tcW w:w="6525" w:type="dxa"/>
            <w:shd w:val="clear" w:color="auto" w:fill="auto"/>
            <w:vAlign w:val="bottom"/>
          </w:tcPr>
          <w:p w14:paraId="45EF39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37CEEF" w14:textId="77777777">
        <w:trPr>
          <w:trHeight w:val="300"/>
        </w:trPr>
        <w:tc>
          <w:tcPr>
            <w:tcW w:w="1110" w:type="dxa"/>
            <w:shd w:val="clear" w:color="auto" w:fill="auto"/>
            <w:vAlign w:val="bottom"/>
          </w:tcPr>
          <w:p w14:paraId="65FB4F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AG44</w:t>
            </w:r>
          </w:p>
        </w:tc>
        <w:tc>
          <w:tcPr>
            <w:tcW w:w="1695" w:type="dxa"/>
            <w:shd w:val="clear" w:color="auto" w:fill="auto"/>
            <w:vAlign w:val="bottom"/>
          </w:tcPr>
          <w:p w14:paraId="752CB2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AG44</w:t>
            </w:r>
          </w:p>
        </w:tc>
        <w:tc>
          <w:tcPr>
            <w:tcW w:w="6525" w:type="dxa"/>
            <w:shd w:val="clear" w:color="auto" w:fill="auto"/>
            <w:vAlign w:val="bottom"/>
          </w:tcPr>
          <w:p w14:paraId="4ED0A4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FC9F759" w14:textId="77777777">
        <w:trPr>
          <w:trHeight w:val="300"/>
        </w:trPr>
        <w:tc>
          <w:tcPr>
            <w:tcW w:w="1110" w:type="dxa"/>
            <w:shd w:val="clear" w:color="auto" w:fill="auto"/>
            <w:vAlign w:val="bottom"/>
          </w:tcPr>
          <w:p w14:paraId="390A66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AG45</w:t>
            </w:r>
          </w:p>
        </w:tc>
        <w:tc>
          <w:tcPr>
            <w:tcW w:w="1695" w:type="dxa"/>
            <w:shd w:val="clear" w:color="auto" w:fill="auto"/>
            <w:vAlign w:val="bottom"/>
          </w:tcPr>
          <w:p w14:paraId="5F0019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AG45</w:t>
            </w:r>
          </w:p>
        </w:tc>
        <w:tc>
          <w:tcPr>
            <w:tcW w:w="6525" w:type="dxa"/>
            <w:shd w:val="clear" w:color="auto" w:fill="auto"/>
            <w:vAlign w:val="bottom"/>
          </w:tcPr>
          <w:p w14:paraId="21CF10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E3BF7F" w14:textId="77777777">
        <w:trPr>
          <w:trHeight w:val="300"/>
        </w:trPr>
        <w:tc>
          <w:tcPr>
            <w:tcW w:w="1110" w:type="dxa"/>
            <w:shd w:val="clear" w:color="auto" w:fill="auto"/>
            <w:vAlign w:val="bottom"/>
          </w:tcPr>
          <w:p w14:paraId="2222C6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AG46</w:t>
            </w:r>
          </w:p>
        </w:tc>
        <w:tc>
          <w:tcPr>
            <w:tcW w:w="1695" w:type="dxa"/>
            <w:shd w:val="clear" w:color="auto" w:fill="auto"/>
            <w:vAlign w:val="bottom"/>
          </w:tcPr>
          <w:p w14:paraId="2B1BA8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AG46</w:t>
            </w:r>
          </w:p>
        </w:tc>
        <w:tc>
          <w:tcPr>
            <w:tcW w:w="6525" w:type="dxa"/>
            <w:shd w:val="clear" w:color="auto" w:fill="auto"/>
            <w:vAlign w:val="bottom"/>
          </w:tcPr>
          <w:p w14:paraId="5F18C2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3008EE" w14:textId="77777777">
        <w:trPr>
          <w:trHeight w:val="300"/>
        </w:trPr>
        <w:tc>
          <w:tcPr>
            <w:tcW w:w="1110" w:type="dxa"/>
            <w:shd w:val="clear" w:color="auto" w:fill="auto"/>
            <w:vAlign w:val="bottom"/>
          </w:tcPr>
          <w:p w14:paraId="633640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AG47</w:t>
            </w:r>
          </w:p>
        </w:tc>
        <w:tc>
          <w:tcPr>
            <w:tcW w:w="1695" w:type="dxa"/>
            <w:shd w:val="clear" w:color="auto" w:fill="auto"/>
            <w:vAlign w:val="bottom"/>
          </w:tcPr>
          <w:p w14:paraId="335D23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AG47</w:t>
            </w:r>
          </w:p>
        </w:tc>
        <w:tc>
          <w:tcPr>
            <w:tcW w:w="6525" w:type="dxa"/>
            <w:shd w:val="clear" w:color="auto" w:fill="auto"/>
            <w:vAlign w:val="bottom"/>
          </w:tcPr>
          <w:p w14:paraId="1735B3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A19796" w14:textId="77777777">
        <w:trPr>
          <w:trHeight w:val="300"/>
        </w:trPr>
        <w:tc>
          <w:tcPr>
            <w:tcW w:w="1110" w:type="dxa"/>
            <w:shd w:val="clear" w:color="auto" w:fill="auto"/>
            <w:vAlign w:val="bottom"/>
          </w:tcPr>
          <w:p w14:paraId="07D340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AG51</w:t>
            </w:r>
          </w:p>
        </w:tc>
        <w:tc>
          <w:tcPr>
            <w:tcW w:w="1695" w:type="dxa"/>
            <w:shd w:val="clear" w:color="auto" w:fill="auto"/>
            <w:vAlign w:val="bottom"/>
          </w:tcPr>
          <w:p w14:paraId="4E6882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AG51</w:t>
            </w:r>
          </w:p>
        </w:tc>
        <w:tc>
          <w:tcPr>
            <w:tcW w:w="6525" w:type="dxa"/>
            <w:shd w:val="clear" w:color="auto" w:fill="auto"/>
            <w:vAlign w:val="bottom"/>
          </w:tcPr>
          <w:p w14:paraId="1A6E32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B9818C" w14:textId="77777777">
        <w:trPr>
          <w:trHeight w:val="300"/>
        </w:trPr>
        <w:tc>
          <w:tcPr>
            <w:tcW w:w="1110" w:type="dxa"/>
            <w:shd w:val="clear" w:color="auto" w:fill="auto"/>
            <w:vAlign w:val="bottom"/>
          </w:tcPr>
          <w:p w14:paraId="224106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AG52</w:t>
            </w:r>
          </w:p>
        </w:tc>
        <w:tc>
          <w:tcPr>
            <w:tcW w:w="1695" w:type="dxa"/>
            <w:shd w:val="clear" w:color="auto" w:fill="auto"/>
            <w:vAlign w:val="bottom"/>
          </w:tcPr>
          <w:p w14:paraId="33A028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AG52</w:t>
            </w:r>
          </w:p>
        </w:tc>
        <w:tc>
          <w:tcPr>
            <w:tcW w:w="6525" w:type="dxa"/>
            <w:shd w:val="clear" w:color="auto" w:fill="auto"/>
            <w:vAlign w:val="bottom"/>
          </w:tcPr>
          <w:p w14:paraId="22319F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F57A5C" w14:textId="77777777">
        <w:trPr>
          <w:trHeight w:val="300"/>
        </w:trPr>
        <w:tc>
          <w:tcPr>
            <w:tcW w:w="1110" w:type="dxa"/>
            <w:shd w:val="clear" w:color="auto" w:fill="auto"/>
            <w:vAlign w:val="bottom"/>
          </w:tcPr>
          <w:p w14:paraId="3BABCE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AG53</w:t>
            </w:r>
          </w:p>
        </w:tc>
        <w:tc>
          <w:tcPr>
            <w:tcW w:w="1695" w:type="dxa"/>
            <w:shd w:val="clear" w:color="auto" w:fill="auto"/>
            <w:vAlign w:val="bottom"/>
          </w:tcPr>
          <w:p w14:paraId="49227F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AG53</w:t>
            </w:r>
          </w:p>
        </w:tc>
        <w:tc>
          <w:tcPr>
            <w:tcW w:w="6525" w:type="dxa"/>
            <w:shd w:val="clear" w:color="auto" w:fill="auto"/>
            <w:vAlign w:val="bottom"/>
          </w:tcPr>
          <w:p w14:paraId="4B8CE3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45244C" w14:textId="77777777">
        <w:trPr>
          <w:trHeight w:val="300"/>
        </w:trPr>
        <w:tc>
          <w:tcPr>
            <w:tcW w:w="1110" w:type="dxa"/>
            <w:shd w:val="clear" w:color="auto" w:fill="auto"/>
            <w:vAlign w:val="bottom"/>
          </w:tcPr>
          <w:p w14:paraId="426423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AG54</w:t>
            </w:r>
          </w:p>
        </w:tc>
        <w:tc>
          <w:tcPr>
            <w:tcW w:w="1695" w:type="dxa"/>
            <w:shd w:val="clear" w:color="auto" w:fill="auto"/>
            <w:vAlign w:val="bottom"/>
          </w:tcPr>
          <w:p w14:paraId="16A9CD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AG54</w:t>
            </w:r>
          </w:p>
        </w:tc>
        <w:tc>
          <w:tcPr>
            <w:tcW w:w="6525" w:type="dxa"/>
            <w:shd w:val="clear" w:color="auto" w:fill="auto"/>
            <w:vAlign w:val="bottom"/>
          </w:tcPr>
          <w:p w14:paraId="0B446E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0077D9" w14:textId="77777777">
        <w:trPr>
          <w:trHeight w:val="300"/>
        </w:trPr>
        <w:tc>
          <w:tcPr>
            <w:tcW w:w="1110" w:type="dxa"/>
            <w:shd w:val="clear" w:color="auto" w:fill="auto"/>
            <w:vAlign w:val="bottom"/>
          </w:tcPr>
          <w:p w14:paraId="068E5C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AG55</w:t>
            </w:r>
          </w:p>
        </w:tc>
        <w:tc>
          <w:tcPr>
            <w:tcW w:w="1695" w:type="dxa"/>
            <w:shd w:val="clear" w:color="auto" w:fill="auto"/>
            <w:vAlign w:val="bottom"/>
          </w:tcPr>
          <w:p w14:paraId="1E7287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AG55</w:t>
            </w:r>
          </w:p>
        </w:tc>
        <w:tc>
          <w:tcPr>
            <w:tcW w:w="6525" w:type="dxa"/>
            <w:shd w:val="clear" w:color="auto" w:fill="auto"/>
            <w:vAlign w:val="bottom"/>
          </w:tcPr>
          <w:p w14:paraId="2AD68D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00F0D7" w14:textId="77777777">
        <w:trPr>
          <w:trHeight w:val="300"/>
        </w:trPr>
        <w:tc>
          <w:tcPr>
            <w:tcW w:w="1110" w:type="dxa"/>
            <w:shd w:val="clear" w:color="auto" w:fill="auto"/>
            <w:vAlign w:val="bottom"/>
          </w:tcPr>
          <w:p w14:paraId="210260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AG56</w:t>
            </w:r>
          </w:p>
        </w:tc>
        <w:tc>
          <w:tcPr>
            <w:tcW w:w="1695" w:type="dxa"/>
            <w:shd w:val="clear" w:color="auto" w:fill="auto"/>
            <w:vAlign w:val="bottom"/>
          </w:tcPr>
          <w:p w14:paraId="733730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AG56</w:t>
            </w:r>
          </w:p>
        </w:tc>
        <w:tc>
          <w:tcPr>
            <w:tcW w:w="6525" w:type="dxa"/>
            <w:shd w:val="clear" w:color="auto" w:fill="auto"/>
            <w:vAlign w:val="bottom"/>
          </w:tcPr>
          <w:p w14:paraId="273CC2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BDFE36" w14:textId="77777777">
        <w:trPr>
          <w:trHeight w:val="300"/>
        </w:trPr>
        <w:tc>
          <w:tcPr>
            <w:tcW w:w="1110" w:type="dxa"/>
            <w:shd w:val="clear" w:color="auto" w:fill="auto"/>
            <w:vAlign w:val="bottom"/>
          </w:tcPr>
          <w:p w14:paraId="7C2462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AG57</w:t>
            </w:r>
          </w:p>
        </w:tc>
        <w:tc>
          <w:tcPr>
            <w:tcW w:w="1695" w:type="dxa"/>
            <w:shd w:val="clear" w:color="auto" w:fill="auto"/>
            <w:vAlign w:val="bottom"/>
          </w:tcPr>
          <w:p w14:paraId="1AF099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AG57</w:t>
            </w:r>
          </w:p>
        </w:tc>
        <w:tc>
          <w:tcPr>
            <w:tcW w:w="6525" w:type="dxa"/>
            <w:shd w:val="clear" w:color="auto" w:fill="auto"/>
            <w:vAlign w:val="bottom"/>
          </w:tcPr>
          <w:p w14:paraId="1B4993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D17A4C" w14:textId="77777777">
        <w:trPr>
          <w:trHeight w:val="300"/>
        </w:trPr>
        <w:tc>
          <w:tcPr>
            <w:tcW w:w="1110" w:type="dxa"/>
            <w:shd w:val="clear" w:color="auto" w:fill="auto"/>
            <w:vAlign w:val="bottom"/>
          </w:tcPr>
          <w:p w14:paraId="43CE40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AG61</w:t>
            </w:r>
          </w:p>
        </w:tc>
        <w:tc>
          <w:tcPr>
            <w:tcW w:w="1695" w:type="dxa"/>
            <w:shd w:val="clear" w:color="auto" w:fill="auto"/>
            <w:vAlign w:val="bottom"/>
          </w:tcPr>
          <w:p w14:paraId="5A7FC6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AG61</w:t>
            </w:r>
          </w:p>
        </w:tc>
        <w:tc>
          <w:tcPr>
            <w:tcW w:w="6525" w:type="dxa"/>
            <w:shd w:val="clear" w:color="auto" w:fill="auto"/>
            <w:vAlign w:val="bottom"/>
          </w:tcPr>
          <w:p w14:paraId="72E553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F34072" w14:textId="77777777">
        <w:trPr>
          <w:trHeight w:val="300"/>
        </w:trPr>
        <w:tc>
          <w:tcPr>
            <w:tcW w:w="1110" w:type="dxa"/>
            <w:shd w:val="clear" w:color="auto" w:fill="auto"/>
            <w:vAlign w:val="bottom"/>
          </w:tcPr>
          <w:p w14:paraId="194D8F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AG62</w:t>
            </w:r>
          </w:p>
        </w:tc>
        <w:tc>
          <w:tcPr>
            <w:tcW w:w="1695" w:type="dxa"/>
            <w:shd w:val="clear" w:color="auto" w:fill="auto"/>
            <w:vAlign w:val="bottom"/>
          </w:tcPr>
          <w:p w14:paraId="4F7F40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AG62</w:t>
            </w:r>
          </w:p>
        </w:tc>
        <w:tc>
          <w:tcPr>
            <w:tcW w:w="6525" w:type="dxa"/>
            <w:shd w:val="clear" w:color="auto" w:fill="auto"/>
            <w:vAlign w:val="bottom"/>
          </w:tcPr>
          <w:p w14:paraId="5FE241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F214FE" w14:textId="77777777">
        <w:trPr>
          <w:trHeight w:val="300"/>
        </w:trPr>
        <w:tc>
          <w:tcPr>
            <w:tcW w:w="1110" w:type="dxa"/>
            <w:shd w:val="clear" w:color="auto" w:fill="auto"/>
            <w:vAlign w:val="bottom"/>
          </w:tcPr>
          <w:p w14:paraId="5FFC01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AG63</w:t>
            </w:r>
          </w:p>
        </w:tc>
        <w:tc>
          <w:tcPr>
            <w:tcW w:w="1695" w:type="dxa"/>
            <w:shd w:val="clear" w:color="auto" w:fill="auto"/>
            <w:vAlign w:val="bottom"/>
          </w:tcPr>
          <w:p w14:paraId="61DFB0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AG63</w:t>
            </w:r>
          </w:p>
        </w:tc>
        <w:tc>
          <w:tcPr>
            <w:tcW w:w="6525" w:type="dxa"/>
            <w:shd w:val="clear" w:color="auto" w:fill="auto"/>
            <w:vAlign w:val="bottom"/>
          </w:tcPr>
          <w:p w14:paraId="5D88FA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E02F3A" w14:textId="77777777">
        <w:trPr>
          <w:trHeight w:val="300"/>
        </w:trPr>
        <w:tc>
          <w:tcPr>
            <w:tcW w:w="1110" w:type="dxa"/>
            <w:shd w:val="clear" w:color="auto" w:fill="auto"/>
            <w:vAlign w:val="bottom"/>
          </w:tcPr>
          <w:p w14:paraId="641C38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AG64</w:t>
            </w:r>
          </w:p>
        </w:tc>
        <w:tc>
          <w:tcPr>
            <w:tcW w:w="1695" w:type="dxa"/>
            <w:shd w:val="clear" w:color="auto" w:fill="auto"/>
            <w:vAlign w:val="bottom"/>
          </w:tcPr>
          <w:p w14:paraId="29A30E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AG64</w:t>
            </w:r>
          </w:p>
        </w:tc>
        <w:tc>
          <w:tcPr>
            <w:tcW w:w="6525" w:type="dxa"/>
            <w:shd w:val="clear" w:color="auto" w:fill="auto"/>
            <w:vAlign w:val="bottom"/>
          </w:tcPr>
          <w:p w14:paraId="6F8177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907CD7" w14:textId="77777777">
        <w:trPr>
          <w:trHeight w:val="300"/>
        </w:trPr>
        <w:tc>
          <w:tcPr>
            <w:tcW w:w="1110" w:type="dxa"/>
            <w:shd w:val="clear" w:color="auto" w:fill="auto"/>
            <w:vAlign w:val="bottom"/>
          </w:tcPr>
          <w:p w14:paraId="3780AB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AG65</w:t>
            </w:r>
          </w:p>
        </w:tc>
        <w:tc>
          <w:tcPr>
            <w:tcW w:w="1695" w:type="dxa"/>
            <w:shd w:val="clear" w:color="auto" w:fill="auto"/>
            <w:vAlign w:val="bottom"/>
          </w:tcPr>
          <w:p w14:paraId="5E30AE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AG65</w:t>
            </w:r>
          </w:p>
        </w:tc>
        <w:tc>
          <w:tcPr>
            <w:tcW w:w="6525" w:type="dxa"/>
            <w:shd w:val="clear" w:color="auto" w:fill="auto"/>
            <w:vAlign w:val="bottom"/>
          </w:tcPr>
          <w:p w14:paraId="0CA55A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7EEB0F" w14:textId="77777777">
        <w:trPr>
          <w:trHeight w:val="300"/>
        </w:trPr>
        <w:tc>
          <w:tcPr>
            <w:tcW w:w="1110" w:type="dxa"/>
            <w:shd w:val="clear" w:color="auto" w:fill="auto"/>
            <w:vAlign w:val="bottom"/>
          </w:tcPr>
          <w:p w14:paraId="481209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AG66</w:t>
            </w:r>
          </w:p>
        </w:tc>
        <w:tc>
          <w:tcPr>
            <w:tcW w:w="1695" w:type="dxa"/>
            <w:shd w:val="clear" w:color="auto" w:fill="auto"/>
            <w:vAlign w:val="bottom"/>
          </w:tcPr>
          <w:p w14:paraId="771141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AG66</w:t>
            </w:r>
          </w:p>
        </w:tc>
        <w:tc>
          <w:tcPr>
            <w:tcW w:w="6525" w:type="dxa"/>
            <w:shd w:val="clear" w:color="auto" w:fill="auto"/>
            <w:vAlign w:val="bottom"/>
          </w:tcPr>
          <w:p w14:paraId="6C00DF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974DA53" w14:textId="77777777">
        <w:trPr>
          <w:trHeight w:val="300"/>
        </w:trPr>
        <w:tc>
          <w:tcPr>
            <w:tcW w:w="1110" w:type="dxa"/>
            <w:shd w:val="clear" w:color="auto" w:fill="auto"/>
            <w:vAlign w:val="bottom"/>
          </w:tcPr>
          <w:p w14:paraId="380C88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AG67</w:t>
            </w:r>
          </w:p>
        </w:tc>
        <w:tc>
          <w:tcPr>
            <w:tcW w:w="1695" w:type="dxa"/>
            <w:shd w:val="clear" w:color="auto" w:fill="auto"/>
            <w:vAlign w:val="bottom"/>
          </w:tcPr>
          <w:p w14:paraId="53D6A4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AG67</w:t>
            </w:r>
          </w:p>
        </w:tc>
        <w:tc>
          <w:tcPr>
            <w:tcW w:w="6525" w:type="dxa"/>
            <w:shd w:val="clear" w:color="auto" w:fill="auto"/>
            <w:vAlign w:val="bottom"/>
          </w:tcPr>
          <w:p w14:paraId="6C8305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D6E944" w14:textId="77777777">
        <w:trPr>
          <w:trHeight w:val="300"/>
        </w:trPr>
        <w:tc>
          <w:tcPr>
            <w:tcW w:w="1110" w:type="dxa"/>
            <w:shd w:val="clear" w:color="auto" w:fill="auto"/>
            <w:vAlign w:val="bottom"/>
          </w:tcPr>
          <w:p w14:paraId="12E8A2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AG71</w:t>
            </w:r>
          </w:p>
        </w:tc>
        <w:tc>
          <w:tcPr>
            <w:tcW w:w="1695" w:type="dxa"/>
            <w:shd w:val="clear" w:color="auto" w:fill="auto"/>
            <w:vAlign w:val="bottom"/>
          </w:tcPr>
          <w:p w14:paraId="01A94E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AG71</w:t>
            </w:r>
          </w:p>
        </w:tc>
        <w:tc>
          <w:tcPr>
            <w:tcW w:w="6525" w:type="dxa"/>
            <w:shd w:val="clear" w:color="auto" w:fill="auto"/>
            <w:vAlign w:val="bottom"/>
          </w:tcPr>
          <w:p w14:paraId="574115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96ACF0" w14:textId="77777777">
        <w:trPr>
          <w:trHeight w:val="300"/>
        </w:trPr>
        <w:tc>
          <w:tcPr>
            <w:tcW w:w="1110" w:type="dxa"/>
            <w:shd w:val="clear" w:color="auto" w:fill="auto"/>
            <w:vAlign w:val="bottom"/>
          </w:tcPr>
          <w:p w14:paraId="2DBFD3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AG72</w:t>
            </w:r>
          </w:p>
        </w:tc>
        <w:tc>
          <w:tcPr>
            <w:tcW w:w="1695" w:type="dxa"/>
            <w:shd w:val="clear" w:color="auto" w:fill="auto"/>
            <w:vAlign w:val="bottom"/>
          </w:tcPr>
          <w:p w14:paraId="3327BA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AG72</w:t>
            </w:r>
          </w:p>
        </w:tc>
        <w:tc>
          <w:tcPr>
            <w:tcW w:w="6525" w:type="dxa"/>
            <w:shd w:val="clear" w:color="auto" w:fill="auto"/>
            <w:vAlign w:val="bottom"/>
          </w:tcPr>
          <w:p w14:paraId="163A3F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EDCDE7" w14:textId="77777777">
        <w:trPr>
          <w:trHeight w:val="300"/>
        </w:trPr>
        <w:tc>
          <w:tcPr>
            <w:tcW w:w="1110" w:type="dxa"/>
            <w:shd w:val="clear" w:color="auto" w:fill="auto"/>
            <w:vAlign w:val="bottom"/>
          </w:tcPr>
          <w:p w14:paraId="56755C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AG73</w:t>
            </w:r>
          </w:p>
        </w:tc>
        <w:tc>
          <w:tcPr>
            <w:tcW w:w="1695" w:type="dxa"/>
            <w:shd w:val="clear" w:color="auto" w:fill="auto"/>
            <w:vAlign w:val="bottom"/>
          </w:tcPr>
          <w:p w14:paraId="6F605C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AG73</w:t>
            </w:r>
          </w:p>
        </w:tc>
        <w:tc>
          <w:tcPr>
            <w:tcW w:w="6525" w:type="dxa"/>
            <w:shd w:val="clear" w:color="auto" w:fill="auto"/>
            <w:vAlign w:val="bottom"/>
          </w:tcPr>
          <w:p w14:paraId="5EDB2A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45A73E" w14:textId="77777777">
        <w:trPr>
          <w:trHeight w:val="300"/>
        </w:trPr>
        <w:tc>
          <w:tcPr>
            <w:tcW w:w="1110" w:type="dxa"/>
            <w:shd w:val="clear" w:color="auto" w:fill="auto"/>
            <w:vAlign w:val="bottom"/>
          </w:tcPr>
          <w:p w14:paraId="7600CA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AG74</w:t>
            </w:r>
          </w:p>
        </w:tc>
        <w:tc>
          <w:tcPr>
            <w:tcW w:w="1695" w:type="dxa"/>
            <w:shd w:val="clear" w:color="auto" w:fill="auto"/>
            <w:vAlign w:val="bottom"/>
          </w:tcPr>
          <w:p w14:paraId="175E76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AG74</w:t>
            </w:r>
          </w:p>
        </w:tc>
        <w:tc>
          <w:tcPr>
            <w:tcW w:w="6525" w:type="dxa"/>
            <w:shd w:val="clear" w:color="auto" w:fill="auto"/>
            <w:vAlign w:val="bottom"/>
          </w:tcPr>
          <w:p w14:paraId="1DF49D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4C88AD" w14:textId="77777777">
        <w:trPr>
          <w:trHeight w:val="300"/>
        </w:trPr>
        <w:tc>
          <w:tcPr>
            <w:tcW w:w="1110" w:type="dxa"/>
            <w:shd w:val="clear" w:color="auto" w:fill="auto"/>
            <w:vAlign w:val="bottom"/>
          </w:tcPr>
          <w:p w14:paraId="272DC0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AG75</w:t>
            </w:r>
          </w:p>
        </w:tc>
        <w:tc>
          <w:tcPr>
            <w:tcW w:w="1695" w:type="dxa"/>
            <w:shd w:val="clear" w:color="auto" w:fill="auto"/>
            <w:vAlign w:val="bottom"/>
          </w:tcPr>
          <w:p w14:paraId="21458D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AG75</w:t>
            </w:r>
          </w:p>
        </w:tc>
        <w:tc>
          <w:tcPr>
            <w:tcW w:w="6525" w:type="dxa"/>
            <w:shd w:val="clear" w:color="auto" w:fill="auto"/>
            <w:vAlign w:val="bottom"/>
          </w:tcPr>
          <w:p w14:paraId="045DF3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2F7E1B" w14:textId="77777777">
        <w:trPr>
          <w:trHeight w:val="300"/>
        </w:trPr>
        <w:tc>
          <w:tcPr>
            <w:tcW w:w="1110" w:type="dxa"/>
            <w:shd w:val="clear" w:color="auto" w:fill="auto"/>
            <w:vAlign w:val="bottom"/>
          </w:tcPr>
          <w:p w14:paraId="4A2420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AG76</w:t>
            </w:r>
          </w:p>
        </w:tc>
        <w:tc>
          <w:tcPr>
            <w:tcW w:w="1695" w:type="dxa"/>
            <w:shd w:val="clear" w:color="auto" w:fill="auto"/>
            <w:vAlign w:val="bottom"/>
          </w:tcPr>
          <w:p w14:paraId="66F800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AG76</w:t>
            </w:r>
          </w:p>
        </w:tc>
        <w:tc>
          <w:tcPr>
            <w:tcW w:w="6525" w:type="dxa"/>
            <w:shd w:val="clear" w:color="auto" w:fill="auto"/>
            <w:vAlign w:val="bottom"/>
          </w:tcPr>
          <w:p w14:paraId="5335BA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946059" w14:textId="77777777">
        <w:trPr>
          <w:trHeight w:val="300"/>
        </w:trPr>
        <w:tc>
          <w:tcPr>
            <w:tcW w:w="1110" w:type="dxa"/>
            <w:shd w:val="clear" w:color="auto" w:fill="auto"/>
            <w:vAlign w:val="bottom"/>
          </w:tcPr>
          <w:p w14:paraId="6C05B5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AG77</w:t>
            </w:r>
          </w:p>
        </w:tc>
        <w:tc>
          <w:tcPr>
            <w:tcW w:w="1695" w:type="dxa"/>
            <w:shd w:val="clear" w:color="auto" w:fill="auto"/>
            <w:vAlign w:val="bottom"/>
          </w:tcPr>
          <w:p w14:paraId="32123F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AG77</w:t>
            </w:r>
          </w:p>
        </w:tc>
        <w:tc>
          <w:tcPr>
            <w:tcW w:w="6525" w:type="dxa"/>
            <w:shd w:val="clear" w:color="auto" w:fill="auto"/>
            <w:vAlign w:val="bottom"/>
          </w:tcPr>
          <w:p w14:paraId="012A79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5674F6" w14:textId="77777777">
        <w:trPr>
          <w:trHeight w:val="300"/>
        </w:trPr>
        <w:tc>
          <w:tcPr>
            <w:tcW w:w="1110" w:type="dxa"/>
            <w:shd w:val="clear" w:color="auto" w:fill="auto"/>
            <w:vAlign w:val="bottom"/>
          </w:tcPr>
          <w:p w14:paraId="38411B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AG81</w:t>
            </w:r>
          </w:p>
        </w:tc>
        <w:tc>
          <w:tcPr>
            <w:tcW w:w="1695" w:type="dxa"/>
            <w:shd w:val="clear" w:color="auto" w:fill="auto"/>
            <w:vAlign w:val="bottom"/>
          </w:tcPr>
          <w:p w14:paraId="34D0F1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AG81</w:t>
            </w:r>
          </w:p>
        </w:tc>
        <w:tc>
          <w:tcPr>
            <w:tcW w:w="6525" w:type="dxa"/>
            <w:shd w:val="clear" w:color="auto" w:fill="auto"/>
            <w:vAlign w:val="bottom"/>
          </w:tcPr>
          <w:p w14:paraId="4EC23A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1BD2AD" w14:textId="77777777">
        <w:trPr>
          <w:trHeight w:val="300"/>
        </w:trPr>
        <w:tc>
          <w:tcPr>
            <w:tcW w:w="1110" w:type="dxa"/>
            <w:shd w:val="clear" w:color="auto" w:fill="auto"/>
            <w:vAlign w:val="bottom"/>
          </w:tcPr>
          <w:p w14:paraId="6BD1B4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AG82</w:t>
            </w:r>
          </w:p>
        </w:tc>
        <w:tc>
          <w:tcPr>
            <w:tcW w:w="1695" w:type="dxa"/>
            <w:shd w:val="clear" w:color="auto" w:fill="auto"/>
            <w:vAlign w:val="bottom"/>
          </w:tcPr>
          <w:p w14:paraId="670534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AG82</w:t>
            </w:r>
          </w:p>
        </w:tc>
        <w:tc>
          <w:tcPr>
            <w:tcW w:w="6525" w:type="dxa"/>
            <w:shd w:val="clear" w:color="auto" w:fill="auto"/>
            <w:vAlign w:val="bottom"/>
          </w:tcPr>
          <w:p w14:paraId="4DC6F1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0A8D6A" w14:textId="77777777">
        <w:trPr>
          <w:trHeight w:val="300"/>
        </w:trPr>
        <w:tc>
          <w:tcPr>
            <w:tcW w:w="1110" w:type="dxa"/>
            <w:shd w:val="clear" w:color="auto" w:fill="auto"/>
            <w:vAlign w:val="bottom"/>
          </w:tcPr>
          <w:p w14:paraId="1A6E10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AG83</w:t>
            </w:r>
          </w:p>
        </w:tc>
        <w:tc>
          <w:tcPr>
            <w:tcW w:w="1695" w:type="dxa"/>
            <w:shd w:val="clear" w:color="auto" w:fill="auto"/>
            <w:vAlign w:val="bottom"/>
          </w:tcPr>
          <w:p w14:paraId="0B6C02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AG83</w:t>
            </w:r>
          </w:p>
        </w:tc>
        <w:tc>
          <w:tcPr>
            <w:tcW w:w="6525" w:type="dxa"/>
            <w:shd w:val="clear" w:color="auto" w:fill="auto"/>
            <w:vAlign w:val="bottom"/>
          </w:tcPr>
          <w:p w14:paraId="49AE47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A07489" w14:textId="77777777">
        <w:trPr>
          <w:trHeight w:val="300"/>
        </w:trPr>
        <w:tc>
          <w:tcPr>
            <w:tcW w:w="1110" w:type="dxa"/>
            <w:shd w:val="clear" w:color="auto" w:fill="auto"/>
            <w:vAlign w:val="bottom"/>
          </w:tcPr>
          <w:p w14:paraId="35E003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AG84</w:t>
            </w:r>
          </w:p>
        </w:tc>
        <w:tc>
          <w:tcPr>
            <w:tcW w:w="1695" w:type="dxa"/>
            <w:shd w:val="clear" w:color="auto" w:fill="auto"/>
            <w:vAlign w:val="bottom"/>
          </w:tcPr>
          <w:p w14:paraId="6DF090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AG84</w:t>
            </w:r>
          </w:p>
        </w:tc>
        <w:tc>
          <w:tcPr>
            <w:tcW w:w="6525" w:type="dxa"/>
            <w:shd w:val="clear" w:color="auto" w:fill="auto"/>
            <w:vAlign w:val="bottom"/>
          </w:tcPr>
          <w:p w14:paraId="40EBA8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A9999E" w14:textId="77777777">
        <w:trPr>
          <w:trHeight w:val="300"/>
        </w:trPr>
        <w:tc>
          <w:tcPr>
            <w:tcW w:w="1110" w:type="dxa"/>
            <w:shd w:val="clear" w:color="auto" w:fill="auto"/>
            <w:vAlign w:val="bottom"/>
          </w:tcPr>
          <w:p w14:paraId="45A374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AG85</w:t>
            </w:r>
          </w:p>
        </w:tc>
        <w:tc>
          <w:tcPr>
            <w:tcW w:w="1695" w:type="dxa"/>
            <w:shd w:val="clear" w:color="auto" w:fill="auto"/>
            <w:vAlign w:val="bottom"/>
          </w:tcPr>
          <w:p w14:paraId="2ABD00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AG85</w:t>
            </w:r>
          </w:p>
        </w:tc>
        <w:tc>
          <w:tcPr>
            <w:tcW w:w="6525" w:type="dxa"/>
            <w:shd w:val="clear" w:color="auto" w:fill="auto"/>
            <w:vAlign w:val="bottom"/>
          </w:tcPr>
          <w:p w14:paraId="2FD0BB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AEF1A9" w14:textId="77777777">
        <w:trPr>
          <w:trHeight w:val="300"/>
        </w:trPr>
        <w:tc>
          <w:tcPr>
            <w:tcW w:w="1110" w:type="dxa"/>
            <w:shd w:val="clear" w:color="auto" w:fill="auto"/>
            <w:vAlign w:val="bottom"/>
          </w:tcPr>
          <w:p w14:paraId="06772E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AG86</w:t>
            </w:r>
          </w:p>
        </w:tc>
        <w:tc>
          <w:tcPr>
            <w:tcW w:w="1695" w:type="dxa"/>
            <w:shd w:val="clear" w:color="auto" w:fill="auto"/>
            <w:vAlign w:val="bottom"/>
          </w:tcPr>
          <w:p w14:paraId="2537E2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AG86</w:t>
            </w:r>
          </w:p>
        </w:tc>
        <w:tc>
          <w:tcPr>
            <w:tcW w:w="6525" w:type="dxa"/>
            <w:shd w:val="clear" w:color="auto" w:fill="auto"/>
            <w:vAlign w:val="bottom"/>
          </w:tcPr>
          <w:p w14:paraId="6BFF71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FA6C15" w14:textId="77777777">
        <w:trPr>
          <w:trHeight w:val="300"/>
        </w:trPr>
        <w:tc>
          <w:tcPr>
            <w:tcW w:w="1110" w:type="dxa"/>
            <w:shd w:val="clear" w:color="auto" w:fill="auto"/>
            <w:vAlign w:val="bottom"/>
          </w:tcPr>
          <w:p w14:paraId="6F79A7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AG87</w:t>
            </w:r>
          </w:p>
        </w:tc>
        <w:tc>
          <w:tcPr>
            <w:tcW w:w="1695" w:type="dxa"/>
            <w:shd w:val="clear" w:color="auto" w:fill="auto"/>
            <w:vAlign w:val="bottom"/>
          </w:tcPr>
          <w:p w14:paraId="291BC1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AG87</w:t>
            </w:r>
          </w:p>
        </w:tc>
        <w:tc>
          <w:tcPr>
            <w:tcW w:w="6525" w:type="dxa"/>
            <w:shd w:val="clear" w:color="auto" w:fill="auto"/>
            <w:vAlign w:val="bottom"/>
          </w:tcPr>
          <w:p w14:paraId="28E6A9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16198C" w14:textId="77777777">
        <w:trPr>
          <w:trHeight w:val="300"/>
        </w:trPr>
        <w:tc>
          <w:tcPr>
            <w:tcW w:w="1110" w:type="dxa"/>
            <w:shd w:val="clear" w:color="auto" w:fill="auto"/>
            <w:vAlign w:val="bottom"/>
          </w:tcPr>
          <w:p w14:paraId="29112B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AG91</w:t>
            </w:r>
          </w:p>
        </w:tc>
        <w:tc>
          <w:tcPr>
            <w:tcW w:w="1695" w:type="dxa"/>
            <w:shd w:val="clear" w:color="auto" w:fill="auto"/>
            <w:vAlign w:val="bottom"/>
          </w:tcPr>
          <w:p w14:paraId="12BC17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AG91</w:t>
            </w:r>
          </w:p>
        </w:tc>
        <w:tc>
          <w:tcPr>
            <w:tcW w:w="6525" w:type="dxa"/>
            <w:shd w:val="clear" w:color="auto" w:fill="auto"/>
            <w:vAlign w:val="bottom"/>
          </w:tcPr>
          <w:p w14:paraId="54EF51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CE2D278" w14:textId="77777777">
        <w:trPr>
          <w:trHeight w:val="300"/>
        </w:trPr>
        <w:tc>
          <w:tcPr>
            <w:tcW w:w="1110" w:type="dxa"/>
            <w:shd w:val="clear" w:color="auto" w:fill="auto"/>
            <w:vAlign w:val="bottom"/>
          </w:tcPr>
          <w:p w14:paraId="76DF1A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AG92</w:t>
            </w:r>
          </w:p>
        </w:tc>
        <w:tc>
          <w:tcPr>
            <w:tcW w:w="1695" w:type="dxa"/>
            <w:shd w:val="clear" w:color="auto" w:fill="auto"/>
            <w:vAlign w:val="bottom"/>
          </w:tcPr>
          <w:p w14:paraId="681035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AG92</w:t>
            </w:r>
          </w:p>
        </w:tc>
        <w:tc>
          <w:tcPr>
            <w:tcW w:w="6525" w:type="dxa"/>
            <w:shd w:val="clear" w:color="auto" w:fill="auto"/>
            <w:vAlign w:val="bottom"/>
          </w:tcPr>
          <w:p w14:paraId="50D595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5E5CDB" w14:textId="77777777">
        <w:trPr>
          <w:trHeight w:val="300"/>
        </w:trPr>
        <w:tc>
          <w:tcPr>
            <w:tcW w:w="1110" w:type="dxa"/>
            <w:shd w:val="clear" w:color="auto" w:fill="auto"/>
            <w:vAlign w:val="bottom"/>
          </w:tcPr>
          <w:p w14:paraId="14B10C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AG93</w:t>
            </w:r>
          </w:p>
        </w:tc>
        <w:tc>
          <w:tcPr>
            <w:tcW w:w="1695" w:type="dxa"/>
            <w:shd w:val="clear" w:color="auto" w:fill="auto"/>
            <w:vAlign w:val="bottom"/>
          </w:tcPr>
          <w:p w14:paraId="672FD8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AG93</w:t>
            </w:r>
          </w:p>
        </w:tc>
        <w:tc>
          <w:tcPr>
            <w:tcW w:w="6525" w:type="dxa"/>
            <w:shd w:val="clear" w:color="auto" w:fill="auto"/>
            <w:vAlign w:val="bottom"/>
          </w:tcPr>
          <w:p w14:paraId="31824A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448017" w14:textId="77777777">
        <w:trPr>
          <w:trHeight w:val="300"/>
        </w:trPr>
        <w:tc>
          <w:tcPr>
            <w:tcW w:w="1110" w:type="dxa"/>
            <w:shd w:val="clear" w:color="auto" w:fill="auto"/>
            <w:vAlign w:val="bottom"/>
          </w:tcPr>
          <w:p w14:paraId="351D42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AG94</w:t>
            </w:r>
          </w:p>
        </w:tc>
        <w:tc>
          <w:tcPr>
            <w:tcW w:w="1695" w:type="dxa"/>
            <w:shd w:val="clear" w:color="auto" w:fill="auto"/>
            <w:vAlign w:val="bottom"/>
          </w:tcPr>
          <w:p w14:paraId="3E9AAA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AG94</w:t>
            </w:r>
          </w:p>
        </w:tc>
        <w:tc>
          <w:tcPr>
            <w:tcW w:w="6525" w:type="dxa"/>
            <w:shd w:val="clear" w:color="auto" w:fill="auto"/>
            <w:vAlign w:val="bottom"/>
          </w:tcPr>
          <w:p w14:paraId="4E9702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241A54" w14:textId="77777777">
        <w:trPr>
          <w:trHeight w:val="300"/>
        </w:trPr>
        <w:tc>
          <w:tcPr>
            <w:tcW w:w="1110" w:type="dxa"/>
            <w:shd w:val="clear" w:color="auto" w:fill="auto"/>
            <w:vAlign w:val="bottom"/>
          </w:tcPr>
          <w:p w14:paraId="68F2B5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AG95</w:t>
            </w:r>
          </w:p>
        </w:tc>
        <w:tc>
          <w:tcPr>
            <w:tcW w:w="1695" w:type="dxa"/>
            <w:shd w:val="clear" w:color="auto" w:fill="auto"/>
            <w:vAlign w:val="bottom"/>
          </w:tcPr>
          <w:p w14:paraId="421DF3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AG95</w:t>
            </w:r>
          </w:p>
        </w:tc>
        <w:tc>
          <w:tcPr>
            <w:tcW w:w="6525" w:type="dxa"/>
            <w:shd w:val="clear" w:color="auto" w:fill="auto"/>
            <w:vAlign w:val="bottom"/>
          </w:tcPr>
          <w:p w14:paraId="1214CD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11FC43" w14:textId="77777777">
        <w:trPr>
          <w:trHeight w:val="300"/>
        </w:trPr>
        <w:tc>
          <w:tcPr>
            <w:tcW w:w="1110" w:type="dxa"/>
            <w:shd w:val="clear" w:color="auto" w:fill="auto"/>
            <w:vAlign w:val="bottom"/>
          </w:tcPr>
          <w:p w14:paraId="5B12DB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AG96</w:t>
            </w:r>
          </w:p>
        </w:tc>
        <w:tc>
          <w:tcPr>
            <w:tcW w:w="1695" w:type="dxa"/>
            <w:shd w:val="clear" w:color="auto" w:fill="auto"/>
            <w:vAlign w:val="bottom"/>
          </w:tcPr>
          <w:p w14:paraId="7D717B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AG96</w:t>
            </w:r>
          </w:p>
        </w:tc>
        <w:tc>
          <w:tcPr>
            <w:tcW w:w="6525" w:type="dxa"/>
            <w:shd w:val="clear" w:color="auto" w:fill="auto"/>
            <w:vAlign w:val="bottom"/>
          </w:tcPr>
          <w:p w14:paraId="058929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D42AD8" w14:textId="77777777">
        <w:trPr>
          <w:trHeight w:val="300"/>
        </w:trPr>
        <w:tc>
          <w:tcPr>
            <w:tcW w:w="1110" w:type="dxa"/>
            <w:shd w:val="clear" w:color="auto" w:fill="auto"/>
            <w:vAlign w:val="bottom"/>
          </w:tcPr>
          <w:p w14:paraId="1F078B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AG97</w:t>
            </w:r>
          </w:p>
        </w:tc>
        <w:tc>
          <w:tcPr>
            <w:tcW w:w="1695" w:type="dxa"/>
            <w:shd w:val="clear" w:color="auto" w:fill="auto"/>
            <w:vAlign w:val="bottom"/>
          </w:tcPr>
          <w:p w14:paraId="7F8657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AG97</w:t>
            </w:r>
          </w:p>
        </w:tc>
        <w:tc>
          <w:tcPr>
            <w:tcW w:w="6525" w:type="dxa"/>
            <w:shd w:val="clear" w:color="auto" w:fill="auto"/>
            <w:vAlign w:val="bottom"/>
          </w:tcPr>
          <w:p w14:paraId="5FC724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9B7CCA" w14:textId="77777777">
        <w:trPr>
          <w:trHeight w:val="300"/>
        </w:trPr>
        <w:tc>
          <w:tcPr>
            <w:tcW w:w="1110" w:type="dxa"/>
            <w:shd w:val="clear" w:color="auto" w:fill="auto"/>
            <w:vAlign w:val="bottom"/>
          </w:tcPr>
          <w:p w14:paraId="677C86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AH11</w:t>
            </w:r>
          </w:p>
        </w:tc>
        <w:tc>
          <w:tcPr>
            <w:tcW w:w="1695" w:type="dxa"/>
            <w:shd w:val="clear" w:color="auto" w:fill="auto"/>
            <w:vAlign w:val="bottom"/>
          </w:tcPr>
          <w:p w14:paraId="2F4D04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AH11</w:t>
            </w:r>
          </w:p>
        </w:tc>
        <w:tc>
          <w:tcPr>
            <w:tcW w:w="6525" w:type="dxa"/>
            <w:shd w:val="clear" w:color="auto" w:fill="auto"/>
            <w:vAlign w:val="bottom"/>
          </w:tcPr>
          <w:p w14:paraId="38C2BB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C7E55A" w14:textId="77777777">
        <w:trPr>
          <w:trHeight w:val="300"/>
        </w:trPr>
        <w:tc>
          <w:tcPr>
            <w:tcW w:w="1110" w:type="dxa"/>
            <w:shd w:val="clear" w:color="auto" w:fill="auto"/>
            <w:vAlign w:val="bottom"/>
          </w:tcPr>
          <w:p w14:paraId="650F11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AH12</w:t>
            </w:r>
          </w:p>
        </w:tc>
        <w:tc>
          <w:tcPr>
            <w:tcW w:w="1695" w:type="dxa"/>
            <w:shd w:val="clear" w:color="auto" w:fill="auto"/>
            <w:vAlign w:val="bottom"/>
          </w:tcPr>
          <w:p w14:paraId="0E1488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AH12</w:t>
            </w:r>
          </w:p>
        </w:tc>
        <w:tc>
          <w:tcPr>
            <w:tcW w:w="6525" w:type="dxa"/>
            <w:shd w:val="clear" w:color="auto" w:fill="auto"/>
            <w:vAlign w:val="bottom"/>
          </w:tcPr>
          <w:p w14:paraId="44BC09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C5EBC4" w14:textId="77777777">
        <w:trPr>
          <w:trHeight w:val="300"/>
        </w:trPr>
        <w:tc>
          <w:tcPr>
            <w:tcW w:w="1110" w:type="dxa"/>
            <w:shd w:val="clear" w:color="auto" w:fill="auto"/>
            <w:vAlign w:val="bottom"/>
          </w:tcPr>
          <w:p w14:paraId="1BB69A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AH13</w:t>
            </w:r>
          </w:p>
        </w:tc>
        <w:tc>
          <w:tcPr>
            <w:tcW w:w="1695" w:type="dxa"/>
            <w:shd w:val="clear" w:color="auto" w:fill="auto"/>
            <w:vAlign w:val="bottom"/>
          </w:tcPr>
          <w:p w14:paraId="474624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AH13</w:t>
            </w:r>
          </w:p>
        </w:tc>
        <w:tc>
          <w:tcPr>
            <w:tcW w:w="6525" w:type="dxa"/>
            <w:shd w:val="clear" w:color="auto" w:fill="auto"/>
            <w:vAlign w:val="bottom"/>
          </w:tcPr>
          <w:p w14:paraId="68E91B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7BC480" w14:textId="77777777">
        <w:trPr>
          <w:trHeight w:val="300"/>
        </w:trPr>
        <w:tc>
          <w:tcPr>
            <w:tcW w:w="1110" w:type="dxa"/>
            <w:shd w:val="clear" w:color="auto" w:fill="auto"/>
            <w:vAlign w:val="bottom"/>
          </w:tcPr>
          <w:p w14:paraId="30F28F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AH14</w:t>
            </w:r>
          </w:p>
        </w:tc>
        <w:tc>
          <w:tcPr>
            <w:tcW w:w="1695" w:type="dxa"/>
            <w:shd w:val="clear" w:color="auto" w:fill="auto"/>
            <w:vAlign w:val="bottom"/>
          </w:tcPr>
          <w:p w14:paraId="64751E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AH14</w:t>
            </w:r>
          </w:p>
        </w:tc>
        <w:tc>
          <w:tcPr>
            <w:tcW w:w="6525" w:type="dxa"/>
            <w:shd w:val="clear" w:color="auto" w:fill="auto"/>
            <w:vAlign w:val="bottom"/>
          </w:tcPr>
          <w:p w14:paraId="7C217B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83AD6E" w14:textId="77777777">
        <w:trPr>
          <w:trHeight w:val="300"/>
        </w:trPr>
        <w:tc>
          <w:tcPr>
            <w:tcW w:w="1110" w:type="dxa"/>
            <w:shd w:val="clear" w:color="auto" w:fill="auto"/>
            <w:vAlign w:val="bottom"/>
          </w:tcPr>
          <w:p w14:paraId="462E1D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AH15</w:t>
            </w:r>
          </w:p>
        </w:tc>
        <w:tc>
          <w:tcPr>
            <w:tcW w:w="1695" w:type="dxa"/>
            <w:shd w:val="clear" w:color="auto" w:fill="auto"/>
            <w:vAlign w:val="bottom"/>
          </w:tcPr>
          <w:p w14:paraId="72279C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AH15</w:t>
            </w:r>
          </w:p>
        </w:tc>
        <w:tc>
          <w:tcPr>
            <w:tcW w:w="6525" w:type="dxa"/>
            <w:shd w:val="clear" w:color="auto" w:fill="auto"/>
            <w:vAlign w:val="bottom"/>
          </w:tcPr>
          <w:p w14:paraId="74B7E9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6D7AF4" w14:textId="77777777">
        <w:trPr>
          <w:trHeight w:val="300"/>
        </w:trPr>
        <w:tc>
          <w:tcPr>
            <w:tcW w:w="1110" w:type="dxa"/>
            <w:shd w:val="clear" w:color="auto" w:fill="auto"/>
            <w:vAlign w:val="bottom"/>
          </w:tcPr>
          <w:p w14:paraId="2CA127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AH16</w:t>
            </w:r>
          </w:p>
        </w:tc>
        <w:tc>
          <w:tcPr>
            <w:tcW w:w="1695" w:type="dxa"/>
            <w:shd w:val="clear" w:color="auto" w:fill="auto"/>
            <w:vAlign w:val="bottom"/>
          </w:tcPr>
          <w:p w14:paraId="3D84CC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AH16</w:t>
            </w:r>
          </w:p>
        </w:tc>
        <w:tc>
          <w:tcPr>
            <w:tcW w:w="6525" w:type="dxa"/>
            <w:shd w:val="clear" w:color="auto" w:fill="auto"/>
            <w:vAlign w:val="bottom"/>
          </w:tcPr>
          <w:p w14:paraId="2A9496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782FF0" w14:textId="77777777">
        <w:trPr>
          <w:trHeight w:val="300"/>
        </w:trPr>
        <w:tc>
          <w:tcPr>
            <w:tcW w:w="1110" w:type="dxa"/>
            <w:shd w:val="clear" w:color="auto" w:fill="auto"/>
            <w:vAlign w:val="bottom"/>
          </w:tcPr>
          <w:p w14:paraId="001299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AH17</w:t>
            </w:r>
          </w:p>
        </w:tc>
        <w:tc>
          <w:tcPr>
            <w:tcW w:w="1695" w:type="dxa"/>
            <w:shd w:val="clear" w:color="auto" w:fill="auto"/>
            <w:vAlign w:val="bottom"/>
          </w:tcPr>
          <w:p w14:paraId="6488C9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AH17</w:t>
            </w:r>
          </w:p>
        </w:tc>
        <w:tc>
          <w:tcPr>
            <w:tcW w:w="6525" w:type="dxa"/>
            <w:shd w:val="clear" w:color="auto" w:fill="auto"/>
            <w:vAlign w:val="bottom"/>
          </w:tcPr>
          <w:p w14:paraId="6EA31C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FA0FAA6" w14:textId="77777777">
        <w:trPr>
          <w:trHeight w:val="300"/>
        </w:trPr>
        <w:tc>
          <w:tcPr>
            <w:tcW w:w="1110" w:type="dxa"/>
            <w:shd w:val="clear" w:color="auto" w:fill="auto"/>
            <w:vAlign w:val="bottom"/>
          </w:tcPr>
          <w:p w14:paraId="57D3BE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AH21</w:t>
            </w:r>
          </w:p>
        </w:tc>
        <w:tc>
          <w:tcPr>
            <w:tcW w:w="1695" w:type="dxa"/>
            <w:shd w:val="clear" w:color="auto" w:fill="auto"/>
            <w:vAlign w:val="bottom"/>
          </w:tcPr>
          <w:p w14:paraId="714272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AH21</w:t>
            </w:r>
          </w:p>
        </w:tc>
        <w:tc>
          <w:tcPr>
            <w:tcW w:w="6525" w:type="dxa"/>
            <w:shd w:val="clear" w:color="auto" w:fill="auto"/>
            <w:vAlign w:val="bottom"/>
          </w:tcPr>
          <w:p w14:paraId="1D3E07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C15D7D" w14:textId="77777777">
        <w:trPr>
          <w:trHeight w:val="300"/>
        </w:trPr>
        <w:tc>
          <w:tcPr>
            <w:tcW w:w="1110" w:type="dxa"/>
            <w:shd w:val="clear" w:color="auto" w:fill="auto"/>
            <w:vAlign w:val="bottom"/>
          </w:tcPr>
          <w:p w14:paraId="0DBCA1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AH22</w:t>
            </w:r>
          </w:p>
        </w:tc>
        <w:tc>
          <w:tcPr>
            <w:tcW w:w="1695" w:type="dxa"/>
            <w:shd w:val="clear" w:color="auto" w:fill="auto"/>
            <w:vAlign w:val="bottom"/>
          </w:tcPr>
          <w:p w14:paraId="1886B4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AH22</w:t>
            </w:r>
          </w:p>
        </w:tc>
        <w:tc>
          <w:tcPr>
            <w:tcW w:w="6525" w:type="dxa"/>
            <w:shd w:val="clear" w:color="auto" w:fill="auto"/>
            <w:vAlign w:val="bottom"/>
          </w:tcPr>
          <w:p w14:paraId="02CDB5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15BD6C" w14:textId="77777777">
        <w:trPr>
          <w:trHeight w:val="300"/>
        </w:trPr>
        <w:tc>
          <w:tcPr>
            <w:tcW w:w="1110" w:type="dxa"/>
            <w:shd w:val="clear" w:color="auto" w:fill="auto"/>
            <w:vAlign w:val="bottom"/>
          </w:tcPr>
          <w:p w14:paraId="1D2C51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AH23</w:t>
            </w:r>
          </w:p>
        </w:tc>
        <w:tc>
          <w:tcPr>
            <w:tcW w:w="1695" w:type="dxa"/>
            <w:shd w:val="clear" w:color="auto" w:fill="auto"/>
            <w:vAlign w:val="bottom"/>
          </w:tcPr>
          <w:p w14:paraId="48489B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AH23</w:t>
            </w:r>
          </w:p>
        </w:tc>
        <w:tc>
          <w:tcPr>
            <w:tcW w:w="6525" w:type="dxa"/>
            <w:shd w:val="clear" w:color="auto" w:fill="auto"/>
            <w:vAlign w:val="bottom"/>
          </w:tcPr>
          <w:p w14:paraId="248331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5249FD" w14:textId="77777777">
        <w:trPr>
          <w:trHeight w:val="300"/>
        </w:trPr>
        <w:tc>
          <w:tcPr>
            <w:tcW w:w="1110" w:type="dxa"/>
            <w:shd w:val="clear" w:color="auto" w:fill="auto"/>
            <w:vAlign w:val="bottom"/>
          </w:tcPr>
          <w:p w14:paraId="5510B0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AH24</w:t>
            </w:r>
          </w:p>
        </w:tc>
        <w:tc>
          <w:tcPr>
            <w:tcW w:w="1695" w:type="dxa"/>
            <w:shd w:val="clear" w:color="auto" w:fill="auto"/>
            <w:vAlign w:val="bottom"/>
          </w:tcPr>
          <w:p w14:paraId="7C52D7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AH24</w:t>
            </w:r>
          </w:p>
        </w:tc>
        <w:tc>
          <w:tcPr>
            <w:tcW w:w="6525" w:type="dxa"/>
            <w:shd w:val="clear" w:color="auto" w:fill="auto"/>
            <w:vAlign w:val="bottom"/>
          </w:tcPr>
          <w:p w14:paraId="11151E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29FAE0" w14:textId="77777777">
        <w:trPr>
          <w:trHeight w:val="300"/>
        </w:trPr>
        <w:tc>
          <w:tcPr>
            <w:tcW w:w="1110" w:type="dxa"/>
            <w:shd w:val="clear" w:color="auto" w:fill="auto"/>
            <w:vAlign w:val="bottom"/>
          </w:tcPr>
          <w:p w14:paraId="59ED61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AH25</w:t>
            </w:r>
          </w:p>
        </w:tc>
        <w:tc>
          <w:tcPr>
            <w:tcW w:w="1695" w:type="dxa"/>
            <w:shd w:val="clear" w:color="auto" w:fill="auto"/>
            <w:vAlign w:val="bottom"/>
          </w:tcPr>
          <w:p w14:paraId="02C9F4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AH25</w:t>
            </w:r>
          </w:p>
        </w:tc>
        <w:tc>
          <w:tcPr>
            <w:tcW w:w="6525" w:type="dxa"/>
            <w:shd w:val="clear" w:color="auto" w:fill="auto"/>
            <w:vAlign w:val="bottom"/>
          </w:tcPr>
          <w:p w14:paraId="18B029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C282CD" w14:textId="77777777">
        <w:trPr>
          <w:trHeight w:val="300"/>
        </w:trPr>
        <w:tc>
          <w:tcPr>
            <w:tcW w:w="1110" w:type="dxa"/>
            <w:shd w:val="clear" w:color="auto" w:fill="auto"/>
            <w:vAlign w:val="bottom"/>
          </w:tcPr>
          <w:p w14:paraId="1A8A30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AH26</w:t>
            </w:r>
          </w:p>
        </w:tc>
        <w:tc>
          <w:tcPr>
            <w:tcW w:w="1695" w:type="dxa"/>
            <w:shd w:val="clear" w:color="auto" w:fill="auto"/>
            <w:vAlign w:val="bottom"/>
          </w:tcPr>
          <w:p w14:paraId="426CCE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AH26</w:t>
            </w:r>
          </w:p>
        </w:tc>
        <w:tc>
          <w:tcPr>
            <w:tcW w:w="6525" w:type="dxa"/>
            <w:shd w:val="clear" w:color="auto" w:fill="auto"/>
            <w:vAlign w:val="bottom"/>
          </w:tcPr>
          <w:p w14:paraId="634A12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C22FD25" w14:textId="77777777">
        <w:trPr>
          <w:trHeight w:val="300"/>
        </w:trPr>
        <w:tc>
          <w:tcPr>
            <w:tcW w:w="1110" w:type="dxa"/>
            <w:shd w:val="clear" w:color="auto" w:fill="auto"/>
            <w:vAlign w:val="bottom"/>
          </w:tcPr>
          <w:p w14:paraId="6020B6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AH27</w:t>
            </w:r>
          </w:p>
        </w:tc>
        <w:tc>
          <w:tcPr>
            <w:tcW w:w="1695" w:type="dxa"/>
            <w:shd w:val="clear" w:color="auto" w:fill="auto"/>
            <w:vAlign w:val="bottom"/>
          </w:tcPr>
          <w:p w14:paraId="61F811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AH27</w:t>
            </w:r>
          </w:p>
        </w:tc>
        <w:tc>
          <w:tcPr>
            <w:tcW w:w="6525" w:type="dxa"/>
            <w:shd w:val="clear" w:color="auto" w:fill="auto"/>
            <w:vAlign w:val="bottom"/>
          </w:tcPr>
          <w:p w14:paraId="04B198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8DAEBC" w14:textId="77777777">
        <w:trPr>
          <w:trHeight w:val="300"/>
        </w:trPr>
        <w:tc>
          <w:tcPr>
            <w:tcW w:w="1110" w:type="dxa"/>
            <w:shd w:val="clear" w:color="auto" w:fill="auto"/>
            <w:vAlign w:val="bottom"/>
          </w:tcPr>
          <w:p w14:paraId="555646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AH31</w:t>
            </w:r>
          </w:p>
        </w:tc>
        <w:tc>
          <w:tcPr>
            <w:tcW w:w="1695" w:type="dxa"/>
            <w:shd w:val="clear" w:color="auto" w:fill="auto"/>
            <w:vAlign w:val="bottom"/>
          </w:tcPr>
          <w:p w14:paraId="69E67E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AH31</w:t>
            </w:r>
          </w:p>
        </w:tc>
        <w:tc>
          <w:tcPr>
            <w:tcW w:w="6525" w:type="dxa"/>
            <w:shd w:val="clear" w:color="auto" w:fill="auto"/>
            <w:vAlign w:val="bottom"/>
          </w:tcPr>
          <w:p w14:paraId="4A99CE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60D4513" w14:textId="77777777">
        <w:trPr>
          <w:trHeight w:val="300"/>
        </w:trPr>
        <w:tc>
          <w:tcPr>
            <w:tcW w:w="1110" w:type="dxa"/>
            <w:shd w:val="clear" w:color="auto" w:fill="auto"/>
            <w:vAlign w:val="bottom"/>
          </w:tcPr>
          <w:p w14:paraId="1B750E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AH32</w:t>
            </w:r>
          </w:p>
        </w:tc>
        <w:tc>
          <w:tcPr>
            <w:tcW w:w="1695" w:type="dxa"/>
            <w:shd w:val="clear" w:color="auto" w:fill="auto"/>
            <w:vAlign w:val="bottom"/>
          </w:tcPr>
          <w:p w14:paraId="74BD2B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AH32</w:t>
            </w:r>
          </w:p>
        </w:tc>
        <w:tc>
          <w:tcPr>
            <w:tcW w:w="6525" w:type="dxa"/>
            <w:shd w:val="clear" w:color="auto" w:fill="auto"/>
            <w:vAlign w:val="bottom"/>
          </w:tcPr>
          <w:p w14:paraId="18281D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030F66" w14:textId="77777777">
        <w:trPr>
          <w:trHeight w:val="300"/>
        </w:trPr>
        <w:tc>
          <w:tcPr>
            <w:tcW w:w="1110" w:type="dxa"/>
            <w:shd w:val="clear" w:color="auto" w:fill="auto"/>
            <w:vAlign w:val="bottom"/>
          </w:tcPr>
          <w:p w14:paraId="561FDB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AH33</w:t>
            </w:r>
          </w:p>
        </w:tc>
        <w:tc>
          <w:tcPr>
            <w:tcW w:w="1695" w:type="dxa"/>
            <w:shd w:val="clear" w:color="auto" w:fill="auto"/>
            <w:vAlign w:val="bottom"/>
          </w:tcPr>
          <w:p w14:paraId="1F3FD8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AH33</w:t>
            </w:r>
          </w:p>
        </w:tc>
        <w:tc>
          <w:tcPr>
            <w:tcW w:w="6525" w:type="dxa"/>
            <w:shd w:val="clear" w:color="auto" w:fill="auto"/>
            <w:vAlign w:val="bottom"/>
          </w:tcPr>
          <w:p w14:paraId="6F5549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E70296" w14:textId="77777777">
        <w:trPr>
          <w:trHeight w:val="300"/>
        </w:trPr>
        <w:tc>
          <w:tcPr>
            <w:tcW w:w="1110" w:type="dxa"/>
            <w:shd w:val="clear" w:color="auto" w:fill="auto"/>
            <w:vAlign w:val="bottom"/>
          </w:tcPr>
          <w:p w14:paraId="2E729C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AH34</w:t>
            </w:r>
          </w:p>
        </w:tc>
        <w:tc>
          <w:tcPr>
            <w:tcW w:w="1695" w:type="dxa"/>
            <w:shd w:val="clear" w:color="auto" w:fill="auto"/>
            <w:vAlign w:val="bottom"/>
          </w:tcPr>
          <w:p w14:paraId="7DE478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AH34</w:t>
            </w:r>
          </w:p>
        </w:tc>
        <w:tc>
          <w:tcPr>
            <w:tcW w:w="6525" w:type="dxa"/>
            <w:shd w:val="clear" w:color="auto" w:fill="auto"/>
            <w:vAlign w:val="bottom"/>
          </w:tcPr>
          <w:p w14:paraId="40F8E1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FD12F2" w14:textId="77777777">
        <w:trPr>
          <w:trHeight w:val="300"/>
        </w:trPr>
        <w:tc>
          <w:tcPr>
            <w:tcW w:w="1110" w:type="dxa"/>
            <w:shd w:val="clear" w:color="auto" w:fill="auto"/>
            <w:vAlign w:val="bottom"/>
          </w:tcPr>
          <w:p w14:paraId="075B0B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AH35</w:t>
            </w:r>
          </w:p>
        </w:tc>
        <w:tc>
          <w:tcPr>
            <w:tcW w:w="1695" w:type="dxa"/>
            <w:shd w:val="clear" w:color="auto" w:fill="auto"/>
            <w:vAlign w:val="bottom"/>
          </w:tcPr>
          <w:p w14:paraId="4ACBC9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AH35</w:t>
            </w:r>
          </w:p>
        </w:tc>
        <w:tc>
          <w:tcPr>
            <w:tcW w:w="6525" w:type="dxa"/>
            <w:shd w:val="clear" w:color="auto" w:fill="auto"/>
            <w:vAlign w:val="bottom"/>
          </w:tcPr>
          <w:p w14:paraId="070B99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D1E388" w14:textId="77777777">
        <w:trPr>
          <w:trHeight w:val="300"/>
        </w:trPr>
        <w:tc>
          <w:tcPr>
            <w:tcW w:w="1110" w:type="dxa"/>
            <w:shd w:val="clear" w:color="auto" w:fill="auto"/>
            <w:vAlign w:val="bottom"/>
          </w:tcPr>
          <w:p w14:paraId="21CCB6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AH36</w:t>
            </w:r>
          </w:p>
        </w:tc>
        <w:tc>
          <w:tcPr>
            <w:tcW w:w="1695" w:type="dxa"/>
            <w:shd w:val="clear" w:color="auto" w:fill="auto"/>
            <w:vAlign w:val="bottom"/>
          </w:tcPr>
          <w:p w14:paraId="4593EE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AH36</w:t>
            </w:r>
          </w:p>
        </w:tc>
        <w:tc>
          <w:tcPr>
            <w:tcW w:w="6525" w:type="dxa"/>
            <w:shd w:val="clear" w:color="auto" w:fill="auto"/>
            <w:vAlign w:val="bottom"/>
          </w:tcPr>
          <w:p w14:paraId="5732B8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6C9EA1" w14:textId="77777777">
        <w:trPr>
          <w:trHeight w:val="300"/>
        </w:trPr>
        <w:tc>
          <w:tcPr>
            <w:tcW w:w="1110" w:type="dxa"/>
            <w:shd w:val="clear" w:color="auto" w:fill="auto"/>
            <w:vAlign w:val="bottom"/>
          </w:tcPr>
          <w:p w14:paraId="4212B2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AH37</w:t>
            </w:r>
          </w:p>
        </w:tc>
        <w:tc>
          <w:tcPr>
            <w:tcW w:w="1695" w:type="dxa"/>
            <w:shd w:val="clear" w:color="auto" w:fill="auto"/>
            <w:vAlign w:val="bottom"/>
          </w:tcPr>
          <w:p w14:paraId="624A0C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AH37</w:t>
            </w:r>
          </w:p>
        </w:tc>
        <w:tc>
          <w:tcPr>
            <w:tcW w:w="6525" w:type="dxa"/>
            <w:shd w:val="clear" w:color="auto" w:fill="auto"/>
            <w:vAlign w:val="bottom"/>
          </w:tcPr>
          <w:p w14:paraId="4DD599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EA90A6" w14:textId="77777777">
        <w:trPr>
          <w:trHeight w:val="300"/>
        </w:trPr>
        <w:tc>
          <w:tcPr>
            <w:tcW w:w="1110" w:type="dxa"/>
            <w:shd w:val="clear" w:color="auto" w:fill="auto"/>
            <w:vAlign w:val="bottom"/>
          </w:tcPr>
          <w:p w14:paraId="600E55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AH41</w:t>
            </w:r>
          </w:p>
        </w:tc>
        <w:tc>
          <w:tcPr>
            <w:tcW w:w="1695" w:type="dxa"/>
            <w:shd w:val="clear" w:color="auto" w:fill="auto"/>
            <w:vAlign w:val="bottom"/>
          </w:tcPr>
          <w:p w14:paraId="20FCFA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AH41</w:t>
            </w:r>
          </w:p>
        </w:tc>
        <w:tc>
          <w:tcPr>
            <w:tcW w:w="6525" w:type="dxa"/>
            <w:shd w:val="clear" w:color="auto" w:fill="auto"/>
            <w:vAlign w:val="bottom"/>
          </w:tcPr>
          <w:p w14:paraId="241FE0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C295EB" w14:textId="77777777">
        <w:trPr>
          <w:trHeight w:val="300"/>
        </w:trPr>
        <w:tc>
          <w:tcPr>
            <w:tcW w:w="1110" w:type="dxa"/>
            <w:shd w:val="clear" w:color="auto" w:fill="auto"/>
            <w:vAlign w:val="bottom"/>
          </w:tcPr>
          <w:p w14:paraId="42BC20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AH42</w:t>
            </w:r>
          </w:p>
        </w:tc>
        <w:tc>
          <w:tcPr>
            <w:tcW w:w="1695" w:type="dxa"/>
            <w:shd w:val="clear" w:color="auto" w:fill="auto"/>
            <w:vAlign w:val="bottom"/>
          </w:tcPr>
          <w:p w14:paraId="462DF9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AH42</w:t>
            </w:r>
          </w:p>
        </w:tc>
        <w:tc>
          <w:tcPr>
            <w:tcW w:w="6525" w:type="dxa"/>
            <w:shd w:val="clear" w:color="auto" w:fill="auto"/>
            <w:vAlign w:val="bottom"/>
          </w:tcPr>
          <w:p w14:paraId="6CBA9A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848245" w14:textId="77777777">
        <w:trPr>
          <w:trHeight w:val="300"/>
        </w:trPr>
        <w:tc>
          <w:tcPr>
            <w:tcW w:w="1110" w:type="dxa"/>
            <w:shd w:val="clear" w:color="auto" w:fill="auto"/>
            <w:vAlign w:val="bottom"/>
          </w:tcPr>
          <w:p w14:paraId="3CFE48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AH43</w:t>
            </w:r>
          </w:p>
        </w:tc>
        <w:tc>
          <w:tcPr>
            <w:tcW w:w="1695" w:type="dxa"/>
            <w:shd w:val="clear" w:color="auto" w:fill="auto"/>
            <w:vAlign w:val="bottom"/>
          </w:tcPr>
          <w:p w14:paraId="02262D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AH43</w:t>
            </w:r>
          </w:p>
        </w:tc>
        <w:tc>
          <w:tcPr>
            <w:tcW w:w="6525" w:type="dxa"/>
            <w:shd w:val="clear" w:color="auto" w:fill="auto"/>
            <w:vAlign w:val="bottom"/>
          </w:tcPr>
          <w:p w14:paraId="0DA373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CDBB7B" w14:textId="77777777">
        <w:trPr>
          <w:trHeight w:val="300"/>
        </w:trPr>
        <w:tc>
          <w:tcPr>
            <w:tcW w:w="1110" w:type="dxa"/>
            <w:shd w:val="clear" w:color="auto" w:fill="auto"/>
            <w:vAlign w:val="bottom"/>
          </w:tcPr>
          <w:p w14:paraId="408674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AH44</w:t>
            </w:r>
          </w:p>
        </w:tc>
        <w:tc>
          <w:tcPr>
            <w:tcW w:w="1695" w:type="dxa"/>
            <w:shd w:val="clear" w:color="auto" w:fill="auto"/>
            <w:vAlign w:val="bottom"/>
          </w:tcPr>
          <w:p w14:paraId="012767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AH44</w:t>
            </w:r>
          </w:p>
        </w:tc>
        <w:tc>
          <w:tcPr>
            <w:tcW w:w="6525" w:type="dxa"/>
            <w:shd w:val="clear" w:color="auto" w:fill="auto"/>
            <w:vAlign w:val="bottom"/>
          </w:tcPr>
          <w:p w14:paraId="5FC579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37E8D9" w14:textId="77777777">
        <w:trPr>
          <w:trHeight w:val="300"/>
        </w:trPr>
        <w:tc>
          <w:tcPr>
            <w:tcW w:w="1110" w:type="dxa"/>
            <w:shd w:val="clear" w:color="auto" w:fill="auto"/>
            <w:vAlign w:val="bottom"/>
          </w:tcPr>
          <w:p w14:paraId="309E22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AH45</w:t>
            </w:r>
          </w:p>
        </w:tc>
        <w:tc>
          <w:tcPr>
            <w:tcW w:w="1695" w:type="dxa"/>
            <w:shd w:val="clear" w:color="auto" w:fill="auto"/>
            <w:vAlign w:val="bottom"/>
          </w:tcPr>
          <w:p w14:paraId="3DA5C5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AH45</w:t>
            </w:r>
          </w:p>
        </w:tc>
        <w:tc>
          <w:tcPr>
            <w:tcW w:w="6525" w:type="dxa"/>
            <w:shd w:val="clear" w:color="auto" w:fill="auto"/>
            <w:vAlign w:val="bottom"/>
          </w:tcPr>
          <w:p w14:paraId="1B8F15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0074CC6" w14:textId="77777777">
        <w:trPr>
          <w:trHeight w:val="300"/>
        </w:trPr>
        <w:tc>
          <w:tcPr>
            <w:tcW w:w="1110" w:type="dxa"/>
            <w:shd w:val="clear" w:color="auto" w:fill="auto"/>
            <w:vAlign w:val="bottom"/>
          </w:tcPr>
          <w:p w14:paraId="0AECAC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AH46</w:t>
            </w:r>
          </w:p>
        </w:tc>
        <w:tc>
          <w:tcPr>
            <w:tcW w:w="1695" w:type="dxa"/>
            <w:shd w:val="clear" w:color="auto" w:fill="auto"/>
            <w:vAlign w:val="bottom"/>
          </w:tcPr>
          <w:p w14:paraId="34A31C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AH46</w:t>
            </w:r>
          </w:p>
        </w:tc>
        <w:tc>
          <w:tcPr>
            <w:tcW w:w="6525" w:type="dxa"/>
            <w:shd w:val="clear" w:color="auto" w:fill="auto"/>
            <w:vAlign w:val="bottom"/>
          </w:tcPr>
          <w:p w14:paraId="7078A9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283DED" w14:textId="77777777">
        <w:trPr>
          <w:trHeight w:val="300"/>
        </w:trPr>
        <w:tc>
          <w:tcPr>
            <w:tcW w:w="1110" w:type="dxa"/>
            <w:shd w:val="clear" w:color="auto" w:fill="auto"/>
            <w:vAlign w:val="bottom"/>
          </w:tcPr>
          <w:p w14:paraId="131934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AH47</w:t>
            </w:r>
          </w:p>
        </w:tc>
        <w:tc>
          <w:tcPr>
            <w:tcW w:w="1695" w:type="dxa"/>
            <w:shd w:val="clear" w:color="auto" w:fill="auto"/>
            <w:vAlign w:val="bottom"/>
          </w:tcPr>
          <w:p w14:paraId="48EEB4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AH47</w:t>
            </w:r>
          </w:p>
        </w:tc>
        <w:tc>
          <w:tcPr>
            <w:tcW w:w="6525" w:type="dxa"/>
            <w:shd w:val="clear" w:color="auto" w:fill="auto"/>
            <w:vAlign w:val="bottom"/>
          </w:tcPr>
          <w:p w14:paraId="08966E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DC8EE1" w14:textId="77777777">
        <w:trPr>
          <w:trHeight w:val="300"/>
        </w:trPr>
        <w:tc>
          <w:tcPr>
            <w:tcW w:w="1110" w:type="dxa"/>
            <w:shd w:val="clear" w:color="auto" w:fill="auto"/>
            <w:vAlign w:val="bottom"/>
          </w:tcPr>
          <w:p w14:paraId="38DC69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AH57</w:t>
            </w:r>
          </w:p>
        </w:tc>
        <w:tc>
          <w:tcPr>
            <w:tcW w:w="1695" w:type="dxa"/>
            <w:shd w:val="clear" w:color="auto" w:fill="auto"/>
            <w:vAlign w:val="bottom"/>
          </w:tcPr>
          <w:p w14:paraId="7ACAA9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4BD78A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104E3C7B" w14:textId="77777777">
        <w:trPr>
          <w:trHeight w:val="300"/>
        </w:trPr>
        <w:tc>
          <w:tcPr>
            <w:tcW w:w="1110" w:type="dxa"/>
            <w:shd w:val="clear" w:color="auto" w:fill="auto"/>
            <w:vAlign w:val="bottom"/>
          </w:tcPr>
          <w:p w14:paraId="76621F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AH91</w:t>
            </w:r>
          </w:p>
        </w:tc>
        <w:tc>
          <w:tcPr>
            <w:tcW w:w="1695" w:type="dxa"/>
            <w:shd w:val="clear" w:color="auto" w:fill="auto"/>
            <w:vAlign w:val="bottom"/>
          </w:tcPr>
          <w:p w14:paraId="2D6D17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AH91</w:t>
            </w:r>
          </w:p>
        </w:tc>
        <w:tc>
          <w:tcPr>
            <w:tcW w:w="6525" w:type="dxa"/>
            <w:shd w:val="clear" w:color="auto" w:fill="auto"/>
            <w:vAlign w:val="bottom"/>
          </w:tcPr>
          <w:p w14:paraId="4D3549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4BC85F" w14:textId="77777777">
        <w:trPr>
          <w:trHeight w:val="300"/>
        </w:trPr>
        <w:tc>
          <w:tcPr>
            <w:tcW w:w="1110" w:type="dxa"/>
            <w:shd w:val="clear" w:color="auto" w:fill="auto"/>
            <w:vAlign w:val="bottom"/>
          </w:tcPr>
          <w:p w14:paraId="2472ED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AH92</w:t>
            </w:r>
          </w:p>
        </w:tc>
        <w:tc>
          <w:tcPr>
            <w:tcW w:w="1695" w:type="dxa"/>
            <w:shd w:val="clear" w:color="auto" w:fill="auto"/>
            <w:vAlign w:val="bottom"/>
          </w:tcPr>
          <w:p w14:paraId="680AAD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AH92</w:t>
            </w:r>
          </w:p>
        </w:tc>
        <w:tc>
          <w:tcPr>
            <w:tcW w:w="6525" w:type="dxa"/>
            <w:shd w:val="clear" w:color="auto" w:fill="auto"/>
            <w:vAlign w:val="bottom"/>
          </w:tcPr>
          <w:p w14:paraId="7CBCAD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9EA6FB" w14:textId="77777777">
        <w:trPr>
          <w:trHeight w:val="300"/>
        </w:trPr>
        <w:tc>
          <w:tcPr>
            <w:tcW w:w="1110" w:type="dxa"/>
            <w:shd w:val="clear" w:color="auto" w:fill="auto"/>
            <w:vAlign w:val="bottom"/>
          </w:tcPr>
          <w:p w14:paraId="0F52D3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AH93</w:t>
            </w:r>
          </w:p>
        </w:tc>
        <w:tc>
          <w:tcPr>
            <w:tcW w:w="1695" w:type="dxa"/>
            <w:shd w:val="clear" w:color="auto" w:fill="auto"/>
            <w:vAlign w:val="bottom"/>
          </w:tcPr>
          <w:p w14:paraId="778DAF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AH93</w:t>
            </w:r>
          </w:p>
        </w:tc>
        <w:tc>
          <w:tcPr>
            <w:tcW w:w="6525" w:type="dxa"/>
            <w:shd w:val="clear" w:color="auto" w:fill="auto"/>
            <w:vAlign w:val="bottom"/>
          </w:tcPr>
          <w:p w14:paraId="119ACC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BEA99F" w14:textId="77777777">
        <w:trPr>
          <w:trHeight w:val="300"/>
        </w:trPr>
        <w:tc>
          <w:tcPr>
            <w:tcW w:w="1110" w:type="dxa"/>
            <w:shd w:val="clear" w:color="auto" w:fill="auto"/>
            <w:vAlign w:val="bottom"/>
          </w:tcPr>
          <w:p w14:paraId="3378E8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AH94</w:t>
            </w:r>
          </w:p>
        </w:tc>
        <w:tc>
          <w:tcPr>
            <w:tcW w:w="1695" w:type="dxa"/>
            <w:shd w:val="clear" w:color="auto" w:fill="auto"/>
            <w:vAlign w:val="bottom"/>
          </w:tcPr>
          <w:p w14:paraId="408C2B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AH94</w:t>
            </w:r>
          </w:p>
        </w:tc>
        <w:tc>
          <w:tcPr>
            <w:tcW w:w="6525" w:type="dxa"/>
            <w:shd w:val="clear" w:color="auto" w:fill="auto"/>
            <w:vAlign w:val="bottom"/>
          </w:tcPr>
          <w:p w14:paraId="5C5C8D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233F60" w14:textId="77777777">
        <w:trPr>
          <w:trHeight w:val="300"/>
        </w:trPr>
        <w:tc>
          <w:tcPr>
            <w:tcW w:w="1110" w:type="dxa"/>
            <w:shd w:val="clear" w:color="auto" w:fill="auto"/>
            <w:vAlign w:val="bottom"/>
          </w:tcPr>
          <w:p w14:paraId="5E7E2C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AH95</w:t>
            </w:r>
          </w:p>
        </w:tc>
        <w:tc>
          <w:tcPr>
            <w:tcW w:w="1695" w:type="dxa"/>
            <w:shd w:val="clear" w:color="auto" w:fill="auto"/>
            <w:vAlign w:val="bottom"/>
          </w:tcPr>
          <w:p w14:paraId="2987A2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AH95</w:t>
            </w:r>
          </w:p>
        </w:tc>
        <w:tc>
          <w:tcPr>
            <w:tcW w:w="6525" w:type="dxa"/>
            <w:shd w:val="clear" w:color="auto" w:fill="auto"/>
            <w:vAlign w:val="bottom"/>
          </w:tcPr>
          <w:p w14:paraId="537135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63F834" w14:textId="77777777">
        <w:trPr>
          <w:trHeight w:val="300"/>
        </w:trPr>
        <w:tc>
          <w:tcPr>
            <w:tcW w:w="1110" w:type="dxa"/>
            <w:shd w:val="clear" w:color="auto" w:fill="auto"/>
            <w:vAlign w:val="bottom"/>
          </w:tcPr>
          <w:p w14:paraId="184310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AH96</w:t>
            </w:r>
          </w:p>
        </w:tc>
        <w:tc>
          <w:tcPr>
            <w:tcW w:w="1695" w:type="dxa"/>
            <w:shd w:val="clear" w:color="auto" w:fill="auto"/>
            <w:vAlign w:val="bottom"/>
          </w:tcPr>
          <w:p w14:paraId="5FD17B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AH96</w:t>
            </w:r>
          </w:p>
        </w:tc>
        <w:tc>
          <w:tcPr>
            <w:tcW w:w="6525" w:type="dxa"/>
            <w:shd w:val="clear" w:color="auto" w:fill="auto"/>
            <w:vAlign w:val="bottom"/>
          </w:tcPr>
          <w:p w14:paraId="028BEF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7F69C5" w14:textId="77777777">
        <w:trPr>
          <w:trHeight w:val="300"/>
        </w:trPr>
        <w:tc>
          <w:tcPr>
            <w:tcW w:w="1110" w:type="dxa"/>
            <w:shd w:val="clear" w:color="auto" w:fill="auto"/>
            <w:vAlign w:val="bottom"/>
          </w:tcPr>
          <w:p w14:paraId="0F35AE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AH97</w:t>
            </w:r>
          </w:p>
        </w:tc>
        <w:tc>
          <w:tcPr>
            <w:tcW w:w="1695" w:type="dxa"/>
            <w:shd w:val="clear" w:color="auto" w:fill="auto"/>
            <w:vAlign w:val="bottom"/>
          </w:tcPr>
          <w:p w14:paraId="197CB2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AH97</w:t>
            </w:r>
          </w:p>
        </w:tc>
        <w:tc>
          <w:tcPr>
            <w:tcW w:w="6525" w:type="dxa"/>
            <w:shd w:val="clear" w:color="auto" w:fill="auto"/>
            <w:vAlign w:val="bottom"/>
          </w:tcPr>
          <w:p w14:paraId="5FE3E9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857C8B" w14:textId="77777777">
        <w:trPr>
          <w:trHeight w:val="300"/>
        </w:trPr>
        <w:tc>
          <w:tcPr>
            <w:tcW w:w="1110" w:type="dxa"/>
            <w:shd w:val="clear" w:color="auto" w:fill="auto"/>
            <w:vAlign w:val="bottom"/>
          </w:tcPr>
          <w:p w14:paraId="44097C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AJ11</w:t>
            </w:r>
          </w:p>
        </w:tc>
        <w:tc>
          <w:tcPr>
            <w:tcW w:w="1695" w:type="dxa"/>
            <w:shd w:val="clear" w:color="auto" w:fill="auto"/>
            <w:vAlign w:val="bottom"/>
          </w:tcPr>
          <w:p w14:paraId="3AFE68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AJ11</w:t>
            </w:r>
          </w:p>
        </w:tc>
        <w:tc>
          <w:tcPr>
            <w:tcW w:w="6525" w:type="dxa"/>
            <w:shd w:val="clear" w:color="auto" w:fill="auto"/>
            <w:vAlign w:val="bottom"/>
          </w:tcPr>
          <w:p w14:paraId="4D0B45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35E1EF" w14:textId="77777777">
        <w:trPr>
          <w:trHeight w:val="300"/>
        </w:trPr>
        <w:tc>
          <w:tcPr>
            <w:tcW w:w="1110" w:type="dxa"/>
            <w:shd w:val="clear" w:color="auto" w:fill="auto"/>
            <w:vAlign w:val="bottom"/>
          </w:tcPr>
          <w:p w14:paraId="5007C1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AJ12</w:t>
            </w:r>
          </w:p>
        </w:tc>
        <w:tc>
          <w:tcPr>
            <w:tcW w:w="1695" w:type="dxa"/>
            <w:shd w:val="clear" w:color="auto" w:fill="auto"/>
            <w:vAlign w:val="bottom"/>
          </w:tcPr>
          <w:p w14:paraId="548CBB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AJ12</w:t>
            </w:r>
          </w:p>
        </w:tc>
        <w:tc>
          <w:tcPr>
            <w:tcW w:w="6525" w:type="dxa"/>
            <w:shd w:val="clear" w:color="auto" w:fill="auto"/>
            <w:vAlign w:val="bottom"/>
          </w:tcPr>
          <w:p w14:paraId="35EF66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BAE521" w14:textId="77777777">
        <w:trPr>
          <w:trHeight w:val="300"/>
        </w:trPr>
        <w:tc>
          <w:tcPr>
            <w:tcW w:w="1110" w:type="dxa"/>
            <w:shd w:val="clear" w:color="auto" w:fill="auto"/>
            <w:vAlign w:val="bottom"/>
          </w:tcPr>
          <w:p w14:paraId="7A296E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AJ13</w:t>
            </w:r>
          </w:p>
        </w:tc>
        <w:tc>
          <w:tcPr>
            <w:tcW w:w="1695" w:type="dxa"/>
            <w:shd w:val="clear" w:color="auto" w:fill="auto"/>
            <w:vAlign w:val="bottom"/>
          </w:tcPr>
          <w:p w14:paraId="228EAA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AJ13</w:t>
            </w:r>
          </w:p>
        </w:tc>
        <w:tc>
          <w:tcPr>
            <w:tcW w:w="6525" w:type="dxa"/>
            <w:shd w:val="clear" w:color="auto" w:fill="auto"/>
            <w:vAlign w:val="bottom"/>
          </w:tcPr>
          <w:p w14:paraId="561D29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C0082C8" w14:textId="77777777">
        <w:trPr>
          <w:trHeight w:val="300"/>
        </w:trPr>
        <w:tc>
          <w:tcPr>
            <w:tcW w:w="1110" w:type="dxa"/>
            <w:shd w:val="clear" w:color="auto" w:fill="auto"/>
            <w:vAlign w:val="bottom"/>
          </w:tcPr>
          <w:p w14:paraId="17F4ED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AJ14</w:t>
            </w:r>
          </w:p>
        </w:tc>
        <w:tc>
          <w:tcPr>
            <w:tcW w:w="1695" w:type="dxa"/>
            <w:shd w:val="clear" w:color="auto" w:fill="auto"/>
            <w:vAlign w:val="bottom"/>
          </w:tcPr>
          <w:p w14:paraId="2A4F7C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AJ14</w:t>
            </w:r>
          </w:p>
        </w:tc>
        <w:tc>
          <w:tcPr>
            <w:tcW w:w="6525" w:type="dxa"/>
            <w:shd w:val="clear" w:color="auto" w:fill="auto"/>
            <w:vAlign w:val="bottom"/>
          </w:tcPr>
          <w:p w14:paraId="467405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F64E38" w14:textId="77777777">
        <w:trPr>
          <w:trHeight w:val="300"/>
        </w:trPr>
        <w:tc>
          <w:tcPr>
            <w:tcW w:w="1110" w:type="dxa"/>
            <w:shd w:val="clear" w:color="auto" w:fill="auto"/>
            <w:vAlign w:val="bottom"/>
          </w:tcPr>
          <w:p w14:paraId="6AA613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AJ15</w:t>
            </w:r>
          </w:p>
        </w:tc>
        <w:tc>
          <w:tcPr>
            <w:tcW w:w="1695" w:type="dxa"/>
            <w:shd w:val="clear" w:color="auto" w:fill="auto"/>
            <w:vAlign w:val="bottom"/>
          </w:tcPr>
          <w:p w14:paraId="003CEA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AJ15</w:t>
            </w:r>
          </w:p>
        </w:tc>
        <w:tc>
          <w:tcPr>
            <w:tcW w:w="6525" w:type="dxa"/>
            <w:shd w:val="clear" w:color="auto" w:fill="auto"/>
            <w:vAlign w:val="bottom"/>
          </w:tcPr>
          <w:p w14:paraId="3BF339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4AEAC6" w14:textId="77777777">
        <w:trPr>
          <w:trHeight w:val="300"/>
        </w:trPr>
        <w:tc>
          <w:tcPr>
            <w:tcW w:w="1110" w:type="dxa"/>
            <w:shd w:val="clear" w:color="auto" w:fill="auto"/>
            <w:vAlign w:val="bottom"/>
          </w:tcPr>
          <w:p w14:paraId="1023B1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AJ16</w:t>
            </w:r>
          </w:p>
        </w:tc>
        <w:tc>
          <w:tcPr>
            <w:tcW w:w="1695" w:type="dxa"/>
            <w:shd w:val="clear" w:color="auto" w:fill="auto"/>
            <w:vAlign w:val="bottom"/>
          </w:tcPr>
          <w:p w14:paraId="44510E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AJ16</w:t>
            </w:r>
          </w:p>
        </w:tc>
        <w:tc>
          <w:tcPr>
            <w:tcW w:w="6525" w:type="dxa"/>
            <w:shd w:val="clear" w:color="auto" w:fill="auto"/>
            <w:vAlign w:val="bottom"/>
          </w:tcPr>
          <w:p w14:paraId="74B36C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83E1004" w14:textId="77777777">
        <w:trPr>
          <w:trHeight w:val="300"/>
        </w:trPr>
        <w:tc>
          <w:tcPr>
            <w:tcW w:w="1110" w:type="dxa"/>
            <w:shd w:val="clear" w:color="auto" w:fill="auto"/>
            <w:vAlign w:val="bottom"/>
          </w:tcPr>
          <w:p w14:paraId="2F1D66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AJ17</w:t>
            </w:r>
          </w:p>
        </w:tc>
        <w:tc>
          <w:tcPr>
            <w:tcW w:w="1695" w:type="dxa"/>
            <w:shd w:val="clear" w:color="auto" w:fill="auto"/>
            <w:vAlign w:val="bottom"/>
          </w:tcPr>
          <w:p w14:paraId="15EC5B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AJ17</w:t>
            </w:r>
          </w:p>
        </w:tc>
        <w:tc>
          <w:tcPr>
            <w:tcW w:w="6525" w:type="dxa"/>
            <w:shd w:val="clear" w:color="auto" w:fill="auto"/>
            <w:vAlign w:val="bottom"/>
          </w:tcPr>
          <w:p w14:paraId="278F1C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72D7DC" w14:textId="77777777">
        <w:trPr>
          <w:trHeight w:val="300"/>
        </w:trPr>
        <w:tc>
          <w:tcPr>
            <w:tcW w:w="1110" w:type="dxa"/>
            <w:shd w:val="clear" w:color="auto" w:fill="auto"/>
            <w:vAlign w:val="bottom"/>
          </w:tcPr>
          <w:p w14:paraId="3FF932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AJ21</w:t>
            </w:r>
          </w:p>
        </w:tc>
        <w:tc>
          <w:tcPr>
            <w:tcW w:w="1695" w:type="dxa"/>
            <w:shd w:val="clear" w:color="auto" w:fill="auto"/>
            <w:vAlign w:val="bottom"/>
          </w:tcPr>
          <w:p w14:paraId="5624C2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AJ21</w:t>
            </w:r>
          </w:p>
        </w:tc>
        <w:tc>
          <w:tcPr>
            <w:tcW w:w="6525" w:type="dxa"/>
            <w:shd w:val="clear" w:color="auto" w:fill="auto"/>
            <w:vAlign w:val="bottom"/>
          </w:tcPr>
          <w:p w14:paraId="5B3795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940037" w14:textId="77777777">
        <w:trPr>
          <w:trHeight w:val="300"/>
        </w:trPr>
        <w:tc>
          <w:tcPr>
            <w:tcW w:w="1110" w:type="dxa"/>
            <w:shd w:val="clear" w:color="auto" w:fill="auto"/>
            <w:vAlign w:val="bottom"/>
          </w:tcPr>
          <w:p w14:paraId="16D005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AJ22</w:t>
            </w:r>
          </w:p>
        </w:tc>
        <w:tc>
          <w:tcPr>
            <w:tcW w:w="1695" w:type="dxa"/>
            <w:shd w:val="clear" w:color="auto" w:fill="auto"/>
            <w:vAlign w:val="bottom"/>
          </w:tcPr>
          <w:p w14:paraId="456F5B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AJ22</w:t>
            </w:r>
          </w:p>
        </w:tc>
        <w:tc>
          <w:tcPr>
            <w:tcW w:w="6525" w:type="dxa"/>
            <w:shd w:val="clear" w:color="auto" w:fill="auto"/>
            <w:vAlign w:val="bottom"/>
          </w:tcPr>
          <w:p w14:paraId="5C25C8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D86F2E" w14:textId="77777777">
        <w:trPr>
          <w:trHeight w:val="300"/>
        </w:trPr>
        <w:tc>
          <w:tcPr>
            <w:tcW w:w="1110" w:type="dxa"/>
            <w:shd w:val="clear" w:color="auto" w:fill="auto"/>
            <w:vAlign w:val="bottom"/>
          </w:tcPr>
          <w:p w14:paraId="38D8FE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AJ23</w:t>
            </w:r>
          </w:p>
        </w:tc>
        <w:tc>
          <w:tcPr>
            <w:tcW w:w="1695" w:type="dxa"/>
            <w:shd w:val="clear" w:color="auto" w:fill="auto"/>
            <w:vAlign w:val="bottom"/>
          </w:tcPr>
          <w:p w14:paraId="77B670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AJ23</w:t>
            </w:r>
          </w:p>
        </w:tc>
        <w:tc>
          <w:tcPr>
            <w:tcW w:w="6525" w:type="dxa"/>
            <w:shd w:val="clear" w:color="auto" w:fill="auto"/>
            <w:vAlign w:val="bottom"/>
          </w:tcPr>
          <w:p w14:paraId="2CF48D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9B5003D" w14:textId="77777777">
        <w:trPr>
          <w:trHeight w:val="300"/>
        </w:trPr>
        <w:tc>
          <w:tcPr>
            <w:tcW w:w="1110" w:type="dxa"/>
            <w:shd w:val="clear" w:color="auto" w:fill="auto"/>
            <w:vAlign w:val="bottom"/>
          </w:tcPr>
          <w:p w14:paraId="562E19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AJ24</w:t>
            </w:r>
          </w:p>
        </w:tc>
        <w:tc>
          <w:tcPr>
            <w:tcW w:w="1695" w:type="dxa"/>
            <w:shd w:val="clear" w:color="auto" w:fill="auto"/>
            <w:vAlign w:val="bottom"/>
          </w:tcPr>
          <w:p w14:paraId="418C32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AJ24</w:t>
            </w:r>
          </w:p>
        </w:tc>
        <w:tc>
          <w:tcPr>
            <w:tcW w:w="6525" w:type="dxa"/>
            <w:shd w:val="clear" w:color="auto" w:fill="auto"/>
            <w:vAlign w:val="bottom"/>
          </w:tcPr>
          <w:p w14:paraId="3A7D08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F0B40E" w14:textId="77777777">
        <w:trPr>
          <w:trHeight w:val="300"/>
        </w:trPr>
        <w:tc>
          <w:tcPr>
            <w:tcW w:w="1110" w:type="dxa"/>
            <w:shd w:val="clear" w:color="auto" w:fill="auto"/>
            <w:vAlign w:val="bottom"/>
          </w:tcPr>
          <w:p w14:paraId="5FD704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AJ25</w:t>
            </w:r>
          </w:p>
        </w:tc>
        <w:tc>
          <w:tcPr>
            <w:tcW w:w="1695" w:type="dxa"/>
            <w:shd w:val="clear" w:color="auto" w:fill="auto"/>
            <w:vAlign w:val="bottom"/>
          </w:tcPr>
          <w:p w14:paraId="56E0AB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AJ25</w:t>
            </w:r>
          </w:p>
        </w:tc>
        <w:tc>
          <w:tcPr>
            <w:tcW w:w="6525" w:type="dxa"/>
            <w:shd w:val="clear" w:color="auto" w:fill="auto"/>
            <w:vAlign w:val="bottom"/>
          </w:tcPr>
          <w:p w14:paraId="042F9E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8A5B48" w14:textId="77777777">
        <w:trPr>
          <w:trHeight w:val="300"/>
        </w:trPr>
        <w:tc>
          <w:tcPr>
            <w:tcW w:w="1110" w:type="dxa"/>
            <w:shd w:val="clear" w:color="auto" w:fill="auto"/>
            <w:vAlign w:val="bottom"/>
          </w:tcPr>
          <w:p w14:paraId="7A383B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AJ26</w:t>
            </w:r>
          </w:p>
        </w:tc>
        <w:tc>
          <w:tcPr>
            <w:tcW w:w="1695" w:type="dxa"/>
            <w:shd w:val="clear" w:color="auto" w:fill="auto"/>
            <w:vAlign w:val="bottom"/>
          </w:tcPr>
          <w:p w14:paraId="5A46E3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AJ26</w:t>
            </w:r>
          </w:p>
        </w:tc>
        <w:tc>
          <w:tcPr>
            <w:tcW w:w="6525" w:type="dxa"/>
            <w:shd w:val="clear" w:color="auto" w:fill="auto"/>
            <w:vAlign w:val="bottom"/>
          </w:tcPr>
          <w:p w14:paraId="6C9224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B633DF" w14:textId="77777777">
        <w:trPr>
          <w:trHeight w:val="300"/>
        </w:trPr>
        <w:tc>
          <w:tcPr>
            <w:tcW w:w="1110" w:type="dxa"/>
            <w:shd w:val="clear" w:color="auto" w:fill="auto"/>
            <w:vAlign w:val="bottom"/>
          </w:tcPr>
          <w:p w14:paraId="7FDC9B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AJ27</w:t>
            </w:r>
          </w:p>
        </w:tc>
        <w:tc>
          <w:tcPr>
            <w:tcW w:w="1695" w:type="dxa"/>
            <w:shd w:val="clear" w:color="auto" w:fill="auto"/>
            <w:vAlign w:val="bottom"/>
          </w:tcPr>
          <w:p w14:paraId="4D565A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AJ27</w:t>
            </w:r>
          </w:p>
        </w:tc>
        <w:tc>
          <w:tcPr>
            <w:tcW w:w="6525" w:type="dxa"/>
            <w:shd w:val="clear" w:color="auto" w:fill="auto"/>
            <w:vAlign w:val="bottom"/>
          </w:tcPr>
          <w:p w14:paraId="04CCF3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AB806D3" w14:textId="77777777">
        <w:trPr>
          <w:trHeight w:val="300"/>
        </w:trPr>
        <w:tc>
          <w:tcPr>
            <w:tcW w:w="1110" w:type="dxa"/>
            <w:shd w:val="clear" w:color="auto" w:fill="auto"/>
            <w:vAlign w:val="bottom"/>
          </w:tcPr>
          <w:p w14:paraId="79F0C0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AJ31</w:t>
            </w:r>
          </w:p>
        </w:tc>
        <w:tc>
          <w:tcPr>
            <w:tcW w:w="1695" w:type="dxa"/>
            <w:shd w:val="clear" w:color="auto" w:fill="auto"/>
            <w:vAlign w:val="bottom"/>
          </w:tcPr>
          <w:p w14:paraId="240310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AJ31</w:t>
            </w:r>
          </w:p>
        </w:tc>
        <w:tc>
          <w:tcPr>
            <w:tcW w:w="6525" w:type="dxa"/>
            <w:shd w:val="clear" w:color="auto" w:fill="auto"/>
            <w:vAlign w:val="bottom"/>
          </w:tcPr>
          <w:p w14:paraId="249532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CEC7271" w14:textId="77777777">
        <w:trPr>
          <w:trHeight w:val="300"/>
        </w:trPr>
        <w:tc>
          <w:tcPr>
            <w:tcW w:w="1110" w:type="dxa"/>
            <w:shd w:val="clear" w:color="auto" w:fill="auto"/>
            <w:vAlign w:val="bottom"/>
          </w:tcPr>
          <w:p w14:paraId="50EA85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AJ32</w:t>
            </w:r>
          </w:p>
        </w:tc>
        <w:tc>
          <w:tcPr>
            <w:tcW w:w="1695" w:type="dxa"/>
            <w:shd w:val="clear" w:color="auto" w:fill="auto"/>
            <w:vAlign w:val="bottom"/>
          </w:tcPr>
          <w:p w14:paraId="500B7A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AJ32</w:t>
            </w:r>
          </w:p>
        </w:tc>
        <w:tc>
          <w:tcPr>
            <w:tcW w:w="6525" w:type="dxa"/>
            <w:shd w:val="clear" w:color="auto" w:fill="auto"/>
            <w:vAlign w:val="bottom"/>
          </w:tcPr>
          <w:p w14:paraId="636B78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8027BB" w14:textId="77777777">
        <w:trPr>
          <w:trHeight w:val="300"/>
        </w:trPr>
        <w:tc>
          <w:tcPr>
            <w:tcW w:w="1110" w:type="dxa"/>
            <w:shd w:val="clear" w:color="auto" w:fill="auto"/>
            <w:vAlign w:val="bottom"/>
          </w:tcPr>
          <w:p w14:paraId="05EF14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AJ33</w:t>
            </w:r>
          </w:p>
        </w:tc>
        <w:tc>
          <w:tcPr>
            <w:tcW w:w="1695" w:type="dxa"/>
            <w:shd w:val="clear" w:color="auto" w:fill="auto"/>
            <w:vAlign w:val="bottom"/>
          </w:tcPr>
          <w:p w14:paraId="3FF11B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AJ33</w:t>
            </w:r>
          </w:p>
        </w:tc>
        <w:tc>
          <w:tcPr>
            <w:tcW w:w="6525" w:type="dxa"/>
            <w:shd w:val="clear" w:color="auto" w:fill="auto"/>
            <w:vAlign w:val="bottom"/>
          </w:tcPr>
          <w:p w14:paraId="1FA5E6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677755" w14:textId="77777777">
        <w:trPr>
          <w:trHeight w:val="300"/>
        </w:trPr>
        <w:tc>
          <w:tcPr>
            <w:tcW w:w="1110" w:type="dxa"/>
            <w:shd w:val="clear" w:color="auto" w:fill="auto"/>
            <w:vAlign w:val="bottom"/>
          </w:tcPr>
          <w:p w14:paraId="618107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AJ34</w:t>
            </w:r>
          </w:p>
        </w:tc>
        <w:tc>
          <w:tcPr>
            <w:tcW w:w="1695" w:type="dxa"/>
            <w:shd w:val="clear" w:color="auto" w:fill="auto"/>
            <w:vAlign w:val="bottom"/>
          </w:tcPr>
          <w:p w14:paraId="2DF766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AJ34</w:t>
            </w:r>
          </w:p>
        </w:tc>
        <w:tc>
          <w:tcPr>
            <w:tcW w:w="6525" w:type="dxa"/>
            <w:shd w:val="clear" w:color="auto" w:fill="auto"/>
            <w:vAlign w:val="bottom"/>
          </w:tcPr>
          <w:p w14:paraId="071381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C9637F" w14:textId="77777777">
        <w:trPr>
          <w:trHeight w:val="300"/>
        </w:trPr>
        <w:tc>
          <w:tcPr>
            <w:tcW w:w="1110" w:type="dxa"/>
            <w:shd w:val="clear" w:color="auto" w:fill="auto"/>
            <w:vAlign w:val="bottom"/>
          </w:tcPr>
          <w:p w14:paraId="2659B3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AJ35</w:t>
            </w:r>
          </w:p>
        </w:tc>
        <w:tc>
          <w:tcPr>
            <w:tcW w:w="1695" w:type="dxa"/>
            <w:shd w:val="clear" w:color="auto" w:fill="auto"/>
            <w:vAlign w:val="bottom"/>
          </w:tcPr>
          <w:p w14:paraId="5A5744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AJ35</w:t>
            </w:r>
          </w:p>
        </w:tc>
        <w:tc>
          <w:tcPr>
            <w:tcW w:w="6525" w:type="dxa"/>
            <w:shd w:val="clear" w:color="auto" w:fill="auto"/>
            <w:vAlign w:val="bottom"/>
          </w:tcPr>
          <w:p w14:paraId="60FE6D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A7521A" w14:textId="77777777">
        <w:trPr>
          <w:trHeight w:val="300"/>
        </w:trPr>
        <w:tc>
          <w:tcPr>
            <w:tcW w:w="1110" w:type="dxa"/>
            <w:shd w:val="clear" w:color="auto" w:fill="auto"/>
            <w:vAlign w:val="bottom"/>
          </w:tcPr>
          <w:p w14:paraId="17FAB9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AJ36</w:t>
            </w:r>
          </w:p>
        </w:tc>
        <w:tc>
          <w:tcPr>
            <w:tcW w:w="1695" w:type="dxa"/>
            <w:shd w:val="clear" w:color="auto" w:fill="auto"/>
            <w:vAlign w:val="bottom"/>
          </w:tcPr>
          <w:p w14:paraId="089A37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AJ36</w:t>
            </w:r>
          </w:p>
        </w:tc>
        <w:tc>
          <w:tcPr>
            <w:tcW w:w="6525" w:type="dxa"/>
            <w:shd w:val="clear" w:color="auto" w:fill="auto"/>
            <w:vAlign w:val="bottom"/>
          </w:tcPr>
          <w:p w14:paraId="1F5345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635EAC" w14:textId="77777777">
        <w:trPr>
          <w:trHeight w:val="300"/>
        </w:trPr>
        <w:tc>
          <w:tcPr>
            <w:tcW w:w="1110" w:type="dxa"/>
            <w:shd w:val="clear" w:color="auto" w:fill="auto"/>
            <w:vAlign w:val="bottom"/>
          </w:tcPr>
          <w:p w14:paraId="2605A5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AJ37</w:t>
            </w:r>
          </w:p>
        </w:tc>
        <w:tc>
          <w:tcPr>
            <w:tcW w:w="1695" w:type="dxa"/>
            <w:shd w:val="clear" w:color="auto" w:fill="auto"/>
            <w:vAlign w:val="bottom"/>
          </w:tcPr>
          <w:p w14:paraId="41AF16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AJ37</w:t>
            </w:r>
          </w:p>
        </w:tc>
        <w:tc>
          <w:tcPr>
            <w:tcW w:w="6525" w:type="dxa"/>
            <w:shd w:val="clear" w:color="auto" w:fill="auto"/>
            <w:vAlign w:val="bottom"/>
          </w:tcPr>
          <w:p w14:paraId="74F796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FFECBB" w14:textId="77777777">
        <w:trPr>
          <w:trHeight w:val="300"/>
        </w:trPr>
        <w:tc>
          <w:tcPr>
            <w:tcW w:w="1110" w:type="dxa"/>
            <w:shd w:val="clear" w:color="auto" w:fill="auto"/>
            <w:vAlign w:val="bottom"/>
          </w:tcPr>
          <w:p w14:paraId="5433C3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AJ41</w:t>
            </w:r>
          </w:p>
        </w:tc>
        <w:tc>
          <w:tcPr>
            <w:tcW w:w="1695" w:type="dxa"/>
            <w:shd w:val="clear" w:color="auto" w:fill="auto"/>
            <w:vAlign w:val="bottom"/>
          </w:tcPr>
          <w:p w14:paraId="60F033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AJ41</w:t>
            </w:r>
          </w:p>
        </w:tc>
        <w:tc>
          <w:tcPr>
            <w:tcW w:w="6525" w:type="dxa"/>
            <w:shd w:val="clear" w:color="auto" w:fill="auto"/>
            <w:vAlign w:val="bottom"/>
          </w:tcPr>
          <w:p w14:paraId="7A064E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ED71AD" w14:textId="77777777">
        <w:trPr>
          <w:trHeight w:val="300"/>
        </w:trPr>
        <w:tc>
          <w:tcPr>
            <w:tcW w:w="1110" w:type="dxa"/>
            <w:shd w:val="clear" w:color="auto" w:fill="auto"/>
            <w:vAlign w:val="bottom"/>
          </w:tcPr>
          <w:p w14:paraId="1B29B1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AJ42</w:t>
            </w:r>
          </w:p>
        </w:tc>
        <w:tc>
          <w:tcPr>
            <w:tcW w:w="1695" w:type="dxa"/>
            <w:shd w:val="clear" w:color="auto" w:fill="auto"/>
            <w:vAlign w:val="bottom"/>
          </w:tcPr>
          <w:p w14:paraId="299126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AJ42</w:t>
            </w:r>
          </w:p>
        </w:tc>
        <w:tc>
          <w:tcPr>
            <w:tcW w:w="6525" w:type="dxa"/>
            <w:shd w:val="clear" w:color="auto" w:fill="auto"/>
            <w:vAlign w:val="bottom"/>
          </w:tcPr>
          <w:p w14:paraId="408BD1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4D4C32" w14:textId="77777777">
        <w:trPr>
          <w:trHeight w:val="300"/>
        </w:trPr>
        <w:tc>
          <w:tcPr>
            <w:tcW w:w="1110" w:type="dxa"/>
            <w:shd w:val="clear" w:color="auto" w:fill="auto"/>
            <w:vAlign w:val="bottom"/>
          </w:tcPr>
          <w:p w14:paraId="062ECD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AJ43</w:t>
            </w:r>
          </w:p>
        </w:tc>
        <w:tc>
          <w:tcPr>
            <w:tcW w:w="1695" w:type="dxa"/>
            <w:shd w:val="clear" w:color="auto" w:fill="auto"/>
            <w:vAlign w:val="bottom"/>
          </w:tcPr>
          <w:p w14:paraId="4C7EE3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AJ43</w:t>
            </w:r>
          </w:p>
        </w:tc>
        <w:tc>
          <w:tcPr>
            <w:tcW w:w="6525" w:type="dxa"/>
            <w:shd w:val="clear" w:color="auto" w:fill="auto"/>
            <w:vAlign w:val="bottom"/>
          </w:tcPr>
          <w:p w14:paraId="3AFD4B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B7699D" w14:textId="77777777">
        <w:trPr>
          <w:trHeight w:val="300"/>
        </w:trPr>
        <w:tc>
          <w:tcPr>
            <w:tcW w:w="1110" w:type="dxa"/>
            <w:shd w:val="clear" w:color="auto" w:fill="auto"/>
            <w:vAlign w:val="bottom"/>
          </w:tcPr>
          <w:p w14:paraId="0A70E8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AJ44</w:t>
            </w:r>
          </w:p>
        </w:tc>
        <w:tc>
          <w:tcPr>
            <w:tcW w:w="1695" w:type="dxa"/>
            <w:shd w:val="clear" w:color="auto" w:fill="auto"/>
            <w:vAlign w:val="bottom"/>
          </w:tcPr>
          <w:p w14:paraId="28A42F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AJ44</w:t>
            </w:r>
          </w:p>
        </w:tc>
        <w:tc>
          <w:tcPr>
            <w:tcW w:w="6525" w:type="dxa"/>
            <w:shd w:val="clear" w:color="auto" w:fill="auto"/>
            <w:vAlign w:val="bottom"/>
          </w:tcPr>
          <w:p w14:paraId="3DB2A6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F087DE" w14:textId="77777777">
        <w:trPr>
          <w:trHeight w:val="300"/>
        </w:trPr>
        <w:tc>
          <w:tcPr>
            <w:tcW w:w="1110" w:type="dxa"/>
            <w:shd w:val="clear" w:color="auto" w:fill="auto"/>
            <w:vAlign w:val="bottom"/>
          </w:tcPr>
          <w:p w14:paraId="5C5B67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AJ45</w:t>
            </w:r>
          </w:p>
        </w:tc>
        <w:tc>
          <w:tcPr>
            <w:tcW w:w="1695" w:type="dxa"/>
            <w:shd w:val="clear" w:color="auto" w:fill="auto"/>
            <w:vAlign w:val="bottom"/>
          </w:tcPr>
          <w:p w14:paraId="39ADE7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AJ45</w:t>
            </w:r>
          </w:p>
        </w:tc>
        <w:tc>
          <w:tcPr>
            <w:tcW w:w="6525" w:type="dxa"/>
            <w:shd w:val="clear" w:color="auto" w:fill="auto"/>
            <w:vAlign w:val="bottom"/>
          </w:tcPr>
          <w:p w14:paraId="5FA195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44178A" w14:textId="77777777">
        <w:trPr>
          <w:trHeight w:val="300"/>
        </w:trPr>
        <w:tc>
          <w:tcPr>
            <w:tcW w:w="1110" w:type="dxa"/>
            <w:shd w:val="clear" w:color="auto" w:fill="auto"/>
            <w:vAlign w:val="bottom"/>
          </w:tcPr>
          <w:p w14:paraId="2A9936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AJ46</w:t>
            </w:r>
          </w:p>
        </w:tc>
        <w:tc>
          <w:tcPr>
            <w:tcW w:w="1695" w:type="dxa"/>
            <w:shd w:val="clear" w:color="auto" w:fill="auto"/>
            <w:vAlign w:val="bottom"/>
          </w:tcPr>
          <w:p w14:paraId="52DEDA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AJ46</w:t>
            </w:r>
          </w:p>
        </w:tc>
        <w:tc>
          <w:tcPr>
            <w:tcW w:w="6525" w:type="dxa"/>
            <w:shd w:val="clear" w:color="auto" w:fill="auto"/>
            <w:vAlign w:val="bottom"/>
          </w:tcPr>
          <w:p w14:paraId="4A7CDD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D3BDD2" w14:textId="77777777">
        <w:trPr>
          <w:trHeight w:val="300"/>
        </w:trPr>
        <w:tc>
          <w:tcPr>
            <w:tcW w:w="1110" w:type="dxa"/>
            <w:shd w:val="clear" w:color="auto" w:fill="auto"/>
            <w:vAlign w:val="bottom"/>
          </w:tcPr>
          <w:p w14:paraId="5647E7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AJ47</w:t>
            </w:r>
          </w:p>
        </w:tc>
        <w:tc>
          <w:tcPr>
            <w:tcW w:w="1695" w:type="dxa"/>
            <w:shd w:val="clear" w:color="auto" w:fill="auto"/>
            <w:vAlign w:val="bottom"/>
          </w:tcPr>
          <w:p w14:paraId="1F7C34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AJ47</w:t>
            </w:r>
          </w:p>
        </w:tc>
        <w:tc>
          <w:tcPr>
            <w:tcW w:w="6525" w:type="dxa"/>
            <w:shd w:val="clear" w:color="auto" w:fill="auto"/>
            <w:vAlign w:val="bottom"/>
          </w:tcPr>
          <w:p w14:paraId="7B05C1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CE7686" w14:textId="77777777">
        <w:trPr>
          <w:trHeight w:val="300"/>
        </w:trPr>
        <w:tc>
          <w:tcPr>
            <w:tcW w:w="1110" w:type="dxa"/>
            <w:shd w:val="clear" w:color="auto" w:fill="auto"/>
            <w:vAlign w:val="bottom"/>
          </w:tcPr>
          <w:p w14:paraId="2425E7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AJ51</w:t>
            </w:r>
          </w:p>
        </w:tc>
        <w:tc>
          <w:tcPr>
            <w:tcW w:w="1695" w:type="dxa"/>
            <w:shd w:val="clear" w:color="auto" w:fill="auto"/>
            <w:vAlign w:val="bottom"/>
          </w:tcPr>
          <w:p w14:paraId="5D3494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AJ51</w:t>
            </w:r>
          </w:p>
        </w:tc>
        <w:tc>
          <w:tcPr>
            <w:tcW w:w="6525" w:type="dxa"/>
            <w:shd w:val="clear" w:color="auto" w:fill="auto"/>
            <w:vAlign w:val="bottom"/>
          </w:tcPr>
          <w:p w14:paraId="45298B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21561C" w14:textId="77777777">
        <w:trPr>
          <w:trHeight w:val="300"/>
        </w:trPr>
        <w:tc>
          <w:tcPr>
            <w:tcW w:w="1110" w:type="dxa"/>
            <w:shd w:val="clear" w:color="auto" w:fill="auto"/>
            <w:vAlign w:val="bottom"/>
          </w:tcPr>
          <w:p w14:paraId="3CA5DF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AJ52</w:t>
            </w:r>
          </w:p>
        </w:tc>
        <w:tc>
          <w:tcPr>
            <w:tcW w:w="1695" w:type="dxa"/>
            <w:shd w:val="clear" w:color="auto" w:fill="auto"/>
            <w:vAlign w:val="bottom"/>
          </w:tcPr>
          <w:p w14:paraId="4283BA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AJ52</w:t>
            </w:r>
          </w:p>
        </w:tc>
        <w:tc>
          <w:tcPr>
            <w:tcW w:w="6525" w:type="dxa"/>
            <w:shd w:val="clear" w:color="auto" w:fill="auto"/>
            <w:vAlign w:val="bottom"/>
          </w:tcPr>
          <w:p w14:paraId="52A536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CD3EBB5" w14:textId="77777777">
        <w:trPr>
          <w:trHeight w:val="300"/>
        </w:trPr>
        <w:tc>
          <w:tcPr>
            <w:tcW w:w="1110" w:type="dxa"/>
            <w:shd w:val="clear" w:color="auto" w:fill="auto"/>
            <w:vAlign w:val="bottom"/>
          </w:tcPr>
          <w:p w14:paraId="44F128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AJ53</w:t>
            </w:r>
          </w:p>
        </w:tc>
        <w:tc>
          <w:tcPr>
            <w:tcW w:w="1695" w:type="dxa"/>
            <w:shd w:val="clear" w:color="auto" w:fill="auto"/>
            <w:vAlign w:val="bottom"/>
          </w:tcPr>
          <w:p w14:paraId="72B4E0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AJ53</w:t>
            </w:r>
          </w:p>
        </w:tc>
        <w:tc>
          <w:tcPr>
            <w:tcW w:w="6525" w:type="dxa"/>
            <w:shd w:val="clear" w:color="auto" w:fill="auto"/>
            <w:vAlign w:val="bottom"/>
          </w:tcPr>
          <w:p w14:paraId="200938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831A2A" w14:textId="77777777">
        <w:trPr>
          <w:trHeight w:val="300"/>
        </w:trPr>
        <w:tc>
          <w:tcPr>
            <w:tcW w:w="1110" w:type="dxa"/>
            <w:shd w:val="clear" w:color="auto" w:fill="auto"/>
            <w:vAlign w:val="bottom"/>
          </w:tcPr>
          <w:p w14:paraId="090648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AJ54</w:t>
            </w:r>
          </w:p>
        </w:tc>
        <w:tc>
          <w:tcPr>
            <w:tcW w:w="1695" w:type="dxa"/>
            <w:shd w:val="clear" w:color="auto" w:fill="auto"/>
            <w:vAlign w:val="bottom"/>
          </w:tcPr>
          <w:p w14:paraId="510C0D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AJ54</w:t>
            </w:r>
          </w:p>
        </w:tc>
        <w:tc>
          <w:tcPr>
            <w:tcW w:w="6525" w:type="dxa"/>
            <w:shd w:val="clear" w:color="auto" w:fill="auto"/>
            <w:vAlign w:val="bottom"/>
          </w:tcPr>
          <w:p w14:paraId="5663BE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664B95" w14:textId="77777777">
        <w:trPr>
          <w:trHeight w:val="300"/>
        </w:trPr>
        <w:tc>
          <w:tcPr>
            <w:tcW w:w="1110" w:type="dxa"/>
            <w:shd w:val="clear" w:color="auto" w:fill="auto"/>
            <w:vAlign w:val="bottom"/>
          </w:tcPr>
          <w:p w14:paraId="7F8F8C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AJ55</w:t>
            </w:r>
          </w:p>
        </w:tc>
        <w:tc>
          <w:tcPr>
            <w:tcW w:w="1695" w:type="dxa"/>
            <w:shd w:val="clear" w:color="auto" w:fill="auto"/>
            <w:vAlign w:val="bottom"/>
          </w:tcPr>
          <w:p w14:paraId="41205D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AJ55</w:t>
            </w:r>
          </w:p>
        </w:tc>
        <w:tc>
          <w:tcPr>
            <w:tcW w:w="6525" w:type="dxa"/>
            <w:shd w:val="clear" w:color="auto" w:fill="auto"/>
            <w:vAlign w:val="bottom"/>
          </w:tcPr>
          <w:p w14:paraId="11A4CD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40C5A2" w14:textId="77777777">
        <w:trPr>
          <w:trHeight w:val="300"/>
        </w:trPr>
        <w:tc>
          <w:tcPr>
            <w:tcW w:w="1110" w:type="dxa"/>
            <w:shd w:val="clear" w:color="auto" w:fill="auto"/>
            <w:vAlign w:val="bottom"/>
          </w:tcPr>
          <w:p w14:paraId="416E90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AJ56</w:t>
            </w:r>
          </w:p>
        </w:tc>
        <w:tc>
          <w:tcPr>
            <w:tcW w:w="1695" w:type="dxa"/>
            <w:shd w:val="clear" w:color="auto" w:fill="auto"/>
            <w:vAlign w:val="bottom"/>
          </w:tcPr>
          <w:p w14:paraId="499E3B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AJ56</w:t>
            </w:r>
          </w:p>
        </w:tc>
        <w:tc>
          <w:tcPr>
            <w:tcW w:w="6525" w:type="dxa"/>
            <w:shd w:val="clear" w:color="auto" w:fill="auto"/>
            <w:vAlign w:val="bottom"/>
          </w:tcPr>
          <w:p w14:paraId="564C7C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97BF6C2" w14:textId="77777777">
        <w:trPr>
          <w:trHeight w:val="300"/>
        </w:trPr>
        <w:tc>
          <w:tcPr>
            <w:tcW w:w="1110" w:type="dxa"/>
            <w:shd w:val="clear" w:color="auto" w:fill="auto"/>
            <w:vAlign w:val="bottom"/>
          </w:tcPr>
          <w:p w14:paraId="02EAC4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AJ57</w:t>
            </w:r>
          </w:p>
        </w:tc>
        <w:tc>
          <w:tcPr>
            <w:tcW w:w="1695" w:type="dxa"/>
            <w:shd w:val="clear" w:color="auto" w:fill="auto"/>
            <w:vAlign w:val="bottom"/>
          </w:tcPr>
          <w:p w14:paraId="038CA4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AJ57</w:t>
            </w:r>
          </w:p>
        </w:tc>
        <w:tc>
          <w:tcPr>
            <w:tcW w:w="6525" w:type="dxa"/>
            <w:shd w:val="clear" w:color="auto" w:fill="auto"/>
            <w:vAlign w:val="bottom"/>
          </w:tcPr>
          <w:p w14:paraId="457C37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AF52CAE" w14:textId="77777777">
        <w:trPr>
          <w:trHeight w:val="300"/>
        </w:trPr>
        <w:tc>
          <w:tcPr>
            <w:tcW w:w="1110" w:type="dxa"/>
            <w:shd w:val="clear" w:color="auto" w:fill="auto"/>
            <w:vAlign w:val="bottom"/>
          </w:tcPr>
          <w:p w14:paraId="33B63A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AJ61</w:t>
            </w:r>
          </w:p>
        </w:tc>
        <w:tc>
          <w:tcPr>
            <w:tcW w:w="1695" w:type="dxa"/>
            <w:shd w:val="clear" w:color="auto" w:fill="auto"/>
            <w:vAlign w:val="bottom"/>
          </w:tcPr>
          <w:p w14:paraId="70F232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AJ61</w:t>
            </w:r>
          </w:p>
        </w:tc>
        <w:tc>
          <w:tcPr>
            <w:tcW w:w="6525" w:type="dxa"/>
            <w:shd w:val="clear" w:color="auto" w:fill="auto"/>
            <w:vAlign w:val="bottom"/>
          </w:tcPr>
          <w:p w14:paraId="167ED6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184291" w14:textId="77777777">
        <w:trPr>
          <w:trHeight w:val="300"/>
        </w:trPr>
        <w:tc>
          <w:tcPr>
            <w:tcW w:w="1110" w:type="dxa"/>
            <w:shd w:val="clear" w:color="auto" w:fill="auto"/>
            <w:vAlign w:val="bottom"/>
          </w:tcPr>
          <w:p w14:paraId="4ABFC6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AJ62</w:t>
            </w:r>
          </w:p>
        </w:tc>
        <w:tc>
          <w:tcPr>
            <w:tcW w:w="1695" w:type="dxa"/>
            <w:shd w:val="clear" w:color="auto" w:fill="auto"/>
            <w:vAlign w:val="bottom"/>
          </w:tcPr>
          <w:p w14:paraId="3A23C5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AJ62</w:t>
            </w:r>
          </w:p>
        </w:tc>
        <w:tc>
          <w:tcPr>
            <w:tcW w:w="6525" w:type="dxa"/>
            <w:shd w:val="clear" w:color="auto" w:fill="auto"/>
            <w:vAlign w:val="bottom"/>
          </w:tcPr>
          <w:p w14:paraId="095DC9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2D0902" w14:textId="77777777">
        <w:trPr>
          <w:trHeight w:val="300"/>
        </w:trPr>
        <w:tc>
          <w:tcPr>
            <w:tcW w:w="1110" w:type="dxa"/>
            <w:shd w:val="clear" w:color="auto" w:fill="auto"/>
            <w:vAlign w:val="bottom"/>
          </w:tcPr>
          <w:p w14:paraId="33BE9A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AJ63</w:t>
            </w:r>
          </w:p>
        </w:tc>
        <w:tc>
          <w:tcPr>
            <w:tcW w:w="1695" w:type="dxa"/>
            <w:shd w:val="clear" w:color="auto" w:fill="auto"/>
            <w:vAlign w:val="bottom"/>
          </w:tcPr>
          <w:p w14:paraId="3242BA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AJ63</w:t>
            </w:r>
          </w:p>
        </w:tc>
        <w:tc>
          <w:tcPr>
            <w:tcW w:w="6525" w:type="dxa"/>
            <w:shd w:val="clear" w:color="auto" w:fill="auto"/>
            <w:vAlign w:val="bottom"/>
          </w:tcPr>
          <w:p w14:paraId="450112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B13503" w14:textId="77777777">
        <w:trPr>
          <w:trHeight w:val="300"/>
        </w:trPr>
        <w:tc>
          <w:tcPr>
            <w:tcW w:w="1110" w:type="dxa"/>
            <w:shd w:val="clear" w:color="auto" w:fill="auto"/>
            <w:vAlign w:val="bottom"/>
          </w:tcPr>
          <w:p w14:paraId="3BBF86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AJ64</w:t>
            </w:r>
          </w:p>
        </w:tc>
        <w:tc>
          <w:tcPr>
            <w:tcW w:w="1695" w:type="dxa"/>
            <w:shd w:val="clear" w:color="auto" w:fill="auto"/>
            <w:vAlign w:val="bottom"/>
          </w:tcPr>
          <w:p w14:paraId="3D851D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AJ64</w:t>
            </w:r>
          </w:p>
        </w:tc>
        <w:tc>
          <w:tcPr>
            <w:tcW w:w="6525" w:type="dxa"/>
            <w:shd w:val="clear" w:color="auto" w:fill="auto"/>
            <w:vAlign w:val="bottom"/>
          </w:tcPr>
          <w:p w14:paraId="36D112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F33128" w14:textId="77777777">
        <w:trPr>
          <w:trHeight w:val="300"/>
        </w:trPr>
        <w:tc>
          <w:tcPr>
            <w:tcW w:w="1110" w:type="dxa"/>
            <w:shd w:val="clear" w:color="auto" w:fill="auto"/>
            <w:vAlign w:val="bottom"/>
          </w:tcPr>
          <w:p w14:paraId="624B70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AJ65</w:t>
            </w:r>
          </w:p>
        </w:tc>
        <w:tc>
          <w:tcPr>
            <w:tcW w:w="1695" w:type="dxa"/>
            <w:shd w:val="clear" w:color="auto" w:fill="auto"/>
            <w:vAlign w:val="bottom"/>
          </w:tcPr>
          <w:p w14:paraId="032148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AJ65</w:t>
            </w:r>
          </w:p>
        </w:tc>
        <w:tc>
          <w:tcPr>
            <w:tcW w:w="6525" w:type="dxa"/>
            <w:shd w:val="clear" w:color="auto" w:fill="auto"/>
            <w:vAlign w:val="bottom"/>
          </w:tcPr>
          <w:p w14:paraId="2EDC4F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43A18D" w14:textId="77777777">
        <w:trPr>
          <w:trHeight w:val="300"/>
        </w:trPr>
        <w:tc>
          <w:tcPr>
            <w:tcW w:w="1110" w:type="dxa"/>
            <w:shd w:val="clear" w:color="auto" w:fill="auto"/>
            <w:vAlign w:val="bottom"/>
          </w:tcPr>
          <w:p w14:paraId="10B1B8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AJ66</w:t>
            </w:r>
          </w:p>
        </w:tc>
        <w:tc>
          <w:tcPr>
            <w:tcW w:w="1695" w:type="dxa"/>
            <w:shd w:val="clear" w:color="auto" w:fill="auto"/>
            <w:vAlign w:val="bottom"/>
          </w:tcPr>
          <w:p w14:paraId="0CF65E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AJ66</w:t>
            </w:r>
          </w:p>
        </w:tc>
        <w:tc>
          <w:tcPr>
            <w:tcW w:w="6525" w:type="dxa"/>
            <w:shd w:val="clear" w:color="auto" w:fill="auto"/>
            <w:vAlign w:val="bottom"/>
          </w:tcPr>
          <w:p w14:paraId="6297C3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BFB1B6" w14:textId="77777777">
        <w:trPr>
          <w:trHeight w:val="300"/>
        </w:trPr>
        <w:tc>
          <w:tcPr>
            <w:tcW w:w="1110" w:type="dxa"/>
            <w:shd w:val="clear" w:color="auto" w:fill="auto"/>
            <w:vAlign w:val="bottom"/>
          </w:tcPr>
          <w:p w14:paraId="04998B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AJ67</w:t>
            </w:r>
          </w:p>
        </w:tc>
        <w:tc>
          <w:tcPr>
            <w:tcW w:w="1695" w:type="dxa"/>
            <w:shd w:val="clear" w:color="auto" w:fill="auto"/>
            <w:vAlign w:val="bottom"/>
          </w:tcPr>
          <w:p w14:paraId="117FAE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AJ67</w:t>
            </w:r>
          </w:p>
        </w:tc>
        <w:tc>
          <w:tcPr>
            <w:tcW w:w="6525" w:type="dxa"/>
            <w:shd w:val="clear" w:color="auto" w:fill="auto"/>
            <w:vAlign w:val="bottom"/>
          </w:tcPr>
          <w:p w14:paraId="6A5465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55A356" w14:textId="77777777">
        <w:trPr>
          <w:trHeight w:val="300"/>
        </w:trPr>
        <w:tc>
          <w:tcPr>
            <w:tcW w:w="1110" w:type="dxa"/>
            <w:shd w:val="clear" w:color="auto" w:fill="auto"/>
            <w:vAlign w:val="bottom"/>
          </w:tcPr>
          <w:p w14:paraId="4F1172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AJ71</w:t>
            </w:r>
          </w:p>
        </w:tc>
        <w:tc>
          <w:tcPr>
            <w:tcW w:w="1695" w:type="dxa"/>
            <w:shd w:val="clear" w:color="auto" w:fill="auto"/>
            <w:vAlign w:val="bottom"/>
          </w:tcPr>
          <w:p w14:paraId="6B5F9B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AJ71</w:t>
            </w:r>
          </w:p>
        </w:tc>
        <w:tc>
          <w:tcPr>
            <w:tcW w:w="6525" w:type="dxa"/>
            <w:shd w:val="clear" w:color="auto" w:fill="auto"/>
            <w:vAlign w:val="bottom"/>
          </w:tcPr>
          <w:p w14:paraId="4DD32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37B6A0" w14:textId="77777777">
        <w:trPr>
          <w:trHeight w:val="300"/>
        </w:trPr>
        <w:tc>
          <w:tcPr>
            <w:tcW w:w="1110" w:type="dxa"/>
            <w:shd w:val="clear" w:color="auto" w:fill="auto"/>
            <w:vAlign w:val="bottom"/>
          </w:tcPr>
          <w:p w14:paraId="2567FF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AJ72</w:t>
            </w:r>
          </w:p>
        </w:tc>
        <w:tc>
          <w:tcPr>
            <w:tcW w:w="1695" w:type="dxa"/>
            <w:shd w:val="clear" w:color="auto" w:fill="auto"/>
            <w:vAlign w:val="bottom"/>
          </w:tcPr>
          <w:p w14:paraId="21BDA7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AJ72</w:t>
            </w:r>
          </w:p>
        </w:tc>
        <w:tc>
          <w:tcPr>
            <w:tcW w:w="6525" w:type="dxa"/>
            <w:shd w:val="clear" w:color="auto" w:fill="auto"/>
            <w:vAlign w:val="bottom"/>
          </w:tcPr>
          <w:p w14:paraId="03DA27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8B8D64" w14:textId="77777777">
        <w:trPr>
          <w:trHeight w:val="300"/>
        </w:trPr>
        <w:tc>
          <w:tcPr>
            <w:tcW w:w="1110" w:type="dxa"/>
            <w:shd w:val="clear" w:color="auto" w:fill="auto"/>
            <w:vAlign w:val="bottom"/>
          </w:tcPr>
          <w:p w14:paraId="6B660F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AJ73</w:t>
            </w:r>
          </w:p>
        </w:tc>
        <w:tc>
          <w:tcPr>
            <w:tcW w:w="1695" w:type="dxa"/>
            <w:shd w:val="clear" w:color="auto" w:fill="auto"/>
            <w:vAlign w:val="bottom"/>
          </w:tcPr>
          <w:p w14:paraId="456FCF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AJ73</w:t>
            </w:r>
          </w:p>
        </w:tc>
        <w:tc>
          <w:tcPr>
            <w:tcW w:w="6525" w:type="dxa"/>
            <w:shd w:val="clear" w:color="auto" w:fill="auto"/>
            <w:vAlign w:val="bottom"/>
          </w:tcPr>
          <w:p w14:paraId="6D7145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0E5333" w14:textId="77777777">
        <w:trPr>
          <w:trHeight w:val="300"/>
        </w:trPr>
        <w:tc>
          <w:tcPr>
            <w:tcW w:w="1110" w:type="dxa"/>
            <w:shd w:val="clear" w:color="auto" w:fill="auto"/>
            <w:vAlign w:val="bottom"/>
          </w:tcPr>
          <w:p w14:paraId="5DBBF2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AJ74</w:t>
            </w:r>
          </w:p>
        </w:tc>
        <w:tc>
          <w:tcPr>
            <w:tcW w:w="1695" w:type="dxa"/>
            <w:shd w:val="clear" w:color="auto" w:fill="auto"/>
            <w:vAlign w:val="bottom"/>
          </w:tcPr>
          <w:p w14:paraId="0E65E6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AJ74</w:t>
            </w:r>
          </w:p>
        </w:tc>
        <w:tc>
          <w:tcPr>
            <w:tcW w:w="6525" w:type="dxa"/>
            <w:shd w:val="clear" w:color="auto" w:fill="auto"/>
            <w:vAlign w:val="bottom"/>
          </w:tcPr>
          <w:p w14:paraId="7658AD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85B5D9" w14:textId="77777777">
        <w:trPr>
          <w:trHeight w:val="300"/>
        </w:trPr>
        <w:tc>
          <w:tcPr>
            <w:tcW w:w="1110" w:type="dxa"/>
            <w:shd w:val="clear" w:color="auto" w:fill="auto"/>
            <w:vAlign w:val="bottom"/>
          </w:tcPr>
          <w:p w14:paraId="179AAB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AJ75</w:t>
            </w:r>
          </w:p>
        </w:tc>
        <w:tc>
          <w:tcPr>
            <w:tcW w:w="1695" w:type="dxa"/>
            <w:shd w:val="clear" w:color="auto" w:fill="auto"/>
            <w:vAlign w:val="bottom"/>
          </w:tcPr>
          <w:p w14:paraId="23A14E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AJ75</w:t>
            </w:r>
          </w:p>
        </w:tc>
        <w:tc>
          <w:tcPr>
            <w:tcW w:w="6525" w:type="dxa"/>
            <w:shd w:val="clear" w:color="auto" w:fill="auto"/>
            <w:vAlign w:val="bottom"/>
          </w:tcPr>
          <w:p w14:paraId="7E6039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4F1647" w14:textId="77777777">
        <w:trPr>
          <w:trHeight w:val="300"/>
        </w:trPr>
        <w:tc>
          <w:tcPr>
            <w:tcW w:w="1110" w:type="dxa"/>
            <w:shd w:val="clear" w:color="auto" w:fill="auto"/>
            <w:vAlign w:val="bottom"/>
          </w:tcPr>
          <w:p w14:paraId="409E12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AJ76</w:t>
            </w:r>
          </w:p>
        </w:tc>
        <w:tc>
          <w:tcPr>
            <w:tcW w:w="1695" w:type="dxa"/>
            <w:shd w:val="clear" w:color="auto" w:fill="auto"/>
            <w:vAlign w:val="bottom"/>
          </w:tcPr>
          <w:p w14:paraId="0B37F1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AJ76</w:t>
            </w:r>
          </w:p>
        </w:tc>
        <w:tc>
          <w:tcPr>
            <w:tcW w:w="6525" w:type="dxa"/>
            <w:shd w:val="clear" w:color="auto" w:fill="auto"/>
            <w:vAlign w:val="bottom"/>
          </w:tcPr>
          <w:p w14:paraId="7C489A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E7F80D" w14:textId="77777777">
        <w:trPr>
          <w:trHeight w:val="300"/>
        </w:trPr>
        <w:tc>
          <w:tcPr>
            <w:tcW w:w="1110" w:type="dxa"/>
            <w:shd w:val="clear" w:color="auto" w:fill="auto"/>
            <w:vAlign w:val="bottom"/>
          </w:tcPr>
          <w:p w14:paraId="5D164D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AJ77</w:t>
            </w:r>
          </w:p>
        </w:tc>
        <w:tc>
          <w:tcPr>
            <w:tcW w:w="1695" w:type="dxa"/>
            <w:shd w:val="clear" w:color="auto" w:fill="auto"/>
            <w:vAlign w:val="bottom"/>
          </w:tcPr>
          <w:p w14:paraId="3B9B97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AJ77</w:t>
            </w:r>
          </w:p>
        </w:tc>
        <w:tc>
          <w:tcPr>
            <w:tcW w:w="6525" w:type="dxa"/>
            <w:shd w:val="clear" w:color="auto" w:fill="auto"/>
            <w:vAlign w:val="bottom"/>
          </w:tcPr>
          <w:p w14:paraId="5B17C4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F8835E" w14:textId="77777777">
        <w:trPr>
          <w:trHeight w:val="300"/>
        </w:trPr>
        <w:tc>
          <w:tcPr>
            <w:tcW w:w="1110" w:type="dxa"/>
            <w:shd w:val="clear" w:color="auto" w:fill="auto"/>
            <w:vAlign w:val="bottom"/>
          </w:tcPr>
          <w:p w14:paraId="1323D3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AJ91</w:t>
            </w:r>
          </w:p>
        </w:tc>
        <w:tc>
          <w:tcPr>
            <w:tcW w:w="1695" w:type="dxa"/>
            <w:shd w:val="clear" w:color="auto" w:fill="auto"/>
            <w:vAlign w:val="bottom"/>
          </w:tcPr>
          <w:p w14:paraId="606957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AJ91</w:t>
            </w:r>
          </w:p>
        </w:tc>
        <w:tc>
          <w:tcPr>
            <w:tcW w:w="6525" w:type="dxa"/>
            <w:shd w:val="clear" w:color="auto" w:fill="auto"/>
            <w:vAlign w:val="bottom"/>
          </w:tcPr>
          <w:p w14:paraId="44615B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35A70F" w14:textId="77777777">
        <w:trPr>
          <w:trHeight w:val="300"/>
        </w:trPr>
        <w:tc>
          <w:tcPr>
            <w:tcW w:w="1110" w:type="dxa"/>
            <w:shd w:val="clear" w:color="auto" w:fill="auto"/>
            <w:vAlign w:val="bottom"/>
          </w:tcPr>
          <w:p w14:paraId="09D4AA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AJ92</w:t>
            </w:r>
          </w:p>
        </w:tc>
        <w:tc>
          <w:tcPr>
            <w:tcW w:w="1695" w:type="dxa"/>
            <w:shd w:val="clear" w:color="auto" w:fill="auto"/>
            <w:vAlign w:val="bottom"/>
          </w:tcPr>
          <w:p w14:paraId="3EA3AC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AJ92</w:t>
            </w:r>
          </w:p>
        </w:tc>
        <w:tc>
          <w:tcPr>
            <w:tcW w:w="6525" w:type="dxa"/>
            <w:shd w:val="clear" w:color="auto" w:fill="auto"/>
            <w:vAlign w:val="bottom"/>
          </w:tcPr>
          <w:p w14:paraId="280B36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ACDA8E" w14:textId="77777777">
        <w:trPr>
          <w:trHeight w:val="300"/>
        </w:trPr>
        <w:tc>
          <w:tcPr>
            <w:tcW w:w="1110" w:type="dxa"/>
            <w:shd w:val="clear" w:color="auto" w:fill="auto"/>
            <w:vAlign w:val="bottom"/>
          </w:tcPr>
          <w:p w14:paraId="1256C1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AJ93</w:t>
            </w:r>
          </w:p>
        </w:tc>
        <w:tc>
          <w:tcPr>
            <w:tcW w:w="1695" w:type="dxa"/>
            <w:shd w:val="clear" w:color="auto" w:fill="auto"/>
            <w:vAlign w:val="bottom"/>
          </w:tcPr>
          <w:p w14:paraId="255920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AJ93</w:t>
            </w:r>
          </w:p>
        </w:tc>
        <w:tc>
          <w:tcPr>
            <w:tcW w:w="6525" w:type="dxa"/>
            <w:shd w:val="clear" w:color="auto" w:fill="auto"/>
            <w:vAlign w:val="bottom"/>
          </w:tcPr>
          <w:p w14:paraId="674810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AB7FF0" w14:textId="77777777">
        <w:trPr>
          <w:trHeight w:val="300"/>
        </w:trPr>
        <w:tc>
          <w:tcPr>
            <w:tcW w:w="1110" w:type="dxa"/>
            <w:shd w:val="clear" w:color="auto" w:fill="auto"/>
            <w:vAlign w:val="bottom"/>
          </w:tcPr>
          <w:p w14:paraId="4C4969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AJ94</w:t>
            </w:r>
          </w:p>
        </w:tc>
        <w:tc>
          <w:tcPr>
            <w:tcW w:w="1695" w:type="dxa"/>
            <w:shd w:val="clear" w:color="auto" w:fill="auto"/>
            <w:vAlign w:val="bottom"/>
          </w:tcPr>
          <w:p w14:paraId="3759A8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AJ94</w:t>
            </w:r>
          </w:p>
        </w:tc>
        <w:tc>
          <w:tcPr>
            <w:tcW w:w="6525" w:type="dxa"/>
            <w:shd w:val="clear" w:color="auto" w:fill="auto"/>
            <w:vAlign w:val="bottom"/>
          </w:tcPr>
          <w:p w14:paraId="05A24E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13E5E6" w14:textId="77777777">
        <w:trPr>
          <w:trHeight w:val="300"/>
        </w:trPr>
        <w:tc>
          <w:tcPr>
            <w:tcW w:w="1110" w:type="dxa"/>
            <w:shd w:val="clear" w:color="auto" w:fill="auto"/>
            <w:vAlign w:val="bottom"/>
          </w:tcPr>
          <w:p w14:paraId="5457ED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AJ95</w:t>
            </w:r>
          </w:p>
        </w:tc>
        <w:tc>
          <w:tcPr>
            <w:tcW w:w="1695" w:type="dxa"/>
            <w:shd w:val="clear" w:color="auto" w:fill="auto"/>
            <w:vAlign w:val="bottom"/>
          </w:tcPr>
          <w:p w14:paraId="4C3C8D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AJ95</w:t>
            </w:r>
          </w:p>
        </w:tc>
        <w:tc>
          <w:tcPr>
            <w:tcW w:w="6525" w:type="dxa"/>
            <w:shd w:val="clear" w:color="auto" w:fill="auto"/>
            <w:vAlign w:val="bottom"/>
          </w:tcPr>
          <w:p w14:paraId="4A10EA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91E9BF" w14:textId="77777777">
        <w:trPr>
          <w:trHeight w:val="300"/>
        </w:trPr>
        <w:tc>
          <w:tcPr>
            <w:tcW w:w="1110" w:type="dxa"/>
            <w:shd w:val="clear" w:color="auto" w:fill="auto"/>
            <w:vAlign w:val="bottom"/>
          </w:tcPr>
          <w:p w14:paraId="446750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AJ96</w:t>
            </w:r>
          </w:p>
        </w:tc>
        <w:tc>
          <w:tcPr>
            <w:tcW w:w="1695" w:type="dxa"/>
            <w:shd w:val="clear" w:color="auto" w:fill="auto"/>
            <w:vAlign w:val="bottom"/>
          </w:tcPr>
          <w:p w14:paraId="4A9903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AJ96</w:t>
            </w:r>
          </w:p>
        </w:tc>
        <w:tc>
          <w:tcPr>
            <w:tcW w:w="6525" w:type="dxa"/>
            <w:shd w:val="clear" w:color="auto" w:fill="auto"/>
            <w:vAlign w:val="bottom"/>
          </w:tcPr>
          <w:p w14:paraId="6B307F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C6F92F" w14:textId="77777777">
        <w:trPr>
          <w:trHeight w:val="300"/>
        </w:trPr>
        <w:tc>
          <w:tcPr>
            <w:tcW w:w="1110" w:type="dxa"/>
            <w:shd w:val="clear" w:color="auto" w:fill="auto"/>
            <w:vAlign w:val="bottom"/>
          </w:tcPr>
          <w:p w14:paraId="7EC126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AJ97</w:t>
            </w:r>
          </w:p>
        </w:tc>
        <w:tc>
          <w:tcPr>
            <w:tcW w:w="1695" w:type="dxa"/>
            <w:shd w:val="clear" w:color="auto" w:fill="auto"/>
            <w:vAlign w:val="bottom"/>
          </w:tcPr>
          <w:p w14:paraId="52F35A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AJ97</w:t>
            </w:r>
          </w:p>
        </w:tc>
        <w:tc>
          <w:tcPr>
            <w:tcW w:w="6525" w:type="dxa"/>
            <w:shd w:val="clear" w:color="auto" w:fill="auto"/>
            <w:vAlign w:val="bottom"/>
          </w:tcPr>
          <w:p w14:paraId="5CDA6E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C3BB5E" w14:textId="77777777">
        <w:trPr>
          <w:trHeight w:val="300"/>
        </w:trPr>
        <w:tc>
          <w:tcPr>
            <w:tcW w:w="1110" w:type="dxa"/>
            <w:shd w:val="clear" w:color="auto" w:fill="auto"/>
            <w:vAlign w:val="bottom"/>
          </w:tcPr>
          <w:p w14:paraId="66525F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AK11</w:t>
            </w:r>
          </w:p>
        </w:tc>
        <w:tc>
          <w:tcPr>
            <w:tcW w:w="1695" w:type="dxa"/>
            <w:shd w:val="clear" w:color="auto" w:fill="auto"/>
            <w:vAlign w:val="bottom"/>
          </w:tcPr>
          <w:p w14:paraId="01196E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AK11</w:t>
            </w:r>
          </w:p>
        </w:tc>
        <w:tc>
          <w:tcPr>
            <w:tcW w:w="6525" w:type="dxa"/>
            <w:shd w:val="clear" w:color="auto" w:fill="auto"/>
            <w:vAlign w:val="bottom"/>
          </w:tcPr>
          <w:p w14:paraId="47B5DB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55FB3F" w14:textId="77777777">
        <w:trPr>
          <w:trHeight w:val="300"/>
        </w:trPr>
        <w:tc>
          <w:tcPr>
            <w:tcW w:w="1110" w:type="dxa"/>
            <w:shd w:val="clear" w:color="auto" w:fill="auto"/>
            <w:vAlign w:val="bottom"/>
          </w:tcPr>
          <w:p w14:paraId="3DF7CC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AK12</w:t>
            </w:r>
          </w:p>
        </w:tc>
        <w:tc>
          <w:tcPr>
            <w:tcW w:w="1695" w:type="dxa"/>
            <w:shd w:val="clear" w:color="auto" w:fill="auto"/>
            <w:vAlign w:val="bottom"/>
          </w:tcPr>
          <w:p w14:paraId="665B22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AK12</w:t>
            </w:r>
          </w:p>
        </w:tc>
        <w:tc>
          <w:tcPr>
            <w:tcW w:w="6525" w:type="dxa"/>
            <w:shd w:val="clear" w:color="auto" w:fill="auto"/>
            <w:vAlign w:val="bottom"/>
          </w:tcPr>
          <w:p w14:paraId="513FC4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1A857C" w14:textId="77777777">
        <w:trPr>
          <w:trHeight w:val="300"/>
        </w:trPr>
        <w:tc>
          <w:tcPr>
            <w:tcW w:w="1110" w:type="dxa"/>
            <w:shd w:val="clear" w:color="auto" w:fill="auto"/>
            <w:vAlign w:val="bottom"/>
          </w:tcPr>
          <w:p w14:paraId="7B944D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AK13</w:t>
            </w:r>
          </w:p>
        </w:tc>
        <w:tc>
          <w:tcPr>
            <w:tcW w:w="1695" w:type="dxa"/>
            <w:shd w:val="clear" w:color="auto" w:fill="auto"/>
            <w:vAlign w:val="bottom"/>
          </w:tcPr>
          <w:p w14:paraId="037D11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AK13</w:t>
            </w:r>
          </w:p>
        </w:tc>
        <w:tc>
          <w:tcPr>
            <w:tcW w:w="6525" w:type="dxa"/>
            <w:shd w:val="clear" w:color="auto" w:fill="auto"/>
            <w:vAlign w:val="bottom"/>
          </w:tcPr>
          <w:p w14:paraId="702477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42AA8E" w14:textId="77777777">
        <w:trPr>
          <w:trHeight w:val="300"/>
        </w:trPr>
        <w:tc>
          <w:tcPr>
            <w:tcW w:w="1110" w:type="dxa"/>
            <w:shd w:val="clear" w:color="auto" w:fill="auto"/>
            <w:vAlign w:val="bottom"/>
          </w:tcPr>
          <w:p w14:paraId="0E7FC8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AK14</w:t>
            </w:r>
          </w:p>
        </w:tc>
        <w:tc>
          <w:tcPr>
            <w:tcW w:w="1695" w:type="dxa"/>
            <w:shd w:val="clear" w:color="auto" w:fill="auto"/>
            <w:vAlign w:val="bottom"/>
          </w:tcPr>
          <w:p w14:paraId="573EAA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AK14</w:t>
            </w:r>
          </w:p>
        </w:tc>
        <w:tc>
          <w:tcPr>
            <w:tcW w:w="6525" w:type="dxa"/>
            <w:shd w:val="clear" w:color="auto" w:fill="auto"/>
            <w:vAlign w:val="bottom"/>
          </w:tcPr>
          <w:p w14:paraId="1A11C8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63C532F" w14:textId="77777777">
        <w:trPr>
          <w:trHeight w:val="300"/>
        </w:trPr>
        <w:tc>
          <w:tcPr>
            <w:tcW w:w="1110" w:type="dxa"/>
            <w:shd w:val="clear" w:color="auto" w:fill="auto"/>
            <w:vAlign w:val="bottom"/>
          </w:tcPr>
          <w:p w14:paraId="1395E2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AK15</w:t>
            </w:r>
          </w:p>
        </w:tc>
        <w:tc>
          <w:tcPr>
            <w:tcW w:w="1695" w:type="dxa"/>
            <w:shd w:val="clear" w:color="auto" w:fill="auto"/>
            <w:vAlign w:val="bottom"/>
          </w:tcPr>
          <w:p w14:paraId="782B9F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AK15</w:t>
            </w:r>
          </w:p>
        </w:tc>
        <w:tc>
          <w:tcPr>
            <w:tcW w:w="6525" w:type="dxa"/>
            <w:shd w:val="clear" w:color="auto" w:fill="auto"/>
            <w:vAlign w:val="bottom"/>
          </w:tcPr>
          <w:p w14:paraId="3C8B47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0DE87C" w14:textId="77777777">
        <w:trPr>
          <w:trHeight w:val="300"/>
        </w:trPr>
        <w:tc>
          <w:tcPr>
            <w:tcW w:w="1110" w:type="dxa"/>
            <w:shd w:val="clear" w:color="auto" w:fill="auto"/>
            <w:vAlign w:val="bottom"/>
          </w:tcPr>
          <w:p w14:paraId="134FFA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AK16</w:t>
            </w:r>
          </w:p>
        </w:tc>
        <w:tc>
          <w:tcPr>
            <w:tcW w:w="1695" w:type="dxa"/>
            <w:shd w:val="clear" w:color="auto" w:fill="auto"/>
            <w:vAlign w:val="bottom"/>
          </w:tcPr>
          <w:p w14:paraId="7E4DDF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AK16</w:t>
            </w:r>
          </w:p>
        </w:tc>
        <w:tc>
          <w:tcPr>
            <w:tcW w:w="6525" w:type="dxa"/>
            <w:shd w:val="clear" w:color="auto" w:fill="auto"/>
            <w:vAlign w:val="bottom"/>
          </w:tcPr>
          <w:p w14:paraId="0C861C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4B0E9A" w14:textId="77777777">
        <w:trPr>
          <w:trHeight w:val="300"/>
        </w:trPr>
        <w:tc>
          <w:tcPr>
            <w:tcW w:w="1110" w:type="dxa"/>
            <w:shd w:val="clear" w:color="auto" w:fill="auto"/>
            <w:vAlign w:val="bottom"/>
          </w:tcPr>
          <w:p w14:paraId="009C98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AK17</w:t>
            </w:r>
          </w:p>
        </w:tc>
        <w:tc>
          <w:tcPr>
            <w:tcW w:w="1695" w:type="dxa"/>
            <w:shd w:val="clear" w:color="auto" w:fill="auto"/>
            <w:vAlign w:val="bottom"/>
          </w:tcPr>
          <w:p w14:paraId="128949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AK17</w:t>
            </w:r>
          </w:p>
        </w:tc>
        <w:tc>
          <w:tcPr>
            <w:tcW w:w="6525" w:type="dxa"/>
            <w:shd w:val="clear" w:color="auto" w:fill="auto"/>
            <w:vAlign w:val="bottom"/>
          </w:tcPr>
          <w:p w14:paraId="37C38E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C740B8" w14:textId="77777777">
        <w:trPr>
          <w:trHeight w:val="300"/>
        </w:trPr>
        <w:tc>
          <w:tcPr>
            <w:tcW w:w="1110" w:type="dxa"/>
            <w:shd w:val="clear" w:color="auto" w:fill="auto"/>
            <w:vAlign w:val="bottom"/>
          </w:tcPr>
          <w:p w14:paraId="2E7C19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AL11</w:t>
            </w:r>
          </w:p>
        </w:tc>
        <w:tc>
          <w:tcPr>
            <w:tcW w:w="1695" w:type="dxa"/>
            <w:shd w:val="clear" w:color="auto" w:fill="auto"/>
            <w:vAlign w:val="bottom"/>
          </w:tcPr>
          <w:p w14:paraId="69E302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AL11</w:t>
            </w:r>
          </w:p>
        </w:tc>
        <w:tc>
          <w:tcPr>
            <w:tcW w:w="6525" w:type="dxa"/>
            <w:shd w:val="clear" w:color="auto" w:fill="auto"/>
            <w:vAlign w:val="bottom"/>
          </w:tcPr>
          <w:p w14:paraId="44E6A1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5A60D4" w14:textId="77777777">
        <w:trPr>
          <w:trHeight w:val="300"/>
        </w:trPr>
        <w:tc>
          <w:tcPr>
            <w:tcW w:w="1110" w:type="dxa"/>
            <w:shd w:val="clear" w:color="auto" w:fill="auto"/>
            <w:vAlign w:val="bottom"/>
          </w:tcPr>
          <w:p w14:paraId="1D0AB7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AL12</w:t>
            </w:r>
          </w:p>
        </w:tc>
        <w:tc>
          <w:tcPr>
            <w:tcW w:w="1695" w:type="dxa"/>
            <w:shd w:val="clear" w:color="auto" w:fill="auto"/>
            <w:vAlign w:val="bottom"/>
          </w:tcPr>
          <w:p w14:paraId="3F3614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AL12</w:t>
            </w:r>
          </w:p>
        </w:tc>
        <w:tc>
          <w:tcPr>
            <w:tcW w:w="6525" w:type="dxa"/>
            <w:shd w:val="clear" w:color="auto" w:fill="auto"/>
            <w:vAlign w:val="bottom"/>
          </w:tcPr>
          <w:p w14:paraId="18B323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9AA474" w14:textId="77777777">
        <w:trPr>
          <w:trHeight w:val="300"/>
        </w:trPr>
        <w:tc>
          <w:tcPr>
            <w:tcW w:w="1110" w:type="dxa"/>
            <w:shd w:val="clear" w:color="auto" w:fill="auto"/>
            <w:vAlign w:val="bottom"/>
          </w:tcPr>
          <w:p w14:paraId="45415D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AL13</w:t>
            </w:r>
          </w:p>
        </w:tc>
        <w:tc>
          <w:tcPr>
            <w:tcW w:w="1695" w:type="dxa"/>
            <w:shd w:val="clear" w:color="auto" w:fill="auto"/>
            <w:vAlign w:val="bottom"/>
          </w:tcPr>
          <w:p w14:paraId="77B8C2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AL13</w:t>
            </w:r>
          </w:p>
        </w:tc>
        <w:tc>
          <w:tcPr>
            <w:tcW w:w="6525" w:type="dxa"/>
            <w:shd w:val="clear" w:color="auto" w:fill="auto"/>
            <w:vAlign w:val="bottom"/>
          </w:tcPr>
          <w:p w14:paraId="06016C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811B10" w14:textId="77777777">
        <w:trPr>
          <w:trHeight w:val="300"/>
        </w:trPr>
        <w:tc>
          <w:tcPr>
            <w:tcW w:w="1110" w:type="dxa"/>
            <w:shd w:val="clear" w:color="auto" w:fill="auto"/>
            <w:vAlign w:val="bottom"/>
          </w:tcPr>
          <w:p w14:paraId="6AA3FA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AL14</w:t>
            </w:r>
          </w:p>
        </w:tc>
        <w:tc>
          <w:tcPr>
            <w:tcW w:w="1695" w:type="dxa"/>
            <w:shd w:val="clear" w:color="auto" w:fill="auto"/>
            <w:vAlign w:val="bottom"/>
          </w:tcPr>
          <w:p w14:paraId="2FD7F8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AL14</w:t>
            </w:r>
          </w:p>
        </w:tc>
        <w:tc>
          <w:tcPr>
            <w:tcW w:w="6525" w:type="dxa"/>
            <w:shd w:val="clear" w:color="auto" w:fill="auto"/>
            <w:vAlign w:val="bottom"/>
          </w:tcPr>
          <w:p w14:paraId="0B5817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31C545" w14:textId="77777777">
        <w:trPr>
          <w:trHeight w:val="300"/>
        </w:trPr>
        <w:tc>
          <w:tcPr>
            <w:tcW w:w="1110" w:type="dxa"/>
            <w:shd w:val="clear" w:color="auto" w:fill="auto"/>
            <w:vAlign w:val="bottom"/>
          </w:tcPr>
          <w:p w14:paraId="6CF817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AL15</w:t>
            </w:r>
          </w:p>
        </w:tc>
        <w:tc>
          <w:tcPr>
            <w:tcW w:w="1695" w:type="dxa"/>
            <w:shd w:val="clear" w:color="auto" w:fill="auto"/>
            <w:vAlign w:val="bottom"/>
          </w:tcPr>
          <w:p w14:paraId="04B2BE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AL15</w:t>
            </w:r>
          </w:p>
        </w:tc>
        <w:tc>
          <w:tcPr>
            <w:tcW w:w="6525" w:type="dxa"/>
            <w:shd w:val="clear" w:color="auto" w:fill="auto"/>
            <w:vAlign w:val="bottom"/>
          </w:tcPr>
          <w:p w14:paraId="584A65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C1DE8B6" w14:textId="77777777">
        <w:trPr>
          <w:trHeight w:val="300"/>
        </w:trPr>
        <w:tc>
          <w:tcPr>
            <w:tcW w:w="1110" w:type="dxa"/>
            <w:shd w:val="clear" w:color="auto" w:fill="auto"/>
            <w:vAlign w:val="bottom"/>
          </w:tcPr>
          <w:p w14:paraId="4569AB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AL16</w:t>
            </w:r>
          </w:p>
        </w:tc>
        <w:tc>
          <w:tcPr>
            <w:tcW w:w="1695" w:type="dxa"/>
            <w:shd w:val="clear" w:color="auto" w:fill="auto"/>
            <w:vAlign w:val="bottom"/>
          </w:tcPr>
          <w:p w14:paraId="01E819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AL16</w:t>
            </w:r>
          </w:p>
        </w:tc>
        <w:tc>
          <w:tcPr>
            <w:tcW w:w="6525" w:type="dxa"/>
            <w:shd w:val="clear" w:color="auto" w:fill="auto"/>
            <w:vAlign w:val="bottom"/>
          </w:tcPr>
          <w:p w14:paraId="4026D0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B8909A" w14:textId="77777777">
        <w:trPr>
          <w:trHeight w:val="300"/>
        </w:trPr>
        <w:tc>
          <w:tcPr>
            <w:tcW w:w="1110" w:type="dxa"/>
            <w:shd w:val="clear" w:color="auto" w:fill="auto"/>
            <w:vAlign w:val="bottom"/>
          </w:tcPr>
          <w:p w14:paraId="127558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AL17</w:t>
            </w:r>
          </w:p>
        </w:tc>
        <w:tc>
          <w:tcPr>
            <w:tcW w:w="1695" w:type="dxa"/>
            <w:shd w:val="clear" w:color="auto" w:fill="auto"/>
            <w:vAlign w:val="bottom"/>
          </w:tcPr>
          <w:p w14:paraId="3AC36E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AL17</w:t>
            </w:r>
          </w:p>
        </w:tc>
        <w:tc>
          <w:tcPr>
            <w:tcW w:w="6525" w:type="dxa"/>
            <w:shd w:val="clear" w:color="auto" w:fill="auto"/>
            <w:vAlign w:val="bottom"/>
          </w:tcPr>
          <w:p w14:paraId="7684C6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8718EE" w14:textId="77777777">
        <w:trPr>
          <w:trHeight w:val="300"/>
        </w:trPr>
        <w:tc>
          <w:tcPr>
            <w:tcW w:w="1110" w:type="dxa"/>
            <w:shd w:val="clear" w:color="auto" w:fill="auto"/>
            <w:vAlign w:val="bottom"/>
          </w:tcPr>
          <w:p w14:paraId="69903D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AL21</w:t>
            </w:r>
          </w:p>
        </w:tc>
        <w:tc>
          <w:tcPr>
            <w:tcW w:w="1695" w:type="dxa"/>
            <w:shd w:val="clear" w:color="auto" w:fill="auto"/>
            <w:vAlign w:val="bottom"/>
          </w:tcPr>
          <w:p w14:paraId="5DA4D9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AL21</w:t>
            </w:r>
          </w:p>
        </w:tc>
        <w:tc>
          <w:tcPr>
            <w:tcW w:w="6525" w:type="dxa"/>
            <w:shd w:val="clear" w:color="auto" w:fill="auto"/>
            <w:vAlign w:val="bottom"/>
          </w:tcPr>
          <w:p w14:paraId="183648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FBC09A2" w14:textId="77777777">
        <w:trPr>
          <w:trHeight w:val="300"/>
        </w:trPr>
        <w:tc>
          <w:tcPr>
            <w:tcW w:w="1110" w:type="dxa"/>
            <w:shd w:val="clear" w:color="auto" w:fill="auto"/>
            <w:vAlign w:val="bottom"/>
          </w:tcPr>
          <w:p w14:paraId="5AD44D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AL22</w:t>
            </w:r>
          </w:p>
        </w:tc>
        <w:tc>
          <w:tcPr>
            <w:tcW w:w="1695" w:type="dxa"/>
            <w:shd w:val="clear" w:color="auto" w:fill="auto"/>
            <w:vAlign w:val="bottom"/>
          </w:tcPr>
          <w:p w14:paraId="1DAF49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AL22</w:t>
            </w:r>
          </w:p>
        </w:tc>
        <w:tc>
          <w:tcPr>
            <w:tcW w:w="6525" w:type="dxa"/>
            <w:shd w:val="clear" w:color="auto" w:fill="auto"/>
            <w:vAlign w:val="bottom"/>
          </w:tcPr>
          <w:p w14:paraId="68B5C1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29EFF31" w14:textId="77777777">
        <w:trPr>
          <w:trHeight w:val="300"/>
        </w:trPr>
        <w:tc>
          <w:tcPr>
            <w:tcW w:w="1110" w:type="dxa"/>
            <w:shd w:val="clear" w:color="auto" w:fill="auto"/>
            <w:vAlign w:val="bottom"/>
          </w:tcPr>
          <w:p w14:paraId="0BCA53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AL23</w:t>
            </w:r>
          </w:p>
        </w:tc>
        <w:tc>
          <w:tcPr>
            <w:tcW w:w="1695" w:type="dxa"/>
            <w:shd w:val="clear" w:color="auto" w:fill="auto"/>
            <w:vAlign w:val="bottom"/>
          </w:tcPr>
          <w:p w14:paraId="6BF748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AL23</w:t>
            </w:r>
          </w:p>
        </w:tc>
        <w:tc>
          <w:tcPr>
            <w:tcW w:w="6525" w:type="dxa"/>
            <w:shd w:val="clear" w:color="auto" w:fill="auto"/>
            <w:vAlign w:val="bottom"/>
          </w:tcPr>
          <w:p w14:paraId="089762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AA5975" w14:textId="77777777">
        <w:trPr>
          <w:trHeight w:val="300"/>
        </w:trPr>
        <w:tc>
          <w:tcPr>
            <w:tcW w:w="1110" w:type="dxa"/>
            <w:shd w:val="clear" w:color="auto" w:fill="auto"/>
            <w:vAlign w:val="bottom"/>
          </w:tcPr>
          <w:p w14:paraId="18B0CB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AL24</w:t>
            </w:r>
          </w:p>
        </w:tc>
        <w:tc>
          <w:tcPr>
            <w:tcW w:w="1695" w:type="dxa"/>
            <w:shd w:val="clear" w:color="auto" w:fill="auto"/>
            <w:vAlign w:val="bottom"/>
          </w:tcPr>
          <w:p w14:paraId="517319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AL24</w:t>
            </w:r>
          </w:p>
        </w:tc>
        <w:tc>
          <w:tcPr>
            <w:tcW w:w="6525" w:type="dxa"/>
            <w:shd w:val="clear" w:color="auto" w:fill="auto"/>
            <w:vAlign w:val="bottom"/>
          </w:tcPr>
          <w:p w14:paraId="47A2E1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6BAB57" w14:textId="77777777">
        <w:trPr>
          <w:trHeight w:val="300"/>
        </w:trPr>
        <w:tc>
          <w:tcPr>
            <w:tcW w:w="1110" w:type="dxa"/>
            <w:shd w:val="clear" w:color="auto" w:fill="auto"/>
            <w:vAlign w:val="bottom"/>
          </w:tcPr>
          <w:p w14:paraId="7836BB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AL25</w:t>
            </w:r>
          </w:p>
        </w:tc>
        <w:tc>
          <w:tcPr>
            <w:tcW w:w="1695" w:type="dxa"/>
            <w:shd w:val="clear" w:color="auto" w:fill="auto"/>
            <w:vAlign w:val="bottom"/>
          </w:tcPr>
          <w:p w14:paraId="66C295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AL25</w:t>
            </w:r>
          </w:p>
        </w:tc>
        <w:tc>
          <w:tcPr>
            <w:tcW w:w="6525" w:type="dxa"/>
            <w:shd w:val="clear" w:color="auto" w:fill="auto"/>
            <w:vAlign w:val="bottom"/>
          </w:tcPr>
          <w:p w14:paraId="51EF39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CB890B" w14:textId="77777777">
        <w:trPr>
          <w:trHeight w:val="300"/>
        </w:trPr>
        <w:tc>
          <w:tcPr>
            <w:tcW w:w="1110" w:type="dxa"/>
            <w:shd w:val="clear" w:color="auto" w:fill="auto"/>
            <w:vAlign w:val="bottom"/>
          </w:tcPr>
          <w:p w14:paraId="7A9914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AL26</w:t>
            </w:r>
          </w:p>
        </w:tc>
        <w:tc>
          <w:tcPr>
            <w:tcW w:w="1695" w:type="dxa"/>
            <w:shd w:val="clear" w:color="auto" w:fill="auto"/>
            <w:vAlign w:val="bottom"/>
          </w:tcPr>
          <w:p w14:paraId="5DBD01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AL26</w:t>
            </w:r>
          </w:p>
        </w:tc>
        <w:tc>
          <w:tcPr>
            <w:tcW w:w="6525" w:type="dxa"/>
            <w:shd w:val="clear" w:color="auto" w:fill="auto"/>
            <w:vAlign w:val="bottom"/>
          </w:tcPr>
          <w:p w14:paraId="36F08F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FBE5CF" w14:textId="77777777">
        <w:trPr>
          <w:trHeight w:val="300"/>
        </w:trPr>
        <w:tc>
          <w:tcPr>
            <w:tcW w:w="1110" w:type="dxa"/>
            <w:shd w:val="clear" w:color="auto" w:fill="auto"/>
            <w:vAlign w:val="bottom"/>
          </w:tcPr>
          <w:p w14:paraId="2C5545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AL27</w:t>
            </w:r>
          </w:p>
        </w:tc>
        <w:tc>
          <w:tcPr>
            <w:tcW w:w="1695" w:type="dxa"/>
            <w:shd w:val="clear" w:color="auto" w:fill="auto"/>
            <w:vAlign w:val="bottom"/>
          </w:tcPr>
          <w:p w14:paraId="5E5B56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AL27</w:t>
            </w:r>
          </w:p>
        </w:tc>
        <w:tc>
          <w:tcPr>
            <w:tcW w:w="6525" w:type="dxa"/>
            <w:shd w:val="clear" w:color="auto" w:fill="auto"/>
            <w:vAlign w:val="bottom"/>
          </w:tcPr>
          <w:p w14:paraId="7103B9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67FE69" w14:textId="77777777">
        <w:trPr>
          <w:trHeight w:val="300"/>
        </w:trPr>
        <w:tc>
          <w:tcPr>
            <w:tcW w:w="1110" w:type="dxa"/>
            <w:shd w:val="clear" w:color="auto" w:fill="auto"/>
            <w:vAlign w:val="bottom"/>
          </w:tcPr>
          <w:p w14:paraId="78AC05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AL91</w:t>
            </w:r>
          </w:p>
        </w:tc>
        <w:tc>
          <w:tcPr>
            <w:tcW w:w="1695" w:type="dxa"/>
            <w:shd w:val="clear" w:color="auto" w:fill="auto"/>
            <w:vAlign w:val="bottom"/>
          </w:tcPr>
          <w:p w14:paraId="7A5233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AL91</w:t>
            </w:r>
          </w:p>
        </w:tc>
        <w:tc>
          <w:tcPr>
            <w:tcW w:w="6525" w:type="dxa"/>
            <w:shd w:val="clear" w:color="auto" w:fill="auto"/>
            <w:vAlign w:val="bottom"/>
          </w:tcPr>
          <w:p w14:paraId="3E9EF6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2C6022" w14:textId="77777777">
        <w:trPr>
          <w:trHeight w:val="300"/>
        </w:trPr>
        <w:tc>
          <w:tcPr>
            <w:tcW w:w="1110" w:type="dxa"/>
            <w:shd w:val="clear" w:color="auto" w:fill="auto"/>
            <w:vAlign w:val="bottom"/>
          </w:tcPr>
          <w:p w14:paraId="7797FB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AL92</w:t>
            </w:r>
          </w:p>
        </w:tc>
        <w:tc>
          <w:tcPr>
            <w:tcW w:w="1695" w:type="dxa"/>
            <w:shd w:val="clear" w:color="auto" w:fill="auto"/>
            <w:vAlign w:val="bottom"/>
          </w:tcPr>
          <w:p w14:paraId="1C938E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AL92</w:t>
            </w:r>
          </w:p>
        </w:tc>
        <w:tc>
          <w:tcPr>
            <w:tcW w:w="6525" w:type="dxa"/>
            <w:shd w:val="clear" w:color="auto" w:fill="auto"/>
            <w:vAlign w:val="bottom"/>
          </w:tcPr>
          <w:p w14:paraId="63C261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97FC712" w14:textId="77777777">
        <w:trPr>
          <w:trHeight w:val="300"/>
        </w:trPr>
        <w:tc>
          <w:tcPr>
            <w:tcW w:w="1110" w:type="dxa"/>
            <w:shd w:val="clear" w:color="auto" w:fill="auto"/>
            <w:vAlign w:val="bottom"/>
          </w:tcPr>
          <w:p w14:paraId="4870D5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AL93</w:t>
            </w:r>
          </w:p>
        </w:tc>
        <w:tc>
          <w:tcPr>
            <w:tcW w:w="1695" w:type="dxa"/>
            <w:shd w:val="clear" w:color="auto" w:fill="auto"/>
            <w:vAlign w:val="bottom"/>
          </w:tcPr>
          <w:p w14:paraId="2BB52E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AL93</w:t>
            </w:r>
          </w:p>
        </w:tc>
        <w:tc>
          <w:tcPr>
            <w:tcW w:w="6525" w:type="dxa"/>
            <w:shd w:val="clear" w:color="auto" w:fill="auto"/>
            <w:vAlign w:val="bottom"/>
          </w:tcPr>
          <w:p w14:paraId="60B421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675316" w14:textId="77777777">
        <w:trPr>
          <w:trHeight w:val="300"/>
        </w:trPr>
        <w:tc>
          <w:tcPr>
            <w:tcW w:w="1110" w:type="dxa"/>
            <w:shd w:val="clear" w:color="auto" w:fill="auto"/>
            <w:vAlign w:val="bottom"/>
          </w:tcPr>
          <w:p w14:paraId="3604F5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AL94</w:t>
            </w:r>
          </w:p>
        </w:tc>
        <w:tc>
          <w:tcPr>
            <w:tcW w:w="1695" w:type="dxa"/>
            <w:shd w:val="clear" w:color="auto" w:fill="auto"/>
            <w:vAlign w:val="bottom"/>
          </w:tcPr>
          <w:p w14:paraId="773F82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AL94</w:t>
            </w:r>
          </w:p>
        </w:tc>
        <w:tc>
          <w:tcPr>
            <w:tcW w:w="6525" w:type="dxa"/>
            <w:shd w:val="clear" w:color="auto" w:fill="auto"/>
            <w:vAlign w:val="bottom"/>
          </w:tcPr>
          <w:p w14:paraId="5A7EC5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C05EEA" w14:textId="77777777">
        <w:trPr>
          <w:trHeight w:val="300"/>
        </w:trPr>
        <w:tc>
          <w:tcPr>
            <w:tcW w:w="1110" w:type="dxa"/>
            <w:shd w:val="clear" w:color="auto" w:fill="auto"/>
            <w:vAlign w:val="bottom"/>
          </w:tcPr>
          <w:p w14:paraId="32EB50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AL95</w:t>
            </w:r>
          </w:p>
        </w:tc>
        <w:tc>
          <w:tcPr>
            <w:tcW w:w="1695" w:type="dxa"/>
            <w:shd w:val="clear" w:color="auto" w:fill="auto"/>
            <w:vAlign w:val="bottom"/>
          </w:tcPr>
          <w:p w14:paraId="088D71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AL95</w:t>
            </w:r>
          </w:p>
        </w:tc>
        <w:tc>
          <w:tcPr>
            <w:tcW w:w="6525" w:type="dxa"/>
            <w:shd w:val="clear" w:color="auto" w:fill="auto"/>
            <w:vAlign w:val="bottom"/>
          </w:tcPr>
          <w:p w14:paraId="3558E1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D15CA6" w14:textId="77777777">
        <w:trPr>
          <w:trHeight w:val="300"/>
        </w:trPr>
        <w:tc>
          <w:tcPr>
            <w:tcW w:w="1110" w:type="dxa"/>
            <w:shd w:val="clear" w:color="auto" w:fill="auto"/>
            <w:vAlign w:val="bottom"/>
          </w:tcPr>
          <w:p w14:paraId="480600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AL96</w:t>
            </w:r>
          </w:p>
        </w:tc>
        <w:tc>
          <w:tcPr>
            <w:tcW w:w="1695" w:type="dxa"/>
            <w:shd w:val="clear" w:color="auto" w:fill="auto"/>
            <w:vAlign w:val="bottom"/>
          </w:tcPr>
          <w:p w14:paraId="295CE2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AL96</w:t>
            </w:r>
          </w:p>
        </w:tc>
        <w:tc>
          <w:tcPr>
            <w:tcW w:w="6525" w:type="dxa"/>
            <w:shd w:val="clear" w:color="auto" w:fill="auto"/>
            <w:vAlign w:val="bottom"/>
          </w:tcPr>
          <w:p w14:paraId="6B58E1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63F5C9" w14:textId="77777777">
        <w:trPr>
          <w:trHeight w:val="300"/>
        </w:trPr>
        <w:tc>
          <w:tcPr>
            <w:tcW w:w="1110" w:type="dxa"/>
            <w:shd w:val="clear" w:color="auto" w:fill="auto"/>
            <w:vAlign w:val="bottom"/>
          </w:tcPr>
          <w:p w14:paraId="39DC2D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AL97</w:t>
            </w:r>
          </w:p>
        </w:tc>
        <w:tc>
          <w:tcPr>
            <w:tcW w:w="1695" w:type="dxa"/>
            <w:shd w:val="clear" w:color="auto" w:fill="auto"/>
            <w:vAlign w:val="bottom"/>
          </w:tcPr>
          <w:p w14:paraId="4EC41E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AL97</w:t>
            </w:r>
          </w:p>
        </w:tc>
        <w:tc>
          <w:tcPr>
            <w:tcW w:w="6525" w:type="dxa"/>
            <w:shd w:val="clear" w:color="auto" w:fill="auto"/>
            <w:vAlign w:val="bottom"/>
          </w:tcPr>
          <w:p w14:paraId="54DA86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25920F" w14:textId="77777777">
        <w:trPr>
          <w:trHeight w:val="300"/>
        </w:trPr>
        <w:tc>
          <w:tcPr>
            <w:tcW w:w="1110" w:type="dxa"/>
            <w:shd w:val="clear" w:color="auto" w:fill="auto"/>
            <w:vAlign w:val="bottom"/>
          </w:tcPr>
          <w:p w14:paraId="3BD919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AM11</w:t>
            </w:r>
          </w:p>
        </w:tc>
        <w:tc>
          <w:tcPr>
            <w:tcW w:w="1695" w:type="dxa"/>
            <w:shd w:val="clear" w:color="auto" w:fill="auto"/>
            <w:vAlign w:val="bottom"/>
          </w:tcPr>
          <w:p w14:paraId="12AD88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AM11</w:t>
            </w:r>
          </w:p>
        </w:tc>
        <w:tc>
          <w:tcPr>
            <w:tcW w:w="6525" w:type="dxa"/>
            <w:shd w:val="clear" w:color="auto" w:fill="auto"/>
            <w:vAlign w:val="bottom"/>
          </w:tcPr>
          <w:p w14:paraId="2651E0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9503E7" w14:textId="77777777">
        <w:trPr>
          <w:trHeight w:val="300"/>
        </w:trPr>
        <w:tc>
          <w:tcPr>
            <w:tcW w:w="1110" w:type="dxa"/>
            <w:shd w:val="clear" w:color="auto" w:fill="auto"/>
            <w:vAlign w:val="bottom"/>
          </w:tcPr>
          <w:p w14:paraId="726126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AM12</w:t>
            </w:r>
          </w:p>
        </w:tc>
        <w:tc>
          <w:tcPr>
            <w:tcW w:w="1695" w:type="dxa"/>
            <w:shd w:val="clear" w:color="auto" w:fill="auto"/>
            <w:vAlign w:val="bottom"/>
          </w:tcPr>
          <w:p w14:paraId="14069A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AM12</w:t>
            </w:r>
          </w:p>
        </w:tc>
        <w:tc>
          <w:tcPr>
            <w:tcW w:w="6525" w:type="dxa"/>
            <w:shd w:val="clear" w:color="auto" w:fill="auto"/>
            <w:vAlign w:val="bottom"/>
          </w:tcPr>
          <w:p w14:paraId="5C5D6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00B7338" w14:textId="77777777">
        <w:trPr>
          <w:trHeight w:val="300"/>
        </w:trPr>
        <w:tc>
          <w:tcPr>
            <w:tcW w:w="1110" w:type="dxa"/>
            <w:shd w:val="clear" w:color="auto" w:fill="auto"/>
            <w:vAlign w:val="bottom"/>
          </w:tcPr>
          <w:p w14:paraId="7AC35E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AM13</w:t>
            </w:r>
          </w:p>
        </w:tc>
        <w:tc>
          <w:tcPr>
            <w:tcW w:w="1695" w:type="dxa"/>
            <w:shd w:val="clear" w:color="auto" w:fill="auto"/>
            <w:vAlign w:val="bottom"/>
          </w:tcPr>
          <w:p w14:paraId="34130D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AM13</w:t>
            </w:r>
          </w:p>
        </w:tc>
        <w:tc>
          <w:tcPr>
            <w:tcW w:w="6525" w:type="dxa"/>
            <w:shd w:val="clear" w:color="auto" w:fill="auto"/>
            <w:vAlign w:val="bottom"/>
          </w:tcPr>
          <w:p w14:paraId="59ED4F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C44126" w14:textId="77777777">
        <w:trPr>
          <w:trHeight w:val="300"/>
        </w:trPr>
        <w:tc>
          <w:tcPr>
            <w:tcW w:w="1110" w:type="dxa"/>
            <w:shd w:val="clear" w:color="auto" w:fill="auto"/>
            <w:vAlign w:val="bottom"/>
          </w:tcPr>
          <w:p w14:paraId="524FCE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AM14</w:t>
            </w:r>
          </w:p>
        </w:tc>
        <w:tc>
          <w:tcPr>
            <w:tcW w:w="1695" w:type="dxa"/>
            <w:shd w:val="clear" w:color="auto" w:fill="auto"/>
            <w:vAlign w:val="bottom"/>
          </w:tcPr>
          <w:p w14:paraId="5AA5CC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AM14</w:t>
            </w:r>
          </w:p>
        </w:tc>
        <w:tc>
          <w:tcPr>
            <w:tcW w:w="6525" w:type="dxa"/>
            <w:shd w:val="clear" w:color="auto" w:fill="auto"/>
            <w:vAlign w:val="bottom"/>
          </w:tcPr>
          <w:p w14:paraId="25A9C3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AA24892" w14:textId="77777777">
        <w:trPr>
          <w:trHeight w:val="300"/>
        </w:trPr>
        <w:tc>
          <w:tcPr>
            <w:tcW w:w="1110" w:type="dxa"/>
            <w:shd w:val="clear" w:color="auto" w:fill="auto"/>
            <w:vAlign w:val="bottom"/>
          </w:tcPr>
          <w:p w14:paraId="10043A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AM15</w:t>
            </w:r>
          </w:p>
        </w:tc>
        <w:tc>
          <w:tcPr>
            <w:tcW w:w="1695" w:type="dxa"/>
            <w:shd w:val="clear" w:color="auto" w:fill="auto"/>
            <w:vAlign w:val="bottom"/>
          </w:tcPr>
          <w:p w14:paraId="0D3E75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AM15</w:t>
            </w:r>
          </w:p>
        </w:tc>
        <w:tc>
          <w:tcPr>
            <w:tcW w:w="6525" w:type="dxa"/>
            <w:shd w:val="clear" w:color="auto" w:fill="auto"/>
            <w:vAlign w:val="bottom"/>
          </w:tcPr>
          <w:p w14:paraId="3021C5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DA97F2" w14:textId="77777777">
        <w:trPr>
          <w:trHeight w:val="300"/>
        </w:trPr>
        <w:tc>
          <w:tcPr>
            <w:tcW w:w="1110" w:type="dxa"/>
            <w:shd w:val="clear" w:color="auto" w:fill="auto"/>
            <w:vAlign w:val="bottom"/>
          </w:tcPr>
          <w:p w14:paraId="5EC6BB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AM16</w:t>
            </w:r>
          </w:p>
        </w:tc>
        <w:tc>
          <w:tcPr>
            <w:tcW w:w="1695" w:type="dxa"/>
            <w:shd w:val="clear" w:color="auto" w:fill="auto"/>
            <w:vAlign w:val="bottom"/>
          </w:tcPr>
          <w:p w14:paraId="091B47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AM16</w:t>
            </w:r>
          </w:p>
        </w:tc>
        <w:tc>
          <w:tcPr>
            <w:tcW w:w="6525" w:type="dxa"/>
            <w:shd w:val="clear" w:color="auto" w:fill="auto"/>
            <w:vAlign w:val="bottom"/>
          </w:tcPr>
          <w:p w14:paraId="768177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0A4249" w14:textId="77777777">
        <w:trPr>
          <w:trHeight w:val="300"/>
        </w:trPr>
        <w:tc>
          <w:tcPr>
            <w:tcW w:w="1110" w:type="dxa"/>
            <w:shd w:val="clear" w:color="auto" w:fill="auto"/>
            <w:vAlign w:val="bottom"/>
          </w:tcPr>
          <w:p w14:paraId="600411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AM17</w:t>
            </w:r>
          </w:p>
        </w:tc>
        <w:tc>
          <w:tcPr>
            <w:tcW w:w="1695" w:type="dxa"/>
            <w:shd w:val="clear" w:color="auto" w:fill="auto"/>
            <w:vAlign w:val="bottom"/>
          </w:tcPr>
          <w:p w14:paraId="171F6B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AM17</w:t>
            </w:r>
          </w:p>
        </w:tc>
        <w:tc>
          <w:tcPr>
            <w:tcW w:w="6525" w:type="dxa"/>
            <w:shd w:val="clear" w:color="auto" w:fill="auto"/>
            <w:vAlign w:val="bottom"/>
          </w:tcPr>
          <w:p w14:paraId="2B5CD9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BC0CDC" w14:textId="77777777">
        <w:trPr>
          <w:trHeight w:val="300"/>
        </w:trPr>
        <w:tc>
          <w:tcPr>
            <w:tcW w:w="1110" w:type="dxa"/>
            <w:shd w:val="clear" w:color="auto" w:fill="auto"/>
            <w:vAlign w:val="bottom"/>
          </w:tcPr>
          <w:p w14:paraId="389DAB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AN11</w:t>
            </w:r>
          </w:p>
        </w:tc>
        <w:tc>
          <w:tcPr>
            <w:tcW w:w="1695" w:type="dxa"/>
            <w:shd w:val="clear" w:color="auto" w:fill="auto"/>
            <w:vAlign w:val="bottom"/>
          </w:tcPr>
          <w:p w14:paraId="13B73A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AN11</w:t>
            </w:r>
          </w:p>
        </w:tc>
        <w:tc>
          <w:tcPr>
            <w:tcW w:w="6525" w:type="dxa"/>
            <w:shd w:val="clear" w:color="auto" w:fill="auto"/>
            <w:vAlign w:val="bottom"/>
          </w:tcPr>
          <w:p w14:paraId="7757D6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A9471C" w14:textId="77777777">
        <w:trPr>
          <w:trHeight w:val="300"/>
        </w:trPr>
        <w:tc>
          <w:tcPr>
            <w:tcW w:w="1110" w:type="dxa"/>
            <w:shd w:val="clear" w:color="auto" w:fill="auto"/>
            <w:vAlign w:val="bottom"/>
          </w:tcPr>
          <w:p w14:paraId="6C4647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AN12</w:t>
            </w:r>
          </w:p>
        </w:tc>
        <w:tc>
          <w:tcPr>
            <w:tcW w:w="1695" w:type="dxa"/>
            <w:shd w:val="clear" w:color="auto" w:fill="auto"/>
            <w:vAlign w:val="bottom"/>
          </w:tcPr>
          <w:p w14:paraId="5F27B7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AN12</w:t>
            </w:r>
          </w:p>
        </w:tc>
        <w:tc>
          <w:tcPr>
            <w:tcW w:w="6525" w:type="dxa"/>
            <w:shd w:val="clear" w:color="auto" w:fill="auto"/>
            <w:vAlign w:val="bottom"/>
          </w:tcPr>
          <w:p w14:paraId="11BBF4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E43235" w14:textId="77777777">
        <w:trPr>
          <w:trHeight w:val="300"/>
        </w:trPr>
        <w:tc>
          <w:tcPr>
            <w:tcW w:w="1110" w:type="dxa"/>
            <w:shd w:val="clear" w:color="auto" w:fill="auto"/>
            <w:vAlign w:val="bottom"/>
          </w:tcPr>
          <w:p w14:paraId="6319E3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AN13</w:t>
            </w:r>
          </w:p>
        </w:tc>
        <w:tc>
          <w:tcPr>
            <w:tcW w:w="1695" w:type="dxa"/>
            <w:shd w:val="clear" w:color="auto" w:fill="auto"/>
            <w:vAlign w:val="bottom"/>
          </w:tcPr>
          <w:p w14:paraId="73378A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AN13</w:t>
            </w:r>
          </w:p>
        </w:tc>
        <w:tc>
          <w:tcPr>
            <w:tcW w:w="6525" w:type="dxa"/>
            <w:shd w:val="clear" w:color="auto" w:fill="auto"/>
            <w:vAlign w:val="bottom"/>
          </w:tcPr>
          <w:p w14:paraId="34C41E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279F0B" w14:textId="77777777">
        <w:trPr>
          <w:trHeight w:val="300"/>
        </w:trPr>
        <w:tc>
          <w:tcPr>
            <w:tcW w:w="1110" w:type="dxa"/>
            <w:shd w:val="clear" w:color="auto" w:fill="auto"/>
            <w:vAlign w:val="bottom"/>
          </w:tcPr>
          <w:p w14:paraId="676704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AN14</w:t>
            </w:r>
          </w:p>
        </w:tc>
        <w:tc>
          <w:tcPr>
            <w:tcW w:w="1695" w:type="dxa"/>
            <w:shd w:val="clear" w:color="auto" w:fill="auto"/>
            <w:vAlign w:val="bottom"/>
          </w:tcPr>
          <w:p w14:paraId="762870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AN14</w:t>
            </w:r>
          </w:p>
        </w:tc>
        <w:tc>
          <w:tcPr>
            <w:tcW w:w="6525" w:type="dxa"/>
            <w:shd w:val="clear" w:color="auto" w:fill="auto"/>
            <w:vAlign w:val="bottom"/>
          </w:tcPr>
          <w:p w14:paraId="087554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B18375" w14:textId="77777777">
        <w:trPr>
          <w:trHeight w:val="300"/>
        </w:trPr>
        <w:tc>
          <w:tcPr>
            <w:tcW w:w="1110" w:type="dxa"/>
            <w:shd w:val="clear" w:color="auto" w:fill="auto"/>
            <w:vAlign w:val="bottom"/>
          </w:tcPr>
          <w:p w14:paraId="430D34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AN15</w:t>
            </w:r>
          </w:p>
        </w:tc>
        <w:tc>
          <w:tcPr>
            <w:tcW w:w="1695" w:type="dxa"/>
            <w:shd w:val="clear" w:color="auto" w:fill="auto"/>
            <w:vAlign w:val="bottom"/>
          </w:tcPr>
          <w:p w14:paraId="6CAA95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AN15</w:t>
            </w:r>
          </w:p>
        </w:tc>
        <w:tc>
          <w:tcPr>
            <w:tcW w:w="6525" w:type="dxa"/>
            <w:shd w:val="clear" w:color="auto" w:fill="auto"/>
            <w:vAlign w:val="bottom"/>
          </w:tcPr>
          <w:p w14:paraId="6743D7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814087F" w14:textId="77777777">
        <w:trPr>
          <w:trHeight w:val="300"/>
        </w:trPr>
        <w:tc>
          <w:tcPr>
            <w:tcW w:w="1110" w:type="dxa"/>
            <w:shd w:val="clear" w:color="auto" w:fill="auto"/>
            <w:vAlign w:val="bottom"/>
          </w:tcPr>
          <w:p w14:paraId="250CF8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AN16</w:t>
            </w:r>
          </w:p>
        </w:tc>
        <w:tc>
          <w:tcPr>
            <w:tcW w:w="1695" w:type="dxa"/>
            <w:shd w:val="clear" w:color="auto" w:fill="auto"/>
            <w:vAlign w:val="bottom"/>
          </w:tcPr>
          <w:p w14:paraId="7DAC97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AN16</w:t>
            </w:r>
          </w:p>
        </w:tc>
        <w:tc>
          <w:tcPr>
            <w:tcW w:w="6525" w:type="dxa"/>
            <w:shd w:val="clear" w:color="auto" w:fill="auto"/>
            <w:vAlign w:val="bottom"/>
          </w:tcPr>
          <w:p w14:paraId="614891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689544" w14:textId="77777777">
        <w:trPr>
          <w:trHeight w:val="300"/>
        </w:trPr>
        <w:tc>
          <w:tcPr>
            <w:tcW w:w="1110" w:type="dxa"/>
            <w:shd w:val="clear" w:color="auto" w:fill="auto"/>
            <w:vAlign w:val="bottom"/>
          </w:tcPr>
          <w:p w14:paraId="7396B5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AN17</w:t>
            </w:r>
          </w:p>
        </w:tc>
        <w:tc>
          <w:tcPr>
            <w:tcW w:w="1695" w:type="dxa"/>
            <w:shd w:val="clear" w:color="auto" w:fill="auto"/>
            <w:vAlign w:val="bottom"/>
          </w:tcPr>
          <w:p w14:paraId="77B311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AN17</w:t>
            </w:r>
          </w:p>
        </w:tc>
        <w:tc>
          <w:tcPr>
            <w:tcW w:w="6525" w:type="dxa"/>
            <w:shd w:val="clear" w:color="auto" w:fill="auto"/>
            <w:vAlign w:val="bottom"/>
          </w:tcPr>
          <w:p w14:paraId="2BAC20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B3E3A3" w14:textId="77777777">
        <w:trPr>
          <w:trHeight w:val="300"/>
        </w:trPr>
        <w:tc>
          <w:tcPr>
            <w:tcW w:w="1110" w:type="dxa"/>
            <w:shd w:val="clear" w:color="auto" w:fill="auto"/>
            <w:vAlign w:val="bottom"/>
          </w:tcPr>
          <w:p w14:paraId="18330A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AN21</w:t>
            </w:r>
          </w:p>
        </w:tc>
        <w:tc>
          <w:tcPr>
            <w:tcW w:w="1695" w:type="dxa"/>
            <w:shd w:val="clear" w:color="auto" w:fill="auto"/>
            <w:vAlign w:val="bottom"/>
          </w:tcPr>
          <w:p w14:paraId="7920DE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AN21</w:t>
            </w:r>
          </w:p>
        </w:tc>
        <w:tc>
          <w:tcPr>
            <w:tcW w:w="6525" w:type="dxa"/>
            <w:shd w:val="clear" w:color="auto" w:fill="auto"/>
            <w:vAlign w:val="bottom"/>
          </w:tcPr>
          <w:p w14:paraId="7D031E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C6D0B4" w14:textId="77777777">
        <w:trPr>
          <w:trHeight w:val="300"/>
        </w:trPr>
        <w:tc>
          <w:tcPr>
            <w:tcW w:w="1110" w:type="dxa"/>
            <w:shd w:val="clear" w:color="auto" w:fill="auto"/>
            <w:vAlign w:val="bottom"/>
          </w:tcPr>
          <w:p w14:paraId="3F30D7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AN22</w:t>
            </w:r>
          </w:p>
        </w:tc>
        <w:tc>
          <w:tcPr>
            <w:tcW w:w="1695" w:type="dxa"/>
            <w:shd w:val="clear" w:color="auto" w:fill="auto"/>
            <w:vAlign w:val="bottom"/>
          </w:tcPr>
          <w:p w14:paraId="4FC944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AN22</w:t>
            </w:r>
          </w:p>
        </w:tc>
        <w:tc>
          <w:tcPr>
            <w:tcW w:w="6525" w:type="dxa"/>
            <w:shd w:val="clear" w:color="auto" w:fill="auto"/>
            <w:vAlign w:val="bottom"/>
          </w:tcPr>
          <w:p w14:paraId="77639E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C8D0C5" w14:textId="77777777">
        <w:trPr>
          <w:trHeight w:val="300"/>
        </w:trPr>
        <w:tc>
          <w:tcPr>
            <w:tcW w:w="1110" w:type="dxa"/>
            <w:shd w:val="clear" w:color="auto" w:fill="auto"/>
            <w:vAlign w:val="bottom"/>
          </w:tcPr>
          <w:p w14:paraId="3D4173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AN23</w:t>
            </w:r>
          </w:p>
        </w:tc>
        <w:tc>
          <w:tcPr>
            <w:tcW w:w="1695" w:type="dxa"/>
            <w:shd w:val="clear" w:color="auto" w:fill="auto"/>
            <w:vAlign w:val="bottom"/>
          </w:tcPr>
          <w:p w14:paraId="1306C3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AN23</w:t>
            </w:r>
          </w:p>
        </w:tc>
        <w:tc>
          <w:tcPr>
            <w:tcW w:w="6525" w:type="dxa"/>
            <w:shd w:val="clear" w:color="auto" w:fill="auto"/>
            <w:vAlign w:val="bottom"/>
          </w:tcPr>
          <w:p w14:paraId="0582D8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047B2D" w14:textId="77777777">
        <w:trPr>
          <w:trHeight w:val="300"/>
        </w:trPr>
        <w:tc>
          <w:tcPr>
            <w:tcW w:w="1110" w:type="dxa"/>
            <w:shd w:val="clear" w:color="auto" w:fill="auto"/>
            <w:vAlign w:val="bottom"/>
          </w:tcPr>
          <w:p w14:paraId="3DFDD2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AN24</w:t>
            </w:r>
          </w:p>
        </w:tc>
        <w:tc>
          <w:tcPr>
            <w:tcW w:w="1695" w:type="dxa"/>
            <w:shd w:val="clear" w:color="auto" w:fill="auto"/>
            <w:vAlign w:val="bottom"/>
          </w:tcPr>
          <w:p w14:paraId="4D8C2B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AN24</w:t>
            </w:r>
          </w:p>
        </w:tc>
        <w:tc>
          <w:tcPr>
            <w:tcW w:w="6525" w:type="dxa"/>
            <w:shd w:val="clear" w:color="auto" w:fill="auto"/>
            <w:vAlign w:val="bottom"/>
          </w:tcPr>
          <w:p w14:paraId="157B4B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41E050" w14:textId="77777777">
        <w:trPr>
          <w:trHeight w:val="300"/>
        </w:trPr>
        <w:tc>
          <w:tcPr>
            <w:tcW w:w="1110" w:type="dxa"/>
            <w:shd w:val="clear" w:color="auto" w:fill="auto"/>
            <w:vAlign w:val="bottom"/>
          </w:tcPr>
          <w:p w14:paraId="64F63B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AN25</w:t>
            </w:r>
          </w:p>
        </w:tc>
        <w:tc>
          <w:tcPr>
            <w:tcW w:w="1695" w:type="dxa"/>
            <w:shd w:val="clear" w:color="auto" w:fill="auto"/>
            <w:vAlign w:val="bottom"/>
          </w:tcPr>
          <w:p w14:paraId="555B22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AN25</w:t>
            </w:r>
          </w:p>
        </w:tc>
        <w:tc>
          <w:tcPr>
            <w:tcW w:w="6525" w:type="dxa"/>
            <w:shd w:val="clear" w:color="auto" w:fill="auto"/>
            <w:vAlign w:val="bottom"/>
          </w:tcPr>
          <w:p w14:paraId="24352E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ADCE30" w14:textId="77777777">
        <w:trPr>
          <w:trHeight w:val="300"/>
        </w:trPr>
        <w:tc>
          <w:tcPr>
            <w:tcW w:w="1110" w:type="dxa"/>
            <w:shd w:val="clear" w:color="auto" w:fill="auto"/>
            <w:vAlign w:val="bottom"/>
          </w:tcPr>
          <w:p w14:paraId="25472E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AN26</w:t>
            </w:r>
          </w:p>
        </w:tc>
        <w:tc>
          <w:tcPr>
            <w:tcW w:w="1695" w:type="dxa"/>
            <w:shd w:val="clear" w:color="auto" w:fill="auto"/>
            <w:vAlign w:val="bottom"/>
          </w:tcPr>
          <w:p w14:paraId="36BEDC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AN26</w:t>
            </w:r>
          </w:p>
        </w:tc>
        <w:tc>
          <w:tcPr>
            <w:tcW w:w="6525" w:type="dxa"/>
            <w:shd w:val="clear" w:color="auto" w:fill="auto"/>
            <w:vAlign w:val="bottom"/>
          </w:tcPr>
          <w:p w14:paraId="532B64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FF426E" w14:textId="77777777">
        <w:trPr>
          <w:trHeight w:val="300"/>
        </w:trPr>
        <w:tc>
          <w:tcPr>
            <w:tcW w:w="1110" w:type="dxa"/>
            <w:shd w:val="clear" w:color="auto" w:fill="auto"/>
            <w:vAlign w:val="bottom"/>
          </w:tcPr>
          <w:p w14:paraId="20CBCC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AN27</w:t>
            </w:r>
          </w:p>
        </w:tc>
        <w:tc>
          <w:tcPr>
            <w:tcW w:w="1695" w:type="dxa"/>
            <w:shd w:val="clear" w:color="auto" w:fill="auto"/>
            <w:vAlign w:val="bottom"/>
          </w:tcPr>
          <w:p w14:paraId="457A95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AN27</w:t>
            </w:r>
          </w:p>
        </w:tc>
        <w:tc>
          <w:tcPr>
            <w:tcW w:w="6525" w:type="dxa"/>
            <w:shd w:val="clear" w:color="auto" w:fill="auto"/>
            <w:vAlign w:val="bottom"/>
          </w:tcPr>
          <w:p w14:paraId="0AD582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E77C4D" w14:textId="77777777">
        <w:trPr>
          <w:trHeight w:val="300"/>
        </w:trPr>
        <w:tc>
          <w:tcPr>
            <w:tcW w:w="1110" w:type="dxa"/>
            <w:shd w:val="clear" w:color="auto" w:fill="auto"/>
            <w:vAlign w:val="bottom"/>
          </w:tcPr>
          <w:p w14:paraId="4AA447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AN31</w:t>
            </w:r>
          </w:p>
        </w:tc>
        <w:tc>
          <w:tcPr>
            <w:tcW w:w="1695" w:type="dxa"/>
            <w:shd w:val="clear" w:color="auto" w:fill="auto"/>
            <w:vAlign w:val="bottom"/>
          </w:tcPr>
          <w:p w14:paraId="1B5A0B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AN31</w:t>
            </w:r>
          </w:p>
        </w:tc>
        <w:tc>
          <w:tcPr>
            <w:tcW w:w="6525" w:type="dxa"/>
            <w:shd w:val="clear" w:color="auto" w:fill="auto"/>
            <w:vAlign w:val="bottom"/>
          </w:tcPr>
          <w:p w14:paraId="68730D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CEAEAF" w14:textId="77777777">
        <w:trPr>
          <w:trHeight w:val="300"/>
        </w:trPr>
        <w:tc>
          <w:tcPr>
            <w:tcW w:w="1110" w:type="dxa"/>
            <w:shd w:val="clear" w:color="auto" w:fill="auto"/>
            <w:vAlign w:val="bottom"/>
          </w:tcPr>
          <w:p w14:paraId="6B9865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AN32</w:t>
            </w:r>
          </w:p>
        </w:tc>
        <w:tc>
          <w:tcPr>
            <w:tcW w:w="1695" w:type="dxa"/>
            <w:shd w:val="clear" w:color="auto" w:fill="auto"/>
            <w:vAlign w:val="bottom"/>
          </w:tcPr>
          <w:p w14:paraId="5079A2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AN32</w:t>
            </w:r>
          </w:p>
        </w:tc>
        <w:tc>
          <w:tcPr>
            <w:tcW w:w="6525" w:type="dxa"/>
            <w:shd w:val="clear" w:color="auto" w:fill="auto"/>
            <w:vAlign w:val="bottom"/>
          </w:tcPr>
          <w:p w14:paraId="654BD2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97F5214" w14:textId="77777777">
        <w:trPr>
          <w:trHeight w:val="300"/>
        </w:trPr>
        <w:tc>
          <w:tcPr>
            <w:tcW w:w="1110" w:type="dxa"/>
            <w:shd w:val="clear" w:color="auto" w:fill="auto"/>
            <w:vAlign w:val="bottom"/>
          </w:tcPr>
          <w:p w14:paraId="1C102E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AN33</w:t>
            </w:r>
          </w:p>
        </w:tc>
        <w:tc>
          <w:tcPr>
            <w:tcW w:w="1695" w:type="dxa"/>
            <w:shd w:val="clear" w:color="auto" w:fill="auto"/>
            <w:vAlign w:val="bottom"/>
          </w:tcPr>
          <w:p w14:paraId="33D827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AN33</w:t>
            </w:r>
          </w:p>
        </w:tc>
        <w:tc>
          <w:tcPr>
            <w:tcW w:w="6525" w:type="dxa"/>
            <w:shd w:val="clear" w:color="auto" w:fill="auto"/>
            <w:vAlign w:val="bottom"/>
          </w:tcPr>
          <w:p w14:paraId="066F5E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488085" w14:textId="77777777">
        <w:trPr>
          <w:trHeight w:val="300"/>
        </w:trPr>
        <w:tc>
          <w:tcPr>
            <w:tcW w:w="1110" w:type="dxa"/>
            <w:shd w:val="clear" w:color="auto" w:fill="auto"/>
            <w:vAlign w:val="bottom"/>
          </w:tcPr>
          <w:p w14:paraId="247CB6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AN34</w:t>
            </w:r>
          </w:p>
        </w:tc>
        <w:tc>
          <w:tcPr>
            <w:tcW w:w="1695" w:type="dxa"/>
            <w:shd w:val="clear" w:color="auto" w:fill="auto"/>
            <w:vAlign w:val="bottom"/>
          </w:tcPr>
          <w:p w14:paraId="5F6433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AN34</w:t>
            </w:r>
          </w:p>
        </w:tc>
        <w:tc>
          <w:tcPr>
            <w:tcW w:w="6525" w:type="dxa"/>
            <w:shd w:val="clear" w:color="auto" w:fill="auto"/>
            <w:vAlign w:val="bottom"/>
          </w:tcPr>
          <w:p w14:paraId="22207C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A1363F" w14:textId="77777777">
        <w:trPr>
          <w:trHeight w:val="300"/>
        </w:trPr>
        <w:tc>
          <w:tcPr>
            <w:tcW w:w="1110" w:type="dxa"/>
            <w:shd w:val="clear" w:color="auto" w:fill="auto"/>
            <w:vAlign w:val="bottom"/>
          </w:tcPr>
          <w:p w14:paraId="1F7754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AN35</w:t>
            </w:r>
          </w:p>
        </w:tc>
        <w:tc>
          <w:tcPr>
            <w:tcW w:w="1695" w:type="dxa"/>
            <w:shd w:val="clear" w:color="auto" w:fill="auto"/>
            <w:vAlign w:val="bottom"/>
          </w:tcPr>
          <w:p w14:paraId="3FF802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AN35</w:t>
            </w:r>
          </w:p>
        </w:tc>
        <w:tc>
          <w:tcPr>
            <w:tcW w:w="6525" w:type="dxa"/>
            <w:shd w:val="clear" w:color="auto" w:fill="auto"/>
            <w:vAlign w:val="bottom"/>
          </w:tcPr>
          <w:p w14:paraId="2888D0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3A1EB8" w14:textId="77777777">
        <w:trPr>
          <w:trHeight w:val="300"/>
        </w:trPr>
        <w:tc>
          <w:tcPr>
            <w:tcW w:w="1110" w:type="dxa"/>
            <w:shd w:val="clear" w:color="auto" w:fill="auto"/>
            <w:vAlign w:val="bottom"/>
          </w:tcPr>
          <w:p w14:paraId="7AAACD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AN36</w:t>
            </w:r>
          </w:p>
        </w:tc>
        <w:tc>
          <w:tcPr>
            <w:tcW w:w="1695" w:type="dxa"/>
            <w:shd w:val="clear" w:color="auto" w:fill="auto"/>
            <w:vAlign w:val="bottom"/>
          </w:tcPr>
          <w:p w14:paraId="05ACC7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AN36</w:t>
            </w:r>
          </w:p>
        </w:tc>
        <w:tc>
          <w:tcPr>
            <w:tcW w:w="6525" w:type="dxa"/>
            <w:shd w:val="clear" w:color="auto" w:fill="auto"/>
            <w:vAlign w:val="bottom"/>
          </w:tcPr>
          <w:p w14:paraId="506AEE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50C805" w14:textId="77777777">
        <w:trPr>
          <w:trHeight w:val="300"/>
        </w:trPr>
        <w:tc>
          <w:tcPr>
            <w:tcW w:w="1110" w:type="dxa"/>
            <w:shd w:val="clear" w:color="auto" w:fill="auto"/>
            <w:vAlign w:val="bottom"/>
          </w:tcPr>
          <w:p w14:paraId="1DB937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AN37</w:t>
            </w:r>
          </w:p>
        </w:tc>
        <w:tc>
          <w:tcPr>
            <w:tcW w:w="1695" w:type="dxa"/>
            <w:shd w:val="clear" w:color="auto" w:fill="auto"/>
            <w:vAlign w:val="bottom"/>
          </w:tcPr>
          <w:p w14:paraId="659B03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AN37</w:t>
            </w:r>
          </w:p>
        </w:tc>
        <w:tc>
          <w:tcPr>
            <w:tcW w:w="6525" w:type="dxa"/>
            <w:shd w:val="clear" w:color="auto" w:fill="auto"/>
            <w:vAlign w:val="bottom"/>
          </w:tcPr>
          <w:p w14:paraId="06EDC2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1CCA72" w14:textId="77777777">
        <w:trPr>
          <w:trHeight w:val="300"/>
        </w:trPr>
        <w:tc>
          <w:tcPr>
            <w:tcW w:w="1110" w:type="dxa"/>
            <w:shd w:val="clear" w:color="auto" w:fill="auto"/>
            <w:vAlign w:val="bottom"/>
          </w:tcPr>
          <w:p w14:paraId="38165B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AN41</w:t>
            </w:r>
          </w:p>
        </w:tc>
        <w:tc>
          <w:tcPr>
            <w:tcW w:w="1695" w:type="dxa"/>
            <w:shd w:val="clear" w:color="auto" w:fill="auto"/>
            <w:vAlign w:val="bottom"/>
          </w:tcPr>
          <w:p w14:paraId="4CC9EE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AN41</w:t>
            </w:r>
          </w:p>
        </w:tc>
        <w:tc>
          <w:tcPr>
            <w:tcW w:w="6525" w:type="dxa"/>
            <w:shd w:val="clear" w:color="auto" w:fill="auto"/>
            <w:vAlign w:val="bottom"/>
          </w:tcPr>
          <w:p w14:paraId="79D713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55796E" w14:textId="77777777">
        <w:trPr>
          <w:trHeight w:val="300"/>
        </w:trPr>
        <w:tc>
          <w:tcPr>
            <w:tcW w:w="1110" w:type="dxa"/>
            <w:shd w:val="clear" w:color="auto" w:fill="auto"/>
            <w:vAlign w:val="bottom"/>
          </w:tcPr>
          <w:p w14:paraId="2A8F45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AN42</w:t>
            </w:r>
          </w:p>
        </w:tc>
        <w:tc>
          <w:tcPr>
            <w:tcW w:w="1695" w:type="dxa"/>
            <w:shd w:val="clear" w:color="auto" w:fill="auto"/>
            <w:vAlign w:val="bottom"/>
          </w:tcPr>
          <w:p w14:paraId="556110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AN42</w:t>
            </w:r>
          </w:p>
        </w:tc>
        <w:tc>
          <w:tcPr>
            <w:tcW w:w="6525" w:type="dxa"/>
            <w:shd w:val="clear" w:color="auto" w:fill="auto"/>
            <w:vAlign w:val="bottom"/>
          </w:tcPr>
          <w:p w14:paraId="07D527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78D31E" w14:textId="77777777">
        <w:trPr>
          <w:trHeight w:val="300"/>
        </w:trPr>
        <w:tc>
          <w:tcPr>
            <w:tcW w:w="1110" w:type="dxa"/>
            <w:shd w:val="clear" w:color="auto" w:fill="auto"/>
            <w:vAlign w:val="bottom"/>
          </w:tcPr>
          <w:p w14:paraId="452030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AN43</w:t>
            </w:r>
          </w:p>
        </w:tc>
        <w:tc>
          <w:tcPr>
            <w:tcW w:w="1695" w:type="dxa"/>
            <w:shd w:val="clear" w:color="auto" w:fill="auto"/>
            <w:vAlign w:val="bottom"/>
          </w:tcPr>
          <w:p w14:paraId="7EFA19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AN43</w:t>
            </w:r>
          </w:p>
        </w:tc>
        <w:tc>
          <w:tcPr>
            <w:tcW w:w="6525" w:type="dxa"/>
            <w:shd w:val="clear" w:color="auto" w:fill="auto"/>
            <w:vAlign w:val="bottom"/>
          </w:tcPr>
          <w:p w14:paraId="5BA3AE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7D706E" w14:textId="77777777">
        <w:trPr>
          <w:trHeight w:val="300"/>
        </w:trPr>
        <w:tc>
          <w:tcPr>
            <w:tcW w:w="1110" w:type="dxa"/>
            <w:shd w:val="clear" w:color="auto" w:fill="auto"/>
            <w:vAlign w:val="bottom"/>
          </w:tcPr>
          <w:p w14:paraId="0347F6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AN44</w:t>
            </w:r>
          </w:p>
        </w:tc>
        <w:tc>
          <w:tcPr>
            <w:tcW w:w="1695" w:type="dxa"/>
            <w:shd w:val="clear" w:color="auto" w:fill="auto"/>
            <w:vAlign w:val="bottom"/>
          </w:tcPr>
          <w:p w14:paraId="7AC937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AN44</w:t>
            </w:r>
          </w:p>
        </w:tc>
        <w:tc>
          <w:tcPr>
            <w:tcW w:w="6525" w:type="dxa"/>
            <w:shd w:val="clear" w:color="auto" w:fill="auto"/>
            <w:vAlign w:val="bottom"/>
          </w:tcPr>
          <w:p w14:paraId="145900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3E832B" w14:textId="77777777">
        <w:trPr>
          <w:trHeight w:val="300"/>
        </w:trPr>
        <w:tc>
          <w:tcPr>
            <w:tcW w:w="1110" w:type="dxa"/>
            <w:shd w:val="clear" w:color="auto" w:fill="auto"/>
            <w:vAlign w:val="bottom"/>
          </w:tcPr>
          <w:p w14:paraId="284F00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AN45</w:t>
            </w:r>
          </w:p>
        </w:tc>
        <w:tc>
          <w:tcPr>
            <w:tcW w:w="1695" w:type="dxa"/>
            <w:shd w:val="clear" w:color="auto" w:fill="auto"/>
            <w:vAlign w:val="bottom"/>
          </w:tcPr>
          <w:p w14:paraId="79DDC3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AN45</w:t>
            </w:r>
          </w:p>
        </w:tc>
        <w:tc>
          <w:tcPr>
            <w:tcW w:w="6525" w:type="dxa"/>
            <w:shd w:val="clear" w:color="auto" w:fill="auto"/>
            <w:vAlign w:val="bottom"/>
          </w:tcPr>
          <w:p w14:paraId="4BADBD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E036FC" w14:textId="77777777">
        <w:trPr>
          <w:trHeight w:val="300"/>
        </w:trPr>
        <w:tc>
          <w:tcPr>
            <w:tcW w:w="1110" w:type="dxa"/>
            <w:shd w:val="clear" w:color="auto" w:fill="auto"/>
            <w:vAlign w:val="bottom"/>
          </w:tcPr>
          <w:p w14:paraId="703AE8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AN46</w:t>
            </w:r>
          </w:p>
        </w:tc>
        <w:tc>
          <w:tcPr>
            <w:tcW w:w="1695" w:type="dxa"/>
            <w:shd w:val="clear" w:color="auto" w:fill="auto"/>
            <w:vAlign w:val="bottom"/>
          </w:tcPr>
          <w:p w14:paraId="1EE630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AN46</w:t>
            </w:r>
          </w:p>
        </w:tc>
        <w:tc>
          <w:tcPr>
            <w:tcW w:w="6525" w:type="dxa"/>
            <w:shd w:val="clear" w:color="auto" w:fill="auto"/>
            <w:vAlign w:val="bottom"/>
          </w:tcPr>
          <w:p w14:paraId="7FEC7F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A5173A" w14:textId="77777777">
        <w:trPr>
          <w:trHeight w:val="300"/>
        </w:trPr>
        <w:tc>
          <w:tcPr>
            <w:tcW w:w="1110" w:type="dxa"/>
            <w:shd w:val="clear" w:color="auto" w:fill="auto"/>
            <w:vAlign w:val="bottom"/>
          </w:tcPr>
          <w:p w14:paraId="6AAA2D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AN47</w:t>
            </w:r>
          </w:p>
        </w:tc>
        <w:tc>
          <w:tcPr>
            <w:tcW w:w="1695" w:type="dxa"/>
            <w:shd w:val="clear" w:color="auto" w:fill="auto"/>
            <w:vAlign w:val="bottom"/>
          </w:tcPr>
          <w:p w14:paraId="1DA42E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AN47</w:t>
            </w:r>
          </w:p>
        </w:tc>
        <w:tc>
          <w:tcPr>
            <w:tcW w:w="6525" w:type="dxa"/>
            <w:shd w:val="clear" w:color="auto" w:fill="auto"/>
            <w:vAlign w:val="bottom"/>
          </w:tcPr>
          <w:p w14:paraId="3E9628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764FAD" w14:textId="77777777">
        <w:trPr>
          <w:trHeight w:val="300"/>
        </w:trPr>
        <w:tc>
          <w:tcPr>
            <w:tcW w:w="1110" w:type="dxa"/>
            <w:shd w:val="clear" w:color="auto" w:fill="auto"/>
            <w:vAlign w:val="bottom"/>
          </w:tcPr>
          <w:p w14:paraId="5578D3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AN51</w:t>
            </w:r>
          </w:p>
        </w:tc>
        <w:tc>
          <w:tcPr>
            <w:tcW w:w="1695" w:type="dxa"/>
            <w:shd w:val="clear" w:color="auto" w:fill="auto"/>
            <w:vAlign w:val="bottom"/>
          </w:tcPr>
          <w:p w14:paraId="175B8C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AN51</w:t>
            </w:r>
          </w:p>
        </w:tc>
        <w:tc>
          <w:tcPr>
            <w:tcW w:w="6525" w:type="dxa"/>
            <w:shd w:val="clear" w:color="auto" w:fill="auto"/>
            <w:vAlign w:val="bottom"/>
          </w:tcPr>
          <w:p w14:paraId="2E3828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5D1F48" w14:textId="77777777">
        <w:trPr>
          <w:trHeight w:val="300"/>
        </w:trPr>
        <w:tc>
          <w:tcPr>
            <w:tcW w:w="1110" w:type="dxa"/>
            <w:shd w:val="clear" w:color="auto" w:fill="auto"/>
            <w:vAlign w:val="bottom"/>
          </w:tcPr>
          <w:p w14:paraId="44DB7A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AN52</w:t>
            </w:r>
          </w:p>
        </w:tc>
        <w:tc>
          <w:tcPr>
            <w:tcW w:w="1695" w:type="dxa"/>
            <w:shd w:val="clear" w:color="auto" w:fill="auto"/>
            <w:vAlign w:val="bottom"/>
          </w:tcPr>
          <w:p w14:paraId="330624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AN52</w:t>
            </w:r>
          </w:p>
        </w:tc>
        <w:tc>
          <w:tcPr>
            <w:tcW w:w="6525" w:type="dxa"/>
            <w:shd w:val="clear" w:color="auto" w:fill="auto"/>
            <w:vAlign w:val="bottom"/>
          </w:tcPr>
          <w:p w14:paraId="0DB4A6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79479C" w14:textId="77777777">
        <w:trPr>
          <w:trHeight w:val="300"/>
        </w:trPr>
        <w:tc>
          <w:tcPr>
            <w:tcW w:w="1110" w:type="dxa"/>
            <w:shd w:val="clear" w:color="auto" w:fill="auto"/>
            <w:vAlign w:val="bottom"/>
          </w:tcPr>
          <w:p w14:paraId="1D85ED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AN53</w:t>
            </w:r>
          </w:p>
        </w:tc>
        <w:tc>
          <w:tcPr>
            <w:tcW w:w="1695" w:type="dxa"/>
            <w:shd w:val="clear" w:color="auto" w:fill="auto"/>
            <w:vAlign w:val="bottom"/>
          </w:tcPr>
          <w:p w14:paraId="35ED0B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AN53</w:t>
            </w:r>
          </w:p>
        </w:tc>
        <w:tc>
          <w:tcPr>
            <w:tcW w:w="6525" w:type="dxa"/>
            <w:shd w:val="clear" w:color="auto" w:fill="auto"/>
            <w:vAlign w:val="bottom"/>
          </w:tcPr>
          <w:p w14:paraId="61DCEC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1FF8C0" w14:textId="77777777">
        <w:trPr>
          <w:trHeight w:val="300"/>
        </w:trPr>
        <w:tc>
          <w:tcPr>
            <w:tcW w:w="1110" w:type="dxa"/>
            <w:shd w:val="clear" w:color="auto" w:fill="auto"/>
            <w:vAlign w:val="bottom"/>
          </w:tcPr>
          <w:p w14:paraId="0EBD28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AN54</w:t>
            </w:r>
          </w:p>
        </w:tc>
        <w:tc>
          <w:tcPr>
            <w:tcW w:w="1695" w:type="dxa"/>
            <w:shd w:val="clear" w:color="auto" w:fill="auto"/>
            <w:vAlign w:val="bottom"/>
          </w:tcPr>
          <w:p w14:paraId="09D607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AN54</w:t>
            </w:r>
          </w:p>
        </w:tc>
        <w:tc>
          <w:tcPr>
            <w:tcW w:w="6525" w:type="dxa"/>
            <w:shd w:val="clear" w:color="auto" w:fill="auto"/>
            <w:vAlign w:val="bottom"/>
          </w:tcPr>
          <w:p w14:paraId="72E2B3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335C1A" w14:textId="77777777">
        <w:trPr>
          <w:trHeight w:val="300"/>
        </w:trPr>
        <w:tc>
          <w:tcPr>
            <w:tcW w:w="1110" w:type="dxa"/>
            <w:shd w:val="clear" w:color="auto" w:fill="auto"/>
            <w:vAlign w:val="bottom"/>
          </w:tcPr>
          <w:p w14:paraId="2B96EA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AN55</w:t>
            </w:r>
          </w:p>
        </w:tc>
        <w:tc>
          <w:tcPr>
            <w:tcW w:w="1695" w:type="dxa"/>
            <w:shd w:val="clear" w:color="auto" w:fill="auto"/>
            <w:vAlign w:val="bottom"/>
          </w:tcPr>
          <w:p w14:paraId="579F56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AN55</w:t>
            </w:r>
          </w:p>
        </w:tc>
        <w:tc>
          <w:tcPr>
            <w:tcW w:w="6525" w:type="dxa"/>
            <w:shd w:val="clear" w:color="auto" w:fill="auto"/>
            <w:vAlign w:val="bottom"/>
          </w:tcPr>
          <w:p w14:paraId="16C3D7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5BAFE6" w14:textId="77777777">
        <w:trPr>
          <w:trHeight w:val="300"/>
        </w:trPr>
        <w:tc>
          <w:tcPr>
            <w:tcW w:w="1110" w:type="dxa"/>
            <w:shd w:val="clear" w:color="auto" w:fill="auto"/>
            <w:vAlign w:val="bottom"/>
          </w:tcPr>
          <w:p w14:paraId="376148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AN56</w:t>
            </w:r>
          </w:p>
        </w:tc>
        <w:tc>
          <w:tcPr>
            <w:tcW w:w="1695" w:type="dxa"/>
            <w:shd w:val="clear" w:color="auto" w:fill="auto"/>
            <w:vAlign w:val="bottom"/>
          </w:tcPr>
          <w:p w14:paraId="2A35CE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AN56</w:t>
            </w:r>
          </w:p>
        </w:tc>
        <w:tc>
          <w:tcPr>
            <w:tcW w:w="6525" w:type="dxa"/>
            <w:shd w:val="clear" w:color="auto" w:fill="auto"/>
            <w:vAlign w:val="bottom"/>
          </w:tcPr>
          <w:p w14:paraId="6D3690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69E289" w14:textId="77777777">
        <w:trPr>
          <w:trHeight w:val="300"/>
        </w:trPr>
        <w:tc>
          <w:tcPr>
            <w:tcW w:w="1110" w:type="dxa"/>
            <w:shd w:val="clear" w:color="auto" w:fill="auto"/>
            <w:vAlign w:val="bottom"/>
          </w:tcPr>
          <w:p w14:paraId="1577F3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AN57</w:t>
            </w:r>
          </w:p>
        </w:tc>
        <w:tc>
          <w:tcPr>
            <w:tcW w:w="1695" w:type="dxa"/>
            <w:shd w:val="clear" w:color="auto" w:fill="auto"/>
            <w:vAlign w:val="bottom"/>
          </w:tcPr>
          <w:p w14:paraId="35C66E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AN57</w:t>
            </w:r>
          </w:p>
        </w:tc>
        <w:tc>
          <w:tcPr>
            <w:tcW w:w="6525" w:type="dxa"/>
            <w:shd w:val="clear" w:color="auto" w:fill="auto"/>
            <w:vAlign w:val="bottom"/>
          </w:tcPr>
          <w:p w14:paraId="187FFF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D7535F" w14:textId="77777777">
        <w:trPr>
          <w:trHeight w:val="300"/>
        </w:trPr>
        <w:tc>
          <w:tcPr>
            <w:tcW w:w="1110" w:type="dxa"/>
            <w:shd w:val="clear" w:color="auto" w:fill="auto"/>
            <w:vAlign w:val="bottom"/>
          </w:tcPr>
          <w:p w14:paraId="562458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AN61</w:t>
            </w:r>
          </w:p>
        </w:tc>
        <w:tc>
          <w:tcPr>
            <w:tcW w:w="1695" w:type="dxa"/>
            <w:shd w:val="clear" w:color="auto" w:fill="auto"/>
            <w:vAlign w:val="bottom"/>
          </w:tcPr>
          <w:p w14:paraId="4B6B5D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AN61</w:t>
            </w:r>
          </w:p>
        </w:tc>
        <w:tc>
          <w:tcPr>
            <w:tcW w:w="6525" w:type="dxa"/>
            <w:shd w:val="clear" w:color="auto" w:fill="auto"/>
            <w:vAlign w:val="bottom"/>
          </w:tcPr>
          <w:p w14:paraId="70F310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CF4FBED" w14:textId="77777777">
        <w:trPr>
          <w:trHeight w:val="300"/>
        </w:trPr>
        <w:tc>
          <w:tcPr>
            <w:tcW w:w="1110" w:type="dxa"/>
            <w:shd w:val="clear" w:color="auto" w:fill="auto"/>
            <w:vAlign w:val="bottom"/>
          </w:tcPr>
          <w:p w14:paraId="5AA63C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AN62</w:t>
            </w:r>
          </w:p>
        </w:tc>
        <w:tc>
          <w:tcPr>
            <w:tcW w:w="1695" w:type="dxa"/>
            <w:shd w:val="clear" w:color="auto" w:fill="auto"/>
            <w:vAlign w:val="bottom"/>
          </w:tcPr>
          <w:p w14:paraId="3669F8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AN62</w:t>
            </w:r>
          </w:p>
        </w:tc>
        <w:tc>
          <w:tcPr>
            <w:tcW w:w="6525" w:type="dxa"/>
            <w:shd w:val="clear" w:color="auto" w:fill="auto"/>
            <w:vAlign w:val="bottom"/>
          </w:tcPr>
          <w:p w14:paraId="1A7F33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CBA074" w14:textId="77777777">
        <w:trPr>
          <w:trHeight w:val="300"/>
        </w:trPr>
        <w:tc>
          <w:tcPr>
            <w:tcW w:w="1110" w:type="dxa"/>
            <w:shd w:val="clear" w:color="auto" w:fill="auto"/>
            <w:vAlign w:val="bottom"/>
          </w:tcPr>
          <w:p w14:paraId="7D7182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AN63</w:t>
            </w:r>
          </w:p>
        </w:tc>
        <w:tc>
          <w:tcPr>
            <w:tcW w:w="1695" w:type="dxa"/>
            <w:shd w:val="clear" w:color="auto" w:fill="auto"/>
            <w:vAlign w:val="bottom"/>
          </w:tcPr>
          <w:p w14:paraId="06B1B6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AN63</w:t>
            </w:r>
          </w:p>
        </w:tc>
        <w:tc>
          <w:tcPr>
            <w:tcW w:w="6525" w:type="dxa"/>
            <w:shd w:val="clear" w:color="auto" w:fill="auto"/>
            <w:vAlign w:val="bottom"/>
          </w:tcPr>
          <w:p w14:paraId="6AB124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37755D" w14:textId="77777777">
        <w:trPr>
          <w:trHeight w:val="300"/>
        </w:trPr>
        <w:tc>
          <w:tcPr>
            <w:tcW w:w="1110" w:type="dxa"/>
            <w:shd w:val="clear" w:color="auto" w:fill="auto"/>
            <w:vAlign w:val="bottom"/>
          </w:tcPr>
          <w:p w14:paraId="26D758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AN64</w:t>
            </w:r>
          </w:p>
        </w:tc>
        <w:tc>
          <w:tcPr>
            <w:tcW w:w="1695" w:type="dxa"/>
            <w:shd w:val="clear" w:color="auto" w:fill="auto"/>
            <w:vAlign w:val="bottom"/>
          </w:tcPr>
          <w:p w14:paraId="2E60C4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AN64</w:t>
            </w:r>
          </w:p>
        </w:tc>
        <w:tc>
          <w:tcPr>
            <w:tcW w:w="6525" w:type="dxa"/>
            <w:shd w:val="clear" w:color="auto" w:fill="auto"/>
            <w:vAlign w:val="bottom"/>
          </w:tcPr>
          <w:p w14:paraId="515865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6D67D8" w14:textId="77777777">
        <w:trPr>
          <w:trHeight w:val="300"/>
        </w:trPr>
        <w:tc>
          <w:tcPr>
            <w:tcW w:w="1110" w:type="dxa"/>
            <w:shd w:val="clear" w:color="auto" w:fill="auto"/>
            <w:vAlign w:val="bottom"/>
          </w:tcPr>
          <w:p w14:paraId="359E53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AN65</w:t>
            </w:r>
          </w:p>
        </w:tc>
        <w:tc>
          <w:tcPr>
            <w:tcW w:w="1695" w:type="dxa"/>
            <w:shd w:val="clear" w:color="auto" w:fill="auto"/>
            <w:vAlign w:val="bottom"/>
          </w:tcPr>
          <w:p w14:paraId="15E95F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AN65</w:t>
            </w:r>
          </w:p>
        </w:tc>
        <w:tc>
          <w:tcPr>
            <w:tcW w:w="6525" w:type="dxa"/>
            <w:shd w:val="clear" w:color="auto" w:fill="auto"/>
            <w:vAlign w:val="bottom"/>
          </w:tcPr>
          <w:p w14:paraId="34F06C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EEADC3" w14:textId="77777777">
        <w:trPr>
          <w:trHeight w:val="300"/>
        </w:trPr>
        <w:tc>
          <w:tcPr>
            <w:tcW w:w="1110" w:type="dxa"/>
            <w:shd w:val="clear" w:color="auto" w:fill="auto"/>
            <w:vAlign w:val="bottom"/>
          </w:tcPr>
          <w:p w14:paraId="2E3583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AN66</w:t>
            </w:r>
          </w:p>
        </w:tc>
        <w:tc>
          <w:tcPr>
            <w:tcW w:w="1695" w:type="dxa"/>
            <w:shd w:val="clear" w:color="auto" w:fill="auto"/>
            <w:vAlign w:val="bottom"/>
          </w:tcPr>
          <w:p w14:paraId="55FE56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AN66</w:t>
            </w:r>
          </w:p>
        </w:tc>
        <w:tc>
          <w:tcPr>
            <w:tcW w:w="6525" w:type="dxa"/>
            <w:shd w:val="clear" w:color="auto" w:fill="auto"/>
            <w:vAlign w:val="bottom"/>
          </w:tcPr>
          <w:p w14:paraId="1947E3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6C9C8A" w14:textId="77777777">
        <w:trPr>
          <w:trHeight w:val="300"/>
        </w:trPr>
        <w:tc>
          <w:tcPr>
            <w:tcW w:w="1110" w:type="dxa"/>
            <w:shd w:val="clear" w:color="auto" w:fill="auto"/>
            <w:vAlign w:val="bottom"/>
          </w:tcPr>
          <w:p w14:paraId="608D08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AN67</w:t>
            </w:r>
          </w:p>
        </w:tc>
        <w:tc>
          <w:tcPr>
            <w:tcW w:w="1695" w:type="dxa"/>
            <w:shd w:val="clear" w:color="auto" w:fill="auto"/>
            <w:vAlign w:val="bottom"/>
          </w:tcPr>
          <w:p w14:paraId="1D78D3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AN67</w:t>
            </w:r>
          </w:p>
        </w:tc>
        <w:tc>
          <w:tcPr>
            <w:tcW w:w="6525" w:type="dxa"/>
            <w:shd w:val="clear" w:color="auto" w:fill="auto"/>
            <w:vAlign w:val="bottom"/>
          </w:tcPr>
          <w:p w14:paraId="3F4649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7449C4" w14:textId="77777777">
        <w:trPr>
          <w:trHeight w:val="300"/>
        </w:trPr>
        <w:tc>
          <w:tcPr>
            <w:tcW w:w="1110" w:type="dxa"/>
            <w:shd w:val="clear" w:color="auto" w:fill="auto"/>
            <w:vAlign w:val="bottom"/>
          </w:tcPr>
          <w:p w14:paraId="0FBE0B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AN71</w:t>
            </w:r>
          </w:p>
        </w:tc>
        <w:tc>
          <w:tcPr>
            <w:tcW w:w="1695" w:type="dxa"/>
            <w:shd w:val="clear" w:color="auto" w:fill="auto"/>
            <w:vAlign w:val="bottom"/>
          </w:tcPr>
          <w:p w14:paraId="08C98F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AN71</w:t>
            </w:r>
          </w:p>
        </w:tc>
        <w:tc>
          <w:tcPr>
            <w:tcW w:w="6525" w:type="dxa"/>
            <w:shd w:val="clear" w:color="auto" w:fill="auto"/>
            <w:vAlign w:val="bottom"/>
          </w:tcPr>
          <w:p w14:paraId="378369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3F3D870" w14:textId="77777777">
        <w:trPr>
          <w:trHeight w:val="300"/>
        </w:trPr>
        <w:tc>
          <w:tcPr>
            <w:tcW w:w="1110" w:type="dxa"/>
            <w:shd w:val="clear" w:color="auto" w:fill="auto"/>
            <w:vAlign w:val="bottom"/>
          </w:tcPr>
          <w:p w14:paraId="533EC9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AN72</w:t>
            </w:r>
          </w:p>
        </w:tc>
        <w:tc>
          <w:tcPr>
            <w:tcW w:w="1695" w:type="dxa"/>
            <w:shd w:val="clear" w:color="auto" w:fill="auto"/>
            <w:vAlign w:val="bottom"/>
          </w:tcPr>
          <w:p w14:paraId="2ABF8A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AN72</w:t>
            </w:r>
          </w:p>
        </w:tc>
        <w:tc>
          <w:tcPr>
            <w:tcW w:w="6525" w:type="dxa"/>
            <w:shd w:val="clear" w:color="auto" w:fill="auto"/>
            <w:vAlign w:val="bottom"/>
          </w:tcPr>
          <w:p w14:paraId="112358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97A28B3" w14:textId="77777777">
        <w:trPr>
          <w:trHeight w:val="300"/>
        </w:trPr>
        <w:tc>
          <w:tcPr>
            <w:tcW w:w="1110" w:type="dxa"/>
            <w:shd w:val="clear" w:color="auto" w:fill="auto"/>
            <w:vAlign w:val="bottom"/>
          </w:tcPr>
          <w:p w14:paraId="0CC2EB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AN73</w:t>
            </w:r>
          </w:p>
        </w:tc>
        <w:tc>
          <w:tcPr>
            <w:tcW w:w="1695" w:type="dxa"/>
            <w:shd w:val="clear" w:color="auto" w:fill="auto"/>
            <w:vAlign w:val="bottom"/>
          </w:tcPr>
          <w:p w14:paraId="2CCD70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AN73</w:t>
            </w:r>
          </w:p>
        </w:tc>
        <w:tc>
          <w:tcPr>
            <w:tcW w:w="6525" w:type="dxa"/>
            <w:shd w:val="clear" w:color="auto" w:fill="auto"/>
            <w:vAlign w:val="bottom"/>
          </w:tcPr>
          <w:p w14:paraId="6050DE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2002B9" w14:textId="77777777">
        <w:trPr>
          <w:trHeight w:val="300"/>
        </w:trPr>
        <w:tc>
          <w:tcPr>
            <w:tcW w:w="1110" w:type="dxa"/>
            <w:shd w:val="clear" w:color="auto" w:fill="auto"/>
            <w:vAlign w:val="bottom"/>
          </w:tcPr>
          <w:p w14:paraId="7E781C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AN74</w:t>
            </w:r>
          </w:p>
        </w:tc>
        <w:tc>
          <w:tcPr>
            <w:tcW w:w="1695" w:type="dxa"/>
            <w:shd w:val="clear" w:color="auto" w:fill="auto"/>
            <w:vAlign w:val="bottom"/>
          </w:tcPr>
          <w:p w14:paraId="60F643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AN74</w:t>
            </w:r>
          </w:p>
        </w:tc>
        <w:tc>
          <w:tcPr>
            <w:tcW w:w="6525" w:type="dxa"/>
            <w:shd w:val="clear" w:color="auto" w:fill="auto"/>
            <w:vAlign w:val="bottom"/>
          </w:tcPr>
          <w:p w14:paraId="62952E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DB7434" w14:textId="77777777">
        <w:trPr>
          <w:trHeight w:val="300"/>
        </w:trPr>
        <w:tc>
          <w:tcPr>
            <w:tcW w:w="1110" w:type="dxa"/>
            <w:shd w:val="clear" w:color="auto" w:fill="auto"/>
            <w:vAlign w:val="bottom"/>
          </w:tcPr>
          <w:p w14:paraId="371526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AN75</w:t>
            </w:r>
          </w:p>
        </w:tc>
        <w:tc>
          <w:tcPr>
            <w:tcW w:w="1695" w:type="dxa"/>
            <w:shd w:val="clear" w:color="auto" w:fill="auto"/>
            <w:vAlign w:val="bottom"/>
          </w:tcPr>
          <w:p w14:paraId="416E59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AN75</w:t>
            </w:r>
          </w:p>
        </w:tc>
        <w:tc>
          <w:tcPr>
            <w:tcW w:w="6525" w:type="dxa"/>
            <w:shd w:val="clear" w:color="auto" w:fill="auto"/>
            <w:vAlign w:val="bottom"/>
          </w:tcPr>
          <w:p w14:paraId="417677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24111D" w14:textId="77777777">
        <w:trPr>
          <w:trHeight w:val="300"/>
        </w:trPr>
        <w:tc>
          <w:tcPr>
            <w:tcW w:w="1110" w:type="dxa"/>
            <w:shd w:val="clear" w:color="auto" w:fill="auto"/>
            <w:vAlign w:val="bottom"/>
          </w:tcPr>
          <w:p w14:paraId="1605EF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AN76</w:t>
            </w:r>
          </w:p>
        </w:tc>
        <w:tc>
          <w:tcPr>
            <w:tcW w:w="1695" w:type="dxa"/>
            <w:shd w:val="clear" w:color="auto" w:fill="auto"/>
            <w:vAlign w:val="bottom"/>
          </w:tcPr>
          <w:p w14:paraId="7CB23D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AN76</w:t>
            </w:r>
          </w:p>
        </w:tc>
        <w:tc>
          <w:tcPr>
            <w:tcW w:w="6525" w:type="dxa"/>
            <w:shd w:val="clear" w:color="auto" w:fill="auto"/>
            <w:vAlign w:val="bottom"/>
          </w:tcPr>
          <w:p w14:paraId="5CECDE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98BA144" w14:textId="77777777">
        <w:trPr>
          <w:trHeight w:val="300"/>
        </w:trPr>
        <w:tc>
          <w:tcPr>
            <w:tcW w:w="1110" w:type="dxa"/>
            <w:shd w:val="clear" w:color="auto" w:fill="auto"/>
            <w:vAlign w:val="bottom"/>
          </w:tcPr>
          <w:p w14:paraId="30B139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AN77</w:t>
            </w:r>
          </w:p>
        </w:tc>
        <w:tc>
          <w:tcPr>
            <w:tcW w:w="1695" w:type="dxa"/>
            <w:shd w:val="clear" w:color="auto" w:fill="auto"/>
            <w:vAlign w:val="bottom"/>
          </w:tcPr>
          <w:p w14:paraId="19ED99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AN77</w:t>
            </w:r>
          </w:p>
        </w:tc>
        <w:tc>
          <w:tcPr>
            <w:tcW w:w="6525" w:type="dxa"/>
            <w:shd w:val="clear" w:color="auto" w:fill="auto"/>
            <w:vAlign w:val="bottom"/>
          </w:tcPr>
          <w:p w14:paraId="4B21C4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C0CE6B" w14:textId="77777777">
        <w:trPr>
          <w:trHeight w:val="300"/>
        </w:trPr>
        <w:tc>
          <w:tcPr>
            <w:tcW w:w="1110" w:type="dxa"/>
            <w:shd w:val="clear" w:color="auto" w:fill="auto"/>
            <w:vAlign w:val="bottom"/>
          </w:tcPr>
          <w:p w14:paraId="2CB695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AN81</w:t>
            </w:r>
          </w:p>
        </w:tc>
        <w:tc>
          <w:tcPr>
            <w:tcW w:w="1695" w:type="dxa"/>
            <w:shd w:val="clear" w:color="auto" w:fill="auto"/>
            <w:vAlign w:val="bottom"/>
          </w:tcPr>
          <w:p w14:paraId="7388B9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AN81</w:t>
            </w:r>
          </w:p>
        </w:tc>
        <w:tc>
          <w:tcPr>
            <w:tcW w:w="6525" w:type="dxa"/>
            <w:shd w:val="clear" w:color="auto" w:fill="auto"/>
            <w:vAlign w:val="bottom"/>
          </w:tcPr>
          <w:p w14:paraId="5F414A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71CDBD" w14:textId="77777777">
        <w:trPr>
          <w:trHeight w:val="300"/>
        </w:trPr>
        <w:tc>
          <w:tcPr>
            <w:tcW w:w="1110" w:type="dxa"/>
            <w:shd w:val="clear" w:color="auto" w:fill="auto"/>
            <w:vAlign w:val="bottom"/>
          </w:tcPr>
          <w:p w14:paraId="0DBBD8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AN82</w:t>
            </w:r>
          </w:p>
        </w:tc>
        <w:tc>
          <w:tcPr>
            <w:tcW w:w="1695" w:type="dxa"/>
            <w:shd w:val="clear" w:color="auto" w:fill="auto"/>
            <w:vAlign w:val="bottom"/>
          </w:tcPr>
          <w:p w14:paraId="7A7558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AN82</w:t>
            </w:r>
          </w:p>
        </w:tc>
        <w:tc>
          <w:tcPr>
            <w:tcW w:w="6525" w:type="dxa"/>
            <w:shd w:val="clear" w:color="auto" w:fill="auto"/>
            <w:vAlign w:val="bottom"/>
          </w:tcPr>
          <w:p w14:paraId="02D391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28C790" w14:textId="77777777">
        <w:trPr>
          <w:trHeight w:val="300"/>
        </w:trPr>
        <w:tc>
          <w:tcPr>
            <w:tcW w:w="1110" w:type="dxa"/>
            <w:shd w:val="clear" w:color="auto" w:fill="auto"/>
            <w:vAlign w:val="bottom"/>
          </w:tcPr>
          <w:p w14:paraId="6DEE8F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AN83</w:t>
            </w:r>
          </w:p>
        </w:tc>
        <w:tc>
          <w:tcPr>
            <w:tcW w:w="1695" w:type="dxa"/>
            <w:shd w:val="clear" w:color="auto" w:fill="auto"/>
            <w:vAlign w:val="bottom"/>
          </w:tcPr>
          <w:p w14:paraId="74114D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AN83</w:t>
            </w:r>
          </w:p>
        </w:tc>
        <w:tc>
          <w:tcPr>
            <w:tcW w:w="6525" w:type="dxa"/>
            <w:shd w:val="clear" w:color="auto" w:fill="auto"/>
            <w:vAlign w:val="bottom"/>
          </w:tcPr>
          <w:p w14:paraId="56D890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AAE59E" w14:textId="77777777">
        <w:trPr>
          <w:trHeight w:val="300"/>
        </w:trPr>
        <w:tc>
          <w:tcPr>
            <w:tcW w:w="1110" w:type="dxa"/>
            <w:shd w:val="clear" w:color="auto" w:fill="auto"/>
            <w:vAlign w:val="bottom"/>
          </w:tcPr>
          <w:p w14:paraId="307CBA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AN84</w:t>
            </w:r>
          </w:p>
        </w:tc>
        <w:tc>
          <w:tcPr>
            <w:tcW w:w="1695" w:type="dxa"/>
            <w:shd w:val="clear" w:color="auto" w:fill="auto"/>
            <w:vAlign w:val="bottom"/>
          </w:tcPr>
          <w:p w14:paraId="3C143C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AN84</w:t>
            </w:r>
          </w:p>
        </w:tc>
        <w:tc>
          <w:tcPr>
            <w:tcW w:w="6525" w:type="dxa"/>
            <w:shd w:val="clear" w:color="auto" w:fill="auto"/>
            <w:vAlign w:val="bottom"/>
          </w:tcPr>
          <w:p w14:paraId="6F5367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AA5016" w14:textId="77777777">
        <w:trPr>
          <w:trHeight w:val="300"/>
        </w:trPr>
        <w:tc>
          <w:tcPr>
            <w:tcW w:w="1110" w:type="dxa"/>
            <w:shd w:val="clear" w:color="auto" w:fill="auto"/>
            <w:vAlign w:val="bottom"/>
          </w:tcPr>
          <w:p w14:paraId="5037D3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AN85</w:t>
            </w:r>
          </w:p>
        </w:tc>
        <w:tc>
          <w:tcPr>
            <w:tcW w:w="1695" w:type="dxa"/>
            <w:shd w:val="clear" w:color="auto" w:fill="auto"/>
            <w:vAlign w:val="bottom"/>
          </w:tcPr>
          <w:p w14:paraId="08B45F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AN85</w:t>
            </w:r>
          </w:p>
        </w:tc>
        <w:tc>
          <w:tcPr>
            <w:tcW w:w="6525" w:type="dxa"/>
            <w:shd w:val="clear" w:color="auto" w:fill="auto"/>
            <w:vAlign w:val="bottom"/>
          </w:tcPr>
          <w:p w14:paraId="0AB0DA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1C63BB" w14:textId="77777777">
        <w:trPr>
          <w:trHeight w:val="300"/>
        </w:trPr>
        <w:tc>
          <w:tcPr>
            <w:tcW w:w="1110" w:type="dxa"/>
            <w:shd w:val="clear" w:color="auto" w:fill="auto"/>
            <w:vAlign w:val="bottom"/>
          </w:tcPr>
          <w:p w14:paraId="49CF1F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AN86</w:t>
            </w:r>
          </w:p>
        </w:tc>
        <w:tc>
          <w:tcPr>
            <w:tcW w:w="1695" w:type="dxa"/>
            <w:shd w:val="clear" w:color="auto" w:fill="auto"/>
            <w:vAlign w:val="bottom"/>
          </w:tcPr>
          <w:p w14:paraId="29EFC4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AN86</w:t>
            </w:r>
          </w:p>
        </w:tc>
        <w:tc>
          <w:tcPr>
            <w:tcW w:w="6525" w:type="dxa"/>
            <w:shd w:val="clear" w:color="auto" w:fill="auto"/>
            <w:vAlign w:val="bottom"/>
          </w:tcPr>
          <w:p w14:paraId="6E6491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EA513B" w14:textId="77777777">
        <w:trPr>
          <w:trHeight w:val="300"/>
        </w:trPr>
        <w:tc>
          <w:tcPr>
            <w:tcW w:w="1110" w:type="dxa"/>
            <w:shd w:val="clear" w:color="auto" w:fill="auto"/>
            <w:vAlign w:val="bottom"/>
          </w:tcPr>
          <w:p w14:paraId="132ABA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AN87</w:t>
            </w:r>
          </w:p>
        </w:tc>
        <w:tc>
          <w:tcPr>
            <w:tcW w:w="1695" w:type="dxa"/>
            <w:shd w:val="clear" w:color="auto" w:fill="auto"/>
            <w:vAlign w:val="bottom"/>
          </w:tcPr>
          <w:p w14:paraId="69456C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AN87</w:t>
            </w:r>
          </w:p>
        </w:tc>
        <w:tc>
          <w:tcPr>
            <w:tcW w:w="6525" w:type="dxa"/>
            <w:shd w:val="clear" w:color="auto" w:fill="auto"/>
            <w:vAlign w:val="bottom"/>
          </w:tcPr>
          <w:p w14:paraId="2755D5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B4EAA2" w14:textId="77777777">
        <w:trPr>
          <w:trHeight w:val="300"/>
        </w:trPr>
        <w:tc>
          <w:tcPr>
            <w:tcW w:w="1110" w:type="dxa"/>
            <w:shd w:val="clear" w:color="auto" w:fill="auto"/>
            <w:vAlign w:val="bottom"/>
          </w:tcPr>
          <w:p w14:paraId="123AFD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AN91</w:t>
            </w:r>
          </w:p>
        </w:tc>
        <w:tc>
          <w:tcPr>
            <w:tcW w:w="1695" w:type="dxa"/>
            <w:shd w:val="clear" w:color="auto" w:fill="auto"/>
            <w:vAlign w:val="bottom"/>
          </w:tcPr>
          <w:p w14:paraId="7C1FED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AN91</w:t>
            </w:r>
          </w:p>
        </w:tc>
        <w:tc>
          <w:tcPr>
            <w:tcW w:w="6525" w:type="dxa"/>
            <w:shd w:val="clear" w:color="auto" w:fill="auto"/>
            <w:vAlign w:val="bottom"/>
          </w:tcPr>
          <w:p w14:paraId="6FE6A7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A53203" w14:textId="77777777">
        <w:trPr>
          <w:trHeight w:val="300"/>
        </w:trPr>
        <w:tc>
          <w:tcPr>
            <w:tcW w:w="1110" w:type="dxa"/>
            <w:shd w:val="clear" w:color="auto" w:fill="auto"/>
            <w:vAlign w:val="bottom"/>
          </w:tcPr>
          <w:p w14:paraId="7D9A42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AN92</w:t>
            </w:r>
          </w:p>
        </w:tc>
        <w:tc>
          <w:tcPr>
            <w:tcW w:w="1695" w:type="dxa"/>
            <w:shd w:val="clear" w:color="auto" w:fill="auto"/>
            <w:vAlign w:val="bottom"/>
          </w:tcPr>
          <w:p w14:paraId="2205BA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AN92</w:t>
            </w:r>
          </w:p>
        </w:tc>
        <w:tc>
          <w:tcPr>
            <w:tcW w:w="6525" w:type="dxa"/>
            <w:shd w:val="clear" w:color="auto" w:fill="auto"/>
            <w:vAlign w:val="bottom"/>
          </w:tcPr>
          <w:p w14:paraId="50CE33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991CEC" w14:textId="77777777">
        <w:trPr>
          <w:trHeight w:val="300"/>
        </w:trPr>
        <w:tc>
          <w:tcPr>
            <w:tcW w:w="1110" w:type="dxa"/>
            <w:shd w:val="clear" w:color="auto" w:fill="auto"/>
            <w:vAlign w:val="bottom"/>
          </w:tcPr>
          <w:p w14:paraId="097C52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AN93</w:t>
            </w:r>
          </w:p>
        </w:tc>
        <w:tc>
          <w:tcPr>
            <w:tcW w:w="1695" w:type="dxa"/>
            <w:shd w:val="clear" w:color="auto" w:fill="auto"/>
            <w:vAlign w:val="bottom"/>
          </w:tcPr>
          <w:p w14:paraId="018798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AN93</w:t>
            </w:r>
          </w:p>
        </w:tc>
        <w:tc>
          <w:tcPr>
            <w:tcW w:w="6525" w:type="dxa"/>
            <w:shd w:val="clear" w:color="auto" w:fill="auto"/>
            <w:vAlign w:val="bottom"/>
          </w:tcPr>
          <w:p w14:paraId="49E718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1114DD" w14:textId="77777777">
        <w:trPr>
          <w:trHeight w:val="300"/>
        </w:trPr>
        <w:tc>
          <w:tcPr>
            <w:tcW w:w="1110" w:type="dxa"/>
            <w:shd w:val="clear" w:color="auto" w:fill="auto"/>
            <w:vAlign w:val="bottom"/>
          </w:tcPr>
          <w:p w14:paraId="29F763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AN94</w:t>
            </w:r>
          </w:p>
        </w:tc>
        <w:tc>
          <w:tcPr>
            <w:tcW w:w="1695" w:type="dxa"/>
            <w:shd w:val="clear" w:color="auto" w:fill="auto"/>
            <w:vAlign w:val="bottom"/>
          </w:tcPr>
          <w:p w14:paraId="12AB30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AN94</w:t>
            </w:r>
          </w:p>
        </w:tc>
        <w:tc>
          <w:tcPr>
            <w:tcW w:w="6525" w:type="dxa"/>
            <w:shd w:val="clear" w:color="auto" w:fill="auto"/>
            <w:vAlign w:val="bottom"/>
          </w:tcPr>
          <w:p w14:paraId="4C6F04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46AEB3" w14:textId="77777777">
        <w:trPr>
          <w:trHeight w:val="300"/>
        </w:trPr>
        <w:tc>
          <w:tcPr>
            <w:tcW w:w="1110" w:type="dxa"/>
            <w:shd w:val="clear" w:color="auto" w:fill="auto"/>
            <w:vAlign w:val="bottom"/>
          </w:tcPr>
          <w:p w14:paraId="5C5A38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AN95</w:t>
            </w:r>
          </w:p>
        </w:tc>
        <w:tc>
          <w:tcPr>
            <w:tcW w:w="1695" w:type="dxa"/>
            <w:shd w:val="clear" w:color="auto" w:fill="auto"/>
            <w:vAlign w:val="bottom"/>
          </w:tcPr>
          <w:p w14:paraId="0C3A4F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AN95</w:t>
            </w:r>
          </w:p>
        </w:tc>
        <w:tc>
          <w:tcPr>
            <w:tcW w:w="6525" w:type="dxa"/>
            <w:shd w:val="clear" w:color="auto" w:fill="auto"/>
            <w:vAlign w:val="bottom"/>
          </w:tcPr>
          <w:p w14:paraId="3403F1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043CA5" w14:textId="77777777">
        <w:trPr>
          <w:trHeight w:val="300"/>
        </w:trPr>
        <w:tc>
          <w:tcPr>
            <w:tcW w:w="1110" w:type="dxa"/>
            <w:shd w:val="clear" w:color="auto" w:fill="auto"/>
            <w:vAlign w:val="bottom"/>
          </w:tcPr>
          <w:p w14:paraId="30A8BA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AN96</w:t>
            </w:r>
          </w:p>
        </w:tc>
        <w:tc>
          <w:tcPr>
            <w:tcW w:w="1695" w:type="dxa"/>
            <w:shd w:val="clear" w:color="auto" w:fill="auto"/>
            <w:vAlign w:val="bottom"/>
          </w:tcPr>
          <w:p w14:paraId="5406D6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AN96</w:t>
            </w:r>
          </w:p>
        </w:tc>
        <w:tc>
          <w:tcPr>
            <w:tcW w:w="6525" w:type="dxa"/>
            <w:shd w:val="clear" w:color="auto" w:fill="auto"/>
            <w:vAlign w:val="bottom"/>
          </w:tcPr>
          <w:p w14:paraId="254DA0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8CF15EF" w14:textId="77777777">
        <w:trPr>
          <w:trHeight w:val="300"/>
        </w:trPr>
        <w:tc>
          <w:tcPr>
            <w:tcW w:w="1110" w:type="dxa"/>
            <w:shd w:val="clear" w:color="auto" w:fill="auto"/>
            <w:vAlign w:val="bottom"/>
          </w:tcPr>
          <w:p w14:paraId="739764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AN97</w:t>
            </w:r>
          </w:p>
        </w:tc>
        <w:tc>
          <w:tcPr>
            <w:tcW w:w="1695" w:type="dxa"/>
            <w:shd w:val="clear" w:color="auto" w:fill="auto"/>
            <w:vAlign w:val="bottom"/>
          </w:tcPr>
          <w:p w14:paraId="11E625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AN97</w:t>
            </w:r>
          </w:p>
        </w:tc>
        <w:tc>
          <w:tcPr>
            <w:tcW w:w="6525" w:type="dxa"/>
            <w:shd w:val="clear" w:color="auto" w:fill="auto"/>
            <w:vAlign w:val="bottom"/>
          </w:tcPr>
          <w:p w14:paraId="454AFC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CD8455" w14:textId="77777777">
        <w:trPr>
          <w:trHeight w:val="300"/>
        </w:trPr>
        <w:tc>
          <w:tcPr>
            <w:tcW w:w="1110" w:type="dxa"/>
            <w:shd w:val="clear" w:color="auto" w:fill="auto"/>
            <w:vAlign w:val="bottom"/>
          </w:tcPr>
          <w:p w14:paraId="6B8956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AP17</w:t>
            </w:r>
          </w:p>
        </w:tc>
        <w:tc>
          <w:tcPr>
            <w:tcW w:w="1695" w:type="dxa"/>
            <w:shd w:val="clear" w:color="auto" w:fill="auto"/>
            <w:vAlign w:val="bottom"/>
          </w:tcPr>
          <w:p w14:paraId="0ED7B7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049582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030294B6" w14:textId="77777777">
        <w:trPr>
          <w:trHeight w:val="300"/>
        </w:trPr>
        <w:tc>
          <w:tcPr>
            <w:tcW w:w="1110" w:type="dxa"/>
            <w:shd w:val="clear" w:color="auto" w:fill="auto"/>
            <w:vAlign w:val="bottom"/>
          </w:tcPr>
          <w:p w14:paraId="455AAB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AP21</w:t>
            </w:r>
          </w:p>
        </w:tc>
        <w:tc>
          <w:tcPr>
            <w:tcW w:w="1695" w:type="dxa"/>
            <w:shd w:val="clear" w:color="auto" w:fill="auto"/>
            <w:vAlign w:val="bottom"/>
          </w:tcPr>
          <w:p w14:paraId="427F0D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AP21</w:t>
            </w:r>
          </w:p>
        </w:tc>
        <w:tc>
          <w:tcPr>
            <w:tcW w:w="6525" w:type="dxa"/>
            <w:shd w:val="clear" w:color="auto" w:fill="auto"/>
            <w:vAlign w:val="bottom"/>
          </w:tcPr>
          <w:p w14:paraId="1F3302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C41EF6" w14:textId="77777777">
        <w:trPr>
          <w:trHeight w:val="300"/>
        </w:trPr>
        <w:tc>
          <w:tcPr>
            <w:tcW w:w="1110" w:type="dxa"/>
            <w:shd w:val="clear" w:color="auto" w:fill="auto"/>
            <w:vAlign w:val="bottom"/>
          </w:tcPr>
          <w:p w14:paraId="150FC0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AP22</w:t>
            </w:r>
          </w:p>
        </w:tc>
        <w:tc>
          <w:tcPr>
            <w:tcW w:w="1695" w:type="dxa"/>
            <w:shd w:val="clear" w:color="auto" w:fill="auto"/>
            <w:vAlign w:val="bottom"/>
          </w:tcPr>
          <w:p w14:paraId="184DDD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AP22</w:t>
            </w:r>
          </w:p>
        </w:tc>
        <w:tc>
          <w:tcPr>
            <w:tcW w:w="6525" w:type="dxa"/>
            <w:shd w:val="clear" w:color="auto" w:fill="auto"/>
            <w:vAlign w:val="bottom"/>
          </w:tcPr>
          <w:p w14:paraId="7E3232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1C23DE" w14:textId="77777777">
        <w:trPr>
          <w:trHeight w:val="300"/>
        </w:trPr>
        <w:tc>
          <w:tcPr>
            <w:tcW w:w="1110" w:type="dxa"/>
            <w:shd w:val="clear" w:color="auto" w:fill="auto"/>
            <w:vAlign w:val="bottom"/>
          </w:tcPr>
          <w:p w14:paraId="0CE4AE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AP23</w:t>
            </w:r>
          </w:p>
        </w:tc>
        <w:tc>
          <w:tcPr>
            <w:tcW w:w="1695" w:type="dxa"/>
            <w:shd w:val="clear" w:color="auto" w:fill="auto"/>
            <w:vAlign w:val="bottom"/>
          </w:tcPr>
          <w:p w14:paraId="3BFF2E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AP23</w:t>
            </w:r>
          </w:p>
        </w:tc>
        <w:tc>
          <w:tcPr>
            <w:tcW w:w="6525" w:type="dxa"/>
            <w:shd w:val="clear" w:color="auto" w:fill="auto"/>
            <w:vAlign w:val="bottom"/>
          </w:tcPr>
          <w:p w14:paraId="47A56B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AA704B" w14:textId="77777777">
        <w:trPr>
          <w:trHeight w:val="300"/>
        </w:trPr>
        <w:tc>
          <w:tcPr>
            <w:tcW w:w="1110" w:type="dxa"/>
            <w:shd w:val="clear" w:color="auto" w:fill="auto"/>
            <w:vAlign w:val="bottom"/>
          </w:tcPr>
          <w:p w14:paraId="4298CA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AP24</w:t>
            </w:r>
          </w:p>
        </w:tc>
        <w:tc>
          <w:tcPr>
            <w:tcW w:w="1695" w:type="dxa"/>
            <w:shd w:val="clear" w:color="auto" w:fill="auto"/>
            <w:vAlign w:val="bottom"/>
          </w:tcPr>
          <w:p w14:paraId="7A8E01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AP24</w:t>
            </w:r>
          </w:p>
        </w:tc>
        <w:tc>
          <w:tcPr>
            <w:tcW w:w="6525" w:type="dxa"/>
            <w:shd w:val="clear" w:color="auto" w:fill="auto"/>
            <w:vAlign w:val="bottom"/>
          </w:tcPr>
          <w:p w14:paraId="34E595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2D6EB8" w14:textId="77777777">
        <w:trPr>
          <w:trHeight w:val="300"/>
        </w:trPr>
        <w:tc>
          <w:tcPr>
            <w:tcW w:w="1110" w:type="dxa"/>
            <w:shd w:val="clear" w:color="auto" w:fill="auto"/>
            <w:vAlign w:val="bottom"/>
          </w:tcPr>
          <w:p w14:paraId="33A2E4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AP25</w:t>
            </w:r>
          </w:p>
        </w:tc>
        <w:tc>
          <w:tcPr>
            <w:tcW w:w="1695" w:type="dxa"/>
            <w:shd w:val="clear" w:color="auto" w:fill="auto"/>
            <w:vAlign w:val="bottom"/>
          </w:tcPr>
          <w:p w14:paraId="0B2615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AP25</w:t>
            </w:r>
          </w:p>
        </w:tc>
        <w:tc>
          <w:tcPr>
            <w:tcW w:w="6525" w:type="dxa"/>
            <w:shd w:val="clear" w:color="auto" w:fill="auto"/>
            <w:vAlign w:val="bottom"/>
          </w:tcPr>
          <w:p w14:paraId="4F20AA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CDA2DD" w14:textId="77777777">
        <w:trPr>
          <w:trHeight w:val="300"/>
        </w:trPr>
        <w:tc>
          <w:tcPr>
            <w:tcW w:w="1110" w:type="dxa"/>
            <w:shd w:val="clear" w:color="auto" w:fill="auto"/>
            <w:vAlign w:val="bottom"/>
          </w:tcPr>
          <w:p w14:paraId="70FD51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AP26</w:t>
            </w:r>
          </w:p>
        </w:tc>
        <w:tc>
          <w:tcPr>
            <w:tcW w:w="1695" w:type="dxa"/>
            <w:shd w:val="clear" w:color="auto" w:fill="auto"/>
            <w:vAlign w:val="bottom"/>
          </w:tcPr>
          <w:p w14:paraId="413322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AP26</w:t>
            </w:r>
          </w:p>
        </w:tc>
        <w:tc>
          <w:tcPr>
            <w:tcW w:w="6525" w:type="dxa"/>
            <w:shd w:val="clear" w:color="auto" w:fill="auto"/>
            <w:vAlign w:val="bottom"/>
          </w:tcPr>
          <w:p w14:paraId="61C356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82D341F" w14:textId="77777777">
        <w:trPr>
          <w:trHeight w:val="300"/>
        </w:trPr>
        <w:tc>
          <w:tcPr>
            <w:tcW w:w="1110" w:type="dxa"/>
            <w:shd w:val="clear" w:color="auto" w:fill="auto"/>
            <w:vAlign w:val="bottom"/>
          </w:tcPr>
          <w:p w14:paraId="74EDB9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AP27</w:t>
            </w:r>
          </w:p>
        </w:tc>
        <w:tc>
          <w:tcPr>
            <w:tcW w:w="1695" w:type="dxa"/>
            <w:shd w:val="clear" w:color="auto" w:fill="auto"/>
            <w:vAlign w:val="bottom"/>
          </w:tcPr>
          <w:p w14:paraId="5EF9D1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AP27</w:t>
            </w:r>
          </w:p>
        </w:tc>
        <w:tc>
          <w:tcPr>
            <w:tcW w:w="6525" w:type="dxa"/>
            <w:shd w:val="clear" w:color="auto" w:fill="auto"/>
            <w:vAlign w:val="bottom"/>
          </w:tcPr>
          <w:p w14:paraId="30E54F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F541519" w14:textId="77777777">
        <w:trPr>
          <w:trHeight w:val="300"/>
        </w:trPr>
        <w:tc>
          <w:tcPr>
            <w:tcW w:w="1110" w:type="dxa"/>
            <w:shd w:val="clear" w:color="auto" w:fill="auto"/>
            <w:vAlign w:val="bottom"/>
          </w:tcPr>
          <w:p w14:paraId="293578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AP31</w:t>
            </w:r>
          </w:p>
        </w:tc>
        <w:tc>
          <w:tcPr>
            <w:tcW w:w="1695" w:type="dxa"/>
            <w:shd w:val="clear" w:color="auto" w:fill="auto"/>
            <w:vAlign w:val="bottom"/>
          </w:tcPr>
          <w:p w14:paraId="035DC9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AP31</w:t>
            </w:r>
          </w:p>
        </w:tc>
        <w:tc>
          <w:tcPr>
            <w:tcW w:w="6525" w:type="dxa"/>
            <w:shd w:val="clear" w:color="auto" w:fill="auto"/>
            <w:vAlign w:val="bottom"/>
          </w:tcPr>
          <w:p w14:paraId="3FF9DB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AFEE70" w14:textId="77777777">
        <w:trPr>
          <w:trHeight w:val="300"/>
        </w:trPr>
        <w:tc>
          <w:tcPr>
            <w:tcW w:w="1110" w:type="dxa"/>
            <w:shd w:val="clear" w:color="auto" w:fill="auto"/>
            <w:vAlign w:val="bottom"/>
          </w:tcPr>
          <w:p w14:paraId="07BA48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AP32</w:t>
            </w:r>
          </w:p>
        </w:tc>
        <w:tc>
          <w:tcPr>
            <w:tcW w:w="1695" w:type="dxa"/>
            <w:shd w:val="clear" w:color="auto" w:fill="auto"/>
            <w:vAlign w:val="bottom"/>
          </w:tcPr>
          <w:p w14:paraId="107A8B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AP32</w:t>
            </w:r>
          </w:p>
        </w:tc>
        <w:tc>
          <w:tcPr>
            <w:tcW w:w="6525" w:type="dxa"/>
            <w:shd w:val="clear" w:color="auto" w:fill="auto"/>
            <w:vAlign w:val="bottom"/>
          </w:tcPr>
          <w:p w14:paraId="484261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30C8D01" w14:textId="77777777">
        <w:trPr>
          <w:trHeight w:val="300"/>
        </w:trPr>
        <w:tc>
          <w:tcPr>
            <w:tcW w:w="1110" w:type="dxa"/>
            <w:shd w:val="clear" w:color="auto" w:fill="auto"/>
            <w:vAlign w:val="bottom"/>
          </w:tcPr>
          <w:p w14:paraId="395B12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AP33</w:t>
            </w:r>
          </w:p>
        </w:tc>
        <w:tc>
          <w:tcPr>
            <w:tcW w:w="1695" w:type="dxa"/>
            <w:shd w:val="clear" w:color="auto" w:fill="auto"/>
            <w:vAlign w:val="bottom"/>
          </w:tcPr>
          <w:p w14:paraId="75D46F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AP33</w:t>
            </w:r>
          </w:p>
        </w:tc>
        <w:tc>
          <w:tcPr>
            <w:tcW w:w="6525" w:type="dxa"/>
            <w:shd w:val="clear" w:color="auto" w:fill="auto"/>
            <w:vAlign w:val="bottom"/>
          </w:tcPr>
          <w:p w14:paraId="71CE51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92BF39" w14:textId="77777777">
        <w:trPr>
          <w:trHeight w:val="300"/>
        </w:trPr>
        <w:tc>
          <w:tcPr>
            <w:tcW w:w="1110" w:type="dxa"/>
            <w:shd w:val="clear" w:color="auto" w:fill="auto"/>
            <w:vAlign w:val="bottom"/>
          </w:tcPr>
          <w:p w14:paraId="638A23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AP34</w:t>
            </w:r>
          </w:p>
        </w:tc>
        <w:tc>
          <w:tcPr>
            <w:tcW w:w="1695" w:type="dxa"/>
            <w:shd w:val="clear" w:color="auto" w:fill="auto"/>
            <w:vAlign w:val="bottom"/>
          </w:tcPr>
          <w:p w14:paraId="458576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AP34</w:t>
            </w:r>
          </w:p>
        </w:tc>
        <w:tc>
          <w:tcPr>
            <w:tcW w:w="6525" w:type="dxa"/>
            <w:shd w:val="clear" w:color="auto" w:fill="auto"/>
            <w:vAlign w:val="bottom"/>
          </w:tcPr>
          <w:p w14:paraId="2C2BBA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4B60D2" w14:textId="77777777">
        <w:trPr>
          <w:trHeight w:val="300"/>
        </w:trPr>
        <w:tc>
          <w:tcPr>
            <w:tcW w:w="1110" w:type="dxa"/>
            <w:shd w:val="clear" w:color="auto" w:fill="auto"/>
            <w:vAlign w:val="bottom"/>
          </w:tcPr>
          <w:p w14:paraId="2CBEA3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AP35</w:t>
            </w:r>
          </w:p>
        </w:tc>
        <w:tc>
          <w:tcPr>
            <w:tcW w:w="1695" w:type="dxa"/>
            <w:shd w:val="clear" w:color="auto" w:fill="auto"/>
            <w:vAlign w:val="bottom"/>
          </w:tcPr>
          <w:p w14:paraId="28A1D5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AP35</w:t>
            </w:r>
          </w:p>
        </w:tc>
        <w:tc>
          <w:tcPr>
            <w:tcW w:w="6525" w:type="dxa"/>
            <w:shd w:val="clear" w:color="auto" w:fill="auto"/>
            <w:vAlign w:val="bottom"/>
          </w:tcPr>
          <w:p w14:paraId="6378B1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0AF850" w14:textId="77777777">
        <w:trPr>
          <w:trHeight w:val="300"/>
        </w:trPr>
        <w:tc>
          <w:tcPr>
            <w:tcW w:w="1110" w:type="dxa"/>
            <w:shd w:val="clear" w:color="auto" w:fill="auto"/>
            <w:vAlign w:val="bottom"/>
          </w:tcPr>
          <w:p w14:paraId="6ECE18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AP36</w:t>
            </w:r>
          </w:p>
        </w:tc>
        <w:tc>
          <w:tcPr>
            <w:tcW w:w="1695" w:type="dxa"/>
            <w:shd w:val="clear" w:color="auto" w:fill="auto"/>
            <w:vAlign w:val="bottom"/>
          </w:tcPr>
          <w:p w14:paraId="73891A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AP36</w:t>
            </w:r>
          </w:p>
        </w:tc>
        <w:tc>
          <w:tcPr>
            <w:tcW w:w="6525" w:type="dxa"/>
            <w:shd w:val="clear" w:color="auto" w:fill="auto"/>
            <w:vAlign w:val="bottom"/>
          </w:tcPr>
          <w:p w14:paraId="6DBCFB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8188C5" w14:textId="77777777">
        <w:trPr>
          <w:trHeight w:val="300"/>
        </w:trPr>
        <w:tc>
          <w:tcPr>
            <w:tcW w:w="1110" w:type="dxa"/>
            <w:shd w:val="clear" w:color="auto" w:fill="auto"/>
            <w:vAlign w:val="bottom"/>
          </w:tcPr>
          <w:p w14:paraId="6DE4CF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AP37</w:t>
            </w:r>
          </w:p>
        </w:tc>
        <w:tc>
          <w:tcPr>
            <w:tcW w:w="1695" w:type="dxa"/>
            <w:shd w:val="clear" w:color="auto" w:fill="auto"/>
            <w:vAlign w:val="bottom"/>
          </w:tcPr>
          <w:p w14:paraId="7DF69B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AP37</w:t>
            </w:r>
          </w:p>
        </w:tc>
        <w:tc>
          <w:tcPr>
            <w:tcW w:w="6525" w:type="dxa"/>
            <w:shd w:val="clear" w:color="auto" w:fill="auto"/>
            <w:vAlign w:val="bottom"/>
          </w:tcPr>
          <w:p w14:paraId="78C7F1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F3091C" w14:textId="77777777">
        <w:trPr>
          <w:trHeight w:val="300"/>
        </w:trPr>
        <w:tc>
          <w:tcPr>
            <w:tcW w:w="1110" w:type="dxa"/>
            <w:shd w:val="clear" w:color="auto" w:fill="auto"/>
            <w:vAlign w:val="bottom"/>
          </w:tcPr>
          <w:p w14:paraId="6968A7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AP41</w:t>
            </w:r>
          </w:p>
        </w:tc>
        <w:tc>
          <w:tcPr>
            <w:tcW w:w="1695" w:type="dxa"/>
            <w:shd w:val="clear" w:color="auto" w:fill="auto"/>
            <w:vAlign w:val="bottom"/>
          </w:tcPr>
          <w:p w14:paraId="6EDCEA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AP41</w:t>
            </w:r>
          </w:p>
        </w:tc>
        <w:tc>
          <w:tcPr>
            <w:tcW w:w="6525" w:type="dxa"/>
            <w:shd w:val="clear" w:color="auto" w:fill="auto"/>
            <w:vAlign w:val="bottom"/>
          </w:tcPr>
          <w:p w14:paraId="2C1634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3EA987" w14:textId="77777777">
        <w:trPr>
          <w:trHeight w:val="300"/>
        </w:trPr>
        <w:tc>
          <w:tcPr>
            <w:tcW w:w="1110" w:type="dxa"/>
            <w:shd w:val="clear" w:color="auto" w:fill="auto"/>
            <w:vAlign w:val="bottom"/>
          </w:tcPr>
          <w:p w14:paraId="08B163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AP42</w:t>
            </w:r>
          </w:p>
        </w:tc>
        <w:tc>
          <w:tcPr>
            <w:tcW w:w="1695" w:type="dxa"/>
            <w:shd w:val="clear" w:color="auto" w:fill="auto"/>
            <w:vAlign w:val="bottom"/>
          </w:tcPr>
          <w:p w14:paraId="183272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AP42</w:t>
            </w:r>
          </w:p>
        </w:tc>
        <w:tc>
          <w:tcPr>
            <w:tcW w:w="6525" w:type="dxa"/>
            <w:shd w:val="clear" w:color="auto" w:fill="auto"/>
            <w:vAlign w:val="bottom"/>
          </w:tcPr>
          <w:p w14:paraId="62630E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BD8A1E" w14:textId="77777777">
        <w:trPr>
          <w:trHeight w:val="300"/>
        </w:trPr>
        <w:tc>
          <w:tcPr>
            <w:tcW w:w="1110" w:type="dxa"/>
            <w:shd w:val="clear" w:color="auto" w:fill="auto"/>
            <w:vAlign w:val="bottom"/>
          </w:tcPr>
          <w:p w14:paraId="37FA67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AP43</w:t>
            </w:r>
          </w:p>
        </w:tc>
        <w:tc>
          <w:tcPr>
            <w:tcW w:w="1695" w:type="dxa"/>
            <w:shd w:val="clear" w:color="auto" w:fill="auto"/>
            <w:vAlign w:val="bottom"/>
          </w:tcPr>
          <w:p w14:paraId="1C5125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AP43</w:t>
            </w:r>
          </w:p>
        </w:tc>
        <w:tc>
          <w:tcPr>
            <w:tcW w:w="6525" w:type="dxa"/>
            <w:shd w:val="clear" w:color="auto" w:fill="auto"/>
            <w:vAlign w:val="bottom"/>
          </w:tcPr>
          <w:p w14:paraId="700E46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4FF936" w14:textId="77777777">
        <w:trPr>
          <w:trHeight w:val="300"/>
        </w:trPr>
        <w:tc>
          <w:tcPr>
            <w:tcW w:w="1110" w:type="dxa"/>
            <w:shd w:val="clear" w:color="auto" w:fill="auto"/>
            <w:vAlign w:val="bottom"/>
          </w:tcPr>
          <w:p w14:paraId="786894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AP44</w:t>
            </w:r>
          </w:p>
        </w:tc>
        <w:tc>
          <w:tcPr>
            <w:tcW w:w="1695" w:type="dxa"/>
            <w:shd w:val="clear" w:color="auto" w:fill="auto"/>
            <w:vAlign w:val="bottom"/>
          </w:tcPr>
          <w:p w14:paraId="5F1C09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AP44</w:t>
            </w:r>
          </w:p>
        </w:tc>
        <w:tc>
          <w:tcPr>
            <w:tcW w:w="6525" w:type="dxa"/>
            <w:shd w:val="clear" w:color="auto" w:fill="auto"/>
            <w:vAlign w:val="bottom"/>
          </w:tcPr>
          <w:p w14:paraId="51AB72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8D4C5D" w14:textId="77777777">
        <w:trPr>
          <w:trHeight w:val="300"/>
        </w:trPr>
        <w:tc>
          <w:tcPr>
            <w:tcW w:w="1110" w:type="dxa"/>
            <w:shd w:val="clear" w:color="auto" w:fill="auto"/>
            <w:vAlign w:val="bottom"/>
          </w:tcPr>
          <w:p w14:paraId="4C185D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AP45</w:t>
            </w:r>
          </w:p>
        </w:tc>
        <w:tc>
          <w:tcPr>
            <w:tcW w:w="1695" w:type="dxa"/>
            <w:shd w:val="clear" w:color="auto" w:fill="auto"/>
            <w:vAlign w:val="bottom"/>
          </w:tcPr>
          <w:p w14:paraId="5DD1F7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AP45</w:t>
            </w:r>
          </w:p>
        </w:tc>
        <w:tc>
          <w:tcPr>
            <w:tcW w:w="6525" w:type="dxa"/>
            <w:shd w:val="clear" w:color="auto" w:fill="auto"/>
            <w:vAlign w:val="bottom"/>
          </w:tcPr>
          <w:p w14:paraId="5B0464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3F454ED" w14:textId="77777777">
        <w:trPr>
          <w:trHeight w:val="300"/>
        </w:trPr>
        <w:tc>
          <w:tcPr>
            <w:tcW w:w="1110" w:type="dxa"/>
            <w:shd w:val="clear" w:color="auto" w:fill="auto"/>
            <w:vAlign w:val="bottom"/>
          </w:tcPr>
          <w:p w14:paraId="11B770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AP46</w:t>
            </w:r>
          </w:p>
        </w:tc>
        <w:tc>
          <w:tcPr>
            <w:tcW w:w="1695" w:type="dxa"/>
            <w:shd w:val="clear" w:color="auto" w:fill="auto"/>
            <w:vAlign w:val="bottom"/>
          </w:tcPr>
          <w:p w14:paraId="45606A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AP46</w:t>
            </w:r>
          </w:p>
        </w:tc>
        <w:tc>
          <w:tcPr>
            <w:tcW w:w="6525" w:type="dxa"/>
            <w:shd w:val="clear" w:color="auto" w:fill="auto"/>
            <w:vAlign w:val="bottom"/>
          </w:tcPr>
          <w:p w14:paraId="1ED607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292876" w14:textId="77777777">
        <w:trPr>
          <w:trHeight w:val="300"/>
        </w:trPr>
        <w:tc>
          <w:tcPr>
            <w:tcW w:w="1110" w:type="dxa"/>
            <w:shd w:val="clear" w:color="auto" w:fill="auto"/>
            <w:vAlign w:val="bottom"/>
          </w:tcPr>
          <w:p w14:paraId="1F6ACB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AP47</w:t>
            </w:r>
          </w:p>
        </w:tc>
        <w:tc>
          <w:tcPr>
            <w:tcW w:w="1695" w:type="dxa"/>
            <w:shd w:val="clear" w:color="auto" w:fill="auto"/>
            <w:vAlign w:val="bottom"/>
          </w:tcPr>
          <w:p w14:paraId="5F0C2C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AP47</w:t>
            </w:r>
          </w:p>
        </w:tc>
        <w:tc>
          <w:tcPr>
            <w:tcW w:w="6525" w:type="dxa"/>
            <w:shd w:val="clear" w:color="auto" w:fill="auto"/>
            <w:vAlign w:val="bottom"/>
          </w:tcPr>
          <w:p w14:paraId="711A0B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0F2129" w14:textId="77777777">
        <w:trPr>
          <w:trHeight w:val="300"/>
        </w:trPr>
        <w:tc>
          <w:tcPr>
            <w:tcW w:w="1110" w:type="dxa"/>
            <w:shd w:val="clear" w:color="auto" w:fill="auto"/>
            <w:vAlign w:val="bottom"/>
          </w:tcPr>
          <w:p w14:paraId="3901F0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AP51</w:t>
            </w:r>
          </w:p>
        </w:tc>
        <w:tc>
          <w:tcPr>
            <w:tcW w:w="1695" w:type="dxa"/>
            <w:shd w:val="clear" w:color="auto" w:fill="auto"/>
            <w:vAlign w:val="bottom"/>
          </w:tcPr>
          <w:p w14:paraId="1A84F8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AP51</w:t>
            </w:r>
          </w:p>
        </w:tc>
        <w:tc>
          <w:tcPr>
            <w:tcW w:w="6525" w:type="dxa"/>
            <w:shd w:val="clear" w:color="auto" w:fill="auto"/>
            <w:vAlign w:val="bottom"/>
          </w:tcPr>
          <w:p w14:paraId="7A34EA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D2BF9A" w14:textId="77777777">
        <w:trPr>
          <w:trHeight w:val="300"/>
        </w:trPr>
        <w:tc>
          <w:tcPr>
            <w:tcW w:w="1110" w:type="dxa"/>
            <w:shd w:val="clear" w:color="auto" w:fill="auto"/>
            <w:vAlign w:val="bottom"/>
          </w:tcPr>
          <w:p w14:paraId="6E7811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AP52</w:t>
            </w:r>
          </w:p>
        </w:tc>
        <w:tc>
          <w:tcPr>
            <w:tcW w:w="1695" w:type="dxa"/>
            <w:shd w:val="clear" w:color="auto" w:fill="auto"/>
            <w:vAlign w:val="bottom"/>
          </w:tcPr>
          <w:p w14:paraId="0F3188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AP52</w:t>
            </w:r>
          </w:p>
        </w:tc>
        <w:tc>
          <w:tcPr>
            <w:tcW w:w="6525" w:type="dxa"/>
            <w:shd w:val="clear" w:color="auto" w:fill="auto"/>
            <w:vAlign w:val="bottom"/>
          </w:tcPr>
          <w:p w14:paraId="7A4478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3FD448" w14:textId="77777777">
        <w:trPr>
          <w:trHeight w:val="300"/>
        </w:trPr>
        <w:tc>
          <w:tcPr>
            <w:tcW w:w="1110" w:type="dxa"/>
            <w:shd w:val="clear" w:color="auto" w:fill="auto"/>
            <w:vAlign w:val="bottom"/>
          </w:tcPr>
          <w:p w14:paraId="430D37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AP53</w:t>
            </w:r>
          </w:p>
        </w:tc>
        <w:tc>
          <w:tcPr>
            <w:tcW w:w="1695" w:type="dxa"/>
            <w:shd w:val="clear" w:color="auto" w:fill="auto"/>
            <w:vAlign w:val="bottom"/>
          </w:tcPr>
          <w:p w14:paraId="6D26AB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AP53</w:t>
            </w:r>
          </w:p>
        </w:tc>
        <w:tc>
          <w:tcPr>
            <w:tcW w:w="6525" w:type="dxa"/>
            <w:shd w:val="clear" w:color="auto" w:fill="auto"/>
            <w:vAlign w:val="bottom"/>
          </w:tcPr>
          <w:p w14:paraId="7F930B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0EB9FF" w14:textId="77777777">
        <w:trPr>
          <w:trHeight w:val="300"/>
        </w:trPr>
        <w:tc>
          <w:tcPr>
            <w:tcW w:w="1110" w:type="dxa"/>
            <w:shd w:val="clear" w:color="auto" w:fill="auto"/>
            <w:vAlign w:val="bottom"/>
          </w:tcPr>
          <w:p w14:paraId="76BFB3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AP54</w:t>
            </w:r>
          </w:p>
        </w:tc>
        <w:tc>
          <w:tcPr>
            <w:tcW w:w="1695" w:type="dxa"/>
            <w:shd w:val="clear" w:color="auto" w:fill="auto"/>
            <w:vAlign w:val="bottom"/>
          </w:tcPr>
          <w:p w14:paraId="334BDF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AP54</w:t>
            </w:r>
          </w:p>
        </w:tc>
        <w:tc>
          <w:tcPr>
            <w:tcW w:w="6525" w:type="dxa"/>
            <w:shd w:val="clear" w:color="auto" w:fill="auto"/>
            <w:vAlign w:val="bottom"/>
          </w:tcPr>
          <w:p w14:paraId="00D9C2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4821EE" w14:textId="77777777">
        <w:trPr>
          <w:trHeight w:val="300"/>
        </w:trPr>
        <w:tc>
          <w:tcPr>
            <w:tcW w:w="1110" w:type="dxa"/>
            <w:shd w:val="clear" w:color="auto" w:fill="auto"/>
            <w:vAlign w:val="bottom"/>
          </w:tcPr>
          <w:p w14:paraId="790240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AP55</w:t>
            </w:r>
          </w:p>
        </w:tc>
        <w:tc>
          <w:tcPr>
            <w:tcW w:w="1695" w:type="dxa"/>
            <w:shd w:val="clear" w:color="auto" w:fill="auto"/>
            <w:vAlign w:val="bottom"/>
          </w:tcPr>
          <w:p w14:paraId="6666FF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AP55</w:t>
            </w:r>
          </w:p>
        </w:tc>
        <w:tc>
          <w:tcPr>
            <w:tcW w:w="6525" w:type="dxa"/>
            <w:shd w:val="clear" w:color="auto" w:fill="auto"/>
            <w:vAlign w:val="bottom"/>
          </w:tcPr>
          <w:p w14:paraId="186503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5AC261" w14:textId="77777777">
        <w:trPr>
          <w:trHeight w:val="300"/>
        </w:trPr>
        <w:tc>
          <w:tcPr>
            <w:tcW w:w="1110" w:type="dxa"/>
            <w:shd w:val="clear" w:color="auto" w:fill="auto"/>
            <w:vAlign w:val="bottom"/>
          </w:tcPr>
          <w:p w14:paraId="484A92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AP56</w:t>
            </w:r>
          </w:p>
        </w:tc>
        <w:tc>
          <w:tcPr>
            <w:tcW w:w="1695" w:type="dxa"/>
            <w:shd w:val="clear" w:color="auto" w:fill="auto"/>
            <w:vAlign w:val="bottom"/>
          </w:tcPr>
          <w:p w14:paraId="6FDE9B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AP56</w:t>
            </w:r>
          </w:p>
        </w:tc>
        <w:tc>
          <w:tcPr>
            <w:tcW w:w="6525" w:type="dxa"/>
            <w:shd w:val="clear" w:color="auto" w:fill="auto"/>
            <w:vAlign w:val="bottom"/>
          </w:tcPr>
          <w:p w14:paraId="49F61A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5793932" w14:textId="77777777">
        <w:trPr>
          <w:trHeight w:val="300"/>
        </w:trPr>
        <w:tc>
          <w:tcPr>
            <w:tcW w:w="1110" w:type="dxa"/>
            <w:shd w:val="clear" w:color="auto" w:fill="auto"/>
            <w:vAlign w:val="bottom"/>
          </w:tcPr>
          <w:p w14:paraId="11DFB9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AP57</w:t>
            </w:r>
          </w:p>
        </w:tc>
        <w:tc>
          <w:tcPr>
            <w:tcW w:w="1695" w:type="dxa"/>
            <w:shd w:val="clear" w:color="auto" w:fill="auto"/>
            <w:vAlign w:val="bottom"/>
          </w:tcPr>
          <w:p w14:paraId="4EE177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AP57</w:t>
            </w:r>
          </w:p>
        </w:tc>
        <w:tc>
          <w:tcPr>
            <w:tcW w:w="6525" w:type="dxa"/>
            <w:shd w:val="clear" w:color="auto" w:fill="auto"/>
            <w:vAlign w:val="bottom"/>
          </w:tcPr>
          <w:p w14:paraId="3AA34A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90ADDF" w14:textId="77777777">
        <w:trPr>
          <w:trHeight w:val="300"/>
        </w:trPr>
        <w:tc>
          <w:tcPr>
            <w:tcW w:w="1110" w:type="dxa"/>
            <w:shd w:val="clear" w:color="auto" w:fill="auto"/>
            <w:vAlign w:val="bottom"/>
          </w:tcPr>
          <w:p w14:paraId="3693F8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AP61</w:t>
            </w:r>
          </w:p>
        </w:tc>
        <w:tc>
          <w:tcPr>
            <w:tcW w:w="1695" w:type="dxa"/>
            <w:shd w:val="clear" w:color="auto" w:fill="auto"/>
            <w:vAlign w:val="bottom"/>
          </w:tcPr>
          <w:p w14:paraId="65BB93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AP61</w:t>
            </w:r>
          </w:p>
        </w:tc>
        <w:tc>
          <w:tcPr>
            <w:tcW w:w="6525" w:type="dxa"/>
            <w:shd w:val="clear" w:color="auto" w:fill="auto"/>
            <w:vAlign w:val="bottom"/>
          </w:tcPr>
          <w:p w14:paraId="6827D1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102C41" w14:textId="77777777">
        <w:trPr>
          <w:trHeight w:val="300"/>
        </w:trPr>
        <w:tc>
          <w:tcPr>
            <w:tcW w:w="1110" w:type="dxa"/>
            <w:shd w:val="clear" w:color="auto" w:fill="auto"/>
            <w:vAlign w:val="bottom"/>
          </w:tcPr>
          <w:p w14:paraId="7B6B2D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AP62</w:t>
            </w:r>
          </w:p>
        </w:tc>
        <w:tc>
          <w:tcPr>
            <w:tcW w:w="1695" w:type="dxa"/>
            <w:shd w:val="clear" w:color="auto" w:fill="auto"/>
            <w:vAlign w:val="bottom"/>
          </w:tcPr>
          <w:p w14:paraId="59CC2A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AP62</w:t>
            </w:r>
          </w:p>
        </w:tc>
        <w:tc>
          <w:tcPr>
            <w:tcW w:w="6525" w:type="dxa"/>
            <w:shd w:val="clear" w:color="auto" w:fill="auto"/>
            <w:vAlign w:val="bottom"/>
          </w:tcPr>
          <w:p w14:paraId="087B73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7CEC48" w14:textId="77777777">
        <w:trPr>
          <w:trHeight w:val="300"/>
        </w:trPr>
        <w:tc>
          <w:tcPr>
            <w:tcW w:w="1110" w:type="dxa"/>
            <w:shd w:val="clear" w:color="auto" w:fill="auto"/>
            <w:vAlign w:val="bottom"/>
          </w:tcPr>
          <w:p w14:paraId="1E7E6C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AP63</w:t>
            </w:r>
          </w:p>
        </w:tc>
        <w:tc>
          <w:tcPr>
            <w:tcW w:w="1695" w:type="dxa"/>
            <w:shd w:val="clear" w:color="auto" w:fill="auto"/>
            <w:vAlign w:val="bottom"/>
          </w:tcPr>
          <w:p w14:paraId="731A9D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AP63</w:t>
            </w:r>
          </w:p>
        </w:tc>
        <w:tc>
          <w:tcPr>
            <w:tcW w:w="6525" w:type="dxa"/>
            <w:shd w:val="clear" w:color="auto" w:fill="auto"/>
            <w:vAlign w:val="bottom"/>
          </w:tcPr>
          <w:p w14:paraId="5F24CA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FF16C5" w14:textId="77777777">
        <w:trPr>
          <w:trHeight w:val="300"/>
        </w:trPr>
        <w:tc>
          <w:tcPr>
            <w:tcW w:w="1110" w:type="dxa"/>
            <w:shd w:val="clear" w:color="auto" w:fill="auto"/>
            <w:vAlign w:val="bottom"/>
          </w:tcPr>
          <w:p w14:paraId="50814F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AP64</w:t>
            </w:r>
          </w:p>
        </w:tc>
        <w:tc>
          <w:tcPr>
            <w:tcW w:w="1695" w:type="dxa"/>
            <w:shd w:val="clear" w:color="auto" w:fill="auto"/>
            <w:vAlign w:val="bottom"/>
          </w:tcPr>
          <w:p w14:paraId="0BD147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AP64</w:t>
            </w:r>
          </w:p>
        </w:tc>
        <w:tc>
          <w:tcPr>
            <w:tcW w:w="6525" w:type="dxa"/>
            <w:shd w:val="clear" w:color="auto" w:fill="auto"/>
            <w:vAlign w:val="bottom"/>
          </w:tcPr>
          <w:p w14:paraId="76BFC5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70C685" w14:textId="77777777">
        <w:trPr>
          <w:trHeight w:val="300"/>
        </w:trPr>
        <w:tc>
          <w:tcPr>
            <w:tcW w:w="1110" w:type="dxa"/>
            <w:shd w:val="clear" w:color="auto" w:fill="auto"/>
            <w:vAlign w:val="bottom"/>
          </w:tcPr>
          <w:p w14:paraId="16195A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AP65</w:t>
            </w:r>
          </w:p>
        </w:tc>
        <w:tc>
          <w:tcPr>
            <w:tcW w:w="1695" w:type="dxa"/>
            <w:shd w:val="clear" w:color="auto" w:fill="auto"/>
            <w:vAlign w:val="bottom"/>
          </w:tcPr>
          <w:p w14:paraId="65AE35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AP65</w:t>
            </w:r>
          </w:p>
        </w:tc>
        <w:tc>
          <w:tcPr>
            <w:tcW w:w="6525" w:type="dxa"/>
            <w:shd w:val="clear" w:color="auto" w:fill="auto"/>
            <w:vAlign w:val="bottom"/>
          </w:tcPr>
          <w:p w14:paraId="674C1F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AE33C7" w14:textId="77777777">
        <w:trPr>
          <w:trHeight w:val="300"/>
        </w:trPr>
        <w:tc>
          <w:tcPr>
            <w:tcW w:w="1110" w:type="dxa"/>
            <w:shd w:val="clear" w:color="auto" w:fill="auto"/>
            <w:vAlign w:val="bottom"/>
          </w:tcPr>
          <w:p w14:paraId="777CC1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AP66</w:t>
            </w:r>
          </w:p>
        </w:tc>
        <w:tc>
          <w:tcPr>
            <w:tcW w:w="1695" w:type="dxa"/>
            <w:shd w:val="clear" w:color="auto" w:fill="auto"/>
            <w:vAlign w:val="bottom"/>
          </w:tcPr>
          <w:p w14:paraId="08255A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AP66</w:t>
            </w:r>
          </w:p>
        </w:tc>
        <w:tc>
          <w:tcPr>
            <w:tcW w:w="6525" w:type="dxa"/>
            <w:shd w:val="clear" w:color="auto" w:fill="auto"/>
            <w:vAlign w:val="bottom"/>
          </w:tcPr>
          <w:p w14:paraId="1BFE81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69D9C1" w14:textId="77777777">
        <w:trPr>
          <w:trHeight w:val="300"/>
        </w:trPr>
        <w:tc>
          <w:tcPr>
            <w:tcW w:w="1110" w:type="dxa"/>
            <w:shd w:val="clear" w:color="auto" w:fill="auto"/>
            <w:vAlign w:val="bottom"/>
          </w:tcPr>
          <w:p w14:paraId="6F0515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AP67</w:t>
            </w:r>
          </w:p>
        </w:tc>
        <w:tc>
          <w:tcPr>
            <w:tcW w:w="1695" w:type="dxa"/>
            <w:shd w:val="clear" w:color="auto" w:fill="auto"/>
            <w:vAlign w:val="bottom"/>
          </w:tcPr>
          <w:p w14:paraId="3103E5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AP67</w:t>
            </w:r>
          </w:p>
        </w:tc>
        <w:tc>
          <w:tcPr>
            <w:tcW w:w="6525" w:type="dxa"/>
            <w:shd w:val="clear" w:color="auto" w:fill="auto"/>
            <w:vAlign w:val="bottom"/>
          </w:tcPr>
          <w:p w14:paraId="7D7584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1FF283" w14:textId="77777777">
        <w:trPr>
          <w:trHeight w:val="300"/>
        </w:trPr>
        <w:tc>
          <w:tcPr>
            <w:tcW w:w="1110" w:type="dxa"/>
            <w:shd w:val="clear" w:color="auto" w:fill="auto"/>
            <w:vAlign w:val="bottom"/>
          </w:tcPr>
          <w:p w14:paraId="17D389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AP71</w:t>
            </w:r>
          </w:p>
        </w:tc>
        <w:tc>
          <w:tcPr>
            <w:tcW w:w="1695" w:type="dxa"/>
            <w:shd w:val="clear" w:color="auto" w:fill="auto"/>
            <w:vAlign w:val="bottom"/>
          </w:tcPr>
          <w:p w14:paraId="2945F2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AP71</w:t>
            </w:r>
          </w:p>
        </w:tc>
        <w:tc>
          <w:tcPr>
            <w:tcW w:w="6525" w:type="dxa"/>
            <w:shd w:val="clear" w:color="auto" w:fill="auto"/>
            <w:vAlign w:val="bottom"/>
          </w:tcPr>
          <w:p w14:paraId="7B81BC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A9C591" w14:textId="77777777">
        <w:trPr>
          <w:trHeight w:val="300"/>
        </w:trPr>
        <w:tc>
          <w:tcPr>
            <w:tcW w:w="1110" w:type="dxa"/>
            <w:shd w:val="clear" w:color="auto" w:fill="auto"/>
            <w:vAlign w:val="bottom"/>
          </w:tcPr>
          <w:p w14:paraId="53A770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AP72</w:t>
            </w:r>
          </w:p>
        </w:tc>
        <w:tc>
          <w:tcPr>
            <w:tcW w:w="1695" w:type="dxa"/>
            <w:shd w:val="clear" w:color="auto" w:fill="auto"/>
            <w:vAlign w:val="bottom"/>
          </w:tcPr>
          <w:p w14:paraId="599FEA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AP72</w:t>
            </w:r>
          </w:p>
        </w:tc>
        <w:tc>
          <w:tcPr>
            <w:tcW w:w="6525" w:type="dxa"/>
            <w:shd w:val="clear" w:color="auto" w:fill="auto"/>
            <w:vAlign w:val="bottom"/>
          </w:tcPr>
          <w:p w14:paraId="670645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8D87A2" w14:textId="77777777">
        <w:trPr>
          <w:trHeight w:val="300"/>
        </w:trPr>
        <w:tc>
          <w:tcPr>
            <w:tcW w:w="1110" w:type="dxa"/>
            <w:shd w:val="clear" w:color="auto" w:fill="auto"/>
            <w:vAlign w:val="bottom"/>
          </w:tcPr>
          <w:p w14:paraId="6A0D3F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AP73</w:t>
            </w:r>
          </w:p>
        </w:tc>
        <w:tc>
          <w:tcPr>
            <w:tcW w:w="1695" w:type="dxa"/>
            <w:shd w:val="clear" w:color="auto" w:fill="auto"/>
            <w:vAlign w:val="bottom"/>
          </w:tcPr>
          <w:p w14:paraId="194D5D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AP73</w:t>
            </w:r>
          </w:p>
        </w:tc>
        <w:tc>
          <w:tcPr>
            <w:tcW w:w="6525" w:type="dxa"/>
            <w:shd w:val="clear" w:color="auto" w:fill="auto"/>
            <w:vAlign w:val="bottom"/>
          </w:tcPr>
          <w:p w14:paraId="481047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FBCEA2" w14:textId="77777777">
        <w:trPr>
          <w:trHeight w:val="300"/>
        </w:trPr>
        <w:tc>
          <w:tcPr>
            <w:tcW w:w="1110" w:type="dxa"/>
            <w:shd w:val="clear" w:color="auto" w:fill="auto"/>
            <w:vAlign w:val="bottom"/>
          </w:tcPr>
          <w:p w14:paraId="579920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AP74</w:t>
            </w:r>
          </w:p>
        </w:tc>
        <w:tc>
          <w:tcPr>
            <w:tcW w:w="1695" w:type="dxa"/>
            <w:shd w:val="clear" w:color="auto" w:fill="auto"/>
            <w:vAlign w:val="bottom"/>
          </w:tcPr>
          <w:p w14:paraId="28706B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AP74</w:t>
            </w:r>
          </w:p>
        </w:tc>
        <w:tc>
          <w:tcPr>
            <w:tcW w:w="6525" w:type="dxa"/>
            <w:shd w:val="clear" w:color="auto" w:fill="auto"/>
            <w:vAlign w:val="bottom"/>
          </w:tcPr>
          <w:p w14:paraId="7BC66A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4AFF0D" w14:textId="77777777">
        <w:trPr>
          <w:trHeight w:val="300"/>
        </w:trPr>
        <w:tc>
          <w:tcPr>
            <w:tcW w:w="1110" w:type="dxa"/>
            <w:shd w:val="clear" w:color="auto" w:fill="auto"/>
            <w:vAlign w:val="bottom"/>
          </w:tcPr>
          <w:p w14:paraId="2832CB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AP75</w:t>
            </w:r>
          </w:p>
        </w:tc>
        <w:tc>
          <w:tcPr>
            <w:tcW w:w="1695" w:type="dxa"/>
            <w:shd w:val="clear" w:color="auto" w:fill="auto"/>
            <w:vAlign w:val="bottom"/>
          </w:tcPr>
          <w:p w14:paraId="3FA5C1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AP75</w:t>
            </w:r>
          </w:p>
        </w:tc>
        <w:tc>
          <w:tcPr>
            <w:tcW w:w="6525" w:type="dxa"/>
            <w:shd w:val="clear" w:color="auto" w:fill="auto"/>
            <w:vAlign w:val="bottom"/>
          </w:tcPr>
          <w:p w14:paraId="54F32E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C1BE7AD" w14:textId="77777777">
        <w:trPr>
          <w:trHeight w:val="300"/>
        </w:trPr>
        <w:tc>
          <w:tcPr>
            <w:tcW w:w="1110" w:type="dxa"/>
            <w:shd w:val="clear" w:color="auto" w:fill="auto"/>
            <w:vAlign w:val="bottom"/>
          </w:tcPr>
          <w:p w14:paraId="28274B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AP76</w:t>
            </w:r>
          </w:p>
        </w:tc>
        <w:tc>
          <w:tcPr>
            <w:tcW w:w="1695" w:type="dxa"/>
            <w:shd w:val="clear" w:color="auto" w:fill="auto"/>
            <w:vAlign w:val="bottom"/>
          </w:tcPr>
          <w:p w14:paraId="068637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AP76</w:t>
            </w:r>
          </w:p>
        </w:tc>
        <w:tc>
          <w:tcPr>
            <w:tcW w:w="6525" w:type="dxa"/>
            <w:shd w:val="clear" w:color="auto" w:fill="auto"/>
            <w:vAlign w:val="bottom"/>
          </w:tcPr>
          <w:p w14:paraId="660515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5C992C" w14:textId="77777777">
        <w:trPr>
          <w:trHeight w:val="300"/>
        </w:trPr>
        <w:tc>
          <w:tcPr>
            <w:tcW w:w="1110" w:type="dxa"/>
            <w:shd w:val="clear" w:color="auto" w:fill="auto"/>
            <w:vAlign w:val="bottom"/>
          </w:tcPr>
          <w:p w14:paraId="0593D3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AP77</w:t>
            </w:r>
          </w:p>
        </w:tc>
        <w:tc>
          <w:tcPr>
            <w:tcW w:w="1695" w:type="dxa"/>
            <w:shd w:val="clear" w:color="auto" w:fill="auto"/>
            <w:vAlign w:val="bottom"/>
          </w:tcPr>
          <w:p w14:paraId="132204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AP77</w:t>
            </w:r>
          </w:p>
        </w:tc>
        <w:tc>
          <w:tcPr>
            <w:tcW w:w="6525" w:type="dxa"/>
            <w:shd w:val="clear" w:color="auto" w:fill="auto"/>
            <w:vAlign w:val="bottom"/>
          </w:tcPr>
          <w:p w14:paraId="1B1302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785C865" w14:textId="77777777">
        <w:trPr>
          <w:trHeight w:val="300"/>
        </w:trPr>
        <w:tc>
          <w:tcPr>
            <w:tcW w:w="1110" w:type="dxa"/>
            <w:shd w:val="clear" w:color="auto" w:fill="auto"/>
            <w:vAlign w:val="bottom"/>
          </w:tcPr>
          <w:p w14:paraId="526D13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AP91</w:t>
            </w:r>
          </w:p>
        </w:tc>
        <w:tc>
          <w:tcPr>
            <w:tcW w:w="1695" w:type="dxa"/>
            <w:shd w:val="clear" w:color="auto" w:fill="auto"/>
            <w:vAlign w:val="bottom"/>
          </w:tcPr>
          <w:p w14:paraId="3D9728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AP91</w:t>
            </w:r>
          </w:p>
        </w:tc>
        <w:tc>
          <w:tcPr>
            <w:tcW w:w="6525" w:type="dxa"/>
            <w:shd w:val="clear" w:color="auto" w:fill="auto"/>
            <w:vAlign w:val="bottom"/>
          </w:tcPr>
          <w:p w14:paraId="6AEE6A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41ABC5" w14:textId="77777777">
        <w:trPr>
          <w:trHeight w:val="300"/>
        </w:trPr>
        <w:tc>
          <w:tcPr>
            <w:tcW w:w="1110" w:type="dxa"/>
            <w:shd w:val="clear" w:color="auto" w:fill="auto"/>
            <w:vAlign w:val="bottom"/>
          </w:tcPr>
          <w:p w14:paraId="4265A2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AP92</w:t>
            </w:r>
          </w:p>
        </w:tc>
        <w:tc>
          <w:tcPr>
            <w:tcW w:w="1695" w:type="dxa"/>
            <w:shd w:val="clear" w:color="auto" w:fill="auto"/>
            <w:vAlign w:val="bottom"/>
          </w:tcPr>
          <w:p w14:paraId="5009CB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AP92</w:t>
            </w:r>
          </w:p>
        </w:tc>
        <w:tc>
          <w:tcPr>
            <w:tcW w:w="6525" w:type="dxa"/>
            <w:shd w:val="clear" w:color="auto" w:fill="auto"/>
            <w:vAlign w:val="bottom"/>
          </w:tcPr>
          <w:p w14:paraId="22C5E7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1CC6C3" w14:textId="77777777">
        <w:trPr>
          <w:trHeight w:val="300"/>
        </w:trPr>
        <w:tc>
          <w:tcPr>
            <w:tcW w:w="1110" w:type="dxa"/>
            <w:shd w:val="clear" w:color="auto" w:fill="auto"/>
            <w:vAlign w:val="bottom"/>
          </w:tcPr>
          <w:p w14:paraId="7B676D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AP93</w:t>
            </w:r>
          </w:p>
        </w:tc>
        <w:tc>
          <w:tcPr>
            <w:tcW w:w="1695" w:type="dxa"/>
            <w:shd w:val="clear" w:color="auto" w:fill="auto"/>
            <w:vAlign w:val="bottom"/>
          </w:tcPr>
          <w:p w14:paraId="49F0C9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AP93</w:t>
            </w:r>
          </w:p>
        </w:tc>
        <w:tc>
          <w:tcPr>
            <w:tcW w:w="6525" w:type="dxa"/>
            <w:shd w:val="clear" w:color="auto" w:fill="auto"/>
            <w:vAlign w:val="bottom"/>
          </w:tcPr>
          <w:p w14:paraId="357E94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C38EAB" w14:textId="77777777">
        <w:trPr>
          <w:trHeight w:val="300"/>
        </w:trPr>
        <w:tc>
          <w:tcPr>
            <w:tcW w:w="1110" w:type="dxa"/>
            <w:shd w:val="clear" w:color="auto" w:fill="auto"/>
            <w:vAlign w:val="bottom"/>
          </w:tcPr>
          <w:p w14:paraId="6F0218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AP94</w:t>
            </w:r>
          </w:p>
        </w:tc>
        <w:tc>
          <w:tcPr>
            <w:tcW w:w="1695" w:type="dxa"/>
            <w:shd w:val="clear" w:color="auto" w:fill="auto"/>
            <w:vAlign w:val="bottom"/>
          </w:tcPr>
          <w:p w14:paraId="3E677C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AP94</w:t>
            </w:r>
          </w:p>
        </w:tc>
        <w:tc>
          <w:tcPr>
            <w:tcW w:w="6525" w:type="dxa"/>
            <w:shd w:val="clear" w:color="auto" w:fill="auto"/>
            <w:vAlign w:val="bottom"/>
          </w:tcPr>
          <w:p w14:paraId="23176D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8A0788" w14:textId="77777777">
        <w:trPr>
          <w:trHeight w:val="300"/>
        </w:trPr>
        <w:tc>
          <w:tcPr>
            <w:tcW w:w="1110" w:type="dxa"/>
            <w:shd w:val="clear" w:color="auto" w:fill="auto"/>
            <w:vAlign w:val="bottom"/>
          </w:tcPr>
          <w:p w14:paraId="6D4508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AP95</w:t>
            </w:r>
          </w:p>
        </w:tc>
        <w:tc>
          <w:tcPr>
            <w:tcW w:w="1695" w:type="dxa"/>
            <w:shd w:val="clear" w:color="auto" w:fill="auto"/>
            <w:vAlign w:val="bottom"/>
          </w:tcPr>
          <w:p w14:paraId="0C686E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AP95</w:t>
            </w:r>
          </w:p>
        </w:tc>
        <w:tc>
          <w:tcPr>
            <w:tcW w:w="6525" w:type="dxa"/>
            <w:shd w:val="clear" w:color="auto" w:fill="auto"/>
            <w:vAlign w:val="bottom"/>
          </w:tcPr>
          <w:p w14:paraId="1D6C29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87341F" w14:textId="77777777">
        <w:trPr>
          <w:trHeight w:val="300"/>
        </w:trPr>
        <w:tc>
          <w:tcPr>
            <w:tcW w:w="1110" w:type="dxa"/>
            <w:shd w:val="clear" w:color="auto" w:fill="auto"/>
            <w:vAlign w:val="bottom"/>
          </w:tcPr>
          <w:p w14:paraId="1F4FDE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AP96</w:t>
            </w:r>
          </w:p>
        </w:tc>
        <w:tc>
          <w:tcPr>
            <w:tcW w:w="1695" w:type="dxa"/>
            <w:shd w:val="clear" w:color="auto" w:fill="auto"/>
            <w:vAlign w:val="bottom"/>
          </w:tcPr>
          <w:p w14:paraId="5612C6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AP96</w:t>
            </w:r>
          </w:p>
        </w:tc>
        <w:tc>
          <w:tcPr>
            <w:tcW w:w="6525" w:type="dxa"/>
            <w:shd w:val="clear" w:color="auto" w:fill="auto"/>
            <w:vAlign w:val="bottom"/>
          </w:tcPr>
          <w:p w14:paraId="2965E8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E062D1" w14:textId="77777777">
        <w:trPr>
          <w:trHeight w:val="300"/>
        </w:trPr>
        <w:tc>
          <w:tcPr>
            <w:tcW w:w="1110" w:type="dxa"/>
            <w:shd w:val="clear" w:color="auto" w:fill="auto"/>
            <w:vAlign w:val="bottom"/>
          </w:tcPr>
          <w:p w14:paraId="6EE765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AP97</w:t>
            </w:r>
          </w:p>
        </w:tc>
        <w:tc>
          <w:tcPr>
            <w:tcW w:w="1695" w:type="dxa"/>
            <w:shd w:val="clear" w:color="auto" w:fill="auto"/>
            <w:vAlign w:val="bottom"/>
          </w:tcPr>
          <w:p w14:paraId="3E3EE9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AP97</w:t>
            </w:r>
          </w:p>
        </w:tc>
        <w:tc>
          <w:tcPr>
            <w:tcW w:w="6525" w:type="dxa"/>
            <w:shd w:val="clear" w:color="auto" w:fill="auto"/>
            <w:vAlign w:val="bottom"/>
          </w:tcPr>
          <w:p w14:paraId="0E8546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D3FF9E" w14:textId="77777777">
        <w:trPr>
          <w:trHeight w:val="300"/>
        </w:trPr>
        <w:tc>
          <w:tcPr>
            <w:tcW w:w="1110" w:type="dxa"/>
            <w:shd w:val="clear" w:color="auto" w:fill="auto"/>
            <w:vAlign w:val="bottom"/>
          </w:tcPr>
          <w:p w14:paraId="203BA4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AQ11</w:t>
            </w:r>
          </w:p>
        </w:tc>
        <w:tc>
          <w:tcPr>
            <w:tcW w:w="1695" w:type="dxa"/>
            <w:shd w:val="clear" w:color="auto" w:fill="auto"/>
            <w:vAlign w:val="bottom"/>
          </w:tcPr>
          <w:p w14:paraId="2B33BA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AQ11</w:t>
            </w:r>
          </w:p>
        </w:tc>
        <w:tc>
          <w:tcPr>
            <w:tcW w:w="6525" w:type="dxa"/>
            <w:shd w:val="clear" w:color="auto" w:fill="auto"/>
            <w:vAlign w:val="bottom"/>
          </w:tcPr>
          <w:p w14:paraId="7A875B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A5A692" w14:textId="77777777">
        <w:trPr>
          <w:trHeight w:val="300"/>
        </w:trPr>
        <w:tc>
          <w:tcPr>
            <w:tcW w:w="1110" w:type="dxa"/>
            <w:shd w:val="clear" w:color="auto" w:fill="auto"/>
            <w:vAlign w:val="bottom"/>
          </w:tcPr>
          <w:p w14:paraId="210224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AQ12</w:t>
            </w:r>
          </w:p>
        </w:tc>
        <w:tc>
          <w:tcPr>
            <w:tcW w:w="1695" w:type="dxa"/>
            <w:shd w:val="clear" w:color="auto" w:fill="auto"/>
            <w:vAlign w:val="bottom"/>
          </w:tcPr>
          <w:p w14:paraId="6A3542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AQ12</w:t>
            </w:r>
          </w:p>
        </w:tc>
        <w:tc>
          <w:tcPr>
            <w:tcW w:w="6525" w:type="dxa"/>
            <w:shd w:val="clear" w:color="auto" w:fill="auto"/>
            <w:vAlign w:val="bottom"/>
          </w:tcPr>
          <w:p w14:paraId="1838A8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C62D4E" w14:textId="77777777">
        <w:trPr>
          <w:trHeight w:val="300"/>
        </w:trPr>
        <w:tc>
          <w:tcPr>
            <w:tcW w:w="1110" w:type="dxa"/>
            <w:shd w:val="clear" w:color="auto" w:fill="auto"/>
            <w:vAlign w:val="bottom"/>
          </w:tcPr>
          <w:p w14:paraId="7DF407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AQ13</w:t>
            </w:r>
          </w:p>
        </w:tc>
        <w:tc>
          <w:tcPr>
            <w:tcW w:w="1695" w:type="dxa"/>
            <w:shd w:val="clear" w:color="auto" w:fill="auto"/>
            <w:vAlign w:val="bottom"/>
          </w:tcPr>
          <w:p w14:paraId="15E2F2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AQ13</w:t>
            </w:r>
          </w:p>
        </w:tc>
        <w:tc>
          <w:tcPr>
            <w:tcW w:w="6525" w:type="dxa"/>
            <w:shd w:val="clear" w:color="auto" w:fill="auto"/>
            <w:vAlign w:val="bottom"/>
          </w:tcPr>
          <w:p w14:paraId="3E8FAB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42C1AD" w14:textId="77777777">
        <w:trPr>
          <w:trHeight w:val="300"/>
        </w:trPr>
        <w:tc>
          <w:tcPr>
            <w:tcW w:w="1110" w:type="dxa"/>
            <w:shd w:val="clear" w:color="auto" w:fill="auto"/>
            <w:vAlign w:val="bottom"/>
          </w:tcPr>
          <w:p w14:paraId="55C4D0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AQ14</w:t>
            </w:r>
          </w:p>
        </w:tc>
        <w:tc>
          <w:tcPr>
            <w:tcW w:w="1695" w:type="dxa"/>
            <w:shd w:val="clear" w:color="auto" w:fill="auto"/>
            <w:vAlign w:val="bottom"/>
          </w:tcPr>
          <w:p w14:paraId="7A88E6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AQ14</w:t>
            </w:r>
          </w:p>
        </w:tc>
        <w:tc>
          <w:tcPr>
            <w:tcW w:w="6525" w:type="dxa"/>
            <w:shd w:val="clear" w:color="auto" w:fill="auto"/>
            <w:vAlign w:val="bottom"/>
          </w:tcPr>
          <w:p w14:paraId="710C63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0127E2" w14:textId="77777777">
        <w:trPr>
          <w:trHeight w:val="300"/>
        </w:trPr>
        <w:tc>
          <w:tcPr>
            <w:tcW w:w="1110" w:type="dxa"/>
            <w:shd w:val="clear" w:color="auto" w:fill="auto"/>
            <w:vAlign w:val="bottom"/>
          </w:tcPr>
          <w:p w14:paraId="330CCC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AQ15</w:t>
            </w:r>
          </w:p>
        </w:tc>
        <w:tc>
          <w:tcPr>
            <w:tcW w:w="1695" w:type="dxa"/>
            <w:shd w:val="clear" w:color="auto" w:fill="auto"/>
            <w:vAlign w:val="bottom"/>
          </w:tcPr>
          <w:p w14:paraId="0D1250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AQ15</w:t>
            </w:r>
          </w:p>
        </w:tc>
        <w:tc>
          <w:tcPr>
            <w:tcW w:w="6525" w:type="dxa"/>
            <w:shd w:val="clear" w:color="auto" w:fill="auto"/>
            <w:vAlign w:val="bottom"/>
          </w:tcPr>
          <w:p w14:paraId="12A4F2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085ACF" w14:textId="77777777">
        <w:trPr>
          <w:trHeight w:val="300"/>
        </w:trPr>
        <w:tc>
          <w:tcPr>
            <w:tcW w:w="1110" w:type="dxa"/>
            <w:shd w:val="clear" w:color="auto" w:fill="auto"/>
            <w:vAlign w:val="bottom"/>
          </w:tcPr>
          <w:p w14:paraId="1063E0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AQ16</w:t>
            </w:r>
          </w:p>
        </w:tc>
        <w:tc>
          <w:tcPr>
            <w:tcW w:w="1695" w:type="dxa"/>
            <w:shd w:val="clear" w:color="auto" w:fill="auto"/>
            <w:vAlign w:val="bottom"/>
          </w:tcPr>
          <w:p w14:paraId="629BAE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AQ16</w:t>
            </w:r>
          </w:p>
        </w:tc>
        <w:tc>
          <w:tcPr>
            <w:tcW w:w="6525" w:type="dxa"/>
            <w:shd w:val="clear" w:color="auto" w:fill="auto"/>
            <w:vAlign w:val="bottom"/>
          </w:tcPr>
          <w:p w14:paraId="096F5B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662C05" w14:textId="77777777">
        <w:trPr>
          <w:trHeight w:val="300"/>
        </w:trPr>
        <w:tc>
          <w:tcPr>
            <w:tcW w:w="1110" w:type="dxa"/>
            <w:shd w:val="clear" w:color="auto" w:fill="auto"/>
            <w:vAlign w:val="bottom"/>
          </w:tcPr>
          <w:p w14:paraId="2B906B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AQ17</w:t>
            </w:r>
          </w:p>
        </w:tc>
        <w:tc>
          <w:tcPr>
            <w:tcW w:w="1695" w:type="dxa"/>
            <w:shd w:val="clear" w:color="auto" w:fill="auto"/>
            <w:vAlign w:val="bottom"/>
          </w:tcPr>
          <w:p w14:paraId="5E845E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AQ17</w:t>
            </w:r>
          </w:p>
        </w:tc>
        <w:tc>
          <w:tcPr>
            <w:tcW w:w="6525" w:type="dxa"/>
            <w:shd w:val="clear" w:color="auto" w:fill="auto"/>
            <w:vAlign w:val="bottom"/>
          </w:tcPr>
          <w:p w14:paraId="172D3C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F1F7271" w14:textId="77777777">
        <w:trPr>
          <w:trHeight w:val="300"/>
        </w:trPr>
        <w:tc>
          <w:tcPr>
            <w:tcW w:w="1110" w:type="dxa"/>
            <w:shd w:val="clear" w:color="auto" w:fill="auto"/>
            <w:vAlign w:val="bottom"/>
          </w:tcPr>
          <w:p w14:paraId="13B39F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AQ91</w:t>
            </w:r>
          </w:p>
        </w:tc>
        <w:tc>
          <w:tcPr>
            <w:tcW w:w="1695" w:type="dxa"/>
            <w:shd w:val="clear" w:color="auto" w:fill="auto"/>
            <w:vAlign w:val="bottom"/>
          </w:tcPr>
          <w:p w14:paraId="6CF9AE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AQ91</w:t>
            </w:r>
          </w:p>
        </w:tc>
        <w:tc>
          <w:tcPr>
            <w:tcW w:w="6525" w:type="dxa"/>
            <w:shd w:val="clear" w:color="auto" w:fill="auto"/>
            <w:vAlign w:val="bottom"/>
          </w:tcPr>
          <w:p w14:paraId="41B245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6C9CE5" w14:textId="77777777">
        <w:trPr>
          <w:trHeight w:val="300"/>
        </w:trPr>
        <w:tc>
          <w:tcPr>
            <w:tcW w:w="1110" w:type="dxa"/>
            <w:shd w:val="clear" w:color="auto" w:fill="auto"/>
            <w:vAlign w:val="bottom"/>
          </w:tcPr>
          <w:p w14:paraId="24764A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AQ92</w:t>
            </w:r>
          </w:p>
        </w:tc>
        <w:tc>
          <w:tcPr>
            <w:tcW w:w="1695" w:type="dxa"/>
            <w:shd w:val="clear" w:color="auto" w:fill="auto"/>
            <w:vAlign w:val="bottom"/>
          </w:tcPr>
          <w:p w14:paraId="69091E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AQ92</w:t>
            </w:r>
          </w:p>
        </w:tc>
        <w:tc>
          <w:tcPr>
            <w:tcW w:w="6525" w:type="dxa"/>
            <w:shd w:val="clear" w:color="auto" w:fill="auto"/>
            <w:vAlign w:val="bottom"/>
          </w:tcPr>
          <w:p w14:paraId="1DE139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8B4980" w14:textId="77777777">
        <w:trPr>
          <w:trHeight w:val="300"/>
        </w:trPr>
        <w:tc>
          <w:tcPr>
            <w:tcW w:w="1110" w:type="dxa"/>
            <w:shd w:val="clear" w:color="auto" w:fill="auto"/>
            <w:vAlign w:val="bottom"/>
          </w:tcPr>
          <w:p w14:paraId="35CBDB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AQ93</w:t>
            </w:r>
          </w:p>
        </w:tc>
        <w:tc>
          <w:tcPr>
            <w:tcW w:w="1695" w:type="dxa"/>
            <w:shd w:val="clear" w:color="auto" w:fill="auto"/>
            <w:vAlign w:val="bottom"/>
          </w:tcPr>
          <w:p w14:paraId="689D78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AQ93</w:t>
            </w:r>
          </w:p>
        </w:tc>
        <w:tc>
          <w:tcPr>
            <w:tcW w:w="6525" w:type="dxa"/>
            <w:shd w:val="clear" w:color="auto" w:fill="auto"/>
            <w:vAlign w:val="bottom"/>
          </w:tcPr>
          <w:p w14:paraId="7C2D36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D5D014" w14:textId="77777777">
        <w:trPr>
          <w:trHeight w:val="300"/>
        </w:trPr>
        <w:tc>
          <w:tcPr>
            <w:tcW w:w="1110" w:type="dxa"/>
            <w:shd w:val="clear" w:color="auto" w:fill="auto"/>
            <w:vAlign w:val="bottom"/>
          </w:tcPr>
          <w:p w14:paraId="138FAA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AQ94</w:t>
            </w:r>
          </w:p>
        </w:tc>
        <w:tc>
          <w:tcPr>
            <w:tcW w:w="1695" w:type="dxa"/>
            <w:shd w:val="clear" w:color="auto" w:fill="auto"/>
            <w:vAlign w:val="bottom"/>
          </w:tcPr>
          <w:p w14:paraId="099AA1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AQ94</w:t>
            </w:r>
          </w:p>
        </w:tc>
        <w:tc>
          <w:tcPr>
            <w:tcW w:w="6525" w:type="dxa"/>
            <w:shd w:val="clear" w:color="auto" w:fill="auto"/>
            <w:vAlign w:val="bottom"/>
          </w:tcPr>
          <w:p w14:paraId="0C2E99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96562F" w14:textId="77777777">
        <w:trPr>
          <w:trHeight w:val="300"/>
        </w:trPr>
        <w:tc>
          <w:tcPr>
            <w:tcW w:w="1110" w:type="dxa"/>
            <w:shd w:val="clear" w:color="auto" w:fill="auto"/>
            <w:vAlign w:val="bottom"/>
          </w:tcPr>
          <w:p w14:paraId="0F9C7B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AQ95</w:t>
            </w:r>
          </w:p>
        </w:tc>
        <w:tc>
          <w:tcPr>
            <w:tcW w:w="1695" w:type="dxa"/>
            <w:shd w:val="clear" w:color="auto" w:fill="auto"/>
            <w:vAlign w:val="bottom"/>
          </w:tcPr>
          <w:p w14:paraId="013383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AQ95</w:t>
            </w:r>
          </w:p>
        </w:tc>
        <w:tc>
          <w:tcPr>
            <w:tcW w:w="6525" w:type="dxa"/>
            <w:shd w:val="clear" w:color="auto" w:fill="auto"/>
            <w:vAlign w:val="bottom"/>
          </w:tcPr>
          <w:p w14:paraId="303D45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DDA86B" w14:textId="77777777">
        <w:trPr>
          <w:trHeight w:val="300"/>
        </w:trPr>
        <w:tc>
          <w:tcPr>
            <w:tcW w:w="1110" w:type="dxa"/>
            <w:shd w:val="clear" w:color="auto" w:fill="auto"/>
            <w:vAlign w:val="bottom"/>
          </w:tcPr>
          <w:p w14:paraId="577515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AQ96</w:t>
            </w:r>
          </w:p>
        </w:tc>
        <w:tc>
          <w:tcPr>
            <w:tcW w:w="1695" w:type="dxa"/>
            <w:shd w:val="clear" w:color="auto" w:fill="auto"/>
            <w:vAlign w:val="bottom"/>
          </w:tcPr>
          <w:p w14:paraId="41BF84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AQ96</w:t>
            </w:r>
          </w:p>
        </w:tc>
        <w:tc>
          <w:tcPr>
            <w:tcW w:w="6525" w:type="dxa"/>
            <w:shd w:val="clear" w:color="auto" w:fill="auto"/>
            <w:vAlign w:val="bottom"/>
          </w:tcPr>
          <w:p w14:paraId="6B3C35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7410BE" w14:textId="77777777">
        <w:trPr>
          <w:trHeight w:val="300"/>
        </w:trPr>
        <w:tc>
          <w:tcPr>
            <w:tcW w:w="1110" w:type="dxa"/>
            <w:shd w:val="clear" w:color="auto" w:fill="auto"/>
            <w:vAlign w:val="bottom"/>
          </w:tcPr>
          <w:p w14:paraId="75931C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AQ97</w:t>
            </w:r>
          </w:p>
        </w:tc>
        <w:tc>
          <w:tcPr>
            <w:tcW w:w="1695" w:type="dxa"/>
            <w:shd w:val="clear" w:color="auto" w:fill="auto"/>
            <w:vAlign w:val="bottom"/>
          </w:tcPr>
          <w:p w14:paraId="27AC44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AQ97</w:t>
            </w:r>
          </w:p>
        </w:tc>
        <w:tc>
          <w:tcPr>
            <w:tcW w:w="6525" w:type="dxa"/>
            <w:shd w:val="clear" w:color="auto" w:fill="auto"/>
            <w:vAlign w:val="bottom"/>
          </w:tcPr>
          <w:p w14:paraId="16CD13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506CA6" w14:textId="77777777">
        <w:trPr>
          <w:trHeight w:val="300"/>
        </w:trPr>
        <w:tc>
          <w:tcPr>
            <w:tcW w:w="1110" w:type="dxa"/>
            <w:shd w:val="clear" w:color="auto" w:fill="auto"/>
            <w:vAlign w:val="bottom"/>
          </w:tcPr>
          <w:p w14:paraId="03B320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AR11</w:t>
            </w:r>
          </w:p>
        </w:tc>
        <w:tc>
          <w:tcPr>
            <w:tcW w:w="1695" w:type="dxa"/>
            <w:shd w:val="clear" w:color="auto" w:fill="auto"/>
            <w:vAlign w:val="bottom"/>
          </w:tcPr>
          <w:p w14:paraId="0A028D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AR11</w:t>
            </w:r>
          </w:p>
        </w:tc>
        <w:tc>
          <w:tcPr>
            <w:tcW w:w="6525" w:type="dxa"/>
            <w:shd w:val="clear" w:color="auto" w:fill="auto"/>
            <w:vAlign w:val="bottom"/>
          </w:tcPr>
          <w:p w14:paraId="1EF454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4CAC89" w14:textId="77777777">
        <w:trPr>
          <w:trHeight w:val="300"/>
        </w:trPr>
        <w:tc>
          <w:tcPr>
            <w:tcW w:w="1110" w:type="dxa"/>
            <w:shd w:val="clear" w:color="auto" w:fill="auto"/>
            <w:vAlign w:val="bottom"/>
          </w:tcPr>
          <w:p w14:paraId="0E64D0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AR12</w:t>
            </w:r>
          </w:p>
        </w:tc>
        <w:tc>
          <w:tcPr>
            <w:tcW w:w="1695" w:type="dxa"/>
            <w:shd w:val="clear" w:color="auto" w:fill="auto"/>
            <w:vAlign w:val="bottom"/>
          </w:tcPr>
          <w:p w14:paraId="4CA0BC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AR12</w:t>
            </w:r>
          </w:p>
        </w:tc>
        <w:tc>
          <w:tcPr>
            <w:tcW w:w="6525" w:type="dxa"/>
            <w:shd w:val="clear" w:color="auto" w:fill="auto"/>
            <w:vAlign w:val="bottom"/>
          </w:tcPr>
          <w:p w14:paraId="4D5A7B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F0B20A" w14:textId="77777777">
        <w:trPr>
          <w:trHeight w:val="300"/>
        </w:trPr>
        <w:tc>
          <w:tcPr>
            <w:tcW w:w="1110" w:type="dxa"/>
            <w:shd w:val="clear" w:color="auto" w:fill="auto"/>
            <w:vAlign w:val="bottom"/>
          </w:tcPr>
          <w:p w14:paraId="4F83D2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AR13</w:t>
            </w:r>
          </w:p>
        </w:tc>
        <w:tc>
          <w:tcPr>
            <w:tcW w:w="1695" w:type="dxa"/>
            <w:shd w:val="clear" w:color="auto" w:fill="auto"/>
            <w:vAlign w:val="bottom"/>
          </w:tcPr>
          <w:p w14:paraId="0F35CE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AR13</w:t>
            </w:r>
          </w:p>
        </w:tc>
        <w:tc>
          <w:tcPr>
            <w:tcW w:w="6525" w:type="dxa"/>
            <w:shd w:val="clear" w:color="auto" w:fill="auto"/>
            <w:vAlign w:val="bottom"/>
          </w:tcPr>
          <w:p w14:paraId="1E3554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7D2A30" w14:textId="77777777">
        <w:trPr>
          <w:trHeight w:val="300"/>
        </w:trPr>
        <w:tc>
          <w:tcPr>
            <w:tcW w:w="1110" w:type="dxa"/>
            <w:shd w:val="clear" w:color="auto" w:fill="auto"/>
            <w:vAlign w:val="bottom"/>
          </w:tcPr>
          <w:p w14:paraId="72EB2B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AR14</w:t>
            </w:r>
          </w:p>
        </w:tc>
        <w:tc>
          <w:tcPr>
            <w:tcW w:w="1695" w:type="dxa"/>
            <w:shd w:val="clear" w:color="auto" w:fill="auto"/>
            <w:vAlign w:val="bottom"/>
          </w:tcPr>
          <w:p w14:paraId="42E486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AR14</w:t>
            </w:r>
          </w:p>
        </w:tc>
        <w:tc>
          <w:tcPr>
            <w:tcW w:w="6525" w:type="dxa"/>
            <w:shd w:val="clear" w:color="auto" w:fill="auto"/>
            <w:vAlign w:val="bottom"/>
          </w:tcPr>
          <w:p w14:paraId="53FBB5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FF3B88" w14:textId="77777777">
        <w:trPr>
          <w:trHeight w:val="300"/>
        </w:trPr>
        <w:tc>
          <w:tcPr>
            <w:tcW w:w="1110" w:type="dxa"/>
            <w:shd w:val="clear" w:color="auto" w:fill="auto"/>
            <w:vAlign w:val="bottom"/>
          </w:tcPr>
          <w:p w14:paraId="2EC86F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AR15</w:t>
            </w:r>
          </w:p>
        </w:tc>
        <w:tc>
          <w:tcPr>
            <w:tcW w:w="1695" w:type="dxa"/>
            <w:shd w:val="clear" w:color="auto" w:fill="auto"/>
            <w:vAlign w:val="bottom"/>
          </w:tcPr>
          <w:p w14:paraId="5A5CB4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AR15</w:t>
            </w:r>
          </w:p>
        </w:tc>
        <w:tc>
          <w:tcPr>
            <w:tcW w:w="6525" w:type="dxa"/>
            <w:shd w:val="clear" w:color="auto" w:fill="auto"/>
            <w:vAlign w:val="bottom"/>
          </w:tcPr>
          <w:p w14:paraId="31757B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EBF6EE" w14:textId="77777777">
        <w:trPr>
          <w:trHeight w:val="300"/>
        </w:trPr>
        <w:tc>
          <w:tcPr>
            <w:tcW w:w="1110" w:type="dxa"/>
            <w:shd w:val="clear" w:color="auto" w:fill="auto"/>
            <w:vAlign w:val="bottom"/>
          </w:tcPr>
          <w:p w14:paraId="149B89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AR16</w:t>
            </w:r>
          </w:p>
        </w:tc>
        <w:tc>
          <w:tcPr>
            <w:tcW w:w="1695" w:type="dxa"/>
            <w:shd w:val="clear" w:color="auto" w:fill="auto"/>
            <w:vAlign w:val="bottom"/>
          </w:tcPr>
          <w:p w14:paraId="2DFC9C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AR16</w:t>
            </w:r>
          </w:p>
        </w:tc>
        <w:tc>
          <w:tcPr>
            <w:tcW w:w="6525" w:type="dxa"/>
            <w:shd w:val="clear" w:color="auto" w:fill="auto"/>
            <w:vAlign w:val="bottom"/>
          </w:tcPr>
          <w:p w14:paraId="4F18E3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BDFC4E" w14:textId="77777777">
        <w:trPr>
          <w:trHeight w:val="300"/>
        </w:trPr>
        <w:tc>
          <w:tcPr>
            <w:tcW w:w="1110" w:type="dxa"/>
            <w:shd w:val="clear" w:color="auto" w:fill="auto"/>
            <w:vAlign w:val="bottom"/>
          </w:tcPr>
          <w:p w14:paraId="5F6CAC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AR17</w:t>
            </w:r>
          </w:p>
        </w:tc>
        <w:tc>
          <w:tcPr>
            <w:tcW w:w="1695" w:type="dxa"/>
            <w:shd w:val="clear" w:color="auto" w:fill="auto"/>
            <w:vAlign w:val="bottom"/>
          </w:tcPr>
          <w:p w14:paraId="671153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AR17</w:t>
            </w:r>
          </w:p>
        </w:tc>
        <w:tc>
          <w:tcPr>
            <w:tcW w:w="6525" w:type="dxa"/>
            <w:shd w:val="clear" w:color="auto" w:fill="auto"/>
            <w:vAlign w:val="bottom"/>
          </w:tcPr>
          <w:p w14:paraId="1EB49B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DF7464" w14:textId="77777777">
        <w:trPr>
          <w:trHeight w:val="300"/>
        </w:trPr>
        <w:tc>
          <w:tcPr>
            <w:tcW w:w="1110" w:type="dxa"/>
            <w:shd w:val="clear" w:color="auto" w:fill="auto"/>
            <w:vAlign w:val="bottom"/>
          </w:tcPr>
          <w:p w14:paraId="4084F3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AR21</w:t>
            </w:r>
          </w:p>
        </w:tc>
        <w:tc>
          <w:tcPr>
            <w:tcW w:w="1695" w:type="dxa"/>
            <w:shd w:val="clear" w:color="auto" w:fill="auto"/>
            <w:vAlign w:val="bottom"/>
          </w:tcPr>
          <w:p w14:paraId="477ACA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AR21</w:t>
            </w:r>
          </w:p>
        </w:tc>
        <w:tc>
          <w:tcPr>
            <w:tcW w:w="6525" w:type="dxa"/>
            <w:shd w:val="clear" w:color="auto" w:fill="auto"/>
            <w:vAlign w:val="bottom"/>
          </w:tcPr>
          <w:p w14:paraId="4CA541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0FDFAB" w14:textId="77777777">
        <w:trPr>
          <w:trHeight w:val="300"/>
        </w:trPr>
        <w:tc>
          <w:tcPr>
            <w:tcW w:w="1110" w:type="dxa"/>
            <w:shd w:val="clear" w:color="auto" w:fill="auto"/>
            <w:vAlign w:val="bottom"/>
          </w:tcPr>
          <w:p w14:paraId="698129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AR22</w:t>
            </w:r>
          </w:p>
        </w:tc>
        <w:tc>
          <w:tcPr>
            <w:tcW w:w="1695" w:type="dxa"/>
            <w:shd w:val="clear" w:color="auto" w:fill="auto"/>
            <w:vAlign w:val="bottom"/>
          </w:tcPr>
          <w:p w14:paraId="1B1744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AR22</w:t>
            </w:r>
          </w:p>
        </w:tc>
        <w:tc>
          <w:tcPr>
            <w:tcW w:w="6525" w:type="dxa"/>
            <w:shd w:val="clear" w:color="auto" w:fill="auto"/>
            <w:vAlign w:val="bottom"/>
          </w:tcPr>
          <w:p w14:paraId="669E5A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C0EBCB" w14:textId="77777777">
        <w:trPr>
          <w:trHeight w:val="300"/>
        </w:trPr>
        <w:tc>
          <w:tcPr>
            <w:tcW w:w="1110" w:type="dxa"/>
            <w:shd w:val="clear" w:color="auto" w:fill="auto"/>
            <w:vAlign w:val="bottom"/>
          </w:tcPr>
          <w:p w14:paraId="50047C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AR23</w:t>
            </w:r>
          </w:p>
        </w:tc>
        <w:tc>
          <w:tcPr>
            <w:tcW w:w="1695" w:type="dxa"/>
            <w:shd w:val="clear" w:color="auto" w:fill="auto"/>
            <w:vAlign w:val="bottom"/>
          </w:tcPr>
          <w:p w14:paraId="57321B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AR23</w:t>
            </w:r>
          </w:p>
        </w:tc>
        <w:tc>
          <w:tcPr>
            <w:tcW w:w="6525" w:type="dxa"/>
            <w:shd w:val="clear" w:color="auto" w:fill="auto"/>
            <w:vAlign w:val="bottom"/>
          </w:tcPr>
          <w:p w14:paraId="38530A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AF50D1" w14:textId="77777777">
        <w:trPr>
          <w:trHeight w:val="300"/>
        </w:trPr>
        <w:tc>
          <w:tcPr>
            <w:tcW w:w="1110" w:type="dxa"/>
            <w:shd w:val="clear" w:color="auto" w:fill="auto"/>
            <w:vAlign w:val="bottom"/>
          </w:tcPr>
          <w:p w14:paraId="5822C7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AR24</w:t>
            </w:r>
          </w:p>
        </w:tc>
        <w:tc>
          <w:tcPr>
            <w:tcW w:w="1695" w:type="dxa"/>
            <w:shd w:val="clear" w:color="auto" w:fill="auto"/>
            <w:vAlign w:val="bottom"/>
          </w:tcPr>
          <w:p w14:paraId="494984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AR24</w:t>
            </w:r>
          </w:p>
        </w:tc>
        <w:tc>
          <w:tcPr>
            <w:tcW w:w="6525" w:type="dxa"/>
            <w:shd w:val="clear" w:color="auto" w:fill="auto"/>
            <w:vAlign w:val="bottom"/>
          </w:tcPr>
          <w:p w14:paraId="245ADB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0DF0D2" w14:textId="77777777">
        <w:trPr>
          <w:trHeight w:val="300"/>
        </w:trPr>
        <w:tc>
          <w:tcPr>
            <w:tcW w:w="1110" w:type="dxa"/>
            <w:shd w:val="clear" w:color="auto" w:fill="auto"/>
            <w:vAlign w:val="bottom"/>
          </w:tcPr>
          <w:p w14:paraId="7CBC39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AR25</w:t>
            </w:r>
          </w:p>
        </w:tc>
        <w:tc>
          <w:tcPr>
            <w:tcW w:w="1695" w:type="dxa"/>
            <w:shd w:val="clear" w:color="auto" w:fill="auto"/>
            <w:vAlign w:val="bottom"/>
          </w:tcPr>
          <w:p w14:paraId="5C0003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AR25</w:t>
            </w:r>
          </w:p>
        </w:tc>
        <w:tc>
          <w:tcPr>
            <w:tcW w:w="6525" w:type="dxa"/>
            <w:shd w:val="clear" w:color="auto" w:fill="auto"/>
            <w:vAlign w:val="bottom"/>
          </w:tcPr>
          <w:p w14:paraId="078E02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D8005C" w14:textId="77777777">
        <w:trPr>
          <w:trHeight w:val="300"/>
        </w:trPr>
        <w:tc>
          <w:tcPr>
            <w:tcW w:w="1110" w:type="dxa"/>
            <w:shd w:val="clear" w:color="auto" w:fill="auto"/>
            <w:vAlign w:val="bottom"/>
          </w:tcPr>
          <w:p w14:paraId="27DCA8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AR26</w:t>
            </w:r>
          </w:p>
        </w:tc>
        <w:tc>
          <w:tcPr>
            <w:tcW w:w="1695" w:type="dxa"/>
            <w:shd w:val="clear" w:color="auto" w:fill="auto"/>
            <w:vAlign w:val="bottom"/>
          </w:tcPr>
          <w:p w14:paraId="573E7B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AR26</w:t>
            </w:r>
          </w:p>
        </w:tc>
        <w:tc>
          <w:tcPr>
            <w:tcW w:w="6525" w:type="dxa"/>
            <w:shd w:val="clear" w:color="auto" w:fill="auto"/>
            <w:vAlign w:val="bottom"/>
          </w:tcPr>
          <w:p w14:paraId="130B91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3CFBBE" w14:textId="77777777">
        <w:trPr>
          <w:trHeight w:val="300"/>
        </w:trPr>
        <w:tc>
          <w:tcPr>
            <w:tcW w:w="1110" w:type="dxa"/>
            <w:shd w:val="clear" w:color="auto" w:fill="auto"/>
            <w:vAlign w:val="bottom"/>
          </w:tcPr>
          <w:p w14:paraId="22928E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AR27</w:t>
            </w:r>
          </w:p>
        </w:tc>
        <w:tc>
          <w:tcPr>
            <w:tcW w:w="1695" w:type="dxa"/>
            <w:shd w:val="clear" w:color="auto" w:fill="auto"/>
            <w:vAlign w:val="bottom"/>
          </w:tcPr>
          <w:p w14:paraId="6B71D6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AR27</w:t>
            </w:r>
          </w:p>
        </w:tc>
        <w:tc>
          <w:tcPr>
            <w:tcW w:w="6525" w:type="dxa"/>
            <w:shd w:val="clear" w:color="auto" w:fill="auto"/>
            <w:vAlign w:val="bottom"/>
          </w:tcPr>
          <w:p w14:paraId="094B9F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E60313" w14:textId="77777777">
        <w:trPr>
          <w:trHeight w:val="300"/>
        </w:trPr>
        <w:tc>
          <w:tcPr>
            <w:tcW w:w="1110" w:type="dxa"/>
            <w:shd w:val="clear" w:color="auto" w:fill="auto"/>
            <w:vAlign w:val="bottom"/>
          </w:tcPr>
          <w:p w14:paraId="7F9284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AR31</w:t>
            </w:r>
          </w:p>
        </w:tc>
        <w:tc>
          <w:tcPr>
            <w:tcW w:w="1695" w:type="dxa"/>
            <w:shd w:val="clear" w:color="auto" w:fill="auto"/>
            <w:vAlign w:val="bottom"/>
          </w:tcPr>
          <w:p w14:paraId="32E5E8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AR31</w:t>
            </w:r>
          </w:p>
        </w:tc>
        <w:tc>
          <w:tcPr>
            <w:tcW w:w="6525" w:type="dxa"/>
            <w:shd w:val="clear" w:color="auto" w:fill="auto"/>
            <w:vAlign w:val="bottom"/>
          </w:tcPr>
          <w:p w14:paraId="39267F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D43B0F" w14:textId="77777777">
        <w:trPr>
          <w:trHeight w:val="300"/>
        </w:trPr>
        <w:tc>
          <w:tcPr>
            <w:tcW w:w="1110" w:type="dxa"/>
            <w:shd w:val="clear" w:color="auto" w:fill="auto"/>
            <w:vAlign w:val="bottom"/>
          </w:tcPr>
          <w:p w14:paraId="5710BD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AR32</w:t>
            </w:r>
          </w:p>
        </w:tc>
        <w:tc>
          <w:tcPr>
            <w:tcW w:w="1695" w:type="dxa"/>
            <w:shd w:val="clear" w:color="auto" w:fill="auto"/>
            <w:vAlign w:val="bottom"/>
          </w:tcPr>
          <w:p w14:paraId="3840E4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AR32</w:t>
            </w:r>
          </w:p>
        </w:tc>
        <w:tc>
          <w:tcPr>
            <w:tcW w:w="6525" w:type="dxa"/>
            <w:shd w:val="clear" w:color="auto" w:fill="auto"/>
            <w:vAlign w:val="bottom"/>
          </w:tcPr>
          <w:p w14:paraId="2C9A62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87949A" w14:textId="77777777">
        <w:trPr>
          <w:trHeight w:val="300"/>
        </w:trPr>
        <w:tc>
          <w:tcPr>
            <w:tcW w:w="1110" w:type="dxa"/>
            <w:shd w:val="clear" w:color="auto" w:fill="auto"/>
            <w:vAlign w:val="bottom"/>
          </w:tcPr>
          <w:p w14:paraId="1DEA7C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AR33</w:t>
            </w:r>
          </w:p>
        </w:tc>
        <w:tc>
          <w:tcPr>
            <w:tcW w:w="1695" w:type="dxa"/>
            <w:shd w:val="clear" w:color="auto" w:fill="auto"/>
            <w:vAlign w:val="bottom"/>
          </w:tcPr>
          <w:p w14:paraId="47AF65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AR33</w:t>
            </w:r>
          </w:p>
        </w:tc>
        <w:tc>
          <w:tcPr>
            <w:tcW w:w="6525" w:type="dxa"/>
            <w:shd w:val="clear" w:color="auto" w:fill="auto"/>
            <w:vAlign w:val="bottom"/>
          </w:tcPr>
          <w:p w14:paraId="2ECC02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701DDB" w14:textId="77777777">
        <w:trPr>
          <w:trHeight w:val="300"/>
        </w:trPr>
        <w:tc>
          <w:tcPr>
            <w:tcW w:w="1110" w:type="dxa"/>
            <w:shd w:val="clear" w:color="auto" w:fill="auto"/>
            <w:vAlign w:val="bottom"/>
          </w:tcPr>
          <w:p w14:paraId="635CBE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AR34</w:t>
            </w:r>
          </w:p>
        </w:tc>
        <w:tc>
          <w:tcPr>
            <w:tcW w:w="1695" w:type="dxa"/>
            <w:shd w:val="clear" w:color="auto" w:fill="auto"/>
            <w:vAlign w:val="bottom"/>
          </w:tcPr>
          <w:p w14:paraId="77F4A8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AR34</w:t>
            </w:r>
          </w:p>
        </w:tc>
        <w:tc>
          <w:tcPr>
            <w:tcW w:w="6525" w:type="dxa"/>
            <w:shd w:val="clear" w:color="auto" w:fill="auto"/>
            <w:vAlign w:val="bottom"/>
          </w:tcPr>
          <w:p w14:paraId="7FF05E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DFB8DB" w14:textId="77777777">
        <w:trPr>
          <w:trHeight w:val="300"/>
        </w:trPr>
        <w:tc>
          <w:tcPr>
            <w:tcW w:w="1110" w:type="dxa"/>
            <w:shd w:val="clear" w:color="auto" w:fill="auto"/>
            <w:vAlign w:val="bottom"/>
          </w:tcPr>
          <w:p w14:paraId="3F362B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AR35</w:t>
            </w:r>
          </w:p>
        </w:tc>
        <w:tc>
          <w:tcPr>
            <w:tcW w:w="1695" w:type="dxa"/>
            <w:shd w:val="clear" w:color="auto" w:fill="auto"/>
            <w:vAlign w:val="bottom"/>
          </w:tcPr>
          <w:p w14:paraId="1C264E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AR35</w:t>
            </w:r>
          </w:p>
        </w:tc>
        <w:tc>
          <w:tcPr>
            <w:tcW w:w="6525" w:type="dxa"/>
            <w:shd w:val="clear" w:color="auto" w:fill="auto"/>
            <w:vAlign w:val="bottom"/>
          </w:tcPr>
          <w:p w14:paraId="049E88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158B29" w14:textId="77777777">
        <w:trPr>
          <w:trHeight w:val="300"/>
        </w:trPr>
        <w:tc>
          <w:tcPr>
            <w:tcW w:w="1110" w:type="dxa"/>
            <w:shd w:val="clear" w:color="auto" w:fill="auto"/>
            <w:vAlign w:val="bottom"/>
          </w:tcPr>
          <w:p w14:paraId="31C37C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AR36</w:t>
            </w:r>
          </w:p>
        </w:tc>
        <w:tc>
          <w:tcPr>
            <w:tcW w:w="1695" w:type="dxa"/>
            <w:shd w:val="clear" w:color="auto" w:fill="auto"/>
            <w:vAlign w:val="bottom"/>
          </w:tcPr>
          <w:p w14:paraId="339D7C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AR36</w:t>
            </w:r>
          </w:p>
        </w:tc>
        <w:tc>
          <w:tcPr>
            <w:tcW w:w="6525" w:type="dxa"/>
            <w:shd w:val="clear" w:color="auto" w:fill="auto"/>
            <w:vAlign w:val="bottom"/>
          </w:tcPr>
          <w:p w14:paraId="3BCB73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425764" w14:textId="77777777">
        <w:trPr>
          <w:trHeight w:val="300"/>
        </w:trPr>
        <w:tc>
          <w:tcPr>
            <w:tcW w:w="1110" w:type="dxa"/>
            <w:shd w:val="clear" w:color="auto" w:fill="auto"/>
            <w:vAlign w:val="bottom"/>
          </w:tcPr>
          <w:p w14:paraId="608845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AR37</w:t>
            </w:r>
          </w:p>
        </w:tc>
        <w:tc>
          <w:tcPr>
            <w:tcW w:w="1695" w:type="dxa"/>
            <w:shd w:val="clear" w:color="auto" w:fill="auto"/>
            <w:vAlign w:val="bottom"/>
          </w:tcPr>
          <w:p w14:paraId="66D508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AR37</w:t>
            </w:r>
          </w:p>
        </w:tc>
        <w:tc>
          <w:tcPr>
            <w:tcW w:w="6525" w:type="dxa"/>
            <w:shd w:val="clear" w:color="auto" w:fill="auto"/>
            <w:vAlign w:val="bottom"/>
          </w:tcPr>
          <w:p w14:paraId="15B32F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9C431E2" w14:textId="77777777">
        <w:trPr>
          <w:trHeight w:val="300"/>
        </w:trPr>
        <w:tc>
          <w:tcPr>
            <w:tcW w:w="1110" w:type="dxa"/>
            <w:shd w:val="clear" w:color="auto" w:fill="auto"/>
            <w:vAlign w:val="bottom"/>
          </w:tcPr>
          <w:p w14:paraId="0A1F44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AR41</w:t>
            </w:r>
          </w:p>
        </w:tc>
        <w:tc>
          <w:tcPr>
            <w:tcW w:w="1695" w:type="dxa"/>
            <w:shd w:val="clear" w:color="auto" w:fill="auto"/>
            <w:vAlign w:val="bottom"/>
          </w:tcPr>
          <w:p w14:paraId="6CA55C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AR41</w:t>
            </w:r>
          </w:p>
        </w:tc>
        <w:tc>
          <w:tcPr>
            <w:tcW w:w="6525" w:type="dxa"/>
            <w:shd w:val="clear" w:color="auto" w:fill="auto"/>
            <w:vAlign w:val="bottom"/>
          </w:tcPr>
          <w:p w14:paraId="1EDE1B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7109AB" w14:textId="77777777">
        <w:trPr>
          <w:trHeight w:val="300"/>
        </w:trPr>
        <w:tc>
          <w:tcPr>
            <w:tcW w:w="1110" w:type="dxa"/>
            <w:shd w:val="clear" w:color="auto" w:fill="auto"/>
            <w:vAlign w:val="bottom"/>
          </w:tcPr>
          <w:p w14:paraId="06BA83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AR42</w:t>
            </w:r>
          </w:p>
        </w:tc>
        <w:tc>
          <w:tcPr>
            <w:tcW w:w="1695" w:type="dxa"/>
            <w:shd w:val="clear" w:color="auto" w:fill="auto"/>
            <w:vAlign w:val="bottom"/>
          </w:tcPr>
          <w:p w14:paraId="3C6584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AR42</w:t>
            </w:r>
          </w:p>
        </w:tc>
        <w:tc>
          <w:tcPr>
            <w:tcW w:w="6525" w:type="dxa"/>
            <w:shd w:val="clear" w:color="auto" w:fill="auto"/>
            <w:vAlign w:val="bottom"/>
          </w:tcPr>
          <w:p w14:paraId="1DA87A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F7C341" w14:textId="77777777">
        <w:trPr>
          <w:trHeight w:val="300"/>
        </w:trPr>
        <w:tc>
          <w:tcPr>
            <w:tcW w:w="1110" w:type="dxa"/>
            <w:shd w:val="clear" w:color="auto" w:fill="auto"/>
            <w:vAlign w:val="bottom"/>
          </w:tcPr>
          <w:p w14:paraId="028CDE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AR43</w:t>
            </w:r>
          </w:p>
        </w:tc>
        <w:tc>
          <w:tcPr>
            <w:tcW w:w="1695" w:type="dxa"/>
            <w:shd w:val="clear" w:color="auto" w:fill="auto"/>
            <w:vAlign w:val="bottom"/>
          </w:tcPr>
          <w:p w14:paraId="71469E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AR43</w:t>
            </w:r>
          </w:p>
        </w:tc>
        <w:tc>
          <w:tcPr>
            <w:tcW w:w="6525" w:type="dxa"/>
            <w:shd w:val="clear" w:color="auto" w:fill="auto"/>
            <w:vAlign w:val="bottom"/>
          </w:tcPr>
          <w:p w14:paraId="3D3511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D399B5" w14:textId="77777777">
        <w:trPr>
          <w:trHeight w:val="300"/>
        </w:trPr>
        <w:tc>
          <w:tcPr>
            <w:tcW w:w="1110" w:type="dxa"/>
            <w:shd w:val="clear" w:color="auto" w:fill="auto"/>
            <w:vAlign w:val="bottom"/>
          </w:tcPr>
          <w:p w14:paraId="370A64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AR44</w:t>
            </w:r>
          </w:p>
        </w:tc>
        <w:tc>
          <w:tcPr>
            <w:tcW w:w="1695" w:type="dxa"/>
            <w:shd w:val="clear" w:color="auto" w:fill="auto"/>
            <w:vAlign w:val="bottom"/>
          </w:tcPr>
          <w:p w14:paraId="24C95A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AR44</w:t>
            </w:r>
          </w:p>
        </w:tc>
        <w:tc>
          <w:tcPr>
            <w:tcW w:w="6525" w:type="dxa"/>
            <w:shd w:val="clear" w:color="auto" w:fill="auto"/>
            <w:vAlign w:val="bottom"/>
          </w:tcPr>
          <w:p w14:paraId="5BA18E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FAE5D8" w14:textId="77777777">
        <w:trPr>
          <w:trHeight w:val="300"/>
        </w:trPr>
        <w:tc>
          <w:tcPr>
            <w:tcW w:w="1110" w:type="dxa"/>
            <w:shd w:val="clear" w:color="auto" w:fill="auto"/>
            <w:vAlign w:val="bottom"/>
          </w:tcPr>
          <w:p w14:paraId="53BCA0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AR45</w:t>
            </w:r>
          </w:p>
        </w:tc>
        <w:tc>
          <w:tcPr>
            <w:tcW w:w="1695" w:type="dxa"/>
            <w:shd w:val="clear" w:color="auto" w:fill="auto"/>
            <w:vAlign w:val="bottom"/>
          </w:tcPr>
          <w:p w14:paraId="0671AF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AR45</w:t>
            </w:r>
          </w:p>
        </w:tc>
        <w:tc>
          <w:tcPr>
            <w:tcW w:w="6525" w:type="dxa"/>
            <w:shd w:val="clear" w:color="auto" w:fill="auto"/>
            <w:vAlign w:val="bottom"/>
          </w:tcPr>
          <w:p w14:paraId="52653D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49EC30" w14:textId="77777777">
        <w:trPr>
          <w:trHeight w:val="300"/>
        </w:trPr>
        <w:tc>
          <w:tcPr>
            <w:tcW w:w="1110" w:type="dxa"/>
            <w:shd w:val="clear" w:color="auto" w:fill="auto"/>
            <w:vAlign w:val="bottom"/>
          </w:tcPr>
          <w:p w14:paraId="04504F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AR46</w:t>
            </w:r>
          </w:p>
        </w:tc>
        <w:tc>
          <w:tcPr>
            <w:tcW w:w="1695" w:type="dxa"/>
            <w:shd w:val="clear" w:color="auto" w:fill="auto"/>
            <w:vAlign w:val="bottom"/>
          </w:tcPr>
          <w:p w14:paraId="180519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AR46</w:t>
            </w:r>
          </w:p>
        </w:tc>
        <w:tc>
          <w:tcPr>
            <w:tcW w:w="6525" w:type="dxa"/>
            <w:shd w:val="clear" w:color="auto" w:fill="auto"/>
            <w:vAlign w:val="bottom"/>
          </w:tcPr>
          <w:p w14:paraId="16C2DA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68276B" w14:textId="77777777">
        <w:trPr>
          <w:trHeight w:val="300"/>
        </w:trPr>
        <w:tc>
          <w:tcPr>
            <w:tcW w:w="1110" w:type="dxa"/>
            <w:shd w:val="clear" w:color="auto" w:fill="auto"/>
            <w:vAlign w:val="bottom"/>
          </w:tcPr>
          <w:p w14:paraId="4AF6D2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AR47</w:t>
            </w:r>
          </w:p>
        </w:tc>
        <w:tc>
          <w:tcPr>
            <w:tcW w:w="1695" w:type="dxa"/>
            <w:shd w:val="clear" w:color="auto" w:fill="auto"/>
            <w:vAlign w:val="bottom"/>
          </w:tcPr>
          <w:p w14:paraId="7A054C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AR47</w:t>
            </w:r>
          </w:p>
        </w:tc>
        <w:tc>
          <w:tcPr>
            <w:tcW w:w="6525" w:type="dxa"/>
            <w:shd w:val="clear" w:color="auto" w:fill="auto"/>
            <w:vAlign w:val="bottom"/>
          </w:tcPr>
          <w:p w14:paraId="38518B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CAB2250" w14:textId="77777777">
        <w:trPr>
          <w:trHeight w:val="300"/>
        </w:trPr>
        <w:tc>
          <w:tcPr>
            <w:tcW w:w="1110" w:type="dxa"/>
            <w:shd w:val="clear" w:color="auto" w:fill="auto"/>
            <w:vAlign w:val="bottom"/>
          </w:tcPr>
          <w:p w14:paraId="55BCF6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AR52</w:t>
            </w:r>
          </w:p>
        </w:tc>
        <w:tc>
          <w:tcPr>
            <w:tcW w:w="1695" w:type="dxa"/>
            <w:shd w:val="clear" w:color="auto" w:fill="auto"/>
            <w:vAlign w:val="bottom"/>
          </w:tcPr>
          <w:p w14:paraId="4D5718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214986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4D0351A9" w14:textId="77777777">
        <w:trPr>
          <w:trHeight w:val="300"/>
        </w:trPr>
        <w:tc>
          <w:tcPr>
            <w:tcW w:w="1110" w:type="dxa"/>
            <w:shd w:val="clear" w:color="auto" w:fill="auto"/>
            <w:vAlign w:val="bottom"/>
          </w:tcPr>
          <w:p w14:paraId="6C5022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AR54</w:t>
            </w:r>
          </w:p>
        </w:tc>
        <w:tc>
          <w:tcPr>
            <w:tcW w:w="1695" w:type="dxa"/>
            <w:shd w:val="clear" w:color="auto" w:fill="auto"/>
            <w:vAlign w:val="bottom"/>
          </w:tcPr>
          <w:p w14:paraId="595198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2A424F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4BEF11DF" w14:textId="77777777">
        <w:trPr>
          <w:trHeight w:val="300"/>
        </w:trPr>
        <w:tc>
          <w:tcPr>
            <w:tcW w:w="1110" w:type="dxa"/>
            <w:shd w:val="clear" w:color="auto" w:fill="auto"/>
            <w:vAlign w:val="bottom"/>
          </w:tcPr>
          <w:p w14:paraId="136095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AR55</w:t>
            </w:r>
          </w:p>
        </w:tc>
        <w:tc>
          <w:tcPr>
            <w:tcW w:w="1695" w:type="dxa"/>
            <w:shd w:val="clear" w:color="auto" w:fill="auto"/>
            <w:vAlign w:val="bottom"/>
          </w:tcPr>
          <w:p w14:paraId="7B51C9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0BB578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3D2AF49E" w14:textId="77777777">
        <w:trPr>
          <w:trHeight w:val="300"/>
        </w:trPr>
        <w:tc>
          <w:tcPr>
            <w:tcW w:w="1110" w:type="dxa"/>
            <w:shd w:val="clear" w:color="auto" w:fill="auto"/>
            <w:vAlign w:val="bottom"/>
          </w:tcPr>
          <w:p w14:paraId="2D8D65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AR57</w:t>
            </w:r>
          </w:p>
        </w:tc>
        <w:tc>
          <w:tcPr>
            <w:tcW w:w="1695" w:type="dxa"/>
            <w:shd w:val="clear" w:color="auto" w:fill="auto"/>
            <w:vAlign w:val="bottom"/>
          </w:tcPr>
          <w:p w14:paraId="248C7E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3CDB1E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74F06383" w14:textId="77777777">
        <w:trPr>
          <w:trHeight w:val="300"/>
        </w:trPr>
        <w:tc>
          <w:tcPr>
            <w:tcW w:w="1110" w:type="dxa"/>
            <w:shd w:val="clear" w:color="auto" w:fill="auto"/>
            <w:vAlign w:val="bottom"/>
          </w:tcPr>
          <w:p w14:paraId="33F734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AR61</w:t>
            </w:r>
          </w:p>
        </w:tc>
        <w:tc>
          <w:tcPr>
            <w:tcW w:w="1695" w:type="dxa"/>
            <w:shd w:val="clear" w:color="auto" w:fill="auto"/>
            <w:vAlign w:val="bottom"/>
          </w:tcPr>
          <w:p w14:paraId="2D92E5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AR61</w:t>
            </w:r>
          </w:p>
        </w:tc>
        <w:tc>
          <w:tcPr>
            <w:tcW w:w="6525" w:type="dxa"/>
            <w:shd w:val="clear" w:color="auto" w:fill="auto"/>
            <w:vAlign w:val="bottom"/>
          </w:tcPr>
          <w:p w14:paraId="7782ED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CB4E83" w14:textId="77777777">
        <w:trPr>
          <w:trHeight w:val="300"/>
        </w:trPr>
        <w:tc>
          <w:tcPr>
            <w:tcW w:w="1110" w:type="dxa"/>
            <w:shd w:val="clear" w:color="auto" w:fill="auto"/>
            <w:vAlign w:val="bottom"/>
          </w:tcPr>
          <w:p w14:paraId="452694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AR62</w:t>
            </w:r>
          </w:p>
        </w:tc>
        <w:tc>
          <w:tcPr>
            <w:tcW w:w="1695" w:type="dxa"/>
            <w:shd w:val="clear" w:color="auto" w:fill="auto"/>
            <w:vAlign w:val="bottom"/>
          </w:tcPr>
          <w:p w14:paraId="74253C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AR62</w:t>
            </w:r>
          </w:p>
        </w:tc>
        <w:tc>
          <w:tcPr>
            <w:tcW w:w="6525" w:type="dxa"/>
            <w:shd w:val="clear" w:color="auto" w:fill="auto"/>
            <w:vAlign w:val="bottom"/>
          </w:tcPr>
          <w:p w14:paraId="538DED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D87A15D" w14:textId="77777777">
        <w:trPr>
          <w:trHeight w:val="300"/>
        </w:trPr>
        <w:tc>
          <w:tcPr>
            <w:tcW w:w="1110" w:type="dxa"/>
            <w:shd w:val="clear" w:color="auto" w:fill="auto"/>
            <w:vAlign w:val="bottom"/>
          </w:tcPr>
          <w:p w14:paraId="408F9B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AR63</w:t>
            </w:r>
          </w:p>
        </w:tc>
        <w:tc>
          <w:tcPr>
            <w:tcW w:w="1695" w:type="dxa"/>
            <w:shd w:val="clear" w:color="auto" w:fill="auto"/>
            <w:vAlign w:val="bottom"/>
          </w:tcPr>
          <w:p w14:paraId="605537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AR63</w:t>
            </w:r>
          </w:p>
        </w:tc>
        <w:tc>
          <w:tcPr>
            <w:tcW w:w="6525" w:type="dxa"/>
            <w:shd w:val="clear" w:color="auto" w:fill="auto"/>
            <w:vAlign w:val="bottom"/>
          </w:tcPr>
          <w:p w14:paraId="40399E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02CF58" w14:textId="77777777">
        <w:trPr>
          <w:trHeight w:val="300"/>
        </w:trPr>
        <w:tc>
          <w:tcPr>
            <w:tcW w:w="1110" w:type="dxa"/>
            <w:shd w:val="clear" w:color="auto" w:fill="auto"/>
            <w:vAlign w:val="bottom"/>
          </w:tcPr>
          <w:p w14:paraId="574657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AR64</w:t>
            </w:r>
          </w:p>
        </w:tc>
        <w:tc>
          <w:tcPr>
            <w:tcW w:w="1695" w:type="dxa"/>
            <w:shd w:val="clear" w:color="auto" w:fill="auto"/>
            <w:vAlign w:val="bottom"/>
          </w:tcPr>
          <w:p w14:paraId="40A83C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AR64</w:t>
            </w:r>
          </w:p>
        </w:tc>
        <w:tc>
          <w:tcPr>
            <w:tcW w:w="6525" w:type="dxa"/>
            <w:shd w:val="clear" w:color="auto" w:fill="auto"/>
            <w:vAlign w:val="bottom"/>
          </w:tcPr>
          <w:p w14:paraId="11156C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CDE213" w14:textId="77777777">
        <w:trPr>
          <w:trHeight w:val="300"/>
        </w:trPr>
        <w:tc>
          <w:tcPr>
            <w:tcW w:w="1110" w:type="dxa"/>
            <w:shd w:val="clear" w:color="auto" w:fill="auto"/>
            <w:vAlign w:val="bottom"/>
          </w:tcPr>
          <w:p w14:paraId="4CD94D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AR65</w:t>
            </w:r>
          </w:p>
        </w:tc>
        <w:tc>
          <w:tcPr>
            <w:tcW w:w="1695" w:type="dxa"/>
            <w:shd w:val="clear" w:color="auto" w:fill="auto"/>
            <w:vAlign w:val="bottom"/>
          </w:tcPr>
          <w:p w14:paraId="4790E5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AR65</w:t>
            </w:r>
          </w:p>
        </w:tc>
        <w:tc>
          <w:tcPr>
            <w:tcW w:w="6525" w:type="dxa"/>
            <w:shd w:val="clear" w:color="auto" w:fill="auto"/>
            <w:vAlign w:val="bottom"/>
          </w:tcPr>
          <w:p w14:paraId="1CB7D7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0BBAC6" w14:textId="77777777">
        <w:trPr>
          <w:trHeight w:val="300"/>
        </w:trPr>
        <w:tc>
          <w:tcPr>
            <w:tcW w:w="1110" w:type="dxa"/>
            <w:shd w:val="clear" w:color="auto" w:fill="auto"/>
            <w:vAlign w:val="bottom"/>
          </w:tcPr>
          <w:p w14:paraId="1C66E4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AR66</w:t>
            </w:r>
          </w:p>
        </w:tc>
        <w:tc>
          <w:tcPr>
            <w:tcW w:w="1695" w:type="dxa"/>
            <w:shd w:val="clear" w:color="auto" w:fill="auto"/>
            <w:vAlign w:val="bottom"/>
          </w:tcPr>
          <w:p w14:paraId="324D1E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AR66</w:t>
            </w:r>
          </w:p>
        </w:tc>
        <w:tc>
          <w:tcPr>
            <w:tcW w:w="6525" w:type="dxa"/>
            <w:shd w:val="clear" w:color="auto" w:fill="auto"/>
            <w:vAlign w:val="bottom"/>
          </w:tcPr>
          <w:p w14:paraId="538D0B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B807EB" w14:textId="77777777">
        <w:trPr>
          <w:trHeight w:val="300"/>
        </w:trPr>
        <w:tc>
          <w:tcPr>
            <w:tcW w:w="1110" w:type="dxa"/>
            <w:shd w:val="clear" w:color="auto" w:fill="auto"/>
            <w:vAlign w:val="bottom"/>
          </w:tcPr>
          <w:p w14:paraId="0E093A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AR67</w:t>
            </w:r>
          </w:p>
        </w:tc>
        <w:tc>
          <w:tcPr>
            <w:tcW w:w="1695" w:type="dxa"/>
            <w:shd w:val="clear" w:color="auto" w:fill="auto"/>
            <w:vAlign w:val="bottom"/>
          </w:tcPr>
          <w:p w14:paraId="130ED6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AR67</w:t>
            </w:r>
          </w:p>
        </w:tc>
        <w:tc>
          <w:tcPr>
            <w:tcW w:w="6525" w:type="dxa"/>
            <w:shd w:val="clear" w:color="auto" w:fill="auto"/>
            <w:vAlign w:val="bottom"/>
          </w:tcPr>
          <w:p w14:paraId="3B4C57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9BF5C9E" w14:textId="77777777">
        <w:trPr>
          <w:trHeight w:val="300"/>
        </w:trPr>
        <w:tc>
          <w:tcPr>
            <w:tcW w:w="1110" w:type="dxa"/>
            <w:shd w:val="clear" w:color="auto" w:fill="auto"/>
            <w:vAlign w:val="bottom"/>
          </w:tcPr>
          <w:p w14:paraId="0114CE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AR71</w:t>
            </w:r>
          </w:p>
        </w:tc>
        <w:tc>
          <w:tcPr>
            <w:tcW w:w="1695" w:type="dxa"/>
            <w:shd w:val="clear" w:color="auto" w:fill="auto"/>
            <w:vAlign w:val="bottom"/>
          </w:tcPr>
          <w:p w14:paraId="16481E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AR71</w:t>
            </w:r>
          </w:p>
        </w:tc>
        <w:tc>
          <w:tcPr>
            <w:tcW w:w="6525" w:type="dxa"/>
            <w:shd w:val="clear" w:color="auto" w:fill="auto"/>
            <w:vAlign w:val="bottom"/>
          </w:tcPr>
          <w:p w14:paraId="67BD71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256C33" w14:textId="77777777">
        <w:trPr>
          <w:trHeight w:val="300"/>
        </w:trPr>
        <w:tc>
          <w:tcPr>
            <w:tcW w:w="1110" w:type="dxa"/>
            <w:shd w:val="clear" w:color="auto" w:fill="auto"/>
            <w:vAlign w:val="bottom"/>
          </w:tcPr>
          <w:p w14:paraId="6D50FC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AR72</w:t>
            </w:r>
          </w:p>
        </w:tc>
        <w:tc>
          <w:tcPr>
            <w:tcW w:w="1695" w:type="dxa"/>
            <w:shd w:val="clear" w:color="auto" w:fill="auto"/>
            <w:vAlign w:val="bottom"/>
          </w:tcPr>
          <w:p w14:paraId="56EC0D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AR72</w:t>
            </w:r>
          </w:p>
        </w:tc>
        <w:tc>
          <w:tcPr>
            <w:tcW w:w="6525" w:type="dxa"/>
            <w:shd w:val="clear" w:color="auto" w:fill="auto"/>
            <w:vAlign w:val="bottom"/>
          </w:tcPr>
          <w:p w14:paraId="38C29D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F2F302" w14:textId="77777777">
        <w:trPr>
          <w:trHeight w:val="300"/>
        </w:trPr>
        <w:tc>
          <w:tcPr>
            <w:tcW w:w="1110" w:type="dxa"/>
            <w:shd w:val="clear" w:color="auto" w:fill="auto"/>
            <w:vAlign w:val="bottom"/>
          </w:tcPr>
          <w:p w14:paraId="3FB4A4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AR73</w:t>
            </w:r>
          </w:p>
        </w:tc>
        <w:tc>
          <w:tcPr>
            <w:tcW w:w="1695" w:type="dxa"/>
            <w:shd w:val="clear" w:color="auto" w:fill="auto"/>
            <w:vAlign w:val="bottom"/>
          </w:tcPr>
          <w:p w14:paraId="1005E0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AR73</w:t>
            </w:r>
          </w:p>
        </w:tc>
        <w:tc>
          <w:tcPr>
            <w:tcW w:w="6525" w:type="dxa"/>
            <w:shd w:val="clear" w:color="auto" w:fill="auto"/>
            <w:vAlign w:val="bottom"/>
          </w:tcPr>
          <w:p w14:paraId="4C7D03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5077CC" w14:textId="77777777">
        <w:trPr>
          <w:trHeight w:val="300"/>
        </w:trPr>
        <w:tc>
          <w:tcPr>
            <w:tcW w:w="1110" w:type="dxa"/>
            <w:shd w:val="clear" w:color="auto" w:fill="auto"/>
            <w:vAlign w:val="bottom"/>
          </w:tcPr>
          <w:p w14:paraId="6D6193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AR74</w:t>
            </w:r>
          </w:p>
        </w:tc>
        <w:tc>
          <w:tcPr>
            <w:tcW w:w="1695" w:type="dxa"/>
            <w:shd w:val="clear" w:color="auto" w:fill="auto"/>
            <w:vAlign w:val="bottom"/>
          </w:tcPr>
          <w:p w14:paraId="5363A3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AR74</w:t>
            </w:r>
          </w:p>
        </w:tc>
        <w:tc>
          <w:tcPr>
            <w:tcW w:w="6525" w:type="dxa"/>
            <w:shd w:val="clear" w:color="auto" w:fill="auto"/>
            <w:vAlign w:val="bottom"/>
          </w:tcPr>
          <w:p w14:paraId="3096CD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B4B775" w14:textId="77777777">
        <w:trPr>
          <w:trHeight w:val="300"/>
        </w:trPr>
        <w:tc>
          <w:tcPr>
            <w:tcW w:w="1110" w:type="dxa"/>
            <w:shd w:val="clear" w:color="auto" w:fill="auto"/>
            <w:vAlign w:val="bottom"/>
          </w:tcPr>
          <w:p w14:paraId="3E1083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AR75</w:t>
            </w:r>
          </w:p>
        </w:tc>
        <w:tc>
          <w:tcPr>
            <w:tcW w:w="1695" w:type="dxa"/>
            <w:shd w:val="clear" w:color="auto" w:fill="auto"/>
            <w:vAlign w:val="bottom"/>
          </w:tcPr>
          <w:p w14:paraId="1AA046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AR75</w:t>
            </w:r>
          </w:p>
        </w:tc>
        <w:tc>
          <w:tcPr>
            <w:tcW w:w="6525" w:type="dxa"/>
            <w:shd w:val="clear" w:color="auto" w:fill="auto"/>
            <w:vAlign w:val="bottom"/>
          </w:tcPr>
          <w:p w14:paraId="11BC73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AAC7CB" w14:textId="77777777">
        <w:trPr>
          <w:trHeight w:val="300"/>
        </w:trPr>
        <w:tc>
          <w:tcPr>
            <w:tcW w:w="1110" w:type="dxa"/>
            <w:shd w:val="clear" w:color="auto" w:fill="auto"/>
            <w:vAlign w:val="bottom"/>
          </w:tcPr>
          <w:p w14:paraId="00EEA7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AR76</w:t>
            </w:r>
          </w:p>
        </w:tc>
        <w:tc>
          <w:tcPr>
            <w:tcW w:w="1695" w:type="dxa"/>
            <w:shd w:val="clear" w:color="auto" w:fill="auto"/>
            <w:vAlign w:val="bottom"/>
          </w:tcPr>
          <w:p w14:paraId="5E98A7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AR76</w:t>
            </w:r>
          </w:p>
        </w:tc>
        <w:tc>
          <w:tcPr>
            <w:tcW w:w="6525" w:type="dxa"/>
            <w:shd w:val="clear" w:color="auto" w:fill="auto"/>
            <w:vAlign w:val="bottom"/>
          </w:tcPr>
          <w:p w14:paraId="21687D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E3BC51" w14:textId="77777777">
        <w:trPr>
          <w:trHeight w:val="300"/>
        </w:trPr>
        <w:tc>
          <w:tcPr>
            <w:tcW w:w="1110" w:type="dxa"/>
            <w:shd w:val="clear" w:color="auto" w:fill="auto"/>
            <w:vAlign w:val="bottom"/>
          </w:tcPr>
          <w:p w14:paraId="72BF7E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AR77</w:t>
            </w:r>
          </w:p>
        </w:tc>
        <w:tc>
          <w:tcPr>
            <w:tcW w:w="1695" w:type="dxa"/>
            <w:shd w:val="clear" w:color="auto" w:fill="auto"/>
            <w:vAlign w:val="bottom"/>
          </w:tcPr>
          <w:p w14:paraId="37549C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AR77</w:t>
            </w:r>
          </w:p>
        </w:tc>
        <w:tc>
          <w:tcPr>
            <w:tcW w:w="6525" w:type="dxa"/>
            <w:shd w:val="clear" w:color="auto" w:fill="auto"/>
            <w:vAlign w:val="bottom"/>
          </w:tcPr>
          <w:p w14:paraId="43F5A5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8BBE9D" w14:textId="77777777">
        <w:trPr>
          <w:trHeight w:val="300"/>
        </w:trPr>
        <w:tc>
          <w:tcPr>
            <w:tcW w:w="1110" w:type="dxa"/>
            <w:shd w:val="clear" w:color="auto" w:fill="auto"/>
            <w:vAlign w:val="bottom"/>
          </w:tcPr>
          <w:p w14:paraId="58BC50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AR91</w:t>
            </w:r>
          </w:p>
        </w:tc>
        <w:tc>
          <w:tcPr>
            <w:tcW w:w="1695" w:type="dxa"/>
            <w:shd w:val="clear" w:color="auto" w:fill="auto"/>
            <w:vAlign w:val="bottom"/>
          </w:tcPr>
          <w:p w14:paraId="4B78BA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AR91</w:t>
            </w:r>
          </w:p>
        </w:tc>
        <w:tc>
          <w:tcPr>
            <w:tcW w:w="6525" w:type="dxa"/>
            <w:shd w:val="clear" w:color="auto" w:fill="auto"/>
            <w:vAlign w:val="bottom"/>
          </w:tcPr>
          <w:p w14:paraId="718B78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D5B28C" w14:textId="77777777">
        <w:trPr>
          <w:trHeight w:val="300"/>
        </w:trPr>
        <w:tc>
          <w:tcPr>
            <w:tcW w:w="1110" w:type="dxa"/>
            <w:shd w:val="clear" w:color="auto" w:fill="auto"/>
            <w:vAlign w:val="bottom"/>
          </w:tcPr>
          <w:p w14:paraId="221C4B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AR92</w:t>
            </w:r>
          </w:p>
        </w:tc>
        <w:tc>
          <w:tcPr>
            <w:tcW w:w="1695" w:type="dxa"/>
            <w:shd w:val="clear" w:color="auto" w:fill="auto"/>
            <w:vAlign w:val="bottom"/>
          </w:tcPr>
          <w:p w14:paraId="327621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AR92</w:t>
            </w:r>
          </w:p>
        </w:tc>
        <w:tc>
          <w:tcPr>
            <w:tcW w:w="6525" w:type="dxa"/>
            <w:shd w:val="clear" w:color="auto" w:fill="auto"/>
            <w:vAlign w:val="bottom"/>
          </w:tcPr>
          <w:p w14:paraId="78E2D3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3C7663" w14:textId="77777777">
        <w:trPr>
          <w:trHeight w:val="300"/>
        </w:trPr>
        <w:tc>
          <w:tcPr>
            <w:tcW w:w="1110" w:type="dxa"/>
            <w:shd w:val="clear" w:color="auto" w:fill="auto"/>
            <w:vAlign w:val="bottom"/>
          </w:tcPr>
          <w:p w14:paraId="112F76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AR93</w:t>
            </w:r>
          </w:p>
        </w:tc>
        <w:tc>
          <w:tcPr>
            <w:tcW w:w="1695" w:type="dxa"/>
            <w:shd w:val="clear" w:color="auto" w:fill="auto"/>
            <w:vAlign w:val="bottom"/>
          </w:tcPr>
          <w:p w14:paraId="64DA79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AR93</w:t>
            </w:r>
          </w:p>
        </w:tc>
        <w:tc>
          <w:tcPr>
            <w:tcW w:w="6525" w:type="dxa"/>
            <w:shd w:val="clear" w:color="auto" w:fill="auto"/>
            <w:vAlign w:val="bottom"/>
          </w:tcPr>
          <w:p w14:paraId="2C67DA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9327B4" w14:textId="77777777">
        <w:trPr>
          <w:trHeight w:val="300"/>
        </w:trPr>
        <w:tc>
          <w:tcPr>
            <w:tcW w:w="1110" w:type="dxa"/>
            <w:shd w:val="clear" w:color="auto" w:fill="auto"/>
            <w:vAlign w:val="bottom"/>
          </w:tcPr>
          <w:p w14:paraId="55968A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AR94</w:t>
            </w:r>
          </w:p>
        </w:tc>
        <w:tc>
          <w:tcPr>
            <w:tcW w:w="1695" w:type="dxa"/>
            <w:shd w:val="clear" w:color="auto" w:fill="auto"/>
            <w:vAlign w:val="bottom"/>
          </w:tcPr>
          <w:p w14:paraId="0B4C6F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AR94</w:t>
            </w:r>
          </w:p>
        </w:tc>
        <w:tc>
          <w:tcPr>
            <w:tcW w:w="6525" w:type="dxa"/>
            <w:shd w:val="clear" w:color="auto" w:fill="auto"/>
            <w:vAlign w:val="bottom"/>
          </w:tcPr>
          <w:p w14:paraId="0E52C6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5AA8B0" w14:textId="77777777">
        <w:trPr>
          <w:trHeight w:val="300"/>
        </w:trPr>
        <w:tc>
          <w:tcPr>
            <w:tcW w:w="1110" w:type="dxa"/>
            <w:shd w:val="clear" w:color="auto" w:fill="auto"/>
            <w:vAlign w:val="bottom"/>
          </w:tcPr>
          <w:p w14:paraId="6066F1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AR95</w:t>
            </w:r>
          </w:p>
        </w:tc>
        <w:tc>
          <w:tcPr>
            <w:tcW w:w="1695" w:type="dxa"/>
            <w:shd w:val="clear" w:color="auto" w:fill="auto"/>
            <w:vAlign w:val="bottom"/>
          </w:tcPr>
          <w:p w14:paraId="685104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AR95</w:t>
            </w:r>
          </w:p>
        </w:tc>
        <w:tc>
          <w:tcPr>
            <w:tcW w:w="6525" w:type="dxa"/>
            <w:shd w:val="clear" w:color="auto" w:fill="auto"/>
            <w:vAlign w:val="bottom"/>
          </w:tcPr>
          <w:p w14:paraId="07333A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0DC22A" w14:textId="77777777">
        <w:trPr>
          <w:trHeight w:val="300"/>
        </w:trPr>
        <w:tc>
          <w:tcPr>
            <w:tcW w:w="1110" w:type="dxa"/>
            <w:shd w:val="clear" w:color="auto" w:fill="auto"/>
            <w:vAlign w:val="bottom"/>
          </w:tcPr>
          <w:p w14:paraId="580643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AR96</w:t>
            </w:r>
          </w:p>
        </w:tc>
        <w:tc>
          <w:tcPr>
            <w:tcW w:w="1695" w:type="dxa"/>
            <w:shd w:val="clear" w:color="auto" w:fill="auto"/>
            <w:vAlign w:val="bottom"/>
          </w:tcPr>
          <w:p w14:paraId="0366BD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AR96</w:t>
            </w:r>
          </w:p>
        </w:tc>
        <w:tc>
          <w:tcPr>
            <w:tcW w:w="6525" w:type="dxa"/>
            <w:shd w:val="clear" w:color="auto" w:fill="auto"/>
            <w:vAlign w:val="bottom"/>
          </w:tcPr>
          <w:p w14:paraId="177AB2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FCA551" w14:textId="77777777">
        <w:trPr>
          <w:trHeight w:val="300"/>
        </w:trPr>
        <w:tc>
          <w:tcPr>
            <w:tcW w:w="1110" w:type="dxa"/>
            <w:shd w:val="clear" w:color="auto" w:fill="auto"/>
            <w:vAlign w:val="bottom"/>
          </w:tcPr>
          <w:p w14:paraId="7FDEA1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AR97</w:t>
            </w:r>
          </w:p>
        </w:tc>
        <w:tc>
          <w:tcPr>
            <w:tcW w:w="1695" w:type="dxa"/>
            <w:shd w:val="clear" w:color="auto" w:fill="auto"/>
            <w:vAlign w:val="bottom"/>
          </w:tcPr>
          <w:p w14:paraId="1AE64F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AR97</w:t>
            </w:r>
          </w:p>
        </w:tc>
        <w:tc>
          <w:tcPr>
            <w:tcW w:w="6525" w:type="dxa"/>
            <w:shd w:val="clear" w:color="auto" w:fill="auto"/>
            <w:vAlign w:val="bottom"/>
          </w:tcPr>
          <w:p w14:paraId="108929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D47EB2" w14:textId="77777777">
        <w:trPr>
          <w:trHeight w:val="300"/>
        </w:trPr>
        <w:tc>
          <w:tcPr>
            <w:tcW w:w="1110" w:type="dxa"/>
            <w:shd w:val="clear" w:color="auto" w:fill="auto"/>
            <w:vAlign w:val="bottom"/>
          </w:tcPr>
          <w:p w14:paraId="0F5F00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AS11</w:t>
            </w:r>
          </w:p>
        </w:tc>
        <w:tc>
          <w:tcPr>
            <w:tcW w:w="1695" w:type="dxa"/>
            <w:shd w:val="clear" w:color="auto" w:fill="auto"/>
            <w:vAlign w:val="bottom"/>
          </w:tcPr>
          <w:p w14:paraId="4AAA98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AS11</w:t>
            </w:r>
          </w:p>
        </w:tc>
        <w:tc>
          <w:tcPr>
            <w:tcW w:w="6525" w:type="dxa"/>
            <w:shd w:val="clear" w:color="auto" w:fill="auto"/>
            <w:vAlign w:val="bottom"/>
          </w:tcPr>
          <w:p w14:paraId="0DAE75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F27400" w14:textId="77777777">
        <w:trPr>
          <w:trHeight w:val="300"/>
        </w:trPr>
        <w:tc>
          <w:tcPr>
            <w:tcW w:w="1110" w:type="dxa"/>
            <w:shd w:val="clear" w:color="auto" w:fill="auto"/>
            <w:vAlign w:val="bottom"/>
          </w:tcPr>
          <w:p w14:paraId="0B0D75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AS12</w:t>
            </w:r>
          </w:p>
        </w:tc>
        <w:tc>
          <w:tcPr>
            <w:tcW w:w="1695" w:type="dxa"/>
            <w:shd w:val="clear" w:color="auto" w:fill="auto"/>
            <w:vAlign w:val="bottom"/>
          </w:tcPr>
          <w:p w14:paraId="1E559C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AS12</w:t>
            </w:r>
          </w:p>
        </w:tc>
        <w:tc>
          <w:tcPr>
            <w:tcW w:w="6525" w:type="dxa"/>
            <w:shd w:val="clear" w:color="auto" w:fill="auto"/>
            <w:vAlign w:val="bottom"/>
          </w:tcPr>
          <w:p w14:paraId="556035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8F6C69" w14:textId="77777777">
        <w:trPr>
          <w:trHeight w:val="300"/>
        </w:trPr>
        <w:tc>
          <w:tcPr>
            <w:tcW w:w="1110" w:type="dxa"/>
            <w:shd w:val="clear" w:color="auto" w:fill="auto"/>
            <w:vAlign w:val="bottom"/>
          </w:tcPr>
          <w:p w14:paraId="7E591C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AS13</w:t>
            </w:r>
          </w:p>
        </w:tc>
        <w:tc>
          <w:tcPr>
            <w:tcW w:w="1695" w:type="dxa"/>
            <w:shd w:val="clear" w:color="auto" w:fill="auto"/>
            <w:vAlign w:val="bottom"/>
          </w:tcPr>
          <w:p w14:paraId="3BB21D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AS13</w:t>
            </w:r>
          </w:p>
        </w:tc>
        <w:tc>
          <w:tcPr>
            <w:tcW w:w="6525" w:type="dxa"/>
            <w:shd w:val="clear" w:color="auto" w:fill="auto"/>
            <w:vAlign w:val="bottom"/>
          </w:tcPr>
          <w:p w14:paraId="3B1D6A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7091615" w14:textId="77777777">
        <w:trPr>
          <w:trHeight w:val="300"/>
        </w:trPr>
        <w:tc>
          <w:tcPr>
            <w:tcW w:w="1110" w:type="dxa"/>
            <w:shd w:val="clear" w:color="auto" w:fill="auto"/>
            <w:vAlign w:val="bottom"/>
          </w:tcPr>
          <w:p w14:paraId="033EE9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AS14</w:t>
            </w:r>
          </w:p>
        </w:tc>
        <w:tc>
          <w:tcPr>
            <w:tcW w:w="1695" w:type="dxa"/>
            <w:shd w:val="clear" w:color="auto" w:fill="auto"/>
            <w:vAlign w:val="bottom"/>
          </w:tcPr>
          <w:p w14:paraId="1F9119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AS14</w:t>
            </w:r>
          </w:p>
        </w:tc>
        <w:tc>
          <w:tcPr>
            <w:tcW w:w="6525" w:type="dxa"/>
            <w:shd w:val="clear" w:color="auto" w:fill="auto"/>
            <w:vAlign w:val="bottom"/>
          </w:tcPr>
          <w:p w14:paraId="1C9339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154B5E" w14:textId="77777777">
        <w:trPr>
          <w:trHeight w:val="300"/>
        </w:trPr>
        <w:tc>
          <w:tcPr>
            <w:tcW w:w="1110" w:type="dxa"/>
            <w:shd w:val="clear" w:color="auto" w:fill="auto"/>
            <w:vAlign w:val="bottom"/>
          </w:tcPr>
          <w:p w14:paraId="12A113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AS15</w:t>
            </w:r>
          </w:p>
        </w:tc>
        <w:tc>
          <w:tcPr>
            <w:tcW w:w="1695" w:type="dxa"/>
            <w:shd w:val="clear" w:color="auto" w:fill="auto"/>
            <w:vAlign w:val="bottom"/>
          </w:tcPr>
          <w:p w14:paraId="48814F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AS15</w:t>
            </w:r>
          </w:p>
        </w:tc>
        <w:tc>
          <w:tcPr>
            <w:tcW w:w="6525" w:type="dxa"/>
            <w:shd w:val="clear" w:color="auto" w:fill="auto"/>
            <w:vAlign w:val="bottom"/>
          </w:tcPr>
          <w:p w14:paraId="23DC6B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9C4B55" w14:textId="77777777">
        <w:trPr>
          <w:trHeight w:val="300"/>
        </w:trPr>
        <w:tc>
          <w:tcPr>
            <w:tcW w:w="1110" w:type="dxa"/>
            <w:shd w:val="clear" w:color="auto" w:fill="auto"/>
            <w:vAlign w:val="bottom"/>
          </w:tcPr>
          <w:p w14:paraId="7DF939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AS16</w:t>
            </w:r>
          </w:p>
        </w:tc>
        <w:tc>
          <w:tcPr>
            <w:tcW w:w="1695" w:type="dxa"/>
            <w:shd w:val="clear" w:color="auto" w:fill="auto"/>
            <w:vAlign w:val="bottom"/>
          </w:tcPr>
          <w:p w14:paraId="5D249F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AS16</w:t>
            </w:r>
          </w:p>
        </w:tc>
        <w:tc>
          <w:tcPr>
            <w:tcW w:w="6525" w:type="dxa"/>
            <w:shd w:val="clear" w:color="auto" w:fill="auto"/>
            <w:vAlign w:val="bottom"/>
          </w:tcPr>
          <w:p w14:paraId="60FCF6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13063E" w14:textId="77777777">
        <w:trPr>
          <w:trHeight w:val="300"/>
        </w:trPr>
        <w:tc>
          <w:tcPr>
            <w:tcW w:w="1110" w:type="dxa"/>
            <w:shd w:val="clear" w:color="auto" w:fill="auto"/>
            <w:vAlign w:val="bottom"/>
          </w:tcPr>
          <w:p w14:paraId="7E02EC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AS17</w:t>
            </w:r>
          </w:p>
        </w:tc>
        <w:tc>
          <w:tcPr>
            <w:tcW w:w="1695" w:type="dxa"/>
            <w:shd w:val="clear" w:color="auto" w:fill="auto"/>
            <w:vAlign w:val="bottom"/>
          </w:tcPr>
          <w:p w14:paraId="513D5D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AS17</w:t>
            </w:r>
          </w:p>
        </w:tc>
        <w:tc>
          <w:tcPr>
            <w:tcW w:w="6525" w:type="dxa"/>
            <w:shd w:val="clear" w:color="auto" w:fill="auto"/>
            <w:vAlign w:val="bottom"/>
          </w:tcPr>
          <w:p w14:paraId="3A49C4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CDC2FF9" w14:textId="77777777">
        <w:trPr>
          <w:trHeight w:val="300"/>
        </w:trPr>
        <w:tc>
          <w:tcPr>
            <w:tcW w:w="1110" w:type="dxa"/>
            <w:shd w:val="clear" w:color="auto" w:fill="auto"/>
            <w:vAlign w:val="bottom"/>
          </w:tcPr>
          <w:p w14:paraId="63E340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AS21</w:t>
            </w:r>
          </w:p>
        </w:tc>
        <w:tc>
          <w:tcPr>
            <w:tcW w:w="1695" w:type="dxa"/>
            <w:shd w:val="clear" w:color="auto" w:fill="auto"/>
            <w:vAlign w:val="bottom"/>
          </w:tcPr>
          <w:p w14:paraId="203AE9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AS21</w:t>
            </w:r>
          </w:p>
        </w:tc>
        <w:tc>
          <w:tcPr>
            <w:tcW w:w="6525" w:type="dxa"/>
            <w:shd w:val="clear" w:color="auto" w:fill="auto"/>
            <w:vAlign w:val="bottom"/>
          </w:tcPr>
          <w:p w14:paraId="0F2516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2C9208" w14:textId="77777777">
        <w:trPr>
          <w:trHeight w:val="300"/>
        </w:trPr>
        <w:tc>
          <w:tcPr>
            <w:tcW w:w="1110" w:type="dxa"/>
            <w:shd w:val="clear" w:color="auto" w:fill="auto"/>
            <w:vAlign w:val="bottom"/>
          </w:tcPr>
          <w:p w14:paraId="46291B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AS22</w:t>
            </w:r>
          </w:p>
        </w:tc>
        <w:tc>
          <w:tcPr>
            <w:tcW w:w="1695" w:type="dxa"/>
            <w:shd w:val="clear" w:color="auto" w:fill="auto"/>
            <w:vAlign w:val="bottom"/>
          </w:tcPr>
          <w:p w14:paraId="320858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AS22</w:t>
            </w:r>
          </w:p>
        </w:tc>
        <w:tc>
          <w:tcPr>
            <w:tcW w:w="6525" w:type="dxa"/>
            <w:shd w:val="clear" w:color="auto" w:fill="auto"/>
            <w:vAlign w:val="bottom"/>
          </w:tcPr>
          <w:p w14:paraId="054AFF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6FFD8E" w14:textId="77777777">
        <w:trPr>
          <w:trHeight w:val="300"/>
        </w:trPr>
        <w:tc>
          <w:tcPr>
            <w:tcW w:w="1110" w:type="dxa"/>
            <w:shd w:val="clear" w:color="auto" w:fill="auto"/>
            <w:vAlign w:val="bottom"/>
          </w:tcPr>
          <w:p w14:paraId="2DEAFC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AS23</w:t>
            </w:r>
          </w:p>
        </w:tc>
        <w:tc>
          <w:tcPr>
            <w:tcW w:w="1695" w:type="dxa"/>
            <w:shd w:val="clear" w:color="auto" w:fill="auto"/>
            <w:vAlign w:val="bottom"/>
          </w:tcPr>
          <w:p w14:paraId="2ADADC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AS23</w:t>
            </w:r>
          </w:p>
        </w:tc>
        <w:tc>
          <w:tcPr>
            <w:tcW w:w="6525" w:type="dxa"/>
            <w:shd w:val="clear" w:color="auto" w:fill="auto"/>
            <w:vAlign w:val="bottom"/>
          </w:tcPr>
          <w:p w14:paraId="2956FE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10DD4B" w14:textId="77777777">
        <w:trPr>
          <w:trHeight w:val="300"/>
        </w:trPr>
        <w:tc>
          <w:tcPr>
            <w:tcW w:w="1110" w:type="dxa"/>
            <w:shd w:val="clear" w:color="auto" w:fill="auto"/>
            <w:vAlign w:val="bottom"/>
          </w:tcPr>
          <w:p w14:paraId="285EE9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AS24</w:t>
            </w:r>
          </w:p>
        </w:tc>
        <w:tc>
          <w:tcPr>
            <w:tcW w:w="1695" w:type="dxa"/>
            <w:shd w:val="clear" w:color="auto" w:fill="auto"/>
            <w:vAlign w:val="bottom"/>
          </w:tcPr>
          <w:p w14:paraId="5C1DC2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AS24</w:t>
            </w:r>
          </w:p>
        </w:tc>
        <w:tc>
          <w:tcPr>
            <w:tcW w:w="6525" w:type="dxa"/>
            <w:shd w:val="clear" w:color="auto" w:fill="auto"/>
            <w:vAlign w:val="bottom"/>
          </w:tcPr>
          <w:p w14:paraId="7CCCBA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BD1F0D" w14:textId="77777777">
        <w:trPr>
          <w:trHeight w:val="300"/>
        </w:trPr>
        <w:tc>
          <w:tcPr>
            <w:tcW w:w="1110" w:type="dxa"/>
            <w:shd w:val="clear" w:color="auto" w:fill="auto"/>
            <w:vAlign w:val="bottom"/>
          </w:tcPr>
          <w:p w14:paraId="030676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AS25</w:t>
            </w:r>
          </w:p>
        </w:tc>
        <w:tc>
          <w:tcPr>
            <w:tcW w:w="1695" w:type="dxa"/>
            <w:shd w:val="clear" w:color="auto" w:fill="auto"/>
            <w:vAlign w:val="bottom"/>
          </w:tcPr>
          <w:p w14:paraId="29F3D7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AS25</w:t>
            </w:r>
          </w:p>
        </w:tc>
        <w:tc>
          <w:tcPr>
            <w:tcW w:w="6525" w:type="dxa"/>
            <w:shd w:val="clear" w:color="auto" w:fill="auto"/>
            <w:vAlign w:val="bottom"/>
          </w:tcPr>
          <w:p w14:paraId="0A9AAB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21F09A" w14:textId="77777777">
        <w:trPr>
          <w:trHeight w:val="300"/>
        </w:trPr>
        <w:tc>
          <w:tcPr>
            <w:tcW w:w="1110" w:type="dxa"/>
            <w:shd w:val="clear" w:color="auto" w:fill="auto"/>
            <w:vAlign w:val="bottom"/>
          </w:tcPr>
          <w:p w14:paraId="745D18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AS26</w:t>
            </w:r>
          </w:p>
        </w:tc>
        <w:tc>
          <w:tcPr>
            <w:tcW w:w="1695" w:type="dxa"/>
            <w:shd w:val="clear" w:color="auto" w:fill="auto"/>
            <w:vAlign w:val="bottom"/>
          </w:tcPr>
          <w:p w14:paraId="32756A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AS26</w:t>
            </w:r>
          </w:p>
        </w:tc>
        <w:tc>
          <w:tcPr>
            <w:tcW w:w="6525" w:type="dxa"/>
            <w:shd w:val="clear" w:color="auto" w:fill="auto"/>
            <w:vAlign w:val="bottom"/>
          </w:tcPr>
          <w:p w14:paraId="5D74A6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D0D547" w14:textId="77777777">
        <w:trPr>
          <w:trHeight w:val="300"/>
        </w:trPr>
        <w:tc>
          <w:tcPr>
            <w:tcW w:w="1110" w:type="dxa"/>
            <w:shd w:val="clear" w:color="auto" w:fill="auto"/>
            <w:vAlign w:val="bottom"/>
          </w:tcPr>
          <w:p w14:paraId="34181C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AS27</w:t>
            </w:r>
          </w:p>
        </w:tc>
        <w:tc>
          <w:tcPr>
            <w:tcW w:w="1695" w:type="dxa"/>
            <w:shd w:val="clear" w:color="auto" w:fill="auto"/>
            <w:vAlign w:val="bottom"/>
          </w:tcPr>
          <w:p w14:paraId="1C0D7B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AS27</w:t>
            </w:r>
          </w:p>
        </w:tc>
        <w:tc>
          <w:tcPr>
            <w:tcW w:w="6525" w:type="dxa"/>
            <w:shd w:val="clear" w:color="auto" w:fill="auto"/>
            <w:vAlign w:val="bottom"/>
          </w:tcPr>
          <w:p w14:paraId="4C51B6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E74103" w14:textId="77777777">
        <w:trPr>
          <w:trHeight w:val="300"/>
        </w:trPr>
        <w:tc>
          <w:tcPr>
            <w:tcW w:w="1110" w:type="dxa"/>
            <w:shd w:val="clear" w:color="auto" w:fill="auto"/>
            <w:vAlign w:val="bottom"/>
          </w:tcPr>
          <w:p w14:paraId="679308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AS31</w:t>
            </w:r>
          </w:p>
        </w:tc>
        <w:tc>
          <w:tcPr>
            <w:tcW w:w="1695" w:type="dxa"/>
            <w:shd w:val="clear" w:color="auto" w:fill="auto"/>
            <w:vAlign w:val="bottom"/>
          </w:tcPr>
          <w:p w14:paraId="0EC8F5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AS31</w:t>
            </w:r>
          </w:p>
        </w:tc>
        <w:tc>
          <w:tcPr>
            <w:tcW w:w="6525" w:type="dxa"/>
            <w:shd w:val="clear" w:color="auto" w:fill="auto"/>
            <w:vAlign w:val="bottom"/>
          </w:tcPr>
          <w:p w14:paraId="4E851E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4E277B" w14:textId="77777777">
        <w:trPr>
          <w:trHeight w:val="300"/>
        </w:trPr>
        <w:tc>
          <w:tcPr>
            <w:tcW w:w="1110" w:type="dxa"/>
            <w:shd w:val="clear" w:color="auto" w:fill="auto"/>
            <w:vAlign w:val="bottom"/>
          </w:tcPr>
          <w:p w14:paraId="39B60B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AS32</w:t>
            </w:r>
          </w:p>
        </w:tc>
        <w:tc>
          <w:tcPr>
            <w:tcW w:w="1695" w:type="dxa"/>
            <w:shd w:val="clear" w:color="auto" w:fill="auto"/>
            <w:vAlign w:val="bottom"/>
          </w:tcPr>
          <w:p w14:paraId="17DB47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AS32</w:t>
            </w:r>
          </w:p>
        </w:tc>
        <w:tc>
          <w:tcPr>
            <w:tcW w:w="6525" w:type="dxa"/>
            <w:shd w:val="clear" w:color="auto" w:fill="auto"/>
            <w:vAlign w:val="bottom"/>
          </w:tcPr>
          <w:p w14:paraId="525600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4F4695" w14:textId="77777777">
        <w:trPr>
          <w:trHeight w:val="300"/>
        </w:trPr>
        <w:tc>
          <w:tcPr>
            <w:tcW w:w="1110" w:type="dxa"/>
            <w:shd w:val="clear" w:color="auto" w:fill="auto"/>
            <w:vAlign w:val="bottom"/>
          </w:tcPr>
          <w:p w14:paraId="794D6B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AS33</w:t>
            </w:r>
          </w:p>
        </w:tc>
        <w:tc>
          <w:tcPr>
            <w:tcW w:w="1695" w:type="dxa"/>
            <w:shd w:val="clear" w:color="auto" w:fill="auto"/>
            <w:vAlign w:val="bottom"/>
          </w:tcPr>
          <w:p w14:paraId="2A169B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AS33</w:t>
            </w:r>
          </w:p>
        </w:tc>
        <w:tc>
          <w:tcPr>
            <w:tcW w:w="6525" w:type="dxa"/>
            <w:shd w:val="clear" w:color="auto" w:fill="auto"/>
            <w:vAlign w:val="bottom"/>
          </w:tcPr>
          <w:p w14:paraId="406045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8B49D7" w14:textId="77777777">
        <w:trPr>
          <w:trHeight w:val="300"/>
        </w:trPr>
        <w:tc>
          <w:tcPr>
            <w:tcW w:w="1110" w:type="dxa"/>
            <w:shd w:val="clear" w:color="auto" w:fill="auto"/>
            <w:vAlign w:val="bottom"/>
          </w:tcPr>
          <w:p w14:paraId="245391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AS34</w:t>
            </w:r>
          </w:p>
        </w:tc>
        <w:tc>
          <w:tcPr>
            <w:tcW w:w="1695" w:type="dxa"/>
            <w:shd w:val="clear" w:color="auto" w:fill="auto"/>
            <w:vAlign w:val="bottom"/>
          </w:tcPr>
          <w:p w14:paraId="34EF9D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AS34</w:t>
            </w:r>
          </w:p>
        </w:tc>
        <w:tc>
          <w:tcPr>
            <w:tcW w:w="6525" w:type="dxa"/>
            <w:shd w:val="clear" w:color="auto" w:fill="auto"/>
            <w:vAlign w:val="bottom"/>
          </w:tcPr>
          <w:p w14:paraId="677FB6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FCE1FB" w14:textId="77777777">
        <w:trPr>
          <w:trHeight w:val="300"/>
        </w:trPr>
        <w:tc>
          <w:tcPr>
            <w:tcW w:w="1110" w:type="dxa"/>
            <w:shd w:val="clear" w:color="auto" w:fill="auto"/>
            <w:vAlign w:val="bottom"/>
          </w:tcPr>
          <w:p w14:paraId="5F9C98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AS35</w:t>
            </w:r>
          </w:p>
        </w:tc>
        <w:tc>
          <w:tcPr>
            <w:tcW w:w="1695" w:type="dxa"/>
            <w:shd w:val="clear" w:color="auto" w:fill="auto"/>
            <w:vAlign w:val="bottom"/>
          </w:tcPr>
          <w:p w14:paraId="158B51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AS35</w:t>
            </w:r>
          </w:p>
        </w:tc>
        <w:tc>
          <w:tcPr>
            <w:tcW w:w="6525" w:type="dxa"/>
            <w:shd w:val="clear" w:color="auto" w:fill="auto"/>
            <w:vAlign w:val="bottom"/>
          </w:tcPr>
          <w:p w14:paraId="1CB92C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7765E1" w14:textId="77777777">
        <w:trPr>
          <w:trHeight w:val="300"/>
        </w:trPr>
        <w:tc>
          <w:tcPr>
            <w:tcW w:w="1110" w:type="dxa"/>
            <w:shd w:val="clear" w:color="auto" w:fill="auto"/>
            <w:vAlign w:val="bottom"/>
          </w:tcPr>
          <w:p w14:paraId="2E760C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AS36</w:t>
            </w:r>
          </w:p>
        </w:tc>
        <w:tc>
          <w:tcPr>
            <w:tcW w:w="1695" w:type="dxa"/>
            <w:shd w:val="clear" w:color="auto" w:fill="auto"/>
            <w:vAlign w:val="bottom"/>
          </w:tcPr>
          <w:p w14:paraId="01DA1F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AS36</w:t>
            </w:r>
          </w:p>
        </w:tc>
        <w:tc>
          <w:tcPr>
            <w:tcW w:w="6525" w:type="dxa"/>
            <w:shd w:val="clear" w:color="auto" w:fill="auto"/>
            <w:vAlign w:val="bottom"/>
          </w:tcPr>
          <w:p w14:paraId="27F1E8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3DE071" w14:textId="77777777">
        <w:trPr>
          <w:trHeight w:val="300"/>
        </w:trPr>
        <w:tc>
          <w:tcPr>
            <w:tcW w:w="1110" w:type="dxa"/>
            <w:shd w:val="clear" w:color="auto" w:fill="auto"/>
            <w:vAlign w:val="bottom"/>
          </w:tcPr>
          <w:p w14:paraId="2D8C21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AS37</w:t>
            </w:r>
          </w:p>
        </w:tc>
        <w:tc>
          <w:tcPr>
            <w:tcW w:w="1695" w:type="dxa"/>
            <w:shd w:val="clear" w:color="auto" w:fill="auto"/>
            <w:vAlign w:val="bottom"/>
          </w:tcPr>
          <w:p w14:paraId="740091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AS37</w:t>
            </w:r>
          </w:p>
        </w:tc>
        <w:tc>
          <w:tcPr>
            <w:tcW w:w="6525" w:type="dxa"/>
            <w:shd w:val="clear" w:color="auto" w:fill="auto"/>
            <w:vAlign w:val="bottom"/>
          </w:tcPr>
          <w:p w14:paraId="54E228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0EA108" w14:textId="77777777">
        <w:trPr>
          <w:trHeight w:val="300"/>
        </w:trPr>
        <w:tc>
          <w:tcPr>
            <w:tcW w:w="1110" w:type="dxa"/>
            <w:shd w:val="clear" w:color="auto" w:fill="auto"/>
            <w:vAlign w:val="bottom"/>
          </w:tcPr>
          <w:p w14:paraId="77D7FF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AS41</w:t>
            </w:r>
          </w:p>
        </w:tc>
        <w:tc>
          <w:tcPr>
            <w:tcW w:w="1695" w:type="dxa"/>
            <w:shd w:val="clear" w:color="auto" w:fill="auto"/>
            <w:vAlign w:val="bottom"/>
          </w:tcPr>
          <w:p w14:paraId="347B6B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AS41</w:t>
            </w:r>
          </w:p>
        </w:tc>
        <w:tc>
          <w:tcPr>
            <w:tcW w:w="6525" w:type="dxa"/>
            <w:shd w:val="clear" w:color="auto" w:fill="auto"/>
            <w:vAlign w:val="bottom"/>
          </w:tcPr>
          <w:p w14:paraId="7DD7FC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E6EA15" w14:textId="77777777">
        <w:trPr>
          <w:trHeight w:val="300"/>
        </w:trPr>
        <w:tc>
          <w:tcPr>
            <w:tcW w:w="1110" w:type="dxa"/>
            <w:shd w:val="clear" w:color="auto" w:fill="auto"/>
            <w:vAlign w:val="bottom"/>
          </w:tcPr>
          <w:p w14:paraId="66448B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AS42</w:t>
            </w:r>
          </w:p>
        </w:tc>
        <w:tc>
          <w:tcPr>
            <w:tcW w:w="1695" w:type="dxa"/>
            <w:shd w:val="clear" w:color="auto" w:fill="auto"/>
            <w:vAlign w:val="bottom"/>
          </w:tcPr>
          <w:p w14:paraId="6EB5B2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AS42</w:t>
            </w:r>
          </w:p>
        </w:tc>
        <w:tc>
          <w:tcPr>
            <w:tcW w:w="6525" w:type="dxa"/>
            <w:shd w:val="clear" w:color="auto" w:fill="auto"/>
            <w:vAlign w:val="bottom"/>
          </w:tcPr>
          <w:p w14:paraId="4B8B4B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E92C4B" w14:textId="77777777">
        <w:trPr>
          <w:trHeight w:val="300"/>
        </w:trPr>
        <w:tc>
          <w:tcPr>
            <w:tcW w:w="1110" w:type="dxa"/>
            <w:shd w:val="clear" w:color="auto" w:fill="auto"/>
            <w:vAlign w:val="bottom"/>
          </w:tcPr>
          <w:p w14:paraId="6AAF0A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AS43</w:t>
            </w:r>
          </w:p>
        </w:tc>
        <w:tc>
          <w:tcPr>
            <w:tcW w:w="1695" w:type="dxa"/>
            <w:shd w:val="clear" w:color="auto" w:fill="auto"/>
            <w:vAlign w:val="bottom"/>
          </w:tcPr>
          <w:p w14:paraId="583F7A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AS43</w:t>
            </w:r>
          </w:p>
        </w:tc>
        <w:tc>
          <w:tcPr>
            <w:tcW w:w="6525" w:type="dxa"/>
            <w:shd w:val="clear" w:color="auto" w:fill="auto"/>
            <w:vAlign w:val="bottom"/>
          </w:tcPr>
          <w:p w14:paraId="163C00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66C3CA" w14:textId="77777777">
        <w:trPr>
          <w:trHeight w:val="300"/>
        </w:trPr>
        <w:tc>
          <w:tcPr>
            <w:tcW w:w="1110" w:type="dxa"/>
            <w:shd w:val="clear" w:color="auto" w:fill="auto"/>
            <w:vAlign w:val="bottom"/>
          </w:tcPr>
          <w:p w14:paraId="0A54F2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AS44</w:t>
            </w:r>
          </w:p>
        </w:tc>
        <w:tc>
          <w:tcPr>
            <w:tcW w:w="1695" w:type="dxa"/>
            <w:shd w:val="clear" w:color="auto" w:fill="auto"/>
            <w:vAlign w:val="bottom"/>
          </w:tcPr>
          <w:p w14:paraId="77F31C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AS44</w:t>
            </w:r>
          </w:p>
        </w:tc>
        <w:tc>
          <w:tcPr>
            <w:tcW w:w="6525" w:type="dxa"/>
            <w:shd w:val="clear" w:color="auto" w:fill="auto"/>
            <w:vAlign w:val="bottom"/>
          </w:tcPr>
          <w:p w14:paraId="449580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2AC1518" w14:textId="77777777">
        <w:trPr>
          <w:trHeight w:val="300"/>
        </w:trPr>
        <w:tc>
          <w:tcPr>
            <w:tcW w:w="1110" w:type="dxa"/>
            <w:shd w:val="clear" w:color="auto" w:fill="auto"/>
            <w:vAlign w:val="bottom"/>
          </w:tcPr>
          <w:p w14:paraId="1F71E5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AS45</w:t>
            </w:r>
          </w:p>
        </w:tc>
        <w:tc>
          <w:tcPr>
            <w:tcW w:w="1695" w:type="dxa"/>
            <w:shd w:val="clear" w:color="auto" w:fill="auto"/>
            <w:vAlign w:val="bottom"/>
          </w:tcPr>
          <w:p w14:paraId="6F78F7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AS45</w:t>
            </w:r>
          </w:p>
        </w:tc>
        <w:tc>
          <w:tcPr>
            <w:tcW w:w="6525" w:type="dxa"/>
            <w:shd w:val="clear" w:color="auto" w:fill="auto"/>
            <w:vAlign w:val="bottom"/>
          </w:tcPr>
          <w:p w14:paraId="0EBAE3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FDFB62" w14:textId="77777777">
        <w:trPr>
          <w:trHeight w:val="300"/>
        </w:trPr>
        <w:tc>
          <w:tcPr>
            <w:tcW w:w="1110" w:type="dxa"/>
            <w:shd w:val="clear" w:color="auto" w:fill="auto"/>
            <w:vAlign w:val="bottom"/>
          </w:tcPr>
          <w:p w14:paraId="0EB1F8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AS46</w:t>
            </w:r>
          </w:p>
        </w:tc>
        <w:tc>
          <w:tcPr>
            <w:tcW w:w="1695" w:type="dxa"/>
            <w:shd w:val="clear" w:color="auto" w:fill="auto"/>
            <w:vAlign w:val="bottom"/>
          </w:tcPr>
          <w:p w14:paraId="5C8BF5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AS46</w:t>
            </w:r>
          </w:p>
        </w:tc>
        <w:tc>
          <w:tcPr>
            <w:tcW w:w="6525" w:type="dxa"/>
            <w:shd w:val="clear" w:color="auto" w:fill="auto"/>
            <w:vAlign w:val="bottom"/>
          </w:tcPr>
          <w:p w14:paraId="006281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08DA714" w14:textId="77777777">
        <w:trPr>
          <w:trHeight w:val="300"/>
        </w:trPr>
        <w:tc>
          <w:tcPr>
            <w:tcW w:w="1110" w:type="dxa"/>
            <w:shd w:val="clear" w:color="auto" w:fill="auto"/>
            <w:vAlign w:val="bottom"/>
          </w:tcPr>
          <w:p w14:paraId="73A1BD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AS47</w:t>
            </w:r>
          </w:p>
        </w:tc>
        <w:tc>
          <w:tcPr>
            <w:tcW w:w="1695" w:type="dxa"/>
            <w:shd w:val="clear" w:color="auto" w:fill="auto"/>
            <w:vAlign w:val="bottom"/>
          </w:tcPr>
          <w:p w14:paraId="1EF9BD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AS47</w:t>
            </w:r>
          </w:p>
        </w:tc>
        <w:tc>
          <w:tcPr>
            <w:tcW w:w="6525" w:type="dxa"/>
            <w:shd w:val="clear" w:color="auto" w:fill="auto"/>
            <w:vAlign w:val="bottom"/>
          </w:tcPr>
          <w:p w14:paraId="6DF810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EE83C6" w14:textId="77777777">
        <w:trPr>
          <w:trHeight w:val="300"/>
        </w:trPr>
        <w:tc>
          <w:tcPr>
            <w:tcW w:w="1110" w:type="dxa"/>
            <w:shd w:val="clear" w:color="auto" w:fill="auto"/>
            <w:vAlign w:val="bottom"/>
          </w:tcPr>
          <w:p w14:paraId="354FA5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AS91</w:t>
            </w:r>
          </w:p>
        </w:tc>
        <w:tc>
          <w:tcPr>
            <w:tcW w:w="1695" w:type="dxa"/>
            <w:shd w:val="clear" w:color="auto" w:fill="auto"/>
            <w:vAlign w:val="bottom"/>
          </w:tcPr>
          <w:p w14:paraId="4B9F17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AS91</w:t>
            </w:r>
          </w:p>
        </w:tc>
        <w:tc>
          <w:tcPr>
            <w:tcW w:w="6525" w:type="dxa"/>
            <w:shd w:val="clear" w:color="auto" w:fill="auto"/>
            <w:vAlign w:val="bottom"/>
          </w:tcPr>
          <w:p w14:paraId="31432B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9B0F3A1" w14:textId="77777777">
        <w:trPr>
          <w:trHeight w:val="300"/>
        </w:trPr>
        <w:tc>
          <w:tcPr>
            <w:tcW w:w="1110" w:type="dxa"/>
            <w:shd w:val="clear" w:color="auto" w:fill="auto"/>
            <w:vAlign w:val="bottom"/>
          </w:tcPr>
          <w:p w14:paraId="714248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AS92</w:t>
            </w:r>
          </w:p>
        </w:tc>
        <w:tc>
          <w:tcPr>
            <w:tcW w:w="1695" w:type="dxa"/>
            <w:shd w:val="clear" w:color="auto" w:fill="auto"/>
            <w:vAlign w:val="bottom"/>
          </w:tcPr>
          <w:p w14:paraId="16E537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AS92</w:t>
            </w:r>
          </w:p>
        </w:tc>
        <w:tc>
          <w:tcPr>
            <w:tcW w:w="6525" w:type="dxa"/>
            <w:shd w:val="clear" w:color="auto" w:fill="auto"/>
            <w:vAlign w:val="bottom"/>
          </w:tcPr>
          <w:p w14:paraId="729A04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0937321" w14:textId="77777777">
        <w:trPr>
          <w:trHeight w:val="300"/>
        </w:trPr>
        <w:tc>
          <w:tcPr>
            <w:tcW w:w="1110" w:type="dxa"/>
            <w:shd w:val="clear" w:color="auto" w:fill="auto"/>
            <w:vAlign w:val="bottom"/>
          </w:tcPr>
          <w:p w14:paraId="347F18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AS93</w:t>
            </w:r>
          </w:p>
        </w:tc>
        <w:tc>
          <w:tcPr>
            <w:tcW w:w="1695" w:type="dxa"/>
            <w:shd w:val="clear" w:color="auto" w:fill="auto"/>
            <w:vAlign w:val="bottom"/>
          </w:tcPr>
          <w:p w14:paraId="0AD2CC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AS93</w:t>
            </w:r>
          </w:p>
        </w:tc>
        <w:tc>
          <w:tcPr>
            <w:tcW w:w="6525" w:type="dxa"/>
            <w:shd w:val="clear" w:color="auto" w:fill="auto"/>
            <w:vAlign w:val="bottom"/>
          </w:tcPr>
          <w:p w14:paraId="53EB2F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B48795" w14:textId="77777777">
        <w:trPr>
          <w:trHeight w:val="300"/>
        </w:trPr>
        <w:tc>
          <w:tcPr>
            <w:tcW w:w="1110" w:type="dxa"/>
            <w:shd w:val="clear" w:color="auto" w:fill="auto"/>
            <w:vAlign w:val="bottom"/>
          </w:tcPr>
          <w:p w14:paraId="33B46A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AS94</w:t>
            </w:r>
          </w:p>
        </w:tc>
        <w:tc>
          <w:tcPr>
            <w:tcW w:w="1695" w:type="dxa"/>
            <w:shd w:val="clear" w:color="auto" w:fill="auto"/>
            <w:vAlign w:val="bottom"/>
          </w:tcPr>
          <w:p w14:paraId="2B55E7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AS94</w:t>
            </w:r>
          </w:p>
        </w:tc>
        <w:tc>
          <w:tcPr>
            <w:tcW w:w="6525" w:type="dxa"/>
            <w:shd w:val="clear" w:color="auto" w:fill="auto"/>
            <w:vAlign w:val="bottom"/>
          </w:tcPr>
          <w:p w14:paraId="198D60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3481B6" w14:textId="77777777">
        <w:trPr>
          <w:trHeight w:val="300"/>
        </w:trPr>
        <w:tc>
          <w:tcPr>
            <w:tcW w:w="1110" w:type="dxa"/>
            <w:shd w:val="clear" w:color="auto" w:fill="auto"/>
            <w:vAlign w:val="bottom"/>
          </w:tcPr>
          <w:p w14:paraId="2BC24F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AS95</w:t>
            </w:r>
          </w:p>
        </w:tc>
        <w:tc>
          <w:tcPr>
            <w:tcW w:w="1695" w:type="dxa"/>
            <w:shd w:val="clear" w:color="auto" w:fill="auto"/>
            <w:vAlign w:val="bottom"/>
          </w:tcPr>
          <w:p w14:paraId="58677D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AS95</w:t>
            </w:r>
          </w:p>
        </w:tc>
        <w:tc>
          <w:tcPr>
            <w:tcW w:w="6525" w:type="dxa"/>
            <w:shd w:val="clear" w:color="auto" w:fill="auto"/>
            <w:vAlign w:val="bottom"/>
          </w:tcPr>
          <w:p w14:paraId="153FDE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B53673" w14:textId="77777777">
        <w:trPr>
          <w:trHeight w:val="300"/>
        </w:trPr>
        <w:tc>
          <w:tcPr>
            <w:tcW w:w="1110" w:type="dxa"/>
            <w:shd w:val="clear" w:color="auto" w:fill="auto"/>
            <w:vAlign w:val="bottom"/>
          </w:tcPr>
          <w:p w14:paraId="4F6109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AS96</w:t>
            </w:r>
          </w:p>
        </w:tc>
        <w:tc>
          <w:tcPr>
            <w:tcW w:w="1695" w:type="dxa"/>
            <w:shd w:val="clear" w:color="auto" w:fill="auto"/>
            <w:vAlign w:val="bottom"/>
          </w:tcPr>
          <w:p w14:paraId="58B7FE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AS96</w:t>
            </w:r>
          </w:p>
        </w:tc>
        <w:tc>
          <w:tcPr>
            <w:tcW w:w="6525" w:type="dxa"/>
            <w:shd w:val="clear" w:color="auto" w:fill="auto"/>
            <w:vAlign w:val="bottom"/>
          </w:tcPr>
          <w:p w14:paraId="25BC87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BE0396" w14:textId="77777777">
        <w:trPr>
          <w:trHeight w:val="300"/>
        </w:trPr>
        <w:tc>
          <w:tcPr>
            <w:tcW w:w="1110" w:type="dxa"/>
            <w:shd w:val="clear" w:color="auto" w:fill="auto"/>
            <w:vAlign w:val="bottom"/>
          </w:tcPr>
          <w:p w14:paraId="5EF6BB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AS97</w:t>
            </w:r>
          </w:p>
        </w:tc>
        <w:tc>
          <w:tcPr>
            <w:tcW w:w="1695" w:type="dxa"/>
            <w:shd w:val="clear" w:color="auto" w:fill="auto"/>
            <w:vAlign w:val="bottom"/>
          </w:tcPr>
          <w:p w14:paraId="3A8BF8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AS97</w:t>
            </w:r>
          </w:p>
        </w:tc>
        <w:tc>
          <w:tcPr>
            <w:tcW w:w="6525" w:type="dxa"/>
            <w:shd w:val="clear" w:color="auto" w:fill="auto"/>
            <w:vAlign w:val="bottom"/>
          </w:tcPr>
          <w:p w14:paraId="26B9E6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379F11" w14:textId="77777777">
        <w:trPr>
          <w:trHeight w:val="300"/>
        </w:trPr>
        <w:tc>
          <w:tcPr>
            <w:tcW w:w="1110" w:type="dxa"/>
            <w:shd w:val="clear" w:color="auto" w:fill="auto"/>
            <w:vAlign w:val="bottom"/>
          </w:tcPr>
          <w:p w14:paraId="489C60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AT11</w:t>
            </w:r>
          </w:p>
        </w:tc>
        <w:tc>
          <w:tcPr>
            <w:tcW w:w="1695" w:type="dxa"/>
            <w:shd w:val="clear" w:color="auto" w:fill="auto"/>
            <w:vAlign w:val="bottom"/>
          </w:tcPr>
          <w:p w14:paraId="323080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AT11</w:t>
            </w:r>
          </w:p>
        </w:tc>
        <w:tc>
          <w:tcPr>
            <w:tcW w:w="6525" w:type="dxa"/>
            <w:shd w:val="clear" w:color="auto" w:fill="auto"/>
            <w:vAlign w:val="bottom"/>
          </w:tcPr>
          <w:p w14:paraId="09B203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92F174" w14:textId="77777777">
        <w:trPr>
          <w:trHeight w:val="300"/>
        </w:trPr>
        <w:tc>
          <w:tcPr>
            <w:tcW w:w="1110" w:type="dxa"/>
            <w:shd w:val="clear" w:color="auto" w:fill="auto"/>
            <w:vAlign w:val="bottom"/>
          </w:tcPr>
          <w:p w14:paraId="29DDFC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AT12</w:t>
            </w:r>
          </w:p>
        </w:tc>
        <w:tc>
          <w:tcPr>
            <w:tcW w:w="1695" w:type="dxa"/>
            <w:shd w:val="clear" w:color="auto" w:fill="auto"/>
            <w:vAlign w:val="bottom"/>
          </w:tcPr>
          <w:p w14:paraId="443E1C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AT12</w:t>
            </w:r>
          </w:p>
        </w:tc>
        <w:tc>
          <w:tcPr>
            <w:tcW w:w="6525" w:type="dxa"/>
            <w:shd w:val="clear" w:color="auto" w:fill="auto"/>
            <w:vAlign w:val="bottom"/>
          </w:tcPr>
          <w:p w14:paraId="1DCB7D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5D657B2" w14:textId="77777777">
        <w:trPr>
          <w:trHeight w:val="300"/>
        </w:trPr>
        <w:tc>
          <w:tcPr>
            <w:tcW w:w="1110" w:type="dxa"/>
            <w:shd w:val="clear" w:color="auto" w:fill="auto"/>
            <w:vAlign w:val="bottom"/>
          </w:tcPr>
          <w:p w14:paraId="7A45B9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AT13</w:t>
            </w:r>
          </w:p>
        </w:tc>
        <w:tc>
          <w:tcPr>
            <w:tcW w:w="1695" w:type="dxa"/>
            <w:shd w:val="clear" w:color="auto" w:fill="auto"/>
            <w:vAlign w:val="bottom"/>
          </w:tcPr>
          <w:p w14:paraId="5FFD30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AT13</w:t>
            </w:r>
          </w:p>
        </w:tc>
        <w:tc>
          <w:tcPr>
            <w:tcW w:w="6525" w:type="dxa"/>
            <w:shd w:val="clear" w:color="auto" w:fill="auto"/>
            <w:vAlign w:val="bottom"/>
          </w:tcPr>
          <w:p w14:paraId="0F42EE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BC8C31" w14:textId="77777777">
        <w:trPr>
          <w:trHeight w:val="300"/>
        </w:trPr>
        <w:tc>
          <w:tcPr>
            <w:tcW w:w="1110" w:type="dxa"/>
            <w:shd w:val="clear" w:color="auto" w:fill="auto"/>
            <w:vAlign w:val="bottom"/>
          </w:tcPr>
          <w:p w14:paraId="5AEEF2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AT14</w:t>
            </w:r>
          </w:p>
        </w:tc>
        <w:tc>
          <w:tcPr>
            <w:tcW w:w="1695" w:type="dxa"/>
            <w:shd w:val="clear" w:color="auto" w:fill="auto"/>
            <w:vAlign w:val="bottom"/>
          </w:tcPr>
          <w:p w14:paraId="1BDDB4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AT14</w:t>
            </w:r>
          </w:p>
        </w:tc>
        <w:tc>
          <w:tcPr>
            <w:tcW w:w="6525" w:type="dxa"/>
            <w:shd w:val="clear" w:color="auto" w:fill="auto"/>
            <w:vAlign w:val="bottom"/>
          </w:tcPr>
          <w:p w14:paraId="236228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0FE21F" w14:textId="77777777">
        <w:trPr>
          <w:trHeight w:val="300"/>
        </w:trPr>
        <w:tc>
          <w:tcPr>
            <w:tcW w:w="1110" w:type="dxa"/>
            <w:shd w:val="clear" w:color="auto" w:fill="auto"/>
            <w:vAlign w:val="bottom"/>
          </w:tcPr>
          <w:p w14:paraId="675AEB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AT15</w:t>
            </w:r>
          </w:p>
        </w:tc>
        <w:tc>
          <w:tcPr>
            <w:tcW w:w="1695" w:type="dxa"/>
            <w:shd w:val="clear" w:color="auto" w:fill="auto"/>
            <w:vAlign w:val="bottom"/>
          </w:tcPr>
          <w:p w14:paraId="25F71A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AT15</w:t>
            </w:r>
          </w:p>
        </w:tc>
        <w:tc>
          <w:tcPr>
            <w:tcW w:w="6525" w:type="dxa"/>
            <w:shd w:val="clear" w:color="auto" w:fill="auto"/>
            <w:vAlign w:val="bottom"/>
          </w:tcPr>
          <w:p w14:paraId="13AD3D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9A3F46" w14:textId="77777777">
        <w:trPr>
          <w:trHeight w:val="300"/>
        </w:trPr>
        <w:tc>
          <w:tcPr>
            <w:tcW w:w="1110" w:type="dxa"/>
            <w:shd w:val="clear" w:color="auto" w:fill="auto"/>
            <w:vAlign w:val="bottom"/>
          </w:tcPr>
          <w:p w14:paraId="1462C1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AT16</w:t>
            </w:r>
          </w:p>
        </w:tc>
        <w:tc>
          <w:tcPr>
            <w:tcW w:w="1695" w:type="dxa"/>
            <w:shd w:val="clear" w:color="auto" w:fill="auto"/>
            <w:vAlign w:val="bottom"/>
          </w:tcPr>
          <w:p w14:paraId="2B9747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AT16</w:t>
            </w:r>
          </w:p>
        </w:tc>
        <w:tc>
          <w:tcPr>
            <w:tcW w:w="6525" w:type="dxa"/>
            <w:shd w:val="clear" w:color="auto" w:fill="auto"/>
            <w:vAlign w:val="bottom"/>
          </w:tcPr>
          <w:p w14:paraId="6590B5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9A0B6A" w14:textId="77777777">
        <w:trPr>
          <w:trHeight w:val="300"/>
        </w:trPr>
        <w:tc>
          <w:tcPr>
            <w:tcW w:w="1110" w:type="dxa"/>
            <w:shd w:val="clear" w:color="auto" w:fill="auto"/>
            <w:vAlign w:val="bottom"/>
          </w:tcPr>
          <w:p w14:paraId="677A52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AT17</w:t>
            </w:r>
          </w:p>
        </w:tc>
        <w:tc>
          <w:tcPr>
            <w:tcW w:w="1695" w:type="dxa"/>
            <w:shd w:val="clear" w:color="auto" w:fill="auto"/>
            <w:vAlign w:val="bottom"/>
          </w:tcPr>
          <w:p w14:paraId="5AAF31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AT17</w:t>
            </w:r>
          </w:p>
        </w:tc>
        <w:tc>
          <w:tcPr>
            <w:tcW w:w="6525" w:type="dxa"/>
            <w:shd w:val="clear" w:color="auto" w:fill="auto"/>
            <w:vAlign w:val="bottom"/>
          </w:tcPr>
          <w:p w14:paraId="0E0FF0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271AB7" w14:textId="77777777">
        <w:trPr>
          <w:trHeight w:val="300"/>
        </w:trPr>
        <w:tc>
          <w:tcPr>
            <w:tcW w:w="1110" w:type="dxa"/>
            <w:shd w:val="clear" w:color="auto" w:fill="auto"/>
            <w:vAlign w:val="bottom"/>
          </w:tcPr>
          <w:p w14:paraId="74B4A3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AT21</w:t>
            </w:r>
          </w:p>
        </w:tc>
        <w:tc>
          <w:tcPr>
            <w:tcW w:w="1695" w:type="dxa"/>
            <w:shd w:val="clear" w:color="auto" w:fill="auto"/>
            <w:vAlign w:val="bottom"/>
          </w:tcPr>
          <w:p w14:paraId="50E3A0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AT21</w:t>
            </w:r>
          </w:p>
        </w:tc>
        <w:tc>
          <w:tcPr>
            <w:tcW w:w="6525" w:type="dxa"/>
            <w:shd w:val="clear" w:color="auto" w:fill="auto"/>
            <w:vAlign w:val="bottom"/>
          </w:tcPr>
          <w:p w14:paraId="479BC0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B31774" w14:textId="77777777">
        <w:trPr>
          <w:trHeight w:val="300"/>
        </w:trPr>
        <w:tc>
          <w:tcPr>
            <w:tcW w:w="1110" w:type="dxa"/>
            <w:shd w:val="clear" w:color="auto" w:fill="auto"/>
            <w:vAlign w:val="bottom"/>
          </w:tcPr>
          <w:p w14:paraId="2038BF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AT22</w:t>
            </w:r>
          </w:p>
        </w:tc>
        <w:tc>
          <w:tcPr>
            <w:tcW w:w="1695" w:type="dxa"/>
            <w:shd w:val="clear" w:color="auto" w:fill="auto"/>
            <w:vAlign w:val="bottom"/>
          </w:tcPr>
          <w:p w14:paraId="3C06A7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AT22</w:t>
            </w:r>
          </w:p>
        </w:tc>
        <w:tc>
          <w:tcPr>
            <w:tcW w:w="6525" w:type="dxa"/>
            <w:shd w:val="clear" w:color="auto" w:fill="auto"/>
            <w:vAlign w:val="bottom"/>
          </w:tcPr>
          <w:p w14:paraId="666109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FB6537" w14:textId="77777777">
        <w:trPr>
          <w:trHeight w:val="300"/>
        </w:trPr>
        <w:tc>
          <w:tcPr>
            <w:tcW w:w="1110" w:type="dxa"/>
            <w:shd w:val="clear" w:color="auto" w:fill="auto"/>
            <w:vAlign w:val="bottom"/>
          </w:tcPr>
          <w:p w14:paraId="78977E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AT23</w:t>
            </w:r>
          </w:p>
        </w:tc>
        <w:tc>
          <w:tcPr>
            <w:tcW w:w="1695" w:type="dxa"/>
            <w:shd w:val="clear" w:color="auto" w:fill="auto"/>
            <w:vAlign w:val="bottom"/>
          </w:tcPr>
          <w:p w14:paraId="66EA56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AT23</w:t>
            </w:r>
          </w:p>
        </w:tc>
        <w:tc>
          <w:tcPr>
            <w:tcW w:w="6525" w:type="dxa"/>
            <w:shd w:val="clear" w:color="auto" w:fill="auto"/>
            <w:vAlign w:val="bottom"/>
          </w:tcPr>
          <w:p w14:paraId="470536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BF83C2" w14:textId="77777777">
        <w:trPr>
          <w:trHeight w:val="300"/>
        </w:trPr>
        <w:tc>
          <w:tcPr>
            <w:tcW w:w="1110" w:type="dxa"/>
            <w:shd w:val="clear" w:color="auto" w:fill="auto"/>
            <w:vAlign w:val="bottom"/>
          </w:tcPr>
          <w:p w14:paraId="2066A9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AT24</w:t>
            </w:r>
          </w:p>
        </w:tc>
        <w:tc>
          <w:tcPr>
            <w:tcW w:w="1695" w:type="dxa"/>
            <w:shd w:val="clear" w:color="auto" w:fill="auto"/>
            <w:vAlign w:val="bottom"/>
          </w:tcPr>
          <w:p w14:paraId="1D8CE7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AT24</w:t>
            </w:r>
          </w:p>
        </w:tc>
        <w:tc>
          <w:tcPr>
            <w:tcW w:w="6525" w:type="dxa"/>
            <w:shd w:val="clear" w:color="auto" w:fill="auto"/>
            <w:vAlign w:val="bottom"/>
          </w:tcPr>
          <w:p w14:paraId="419A05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FDCE77" w14:textId="77777777">
        <w:trPr>
          <w:trHeight w:val="300"/>
        </w:trPr>
        <w:tc>
          <w:tcPr>
            <w:tcW w:w="1110" w:type="dxa"/>
            <w:shd w:val="clear" w:color="auto" w:fill="auto"/>
            <w:vAlign w:val="bottom"/>
          </w:tcPr>
          <w:p w14:paraId="6A2E75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AT25</w:t>
            </w:r>
          </w:p>
        </w:tc>
        <w:tc>
          <w:tcPr>
            <w:tcW w:w="1695" w:type="dxa"/>
            <w:shd w:val="clear" w:color="auto" w:fill="auto"/>
            <w:vAlign w:val="bottom"/>
          </w:tcPr>
          <w:p w14:paraId="1359E4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AT25</w:t>
            </w:r>
          </w:p>
        </w:tc>
        <w:tc>
          <w:tcPr>
            <w:tcW w:w="6525" w:type="dxa"/>
            <w:shd w:val="clear" w:color="auto" w:fill="auto"/>
            <w:vAlign w:val="bottom"/>
          </w:tcPr>
          <w:p w14:paraId="7A9284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FBEEC3" w14:textId="77777777">
        <w:trPr>
          <w:trHeight w:val="300"/>
        </w:trPr>
        <w:tc>
          <w:tcPr>
            <w:tcW w:w="1110" w:type="dxa"/>
            <w:shd w:val="clear" w:color="auto" w:fill="auto"/>
            <w:vAlign w:val="bottom"/>
          </w:tcPr>
          <w:p w14:paraId="60E6A0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AT26</w:t>
            </w:r>
          </w:p>
        </w:tc>
        <w:tc>
          <w:tcPr>
            <w:tcW w:w="1695" w:type="dxa"/>
            <w:shd w:val="clear" w:color="auto" w:fill="auto"/>
            <w:vAlign w:val="bottom"/>
          </w:tcPr>
          <w:p w14:paraId="0AA226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AT26</w:t>
            </w:r>
          </w:p>
        </w:tc>
        <w:tc>
          <w:tcPr>
            <w:tcW w:w="6525" w:type="dxa"/>
            <w:shd w:val="clear" w:color="auto" w:fill="auto"/>
            <w:vAlign w:val="bottom"/>
          </w:tcPr>
          <w:p w14:paraId="099DE2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53385E5" w14:textId="77777777">
        <w:trPr>
          <w:trHeight w:val="300"/>
        </w:trPr>
        <w:tc>
          <w:tcPr>
            <w:tcW w:w="1110" w:type="dxa"/>
            <w:shd w:val="clear" w:color="auto" w:fill="auto"/>
            <w:vAlign w:val="bottom"/>
          </w:tcPr>
          <w:p w14:paraId="44036A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AT27</w:t>
            </w:r>
          </w:p>
        </w:tc>
        <w:tc>
          <w:tcPr>
            <w:tcW w:w="1695" w:type="dxa"/>
            <w:shd w:val="clear" w:color="auto" w:fill="auto"/>
            <w:vAlign w:val="bottom"/>
          </w:tcPr>
          <w:p w14:paraId="522180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AT27</w:t>
            </w:r>
          </w:p>
        </w:tc>
        <w:tc>
          <w:tcPr>
            <w:tcW w:w="6525" w:type="dxa"/>
            <w:shd w:val="clear" w:color="auto" w:fill="auto"/>
            <w:vAlign w:val="bottom"/>
          </w:tcPr>
          <w:p w14:paraId="6A4FDF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EFA42D" w14:textId="77777777">
        <w:trPr>
          <w:trHeight w:val="300"/>
        </w:trPr>
        <w:tc>
          <w:tcPr>
            <w:tcW w:w="1110" w:type="dxa"/>
            <w:shd w:val="clear" w:color="auto" w:fill="auto"/>
            <w:vAlign w:val="bottom"/>
          </w:tcPr>
          <w:p w14:paraId="74A463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AT31</w:t>
            </w:r>
          </w:p>
        </w:tc>
        <w:tc>
          <w:tcPr>
            <w:tcW w:w="1695" w:type="dxa"/>
            <w:shd w:val="clear" w:color="auto" w:fill="auto"/>
            <w:vAlign w:val="bottom"/>
          </w:tcPr>
          <w:p w14:paraId="617CBB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AT31</w:t>
            </w:r>
          </w:p>
        </w:tc>
        <w:tc>
          <w:tcPr>
            <w:tcW w:w="6525" w:type="dxa"/>
            <w:shd w:val="clear" w:color="auto" w:fill="auto"/>
            <w:vAlign w:val="bottom"/>
          </w:tcPr>
          <w:p w14:paraId="093283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737F4C" w14:textId="77777777">
        <w:trPr>
          <w:trHeight w:val="300"/>
        </w:trPr>
        <w:tc>
          <w:tcPr>
            <w:tcW w:w="1110" w:type="dxa"/>
            <w:shd w:val="clear" w:color="auto" w:fill="auto"/>
            <w:vAlign w:val="bottom"/>
          </w:tcPr>
          <w:p w14:paraId="117A4E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AT32</w:t>
            </w:r>
          </w:p>
        </w:tc>
        <w:tc>
          <w:tcPr>
            <w:tcW w:w="1695" w:type="dxa"/>
            <w:shd w:val="clear" w:color="auto" w:fill="auto"/>
            <w:vAlign w:val="bottom"/>
          </w:tcPr>
          <w:p w14:paraId="1C2283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AT32</w:t>
            </w:r>
          </w:p>
        </w:tc>
        <w:tc>
          <w:tcPr>
            <w:tcW w:w="6525" w:type="dxa"/>
            <w:shd w:val="clear" w:color="auto" w:fill="auto"/>
            <w:vAlign w:val="bottom"/>
          </w:tcPr>
          <w:p w14:paraId="732D00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050C7C" w14:textId="77777777">
        <w:trPr>
          <w:trHeight w:val="300"/>
        </w:trPr>
        <w:tc>
          <w:tcPr>
            <w:tcW w:w="1110" w:type="dxa"/>
            <w:shd w:val="clear" w:color="auto" w:fill="auto"/>
            <w:vAlign w:val="bottom"/>
          </w:tcPr>
          <w:p w14:paraId="09E751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AT33</w:t>
            </w:r>
          </w:p>
        </w:tc>
        <w:tc>
          <w:tcPr>
            <w:tcW w:w="1695" w:type="dxa"/>
            <w:shd w:val="clear" w:color="auto" w:fill="auto"/>
            <w:vAlign w:val="bottom"/>
          </w:tcPr>
          <w:p w14:paraId="0A2187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AT33</w:t>
            </w:r>
          </w:p>
        </w:tc>
        <w:tc>
          <w:tcPr>
            <w:tcW w:w="6525" w:type="dxa"/>
            <w:shd w:val="clear" w:color="auto" w:fill="auto"/>
            <w:vAlign w:val="bottom"/>
          </w:tcPr>
          <w:p w14:paraId="4364CC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B0C787" w14:textId="77777777">
        <w:trPr>
          <w:trHeight w:val="300"/>
        </w:trPr>
        <w:tc>
          <w:tcPr>
            <w:tcW w:w="1110" w:type="dxa"/>
            <w:shd w:val="clear" w:color="auto" w:fill="auto"/>
            <w:vAlign w:val="bottom"/>
          </w:tcPr>
          <w:p w14:paraId="15BCB2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AT34</w:t>
            </w:r>
          </w:p>
        </w:tc>
        <w:tc>
          <w:tcPr>
            <w:tcW w:w="1695" w:type="dxa"/>
            <w:shd w:val="clear" w:color="auto" w:fill="auto"/>
            <w:vAlign w:val="bottom"/>
          </w:tcPr>
          <w:p w14:paraId="031162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AT34</w:t>
            </w:r>
          </w:p>
        </w:tc>
        <w:tc>
          <w:tcPr>
            <w:tcW w:w="6525" w:type="dxa"/>
            <w:shd w:val="clear" w:color="auto" w:fill="auto"/>
            <w:vAlign w:val="bottom"/>
          </w:tcPr>
          <w:p w14:paraId="4CFEC3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9FA5E71" w14:textId="77777777">
        <w:trPr>
          <w:trHeight w:val="300"/>
        </w:trPr>
        <w:tc>
          <w:tcPr>
            <w:tcW w:w="1110" w:type="dxa"/>
            <w:shd w:val="clear" w:color="auto" w:fill="auto"/>
            <w:vAlign w:val="bottom"/>
          </w:tcPr>
          <w:p w14:paraId="6CE36C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AT35</w:t>
            </w:r>
          </w:p>
        </w:tc>
        <w:tc>
          <w:tcPr>
            <w:tcW w:w="1695" w:type="dxa"/>
            <w:shd w:val="clear" w:color="auto" w:fill="auto"/>
            <w:vAlign w:val="bottom"/>
          </w:tcPr>
          <w:p w14:paraId="6BD93C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AT35</w:t>
            </w:r>
          </w:p>
        </w:tc>
        <w:tc>
          <w:tcPr>
            <w:tcW w:w="6525" w:type="dxa"/>
            <w:shd w:val="clear" w:color="auto" w:fill="auto"/>
            <w:vAlign w:val="bottom"/>
          </w:tcPr>
          <w:p w14:paraId="07E512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EC18C4" w14:textId="77777777">
        <w:trPr>
          <w:trHeight w:val="300"/>
        </w:trPr>
        <w:tc>
          <w:tcPr>
            <w:tcW w:w="1110" w:type="dxa"/>
            <w:shd w:val="clear" w:color="auto" w:fill="auto"/>
            <w:vAlign w:val="bottom"/>
          </w:tcPr>
          <w:p w14:paraId="150607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AT36</w:t>
            </w:r>
          </w:p>
        </w:tc>
        <w:tc>
          <w:tcPr>
            <w:tcW w:w="1695" w:type="dxa"/>
            <w:shd w:val="clear" w:color="auto" w:fill="auto"/>
            <w:vAlign w:val="bottom"/>
          </w:tcPr>
          <w:p w14:paraId="235C27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AT36</w:t>
            </w:r>
          </w:p>
        </w:tc>
        <w:tc>
          <w:tcPr>
            <w:tcW w:w="6525" w:type="dxa"/>
            <w:shd w:val="clear" w:color="auto" w:fill="auto"/>
            <w:vAlign w:val="bottom"/>
          </w:tcPr>
          <w:p w14:paraId="217587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4A5DF5" w14:textId="77777777">
        <w:trPr>
          <w:trHeight w:val="300"/>
        </w:trPr>
        <w:tc>
          <w:tcPr>
            <w:tcW w:w="1110" w:type="dxa"/>
            <w:shd w:val="clear" w:color="auto" w:fill="auto"/>
            <w:vAlign w:val="bottom"/>
          </w:tcPr>
          <w:p w14:paraId="607EDB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AT37</w:t>
            </w:r>
          </w:p>
        </w:tc>
        <w:tc>
          <w:tcPr>
            <w:tcW w:w="1695" w:type="dxa"/>
            <w:shd w:val="clear" w:color="auto" w:fill="auto"/>
            <w:vAlign w:val="bottom"/>
          </w:tcPr>
          <w:p w14:paraId="7DAD8A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AT37</w:t>
            </w:r>
          </w:p>
        </w:tc>
        <w:tc>
          <w:tcPr>
            <w:tcW w:w="6525" w:type="dxa"/>
            <w:shd w:val="clear" w:color="auto" w:fill="auto"/>
            <w:vAlign w:val="bottom"/>
          </w:tcPr>
          <w:p w14:paraId="059F8F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AC766C" w14:textId="77777777">
        <w:trPr>
          <w:trHeight w:val="300"/>
        </w:trPr>
        <w:tc>
          <w:tcPr>
            <w:tcW w:w="1110" w:type="dxa"/>
            <w:shd w:val="clear" w:color="auto" w:fill="auto"/>
            <w:vAlign w:val="bottom"/>
          </w:tcPr>
          <w:p w14:paraId="210375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AT41</w:t>
            </w:r>
          </w:p>
        </w:tc>
        <w:tc>
          <w:tcPr>
            <w:tcW w:w="1695" w:type="dxa"/>
            <w:shd w:val="clear" w:color="auto" w:fill="auto"/>
            <w:vAlign w:val="bottom"/>
          </w:tcPr>
          <w:p w14:paraId="1CADF6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AT41</w:t>
            </w:r>
          </w:p>
        </w:tc>
        <w:tc>
          <w:tcPr>
            <w:tcW w:w="6525" w:type="dxa"/>
            <w:shd w:val="clear" w:color="auto" w:fill="auto"/>
            <w:vAlign w:val="bottom"/>
          </w:tcPr>
          <w:p w14:paraId="58CAB5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B73B24" w14:textId="77777777">
        <w:trPr>
          <w:trHeight w:val="300"/>
        </w:trPr>
        <w:tc>
          <w:tcPr>
            <w:tcW w:w="1110" w:type="dxa"/>
            <w:shd w:val="clear" w:color="auto" w:fill="auto"/>
            <w:vAlign w:val="bottom"/>
          </w:tcPr>
          <w:p w14:paraId="3A47F2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AT42</w:t>
            </w:r>
          </w:p>
        </w:tc>
        <w:tc>
          <w:tcPr>
            <w:tcW w:w="1695" w:type="dxa"/>
            <w:shd w:val="clear" w:color="auto" w:fill="auto"/>
            <w:vAlign w:val="bottom"/>
          </w:tcPr>
          <w:p w14:paraId="7541A1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AT42</w:t>
            </w:r>
          </w:p>
        </w:tc>
        <w:tc>
          <w:tcPr>
            <w:tcW w:w="6525" w:type="dxa"/>
            <w:shd w:val="clear" w:color="auto" w:fill="auto"/>
            <w:vAlign w:val="bottom"/>
          </w:tcPr>
          <w:p w14:paraId="71D086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1EA4BB" w14:textId="77777777">
        <w:trPr>
          <w:trHeight w:val="300"/>
        </w:trPr>
        <w:tc>
          <w:tcPr>
            <w:tcW w:w="1110" w:type="dxa"/>
            <w:shd w:val="clear" w:color="auto" w:fill="auto"/>
            <w:vAlign w:val="bottom"/>
          </w:tcPr>
          <w:p w14:paraId="7B64BE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AT43</w:t>
            </w:r>
          </w:p>
        </w:tc>
        <w:tc>
          <w:tcPr>
            <w:tcW w:w="1695" w:type="dxa"/>
            <w:shd w:val="clear" w:color="auto" w:fill="auto"/>
            <w:vAlign w:val="bottom"/>
          </w:tcPr>
          <w:p w14:paraId="62DDC6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AT43</w:t>
            </w:r>
          </w:p>
        </w:tc>
        <w:tc>
          <w:tcPr>
            <w:tcW w:w="6525" w:type="dxa"/>
            <w:shd w:val="clear" w:color="auto" w:fill="auto"/>
            <w:vAlign w:val="bottom"/>
          </w:tcPr>
          <w:p w14:paraId="7105F1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FD044C" w14:textId="77777777">
        <w:trPr>
          <w:trHeight w:val="300"/>
        </w:trPr>
        <w:tc>
          <w:tcPr>
            <w:tcW w:w="1110" w:type="dxa"/>
            <w:shd w:val="clear" w:color="auto" w:fill="auto"/>
            <w:vAlign w:val="bottom"/>
          </w:tcPr>
          <w:p w14:paraId="0EA264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AT44</w:t>
            </w:r>
          </w:p>
        </w:tc>
        <w:tc>
          <w:tcPr>
            <w:tcW w:w="1695" w:type="dxa"/>
            <w:shd w:val="clear" w:color="auto" w:fill="auto"/>
            <w:vAlign w:val="bottom"/>
          </w:tcPr>
          <w:p w14:paraId="06EA5F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AT44</w:t>
            </w:r>
          </w:p>
        </w:tc>
        <w:tc>
          <w:tcPr>
            <w:tcW w:w="6525" w:type="dxa"/>
            <w:shd w:val="clear" w:color="auto" w:fill="auto"/>
            <w:vAlign w:val="bottom"/>
          </w:tcPr>
          <w:p w14:paraId="685E98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470662" w14:textId="77777777">
        <w:trPr>
          <w:trHeight w:val="300"/>
        </w:trPr>
        <w:tc>
          <w:tcPr>
            <w:tcW w:w="1110" w:type="dxa"/>
            <w:shd w:val="clear" w:color="auto" w:fill="auto"/>
            <w:vAlign w:val="bottom"/>
          </w:tcPr>
          <w:p w14:paraId="789A80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AT45</w:t>
            </w:r>
          </w:p>
        </w:tc>
        <w:tc>
          <w:tcPr>
            <w:tcW w:w="1695" w:type="dxa"/>
            <w:shd w:val="clear" w:color="auto" w:fill="auto"/>
            <w:vAlign w:val="bottom"/>
          </w:tcPr>
          <w:p w14:paraId="5A442E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AT45</w:t>
            </w:r>
          </w:p>
        </w:tc>
        <w:tc>
          <w:tcPr>
            <w:tcW w:w="6525" w:type="dxa"/>
            <w:shd w:val="clear" w:color="auto" w:fill="auto"/>
            <w:vAlign w:val="bottom"/>
          </w:tcPr>
          <w:p w14:paraId="04C316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C354CB" w14:textId="77777777">
        <w:trPr>
          <w:trHeight w:val="300"/>
        </w:trPr>
        <w:tc>
          <w:tcPr>
            <w:tcW w:w="1110" w:type="dxa"/>
            <w:shd w:val="clear" w:color="auto" w:fill="auto"/>
            <w:vAlign w:val="bottom"/>
          </w:tcPr>
          <w:p w14:paraId="7ECCC1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AT46</w:t>
            </w:r>
          </w:p>
        </w:tc>
        <w:tc>
          <w:tcPr>
            <w:tcW w:w="1695" w:type="dxa"/>
            <w:shd w:val="clear" w:color="auto" w:fill="auto"/>
            <w:vAlign w:val="bottom"/>
          </w:tcPr>
          <w:p w14:paraId="1032E9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AT46</w:t>
            </w:r>
          </w:p>
        </w:tc>
        <w:tc>
          <w:tcPr>
            <w:tcW w:w="6525" w:type="dxa"/>
            <w:shd w:val="clear" w:color="auto" w:fill="auto"/>
            <w:vAlign w:val="bottom"/>
          </w:tcPr>
          <w:p w14:paraId="0C4316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4A5024" w14:textId="77777777">
        <w:trPr>
          <w:trHeight w:val="300"/>
        </w:trPr>
        <w:tc>
          <w:tcPr>
            <w:tcW w:w="1110" w:type="dxa"/>
            <w:shd w:val="clear" w:color="auto" w:fill="auto"/>
            <w:vAlign w:val="bottom"/>
          </w:tcPr>
          <w:p w14:paraId="5498A1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AT47</w:t>
            </w:r>
          </w:p>
        </w:tc>
        <w:tc>
          <w:tcPr>
            <w:tcW w:w="1695" w:type="dxa"/>
            <w:shd w:val="clear" w:color="auto" w:fill="auto"/>
            <w:vAlign w:val="bottom"/>
          </w:tcPr>
          <w:p w14:paraId="7E86D5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AT47</w:t>
            </w:r>
          </w:p>
        </w:tc>
        <w:tc>
          <w:tcPr>
            <w:tcW w:w="6525" w:type="dxa"/>
            <w:shd w:val="clear" w:color="auto" w:fill="auto"/>
            <w:vAlign w:val="bottom"/>
          </w:tcPr>
          <w:p w14:paraId="15C157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DDB6B4" w14:textId="77777777">
        <w:trPr>
          <w:trHeight w:val="300"/>
        </w:trPr>
        <w:tc>
          <w:tcPr>
            <w:tcW w:w="1110" w:type="dxa"/>
            <w:shd w:val="clear" w:color="auto" w:fill="auto"/>
            <w:vAlign w:val="bottom"/>
          </w:tcPr>
          <w:p w14:paraId="7EF13A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AT51</w:t>
            </w:r>
          </w:p>
        </w:tc>
        <w:tc>
          <w:tcPr>
            <w:tcW w:w="1695" w:type="dxa"/>
            <w:shd w:val="clear" w:color="auto" w:fill="auto"/>
            <w:vAlign w:val="bottom"/>
          </w:tcPr>
          <w:p w14:paraId="075CA2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AT51</w:t>
            </w:r>
          </w:p>
        </w:tc>
        <w:tc>
          <w:tcPr>
            <w:tcW w:w="6525" w:type="dxa"/>
            <w:shd w:val="clear" w:color="auto" w:fill="auto"/>
            <w:vAlign w:val="bottom"/>
          </w:tcPr>
          <w:p w14:paraId="07CD16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450696" w14:textId="77777777">
        <w:trPr>
          <w:trHeight w:val="300"/>
        </w:trPr>
        <w:tc>
          <w:tcPr>
            <w:tcW w:w="1110" w:type="dxa"/>
            <w:shd w:val="clear" w:color="auto" w:fill="auto"/>
            <w:vAlign w:val="bottom"/>
          </w:tcPr>
          <w:p w14:paraId="11B707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AT52</w:t>
            </w:r>
          </w:p>
        </w:tc>
        <w:tc>
          <w:tcPr>
            <w:tcW w:w="1695" w:type="dxa"/>
            <w:shd w:val="clear" w:color="auto" w:fill="auto"/>
            <w:vAlign w:val="bottom"/>
          </w:tcPr>
          <w:p w14:paraId="35AF8F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AT52</w:t>
            </w:r>
          </w:p>
        </w:tc>
        <w:tc>
          <w:tcPr>
            <w:tcW w:w="6525" w:type="dxa"/>
            <w:shd w:val="clear" w:color="auto" w:fill="auto"/>
            <w:vAlign w:val="bottom"/>
          </w:tcPr>
          <w:p w14:paraId="2B199A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941D12D" w14:textId="77777777">
        <w:trPr>
          <w:trHeight w:val="300"/>
        </w:trPr>
        <w:tc>
          <w:tcPr>
            <w:tcW w:w="1110" w:type="dxa"/>
            <w:shd w:val="clear" w:color="auto" w:fill="auto"/>
            <w:vAlign w:val="bottom"/>
          </w:tcPr>
          <w:p w14:paraId="431A5F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AT53</w:t>
            </w:r>
          </w:p>
        </w:tc>
        <w:tc>
          <w:tcPr>
            <w:tcW w:w="1695" w:type="dxa"/>
            <w:shd w:val="clear" w:color="auto" w:fill="auto"/>
            <w:vAlign w:val="bottom"/>
          </w:tcPr>
          <w:p w14:paraId="65D104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AT53</w:t>
            </w:r>
          </w:p>
        </w:tc>
        <w:tc>
          <w:tcPr>
            <w:tcW w:w="6525" w:type="dxa"/>
            <w:shd w:val="clear" w:color="auto" w:fill="auto"/>
            <w:vAlign w:val="bottom"/>
          </w:tcPr>
          <w:p w14:paraId="1EA8B5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716CCD" w14:textId="77777777">
        <w:trPr>
          <w:trHeight w:val="300"/>
        </w:trPr>
        <w:tc>
          <w:tcPr>
            <w:tcW w:w="1110" w:type="dxa"/>
            <w:shd w:val="clear" w:color="auto" w:fill="auto"/>
            <w:vAlign w:val="bottom"/>
          </w:tcPr>
          <w:p w14:paraId="7D028D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AT54</w:t>
            </w:r>
          </w:p>
        </w:tc>
        <w:tc>
          <w:tcPr>
            <w:tcW w:w="1695" w:type="dxa"/>
            <w:shd w:val="clear" w:color="auto" w:fill="auto"/>
            <w:vAlign w:val="bottom"/>
          </w:tcPr>
          <w:p w14:paraId="6609C5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AT54</w:t>
            </w:r>
          </w:p>
        </w:tc>
        <w:tc>
          <w:tcPr>
            <w:tcW w:w="6525" w:type="dxa"/>
            <w:shd w:val="clear" w:color="auto" w:fill="auto"/>
            <w:vAlign w:val="bottom"/>
          </w:tcPr>
          <w:p w14:paraId="1FDB8B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25CB50" w14:textId="77777777">
        <w:trPr>
          <w:trHeight w:val="300"/>
        </w:trPr>
        <w:tc>
          <w:tcPr>
            <w:tcW w:w="1110" w:type="dxa"/>
            <w:shd w:val="clear" w:color="auto" w:fill="auto"/>
            <w:vAlign w:val="bottom"/>
          </w:tcPr>
          <w:p w14:paraId="4E67C5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AT55</w:t>
            </w:r>
          </w:p>
        </w:tc>
        <w:tc>
          <w:tcPr>
            <w:tcW w:w="1695" w:type="dxa"/>
            <w:shd w:val="clear" w:color="auto" w:fill="auto"/>
            <w:vAlign w:val="bottom"/>
          </w:tcPr>
          <w:p w14:paraId="7E0F73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AT55</w:t>
            </w:r>
          </w:p>
        </w:tc>
        <w:tc>
          <w:tcPr>
            <w:tcW w:w="6525" w:type="dxa"/>
            <w:shd w:val="clear" w:color="auto" w:fill="auto"/>
            <w:vAlign w:val="bottom"/>
          </w:tcPr>
          <w:p w14:paraId="31E1CA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85EC69" w14:textId="77777777">
        <w:trPr>
          <w:trHeight w:val="300"/>
        </w:trPr>
        <w:tc>
          <w:tcPr>
            <w:tcW w:w="1110" w:type="dxa"/>
            <w:shd w:val="clear" w:color="auto" w:fill="auto"/>
            <w:vAlign w:val="bottom"/>
          </w:tcPr>
          <w:p w14:paraId="4AF588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AT56</w:t>
            </w:r>
          </w:p>
        </w:tc>
        <w:tc>
          <w:tcPr>
            <w:tcW w:w="1695" w:type="dxa"/>
            <w:shd w:val="clear" w:color="auto" w:fill="auto"/>
            <w:vAlign w:val="bottom"/>
          </w:tcPr>
          <w:p w14:paraId="487C47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AT56</w:t>
            </w:r>
          </w:p>
        </w:tc>
        <w:tc>
          <w:tcPr>
            <w:tcW w:w="6525" w:type="dxa"/>
            <w:shd w:val="clear" w:color="auto" w:fill="auto"/>
            <w:vAlign w:val="bottom"/>
          </w:tcPr>
          <w:p w14:paraId="62E2EC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C27F46" w14:textId="77777777">
        <w:trPr>
          <w:trHeight w:val="300"/>
        </w:trPr>
        <w:tc>
          <w:tcPr>
            <w:tcW w:w="1110" w:type="dxa"/>
            <w:shd w:val="clear" w:color="auto" w:fill="auto"/>
            <w:vAlign w:val="bottom"/>
          </w:tcPr>
          <w:p w14:paraId="4ACB5B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AT57</w:t>
            </w:r>
          </w:p>
        </w:tc>
        <w:tc>
          <w:tcPr>
            <w:tcW w:w="1695" w:type="dxa"/>
            <w:shd w:val="clear" w:color="auto" w:fill="auto"/>
            <w:vAlign w:val="bottom"/>
          </w:tcPr>
          <w:p w14:paraId="768211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AT57</w:t>
            </w:r>
          </w:p>
        </w:tc>
        <w:tc>
          <w:tcPr>
            <w:tcW w:w="6525" w:type="dxa"/>
            <w:shd w:val="clear" w:color="auto" w:fill="auto"/>
            <w:vAlign w:val="bottom"/>
          </w:tcPr>
          <w:p w14:paraId="76F17F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FDC483" w14:textId="77777777">
        <w:trPr>
          <w:trHeight w:val="300"/>
        </w:trPr>
        <w:tc>
          <w:tcPr>
            <w:tcW w:w="1110" w:type="dxa"/>
            <w:shd w:val="clear" w:color="auto" w:fill="auto"/>
            <w:vAlign w:val="bottom"/>
          </w:tcPr>
          <w:p w14:paraId="259979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AT61</w:t>
            </w:r>
          </w:p>
        </w:tc>
        <w:tc>
          <w:tcPr>
            <w:tcW w:w="1695" w:type="dxa"/>
            <w:shd w:val="clear" w:color="auto" w:fill="auto"/>
            <w:vAlign w:val="bottom"/>
          </w:tcPr>
          <w:p w14:paraId="0BD1FC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AT61</w:t>
            </w:r>
          </w:p>
        </w:tc>
        <w:tc>
          <w:tcPr>
            <w:tcW w:w="6525" w:type="dxa"/>
            <w:shd w:val="clear" w:color="auto" w:fill="auto"/>
            <w:vAlign w:val="bottom"/>
          </w:tcPr>
          <w:p w14:paraId="11C887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0664FC" w14:textId="77777777">
        <w:trPr>
          <w:trHeight w:val="300"/>
        </w:trPr>
        <w:tc>
          <w:tcPr>
            <w:tcW w:w="1110" w:type="dxa"/>
            <w:shd w:val="clear" w:color="auto" w:fill="auto"/>
            <w:vAlign w:val="bottom"/>
          </w:tcPr>
          <w:p w14:paraId="2668CB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AT62</w:t>
            </w:r>
          </w:p>
        </w:tc>
        <w:tc>
          <w:tcPr>
            <w:tcW w:w="1695" w:type="dxa"/>
            <w:shd w:val="clear" w:color="auto" w:fill="auto"/>
            <w:vAlign w:val="bottom"/>
          </w:tcPr>
          <w:p w14:paraId="1D57B0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AT62</w:t>
            </w:r>
          </w:p>
        </w:tc>
        <w:tc>
          <w:tcPr>
            <w:tcW w:w="6525" w:type="dxa"/>
            <w:shd w:val="clear" w:color="auto" w:fill="auto"/>
            <w:vAlign w:val="bottom"/>
          </w:tcPr>
          <w:p w14:paraId="480807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F5E868" w14:textId="77777777">
        <w:trPr>
          <w:trHeight w:val="300"/>
        </w:trPr>
        <w:tc>
          <w:tcPr>
            <w:tcW w:w="1110" w:type="dxa"/>
            <w:shd w:val="clear" w:color="auto" w:fill="auto"/>
            <w:vAlign w:val="bottom"/>
          </w:tcPr>
          <w:p w14:paraId="4B5D1C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AT63</w:t>
            </w:r>
          </w:p>
        </w:tc>
        <w:tc>
          <w:tcPr>
            <w:tcW w:w="1695" w:type="dxa"/>
            <w:shd w:val="clear" w:color="auto" w:fill="auto"/>
            <w:vAlign w:val="bottom"/>
          </w:tcPr>
          <w:p w14:paraId="4E116A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AT63</w:t>
            </w:r>
          </w:p>
        </w:tc>
        <w:tc>
          <w:tcPr>
            <w:tcW w:w="6525" w:type="dxa"/>
            <w:shd w:val="clear" w:color="auto" w:fill="auto"/>
            <w:vAlign w:val="bottom"/>
          </w:tcPr>
          <w:p w14:paraId="0D38A3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A8A7B2" w14:textId="77777777">
        <w:trPr>
          <w:trHeight w:val="300"/>
        </w:trPr>
        <w:tc>
          <w:tcPr>
            <w:tcW w:w="1110" w:type="dxa"/>
            <w:shd w:val="clear" w:color="auto" w:fill="auto"/>
            <w:vAlign w:val="bottom"/>
          </w:tcPr>
          <w:p w14:paraId="04E1BC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AT64</w:t>
            </w:r>
          </w:p>
        </w:tc>
        <w:tc>
          <w:tcPr>
            <w:tcW w:w="1695" w:type="dxa"/>
            <w:shd w:val="clear" w:color="auto" w:fill="auto"/>
            <w:vAlign w:val="bottom"/>
          </w:tcPr>
          <w:p w14:paraId="631477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AT64</w:t>
            </w:r>
          </w:p>
        </w:tc>
        <w:tc>
          <w:tcPr>
            <w:tcW w:w="6525" w:type="dxa"/>
            <w:shd w:val="clear" w:color="auto" w:fill="auto"/>
            <w:vAlign w:val="bottom"/>
          </w:tcPr>
          <w:p w14:paraId="2339A6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9D7EA24" w14:textId="77777777">
        <w:trPr>
          <w:trHeight w:val="300"/>
        </w:trPr>
        <w:tc>
          <w:tcPr>
            <w:tcW w:w="1110" w:type="dxa"/>
            <w:shd w:val="clear" w:color="auto" w:fill="auto"/>
            <w:vAlign w:val="bottom"/>
          </w:tcPr>
          <w:p w14:paraId="62363C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AT65</w:t>
            </w:r>
          </w:p>
        </w:tc>
        <w:tc>
          <w:tcPr>
            <w:tcW w:w="1695" w:type="dxa"/>
            <w:shd w:val="clear" w:color="auto" w:fill="auto"/>
            <w:vAlign w:val="bottom"/>
          </w:tcPr>
          <w:p w14:paraId="55CDBF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AT65</w:t>
            </w:r>
          </w:p>
        </w:tc>
        <w:tc>
          <w:tcPr>
            <w:tcW w:w="6525" w:type="dxa"/>
            <w:shd w:val="clear" w:color="auto" w:fill="auto"/>
            <w:vAlign w:val="bottom"/>
          </w:tcPr>
          <w:p w14:paraId="5141F1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876538" w14:textId="77777777">
        <w:trPr>
          <w:trHeight w:val="300"/>
        </w:trPr>
        <w:tc>
          <w:tcPr>
            <w:tcW w:w="1110" w:type="dxa"/>
            <w:shd w:val="clear" w:color="auto" w:fill="auto"/>
            <w:vAlign w:val="bottom"/>
          </w:tcPr>
          <w:p w14:paraId="1B3E57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AT66</w:t>
            </w:r>
          </w:p>
        </w:tc>
        <w:tc>
          <w:tcPr>
            <w:tcW w:w="1695" w:type="dxa"/>
            <w:shd w:val="clear" w:color="auto" w:fill="auto"/>
            <w:vAlign w:val="bottom"/>
          </w:tcPr>
          <w:p w14:paraId="41AE82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AT66</w:t>
            </w:r>
          </w:p>
        </w:tc>
        <w:tc>
          <w:tcPr>
            <w:tcW w:w="6525" w:type="dxa"/>
            <w:shd w:val="clear" w:color="auto" w:fill="auto"/>
            <w:vAlign w:val="bottom"/>
          </w:tcPr>
          <w:p w14:paraId="5EC285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02578A" w14:textId="77777777">
        <w:trPr>
          <w:trHeight w:val="300"/>
        </w:trPr>
        <w:tc>
          <w:tcPr>
            <w:tcW w:w="1110" w:type="dxa"/>
            <w:shd w:val="clear" w:color="auto" w:fill="auto"/>
            <w:vAlign w:val="bottom"/>
          </w:tcPr>
          <w:p w14:paraId="504315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AT67</w:t>
            </w:r>
          </w:p>
        </w:tc>
        <w:tc>
          <w:tcPr>
            <w:tcW w:w="1695" w:type="dxa"/>
            <w:shd w:val="clear" w:color="auto" w:fill="auto"/>
            <w:vAlign w:val="bottom"/>
          </w:tcPr>
          <w:p w14:paraId="38A14D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AT67</w:t>
            </w:r>
          </w:p>
        </w:tc>
        <w:tc>
          <w:tcPr>
            <w:tcW w:w="6525" w:type="dxa"/>
            <w:shd w:val="clear" w:color="auto" w:fill="auto"/>
            <w:vAlign w:val="bottom"/>
          </w:tcPr>
          <w:p w14:paraId="1F233D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26D2D1" w14:textId="77777777">
        <w:trPr>
          <w:trHeight w:val="300"/>
        </w:trPr>
        <w:tc>
          <w:tcPr>
            <w:tcW w:w="1110" w:type="dxa"/>
            <w:shd w:val="clear" w:color="auto" w:fill="auto"/>
            <w:vAlign w:val="bottom"/>
          </w:tcPr>
          <w:p w14:paraId="42E511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AT71</w:t>
            </w:r>
          </w:p>
        </w:tc>
        <w:tc>
          <w:tcPr>
            <w:tcW w:w="1695" w:type="dxa"/>
            <w:shd w:val="clear" w:color="auto" w:fill="auto"/>
            <w:vAlign w:val="bottom"/>
          </w:tcPr>
          <w:p w14:paraId="68D7FA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AT71</w:t>
            </w:r>
          </w:p>
        </w:tc>
        <w:tc>
          <w:tcPr>
            <w:tcW w:w="6525" w:type="dxa"/>
            <w:shd w:val="clear" w:color="auto" w:fill="auto"/>
            <w:vAlign w:val="bottom"/>
          </w:tcPr>
          <w:p w14:paraId="40B2A3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A325E8" w14:textId="77777777">
        <w:trPr>
          <w:trHeight w:val="300"/>
        </w:trPr>
        <w:tc>
          <w:tcPr>
            <w:tcW w:w="1110" w:type="dxa"/>
            <w:shd w:val="clear" w:color="auto" w:fill="auto"/>
            <w:vAlign w:val="bottom"/>
          </w:tcPr>
          <w:p w14:paraId="0C7257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AT72</w:t>
            </w:r>
          </w:p>
        </w:tc>
        <w:tc>
          <w:tcPr>
            <w:tcW w:w="1695" w:type="dxa"/>
            <w:shd w:val="clear" w:color="auto" w:fill="auto"/>
            <w:vAlign w:val="bottom"/>
          </w:tcPr>
          <w:p w14:paraId="198AC6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AT72</w:t>
            </w:r>
          </w:p>
        </w:tc>
        <w:tc>
          <w:tcPr>
            <w:tcW w:w="6525" w:type="dxa"/>
            <w:shd w:val="clear" w:color="auto" w:fill="auto"/>
            <w:vAlign w:val="bottom"/>
          </w:tcPr>
          <w:p w14:paraId="7BEE5E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7E2F48" w14:textId="77777777">
        <w:trPr>
          <w:trHeight w:val="300"/>
        </w:trPr>
        <w:tc>
          <w:tcPr>
            <w:tcW w:w="1110" w:type="dxa"/>
            <w:shd w:val="clear" w:color="auto" w:fill="auto"/>
            <w:vAlign w:val="bottom"/>
          </w:tcPr>
          <w:p w14:paraId="47F1E8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AT73</w:t>
            </w:r>
          </w:p>
        </w:tc>
        <w:tc>
          <w:tcPr>
            <w:tcW w:w="1695" w:type="dxa"/>
            <w:shd w:val="clear" w:color="auto" w:fill="auto"/>
            <w:vAlign w:val="bottom"/>
          </w:tcPr>
          <w:p w14:paraId="26756C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AT73</w:t>
            </w:r>
          </w:p>
        </w:tc>
        <w:tc>
          <w:tcPr>
            <w:tcW w:w="6525" w:type="dxa"/>
            <w:shd w:val="clear" w:color="auto" w:fill="auto"/>
            <w:vAlign w:val="bottom"/>
          </w:tcPr>
          <w:p w14:paraId="01CCCA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900242" w14:textId="77777777">
        <w:trPr>
          <w:trHeight w:val="300"/>
        </w:trPr>
        <w:tc>
          <w:tcPr>
            <w:tcW w:w="1110" w:type="dxa"/>
            <w:shd w:val="clear" w:color="auto" w:fill="auto"/>
            <w:vAlign w:val="bottom"/>
          </w:tcPr>
          <w:p w14:paraId="0BE8B0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AT74</w:t>
            </w:r>
          </w:p>
        </w:tc>
        <w:tc>
          <w:tcPr>
            <w:tcW w:w="1695" w:type="dxa"/>
            <w:shd w:val="clear" w:color="auto" w:fill="auto"/>
            <w:vAlign w:val="bottom"/>
          </w:tcPr>
          <w:p w14:paraId="78D2A8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AT74</w:t>
            </w:r>
          </w:p>
        </w:tc>
        <w:tc>
          <w:tcPr>
            <w:tcW w:w="6525" w:type="dxa"/>
            <w:shd w:val="clear" w:color="auto" w:fill="auto"/>
            <w:vAlign w:val="bottom"/>
          </w:tcPr>
          <w:p w14:paraId="4485A1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6E177E" w14:textId="77777777">
        <w:trPr>
          <w:trHeight w:val="300"/>
        </w:trPr>
        <w:tc>
          <w:tcPr>
            <w:tcW w:w="1110" w:type="dxa"/>
            <w:shd w:val="clear" w:color="auto" w:fill="auto"/>
            <w:vAlign w:val="bottom"/>
          </w:tcPr>
          <w:p w14:paraId="10B388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AT75</w:t>
            </w:r>
          </w:p>
        </w:tc>
        <w:tc>
          <w:tcPr>
            <w:tcW w:w="1695" w:type="dxa"/>
            <w:shd w:val="clear" w:color="auto" w:fill="auto"/>
            <w:vAlign w:val="bottom"/>
          </w:tcPr>
          <w:p w14:paraId="5283A2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AT75</w:t>
            </w:r>
          </w:p>
        </w:tc>
        <w:tc>
          <w:tcPr>
            <w:tcW w:w="6525" w:type="dxa"/>
            <w:shd w:val="clear" w:color="auto" w:fill="auto"/>
            <w:vAlign w:val="bottom"/>
          </w:tcPr>
          <w:p w14:paraId="1EEB56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AAC88E" w14:textId="77777777">
        <w:trPr>
          <w:trHeight w:val="300"/>
        </w:trPr>
        <w:tc>
          <w:tcPr>
            <w:tcW w:w="1110" w:type="dxa"/>
            <w:shd w:val="clear" w:color="auto" w:fill="auto"/>
            <w:vAlign w:val="bottom"/>
          </w:tcPr>
          <w:p w14:paraId="2B8823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AT76</w:t>
            </w:r>
          </w:p>
        </w:tc>
        <w:tc>
          <w:tcPr>
            <w:tcW w:w="1695" w:type="dxa"/>
            <w:shd w:val="clear" w:color="auto" w:fill="auto"/>
            <w:vAlign w:val="bottom"/>
          </w:tcPr>
          <w:p w14:paraId="20D51F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AT76</w:t>
            </w:r>
          </w:p>
        </w:tc>
        <w:tc>
          <w:tcPr>
            <w:tcW w:w="6525" w:type="dxa"/>
            <w:shd w:val="clear" w:color="auto" w:fill="auto"/>
            <w:vAlign w:val="bottom"/>
          </w:tcPr>
          <w:p w14:paraId="2B326D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6B0AAD" w14:textId="77777777">
        <w:trPr>
          <w:trHeight w:val="300"/>
        </w:trPr>
        <w:tc>
          <w:tcPr>
            <w:tcW w:w="1110" w:type="dxa"/>
            <w:shd w:val="clear" w:color="auto" w:fill="auto"/>
            <w:vAlign w:val="bottom"/>
          </w:tcPr>
          <w:p w14:paraId="5ADCD8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AT77</w:t>
            </w:r>
          </w:p>
        </w:tc>
        <w:tc>
          <w:tcPr>
            <w:tcW w:w="1695" w:type="dxa"/>
            <w:shd w:val="clear" w:color="auto" w:fill="auto"/>
            <w:vAlign w:val="bottom"/>
          </w:tcPr>
          <w:p w14:paraId="655E72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AT77</w:t>
            </w:r>
          </w:p>
        </w:tc>
        <w:tc>
          <w:tcPr>
            <w:tcW w:w="6525" w:type="dxa"/>
            <w:shd w:val="clear" w:color="auto" w:fill="auto"/>
            <w:vAlign w:val="bottom"/>
          </w:tcPr>
          <w:p w14:paraId="7366A8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11B879" w14:textId="77777777">
        <w:trPr>
          <w:trHeight w:val="300"/>
        </w:trPr>
        <w:tc>
          <w:tcPr>
            <w:tcW w:w="1110" w:type="dxa"/>
            <w:shd w:val="clear" w:color="auto" w:fill="auto"/>
            <w:vAlign w:val="bottom"/>
          </w:tcPr>
          <w:p w14:paraId="598557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AT81</w:t>
            </w:r>
          </w:p>
        </w:tc>
        <w:tc>
          <w:tcPr>
            <w:tcW w:w="1695" w:type="dxa"/>
            <w:shd w:val="clear" w:color="auto" w:fill="auto"/>
            <w:vAlign w:val="bottom"/>
          </w:tcPr>
          <w:p w14:paraId="6B78D7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AT81</w:t>
            </w:r>
          </w:p>
        </w:tc>
        <w:tc>
          <w:tcPr>
            <w:tcW w:w="6525" w:type="dxa"/>
            <w:shd w:val="clear" w:color="auto" w:fill="auto"/>
            <w:vAlign w:val="bottom"/>
          </w:tcPr>
          <w:p w14:paraId="15EA8C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BB8EE5" w14:textId="77777777">
        <w:trPr>
          <w:trHeight w:val="300"/>
        </w:trPr>
        <w:tc>
          <w:tcPr>
            <w:tcW w:w="1110" w:type="dxa"/>
            <w:shd w:val="clear" w:color="auto" w:fill="auto"/>
            <w:vAlign w:val="bottom"/>
          </w:tcPr>
          <w:p w14:paraId="5CDEF7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AT82</w:t>
            </w:r>
          </w:p>
        </w:tc>
        <w:tc>
          <w:tcPr>
            <w:tcW w:w="1695" w:type="dxa"/>
            <w:shd w:val="clear" w:color="auto" w:fill="auto"/>
            <w:vAlign w:val="bottom"/>
          </w:tcPr>
          <w:p w14:paraId="70C56D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AT82</w:t>
            </w:r>
          </w:p>
        </w:tc>
        <w:tc>
          <w:tcPr>
            <w:tcW w:w="6525" w:type="dxa"/>
            <w:shd w:val="clear" w:color="auto" w:fill="auto"/>
            <w:vAlign w:val="bottom"/>
          </w:tcPr>
          <w:p w14:paraId="6100EE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362F65" w14:textId="77777777">
        <w:trPr>
          <w:trHeight w:val="300"/>
        </w:trPr>
        <w:tc>
          <w:tcPr>
            <w:tcW w:w="1110" w:type="dxa"/>
            <w:shd w:val="clear" w:color="auto" w:fill="auto"/>
            <w:vAlign w:val="bottom"/>
          </w:tcPr>
          <w:p w14:paraId="6565E8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AT83</w:t>
            </w:r>
          </w:p>
        </w:tc>
        <w:tc>
          <w:tcPr>
            <w:tcW w:w="1695" w:type="dxa"/>
            <w:shd w:val="clear" w:color="auto" w:fill="auto"/>
            <w:vAlign w:val="bottom"/>
          </w:tcPr>
          <w:p w14:paraId="1195FD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AT83</w:t>
            </w:r>
          </w:p>
        </w:tc>
        <w:tc>
          <w:tcPr>
            <w:tcW w:w="6525" w:type="dxa"/>
            <w:shd w:val="clear" w:color="auto" w:fill="auto"/>
            <w:vAlign w:val="bottom"/>
          </w:tcPr>
          <w:p w14:paraId="422DC0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48F5D8" w14:textId="77777777">
        <w:trPr>
          <w:trHeight w:val="300"/>
        </w:trPr>
        <w:tc>
          <w:tcPr>
            <w:tcW w:w="1110" w:type="dxa"/>
            <w:shd w:val="clear" w:color="auto" w:fill="auto"/>
            <w:vAlign w:val="bottom"/>
          </w:tcPr>
          <w:p w14:paraId="69C51A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AT84</w:t>
            </w:r>
          </w:p>
        </w:tc>
        <w:tc>
          <w:tcPr>
            <w:tcW w:w="1695" w:type="dxa"/>
            <w:shd w:val="clear" w:color="auto" w:fill="auto"/>
            <w:vAlign w:val="bottom"/>
          </w:tcPr>
          <w:p w14:paraId="4986F3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AT84</w:t>
            </w:r>
          </w:p>
        </w:tc>
        <w:tc>
          <w:tcPr>
            <w:tcW w:w="6525" w:type="dxa"/>
            <w:shd w:val="clear" w:color="auto" w:fill="auto"/>
            <w:vAlign w:val="bottom"/>
          </w:tcPr>
          <w:p w14:paraId="594579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87A9DF" w14:textId="77777777">
        <w:trPr>
          <w:trHeight w:val="300"/>
        </w:trPr>
        <w:tc>
          <w:tcPr>
            <w:tcW w:w="1110" w:type="dxa"/>
            <w:shd w:val="clear" w:color="auto" w:fill="auto"/>
            <w:vAlign w:val="bottom"/>
          </w:tcPr>
          <w:p w14:paraId="5F0C53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AT85</w:t>
            </w:r>
          </w:p>
        </w:tc>
        <w:tc>
          <w:tcPr>
            <w:tcW w:w="1695" w:type="dxa"/>
            <w:shd w:val="clear" w:color="auto" w:fill="auto"/>
            <w:vAlign w:val="bottom"/>
          </w:tcPr>
          <w:p w14:paraId="76F60F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AT85</w:t>
            </w:r>
          </w:p>
        </w:tc>
        <w:tc>
          <w:tcPr>
            <w:tcW w:w="6525" w:type="dxa"/>
            <w:shd w:val="clear" w:color="auto" w:fill="auto"/>
            <w:vAlign w:val="bottom"/>
          </w:tcPr>
          <w:p w14:paraId="58C5E2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FF6DFB" w14:textId="77777777">
        <w:trPr>
          <w:trHeight w:val="300"/>
        </w:trPr>
        <w:tc>
          <w:tcPr>
            <w:tcW w:w="1110" w:type="dxa"/>
            <w:shd w:val="clear" w:color="auto" w:fill="auto"/>
            <w:vAlign w:val="bottom"/>
          </w:tcPr>
          <w:p w14:paraId="018C9A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AT86</w:t>
            </w:r>
          </w:p>
        </w:tc>
        <w:tc>
          <w:tcPr>
            <w:tcW w:w="1695" w:type="dxa"/>
            <w:shd w:val="clear" w:color="auto" w:fill="auto"/>
            <w:vAlign w:val="bottom"/>
          </w:tcPr>
          <w:p w14:paraId="0A041C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AT86</w:t>
            </w:r>
          </w:p>
        </w:tc>
        <w:tc>
          <w:tcPr>
            <w:tcW w:w="6525" w:type="dxa"/>
            <w:shd w:val="clear" w:color="auto" w:fill="auto"/>
            <w:vAlign w:val="bottom"/>
          </w:tcPr>
          <w:p w14:paraId="5AD567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2F809B" w14:textId="77777777">
        <w:trPr>
          <w:trHeight w:val="300"/>
        </w:trPr>
        <w:tc>
          <w:tcPr>
            <w:tcW w:w="1110" w:type="dxa"/>
            <w:shd w:val="clear" w:color="auto" w:fill="auto"/>
            <w:vAlign w:val="bottom"/>
          </w:tcPr>
          <w:p w14:paraId="2D2B17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AT87</w:t>
            </w:r>
          </w:p>
        </w:tc>
        <w:tc>
          <w:tcPr>
            <w:tcW w:w="1695" w:type="dxa"/>
            <w:shd w:val="clear" w:color="auto" w:fill="auto"/>
            <w:vAlign w:val="bottom"/>
          </w:tcPr>
          <w:p w14:paraId="693A9A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AT87</w:t>
            </w:r>
          </w:p>
        </w:tc>
        <w:tc>
          <w:tcPr>
            <w:tcW w:w="6525" w:type="dxa"/>
            <w:shd w:val="clear" w:color="auto" w:fill="auto"/>
            <w:vAlign w:val="bottom"/>
          </w:tcPr>
          <w:p w14:paraId="08472A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B8EAFB" w14:textId="77777777">
        <w:trPr>
          <w:trHeight w:val="300"/>
        </w:trPr>
        <w:tc>
          <w:tcPr>
            <w:tcW w:w="1110" w:type="dxa"/>
            <w:shd w:val="clear" w:color="auto" w:fill="auto"/>
            <w:vAlign w:val="bottom"/>
          </w:tcPr>
          <w:p w14:paraId="126574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AT91</w:t>
            </w:r>
          </w:p>
        </w:tc>
        <w:tc>
          <w:tcPr>
            <w:tcW w:w="1695" w:type="dxa"/>
            <w:shd w:val="clear" w:color="auto" w:fill="auto"/>
            <w:vAlign w:val="bottom"/>
          </w:tcPr>
          <w:p w14:paraId="59371D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AT91</w:t>
            </w:r>
          </w:p>
        </w:tc>
        <w:tc>
          <w:tcPr>
            <w:tcW w:w="6525" w:type="dxa"/>
            <w:shd w:val="clear" w:color="auto" w:fill="auto"/>
            <w:vAlign w:val="bottom"/>
          </w:tcPr>
          <w:p w14:paraId="3283C8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35ADE5" w14:textId="77777777">
        <w:trPr>
          <w:trHeight w:val="300"/>
        </w:trPr>
        <w:tc>
          <w:tcPr>
            <w:tcW w:w="1110" w:type="dxa"/>
            <w:shd w:val="clear" w:color="auto" w:fill="auto"/>
            <w:vAlign w:val="bottom"/>
          </w:tcPr>
          <w:p w14:paraId="451B5D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AT92</w:t>
            </w:r>
          </w:p>
        </w:tc>
        <w:tc>
          <w:tcPr>
            <w:tcW w:w="1695" w:type="dxa"/>
            <w:shd w:val="clear" w:color="auto" w:fill="auto"/>
            <w:vAlign w:val="bottom"/>
          </w:tcPr>
          <w:p w14:paraId="45D9FC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AT92</w:t>
            </w:r>
          </w:p>
        </w:tc>
        <w:tc>
          <w:tcPr>
            <w:tcW w:w="6525" w:type="dxa"/>
            <w:shd w:val="clear" w:color="auto" w:fill="auto"/>
            <w:vAlign w:val="bottom"/>
          </w:tcPr>
          <w:p w14:paraId="56BB5E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7E8835" w14:textId="77777777">
        <w:trPr>
          <w:trHeight w:val="300"/>
        </w:trPr>
        <w:tc>
          <w:tcPr>
            <w:tcW w:w="1110" w:type="dxa"/>
            <w:shd w:val="clear" w:color="auto" w:fill="auto"/>
            <w:vAlign w:val="bottom"/>
          </w:tcPr>
          <w:p w14:paraId="3F5D17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AT93</w:t>
            </w:r>
          </w:p>
        </w:tc>
        <w:tc>
          <w:tcPr>
            <w:tcW w:w="1695" w:type="dxa"/>
            <w:shd w:val="clear" w:color="auto" w:fill="auto"/>
            <w:vAlign w:val="bottom"/>
          </w:tcPr>
          <w:p w14:paraId="7158F7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AT93</w:t>
            </w:r>
          </w:p>
        </w:tc>
        <w:tc>
          <w:tcPr>
            <w:tcW w:w="6525" w:type="dxa"/>
            <w:shd w:val="clear" w:color="auto" w:fill="auto"/>
            <w:vAlign w:val="bottom"/>
          </w:tcPr>
          <w:p w14:paraId="7D1180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636C66" w14:textId="77777777">
        <w:trPr>
          <w:trHeight w:val="300"/>
        </w:trPr>
        <w:tc>
          <w:tcPr>
            <w:tcW w:w="1110" w:type="dxa"/>
            <w:shd w:val="clear" w:color="auto" w:fill="auto"/>
            <w:vAlign w:val="bottom"/>
          </w:tcPr>
          <w:p w14:paraId="483C16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AT94</w:t>
            </w:r>
          </w:p>
        </w:tc>
        <w:tc>
          <w:tcPr>
            <w:tcW w:w="1695" w:type="dxa"/>
            <w:shd w:val="clear" w:color="auto" w:fill="auto"/>
            <w:vAlign w:val="bottom"/>
          </w:tcPr>
          <w:p w14:paraId="4425A3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AT94</w:t>
            </w:r>
          </w:p>
        </w:tc>
        <w:tc>
          <w:tcPr>
            <w:tcW w:w="6525" w:type="dxa"/>
            <w:shd w:val="clear" w:color="auto" w:fill="auto"/>
            <w:vAlign w:val="bottom"/>
          </w:tcPr>
          <w:p w14:paraId="7300E5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E86FF3" w14:textId="77777777">
        <w:trPr>
          <w:trHeight w:val="300"/>
        </w:trPr>
        <w:tc>
          <w:tcPr>
            <w:tcW w:w="1110" w:type="dxa"/>
            <w:shd w:val="clear" w:color="auto" w:fill="auto"/>
            <w:vAlign w:val="bottom"/>
          </w:tcPr>
          <w:p w14:paraId="754242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AT95</w:t>
            </w:r>
          </w:p>
        </w:tc>
        <w:tc>
          <w:tcPr>
            <w:tcW w:w="1695" w:type="dxa"/>
            <w:shd w:val="clear" w:color="auto" w:fill="auto"/>
            <w:vAlign w:val="bottom"/>
          </w:tcPr>
          <w:p w14:paraId="09EF7A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AT95</w:t>
            </w:r>
          </w:p>
        </w:tc>
        <w:tc>
          <w:tcPr>
            <w:tcW w:w="6525" w:type="dxa"/>
            <w:shd w:val="clear" w:color="auto" w:fill="auto"/>
            <w:vAlign w:val="bottom"/>
          </w:tcPr>
          <w:p w14:paraId="433C49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BA2E6B" w14:textId="77777777">
        <w:trPr>
          <w:trHeight w:val="300"/>
        </w:trPr>
        <w:tc>
          <w:tcPr>
            <w:tcW w:w="1110" w:type="dxa"/>
            <w:shd w:val="clear" w:color="auto" w:fill="auto"/>
            <w:vAlign w:val="bottom"/>
          </w:tcPr>
          <w:p w14:paraId="421BB0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AT96</w:t>
            </w:r>
          </w:p>
        </w:tc>
        <w:tc>
          <w:tcPr>
            <w:tcW w:w="1695" w:type="dxa"/>
            <w:shd w:val="clear" w:color="auto" w:fill="auto"/>
            <w:vAlign w:val="bottom"/>
          </w:tcPr>
          <w:p w14:paraId="3B583F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AT96</w:t>
            </w:r>
          </w:p>
        </w:tc>
        <w:tc>
          <w:tcPr>
            <w:tcW w:w="6525" w:type="dxa"/>
            <w:shd w:val="clear" w:color="auto" w:fill="auto"/>
            <w:vAlign w:val="bottom"/>
          </w:tcPr>
          <w:p w14:paraId="4385AF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686C81" w14:textId="77777777">
        <w:trPr>
          <w:trHeight w:val="300"/>
        </w:trPr>
        <w:tc>
          <w:tcPr>
            <w:tcW w:w="1110" w:type="dxa"/>
            <w:shd w:val="clear" w:color="auto" w:fill="auto"/>
            <w:vAlign w:val="bottom"/>
          </w:tcPr>
          <w:p w14:paraId="5393C8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AT97</w:t>
            </w:r>
          </w:p>
        </w:tc>
        <w:tc>
          <w:tcPr>
            <w:tcW w:w="1695" w:type="dxa"/>
            <w:shd w:val="clear" w:color="auto" w:fill="auto"/>
            <w:vAlign w:val="bottom"/>
          </w:tcPr>
          <w:p w14:paraId="67831D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AT97</w:t>
            </w:r>
          </w:p>
        </w:tc>
        <w:tc>
          <w:tcPr>
            <w:tcW w:w="6525" w:type="dxa"/>
            <w:shd w:val="clear" w:color="auto" w:fill="auto"/>
            <w:vAlign w:val="bottom"/>
          </w:tcPr>
          <w:p w14:paraId="2C07E1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760083" w14:textId="77777777">
        <w:trPr>
          <w:trHeight w:val="300"/>
        </w:trPr>
        <w:tc>
          <w:tcPr>
            <w:tcW w:w="1110" w:type="dxa"/>
            <w:shd w:val="clear" w:color="auto" w:fill="auto"/>
            <w:vAlign w:val="bottom"/>
          </w:tcPr>
          <w:p w14:paraId="52176A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AU17</w:t>
            </w:r>
          </w:p>
        </w:tc>
        <w:tc>
          <w:tcPr>
            <w:tcW w:w="1695" w:type="dxa"/>
            <w:shd w:val="clear" w:color="auto" w:fill="auto"/>
            <w:vAlign w:val="bottom"/>
          </w:tcPr>
          <w:p w14:paraId="675CAD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6976FA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1C9A738E" w14:textId="77777777">
        <w:trPr>
          <w:trHeight w:val="300"/>
        </w:trPr>
        <w:tc>
          <w:tcPr>
            <w:tcW w:w="1110" w:type="dxa"/>
            <w:shd w:val="clear" w:color="auto" w:fill="auto"/>
            <w:vAlign w:val="bottom"/>
          </w:tcPr>
          <w:p w14:paraId="0DFE51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AU97</w:t>
            </w:r>
          </w:p>
        </w:tc>
        <w:tc>
          <w:tcPr>
            <w:tcW w:w="1695" w:type="dxa"/>
            <w:shd w:val="clear" w:color="auto" w:fill="auto"/>
            <w:vAlign w:val="bottom"/>
          </w:tcPr>
          <w:p w14:paraId="708B24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5" w:type="dxa"/>
            <w:shd w:val="clear" w:color="auto" w:fill="auto"/>
            <w:vAlign w:val="bottom"/>
          </w:tcPr>
          <w:p w14:paraId="251473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Ended--rest of group deleted previously</w:t>
            </w:r>
          </w:p>
        </w:tc>
      </w:tr>
      <w:tr w:rsidR="00081D67" w14:paraId="02F13607" w14:textId="77777777">
        <w:trPr>
          <w:trHeight w:val="300"/>
        </w:trPr>
        <w:tc>
          <w:tcPr>
            <w:tcW w:w="1110" w:type="dxa"/>
            <w:shd w:val="clear" w:color="auto" w:fill="auto"/>
            <w:vAlign w:val="bottom"/>
          </w:tcPr>
          <w:p w14:paraId="6C4FCD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AV11</w:t>
            </w:r>
          </w:p>
        </w:tc>
        <w:tc>
          <w:tcPr>
            <w:tcW w:w="1695" w:type="dxa"/>
            <w:shd w:val="clear" w:color="auto" w:fill="auto"/>
            <w:vAlign w:val="bottom"/>
          </w:tcPr>
          <w:p w14:paraId="4C9DBC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AV11</w:t>
            </w:r>
          </w:p>
        </w:tc>
        <w:tc>
          <w:tcPr>
            <w:tcW w:w="6525" w:type="dxa"/>
            <w:shd w:val="clear" w:color="auto" w:fill="auto"/>
            <w:vAlign w:val="bottom"/>
          </w:tcPr>
          <w:p w14:paraId="5A6580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F60A91" w14:textId="77777777">
        <w:trPr>
          <w:trHeight w:val="300"/>
        </w:trPr>
        <w:tc>
          <w:tcPr>
            <w:tcW w:w="1110" w:type="dxa"/>
            <w:shd w:val="clear" w:color="auto" w:fill="auto"/>
            <w:vAlign w:val="bottom"/>
          </w:tcPr>
          <w:p w14:paraId="7AB25B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AV12</w:t>
            </w:r>
          </w:p>
        </w:tc>
        <w:tc>
          <w:tcPr>
            <w:tcW w:w="1695" w:type="dxa"/>
            <w:shd w:val="clear" w:color="auto" w:fill="auto"/>
            <w:vAlign w:val="bottom"/>
          </w:tcPr>
          <w:p w14:paraId="27663C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AV12</w:t>
            </w:r>
          </w:p>
        </w:tc>
        <w:tc>
          <w:tcPr>
            <w:tcW w:w="6525" w:type="dxa"/>
            <w:shd w:val="clear" w:color="auto" w:fill="auto"/>
            <w:vAlign w:val="bottom"/>
          </w:tcPr>
          <w:p w14:paraId="181E42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E99CC4" w14:textId="77777777">
        <w:trPr>
          <w:trHeight w:val="300"/>
        </w:trPr>
        <w:tc>
          <w:tcPr>
            <w:tcW w:w="1110" w:type="dxa"/>
            <w:shd w:val="clear" w:color="auto" w:fill="auto"/>
            <w:vAlign w:val="bottom"/>
          </w:tcPr>
          <w:p w14:paraId="090030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AV13</w:t>
            </w:r>
          </w:p>
        </w:tc>
        <w:tc>
          <w:tcPr>
            <w:tcW w:w="1695" w:type="dxa"/>
            <w:shd w:val="clear" w:color="auto" w:fill="auto"/>
            <w:vAlign w:val="bottom"/>
          </w:tcPr>
          <w:p w14:paraId="675DC1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AV13</w:t>
            </w:r>
          </w:p>
        </w:tc>
        <w:tc>
          <w:tcPr>
            <w:tcW w:w="6525" w:type="dxa"/>
            <w:shd w:val="clear" w:color="auto" w:fill="auto"/>
            <w:vAlign w:val="bottom"/>
          </w:tcPr>
          <w:p w14:paraId="12D35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200C27" w14:textId="77777777">
        <w:trPr>
          <w:trHeight w:val="300"/>
        </w:trPr>
        <w:tc>
          <w:tcPr>
            <w:tcW w:w="1110" w:type="dxa"/>
            <w:shd w:val="clear" w:color="auto" w:fill="auto"/>
            <w:vAlign w:val="bottom"/>
          </w:tcPr>
          <w:p w14:paraId="0A2FFC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AV14</w:t>
            </w:r>
          </w:p>
        </w:tc>
        <w:tc>
          <w:tcPr>
            <w:tcW w:w="1695" w:type="dxa"/>
            <w:shd w:val="clear" w:color="auto" w:fill="auto"/>
            <w:vAlign w:val="bottom"/>
          </w:tcPr>
          <w:p w14:paraId="6DF380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AV14</w:t>
            </w:r>
          </w:p>
        </w:tc>
        <w:tc>
          <w:tcPr>
            <w:tcW w:w="6525" w:type="dxa"/>
            <w:shd w:val="clear" w:color="auto" w:fill="auto"/>
            <w:vAlign w:val="bottom"/>
          </w:tcPr>
          <w:p w14:paraId="318E8F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CAD38E" w14:textId="77777777">
        <w:trPr>
          <w:trHeight w:val="300"/>
        </w:trPr>
        <w:tc>
          <w:tcPr>
            <w:tcW w:w="1110" w:type="dxa"/>
            <w:shd w:val="clear" w:color="auto" w:fill="auto"/>
            <w:vAlign w:val="bottom"/>
          </w:tcPr>
          <w:p w14:paraId="797F14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AV15</w:t>
            </w:r>
          </w:p>
        </w:tc>
        <w:tc>
          <w:tcPr>
            <w:tcW w:w="1695" w:type="dxa"/>
            <w:shd w:val="clear" w:color="auto" w:fill="auto"/>
            <w:vAlign w:val="bottom"/>
          </w:tcPr>
          <w:p w14:paraId="1B4908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AV15</w:t>
            </w:r>
          </w:p>
        </w:tc>
        <w:tc>
          <w:tcPr>
            <w:tcW w:w="6525" w:type="dxa"/>
            <w:shd w:val="clear" w:color="auto" w:fill="auto"/>
            <w:vAlign w:val="bottom"/>
          </w:tcPr>
          <w:p w14:paraId="5BE6D6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8852A2" w14:textId="77777777">
        <w:trPr>
          <w:trHeight w:val="300"/>
        </w:trPr>
        <w:tc>
          <w:tcPr>
            <w:tcW w:w="1110" w:type="dxa"/>
            <w:shd w:val="clear" w:color="auto" w:fill="auto"/>
            <w:vAlign w:val="bottom"/>
          </w:tcPr>
          <w:p w14:paraId="1D22D6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AV16</w:t>
            </w:r>
          </w:p>
        </w:tc>
        <w:tc>
          <w:tcPr>
            <w:tcW w:w="1695" w:type="dxa"/>
            <w:shd w:val="clear" w:color="auto" w:fill="auto"/>
            <w:vAlign w:val="bottom"/>
          </w:tcPr>
          <w:p w14:paraId="5C7AF7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AV16</w:t>
            </w:r>
          </w:p>
        </w:tc>
        <w:tc>
          <w:tcPr>
            <w:tcW w:w="6525" w:type="dxa"/>
            <w:shd w:val="clear" w:color="auto" w:fill="auto"/>
            <w:vAlign w:val="bottom"/>
          </w:tcPr>
          <w:p w14:paraId="747EAB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E1D1C3" w14:textId="77777777">
        <w:trPr>
          <w:trHeight w:val="300"/>
        </w:trPr>
        <w:tc>
          <w:tcPr>
            <w:tcW w:w="1110" w:type="dxa"/>
            <w:shd w:val="clear" w:color="auto" w:fill="auto"/>
            <w:vAlign w:val="bottom"/>
          </w:tcPr>
          <w:p w14:paraId="1AD6E7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AV17</w:t>
            </w:r>
          </w:p>
        </w:tc>
        <w:tc>
          <w:tcPr>
            <w:tcW w:w="1695" w:type="dxa"/>
            <w:shd w:val="clear" w:color="auto" w:fill="auto"/>
            <w:vAlign w:val="bottom"/>
          </w:tcPr>
          <w:p w14:paraId="418EDE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AV17</w:t>
            </w:r>
          </w:p>
        </w:tc>
        <w:tc>
          <w:tcPr>
            <w:tcW w:w="6525" w:type="dxa"/>
            <w:shd w:val="clear" w:color="auto" w:fill="auto"/>
            <w:vAlign w:val="bottom"/>
          </w:tcPr>
          <w:p w14:paraId="20FF9A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49BBB3" w14:textId="77777777">
        <w:trPr>
          <w:trHeight w:val="300"/>
        </w:trPr>
        <w:tc>
          <w:tcPr>
            <w:tcW w:w="1110" w:type="dxa"/>
            <w:shd w:val="clear" w:color="auto" w:fill="auto"/>
            <w:vAlign w:val="bottom"/>
          </w:tcPr>
          <w:p w14:paraId="5A38D6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AV21</w:t>
            </w:r>
          </w:p>
        </w:tc>
        <w:tc>
          <w:tcPr>
            <w:tcW w:w="1695" w:type="dxa"/>
            <w:shd w:val="clear" w:color="auto" w:fill="auto"/>
            <w:vAlign w:val="bottom"/>
          </w:tcPr>
          <w:p w14:paraId="5199CE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AV21</w:t>
            </w:r>
          </w:p>
        </w:tc>
        <w:tc>
          <w:tcPr>
            <w:tcW w:w="6525" w:type="dxa"/>
            <w:shd w:val="clear" w:color="auto" w:fill="auto"/>
            <w:vAlign w:val="bottom"/>
          </w:tcPr>
          <w:p w14:paraId="1489BD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A6DAD0" w14:textId="77777777">
        <w:trPr>
          <w:trHeight w:val="300"/>
        </w:trPr>
        <w:tc>
          <w:tcPr>
            <w:tcW w:w="1110" w:type="dxa"/>
            <w:shd w:val="clear" w:color="auto" w:fill="auto"/>
            <w:vAlign w:val="bottom"/>
          </w:tcPr>
          <w:p w14:paraId="3EB265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AV22</w:t>
            </w:r>
          </w:p>
        </w:tc>
        <w:tc>
          <w:tcPr>
            <w:tcW w:w="1695" w:type="dxa"/>
            <w:shd w:val="clear" w:color="auto" w:fill="auto"/>
            <w:vAlign w:val="bottom"/>
          </w:tcPr>
          <w:p w14:paraId="5CDA43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AV22</w:t>
            </w:r>
          </w:p>
        </w:tc>
        <w:tc>
          <w:tcPr>
            <w:tcW w:w="6525" w:type="dxa"/>
            <w:shd w:val="clear" w:color="auto" w:fill="auto"/>
            <w:vAlign w:val="bottom"/>
          </w:tcPr>
          <w:p w14:paraId="3C6F23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80412F" w14:textId="77777777">
        <w:trPr>
          <w:trHeight w:val="300"/>
        </w:trPr>
        <w:tc>
          <w:tcPr>
            <w:tcW w:w="1110" w:type="dxa"/>
            <w:shd w:val="clear" w:color="auto" w:fill="auto"/>
            <w:vAlign w:val="bottom"/>
          </w:tcPr>
          <w:p w14:paraId="32250B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AV23</w:t>
            </w:r>
          </w:p>
        </w:tc>
        <w:tc>
          <w:tcPr>
            <w:tcW w:w="1695" w:type="dxa"/>
            <w:shd w:val="clear" w:color="auto" w:fill="auto"/>
            <w:vAlign w:val="bottom"/>
          </w:tcPr>
          <w:p w14:paraId="522E28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AV23</w:t>
            </w:r>
          </w:p>
        </w:tc>
        <w:tc>
          <w:tcPr>
            <w:tcW w:w="6525" w:type="dxa"/>
            <w:shd w:val="clear" w:color="auto" w:fill="auto"/>
            <w:vAlign w:val="bottom"/>
          </w:tcPr>
          <w:p w14:paraId="4FCB76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85A625" w14:textId="77777777">
        <w:trPr>
          <w:trHeight w:val="300"/>
        </w:trPr>
        <w:tc>
          <w:tcPr>
            <w:tcW w:w="1110" w:type="dxa"/>
            <w:shd w:val="clear" w:color="auto" w:fill="auto"/>
            <w:vAlign w:val="bottom"/>
          </w:tcPr>
          <w:p w14:paraId="125176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AV24</w:t>
            </w:r>
          </w:p>
        </w:tc>
        <w:tc>
          <w:tcPr>
            <w:tcW w:w="1695" w:type="dxa"/>
            <w:shd w:val="clear" w:color="auto" w:fill="auto"/>
            <w:vAlign w:val="bottom"/>
          </w:tcPr>
          <w:p w14:paraId="5A39F3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AV24</w:t>
            </w:r>
          </w:p>
        </w:tc>
        <w:tc>
          <w:tcPr>
            <w:tcW w:w="6525" w:type="dxa"/>
            <w:shd w:val="clear" w:color="auto" w:fill="auto"/>
            <w:vAlign w:val="bottom"/>
          </w:tcPr>
          <w:p w14:paraId="7C3E06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EB6C77" w14:textId="77777777">
        <w:trPr>
          <w:trHeight w:val="300"/>
        </w:trPr>
        <w:tc>
          <w:tcPr>
            <w:tcW w:w="1110" w:type="dxa"/>
            <w:shd w:val="clear" w:color="auto" w:fill="auto"/>
            <w:vAlign w:val="bottom"/>
          </w:tcPr>
          <w:p w14:paraId="0C43CD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AV25</w:t>
            </w:r>
          </w:p>
        </w:tc>
        <w:tc>
          <w:tcPr>
            <w:tcW w:w="1695" w:type="dxa"/>
            <w:shd w:val="clear" w:color="auto" w:fill="auto"/>
            <w:vAlign w:val="bottom"/>
          </w:tcPr>
          <w:p w14:paraId="2029F5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AV25</w:t>
            </w:r>
          </w:p>
        </w:tc>
        <w:tc>
          <w:tcPr>
            <w:tcW w:w="6525" w:type="dxa"/>
            <w:shd w:val="clear" w:color="auto" w:fill="auto"/>
            <w:vAlign w:val="bottom"/>
          </w:tcPr>
          <w:p w14:paraId="04CB4A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34EBB4" w14:textId="77777777">
        <w:trPr>
          <w:trHeight w:val="300"/>
        </w:trPr>
        <w:tc>
          <w:tcPr>
            <w:tcW w:w="1110" w:type="dxa"/>
            <w:shd w:val="clear" w:color="auto" w:fill="auto"/>
            <w:vAlign w:val="bottom"/>
          </w:tcPr>
          <w:p w14:paraId="33ACB9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AV26</w:t>
            </w:r>
          </w:p>
        </w:tc>
        <w:tc>
          <w:tcPr>
            <w:tcW w:w="1695" w:type="dxa"/>
            <w:shd w:val="clear" w:color="auto" w:fill="auto"/>
            <w:vAlign w:val="bottom"/>
          </w:tcPr>
          <w:p w14:paraId="044599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AV26</w:t>
            </w:r>
          </w:p>
        </w:tc>
        <w:tc>
          <w:tcPr>
            <w:tcW w:w="6525" w:type="dxa"/>
            <w:shd w:val="clear" w:color="auto" w:fill="auto"/>
            <w:vAlign w:val="bottom"/>
          </w:tcPr>
          <w:p w14:paraId="7D1D82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653244" w14:textId="77777777">
        <w:trPr>
          <w:trHeight w:val="300"/>
        </w:trPr>
        <w:tc>
          <w:tcPr>
            <w:tcW w:w="1110" w:type="dxa"/>
            <w:shd w:val="clear" w:color="auto" w:fill="auto"/>
            <w:vAlign w:val="bottom"/>
          </w:tcPr>
          <w:p w14:paraId="394353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AV27</w:t>
            </w:r>
          </w:p>
        </w:tc>
        <w:tc>
          <w:tcPr>
            <w:tcW w:w="1695" w:type="dxa"/>
            <w:shd w:val="clear" w:color="auto" w:fill="auto"/>
            <w:vAlign w:val="bottom"/>
          </w:tcPr>
          <w:p w14:paraId="66E15A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AV27</w:t>
            </w:r>
          </w:p>
        </w:tc>
        <w:tc>
          <w:tcPr>
            <w:tcW w:w="6525" w:type="dxa"/>
            <w:shd w:val="clear" w:color="auto" w:fill="auto"/>
            <w:vAlign w:val="bottom"/>
          </w:tcPr>
          <w:p w14:paraId="6E473F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E5219D" w14:textId="77777777">
        <w:trPr>
          <w:trHeight w:val="300"/>
        </w:trPr>
        <w:tc>
          <w:tcPr>
            <w:tcW w:w="1110" w:type="dxa"/>
            <w:shd w:val="clear" w:color="auto" w:fill="auto"/>
            <w:vAlign w:val="bottom"/>
          </w:tcPr>
          <w:p w14:paraId="4B4637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AV31</w:t>
            </w:r>
          </w:p>
        </w:tc>
        <w:tc>
          <w:tcPr>
            <w:tcW w:w="1695" w:type="dxa"/>
            <w:shd w:val="clear" w:color="auto" w:fill="auto"/>
            <w:vAlign w:val="bottom"/>
          </w:tcPr>
          <w:p w14:paraId="5FC205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AV31</w:t>
            </w:r>
          </w:p>
        </w:tc>
        <w:tc>
          <w:tcPr>
            <w:tcW w:w="6525" w:type="dxa"/>
            <w:shd w:val="clear" w:color="auto" w:fill="auto"/>
            <w:vAlign w:val="bottom"/>
          </w:tcPr>
          <w:p w14:paraId="315A51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E41CEE" w14:textId="77777777">
        <w:trPr>
          <w:trHeight w:val="300"/>
        </w:trPr>
        <w:tc>
          <w:tcPr>
            <w:tcW w:w="1110" w:type="dxa"/>
            <w:shd w:val="clear" w:color="auto" w:fill="auto"/>
            <w:vAlign w:val="bottom"/>
          </w:tcPr>
          <w:p w14:paraId="21476A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AV32</w:t>
            </w:r>
          </w:p>
        </w:tc>
        <w:tc>
          <w:tcPr>
            <w:tcW w:w="1695" w:type="dxa"/>
            <w:shd w:val="clear" w:color="auto" w:fill="auto"/>
            <w:vAlign w:val="bottom"/>
          </w:tcPr>
          <w:p w14:paraId="4BCC16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AV32</w:t>
            </w:r>
          </w:p>
        </w:tc>
        <w:tc>
          <w:tcPr>
            <w:tcW w:w="6525" w:type="dxa"/>
            <w:shd w:val="clear" w:color="auto" w:fill="auto"/>
            <w:vAlign w:val="bottom"/>
          </w:tcPr>
          <w:p w14:paraId="6F83FF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6D8C39" w14:textId="77777777">
        <w:trPr>
          <w:trHeight w:val="300"/>
        </w:trPr>
        <w:tc>
          <w:tcPr>
            <w:tcW w:w="1110" w:type="dxa"/>
            <w:shd w:val="clear" w:color="auto" w:fill="auto"/>
            <w:vAlign w:val="bottom"/>
          </w:tcPr>
          <w:p w14:paraId="0B36B8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AV33</w:t>
            </w:r>
          </w:p>
        </w:tc>
        <w:tc>
          <w:tcPr>
            <w:tcW w:w="1695" w:type="dxa"/>
            <w:shd w:val="clear" w:color="auto" w:fill="auto"/>
            <w:vAlign w:val="bottom"/>
          </w:tcPr>
          <w:p w14:paraId="4D5DFC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AV33</w:t>
            </w:r>
          </w:p>
        </w:tc>
        <w:tc>
          <w:tcPr>
            <w:tcW w:w="6525" w:type="dxa"/>
            <w:shd w:val="clear" w:color="auto" w:fill="auto"/>
            <w:vAlign w:val="bottom"/>
          </w:tcPr>
          <w:p w14:paraId="29BBF9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4F67F6" w14:textId="77777777">
        <w:trPr>
          <w:trHeight w:val="300"/>
        </w:trPr>
        <w:tc>
          <w:tcPr>
            <w:tcW w:w="1110" w:type="dxa"/>
            <w:shd w:val="clear" w:color="auto" w:fill="auto"/>
            <w:vAlign w:val="bottom"/>
          </w:tcPr>
          <w:p w14:paraId="24A920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AV34</w:t>
            </w:r>
          </w:p>
        </w:tc>
        <w:tc>
          <w:tcPr>
            <w:tcW w:w="1695" w:type="dxa"/>
            <w:shd w:val="clear" w:color="auto" w:fill="auto"/>
            <w:vAlign w:val="bottom"/>
          </w:tcPr>
          <w:p w14:paraId="075583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AV34</w:t>
            </w:r>
          </w:p>
        </w:tc>
        <w:tc>
          <w:tcPr>
            <w:tcW w:w="6525" w:type="dxa"/>
            <w:shd w:val="clear" w:color="auto" w:fill="auto"/>
            <w:vAlign w:val="bottom"/>
          </w:tcPr>
          <w:p w14:paraId="76A761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408C0D" w14:textId="77777777">
        <w:trPr>
          <w:trHeight w:val="300"/>
        </w:trPr>
        <w:tc>
          <w:tcPr>
            <w:tcW w:w="1110" w:type="dxa"/>
            <w:shd w:val="clear" w:color="auto" w:fill="auto"/>
            <w:vAlign w:val="bottom"/>
          </w:tcPr>
          <w:p w14:paraId="1753F1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AV35</w:t>
            </w:r>
          </w:p>
        </w:tc>
        <w:tc>
          <w:tcPr>
            <w:tcW w:w="1695" w:type="dxa"/>
            <w:shd w:val="clear" w:color="auto" w:fill="auto"/>
            <w:vAlign w:val="bottom"/>
          </w:tcPr>
          <w:p w14:paraId="0A75F0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AV35</w:t>
            </w:r>
          </w:p>
        </w:tc>
        <w:tc>
          <w:tcPr>
            <w:tcW w:w="6525" w:type="dxa"/>
            <w:shd w:val="clear" w:color="auto" w:fill="auto"/>
            <w:vAlign w:val="bottom"/>
          </w:tcPr>
          <w:p w14:paraId="698D27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765445" w14:textId="77777777">
        <w:trPr>
          <w:trHeight w:val="300"/>
        </w:trPr>
        <w:tc>
          <w:tcPr>
            <w:tcW w:w="1110" w:type="dxa"/>
            <w:shd w:val="clear" w:color="auto" w:fill="auto"/>
            <w:vAlign w:val="bottom"/>
          </w:tcPr>
          <w:p w14:paraId="3249C5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AV36</w:t>
            </w:r>
          </w:p>
        </w:tc>
        <w:tc>
          <w:tcPr>
            <w:tcW w:w="1695" w:type="dxa"/>
            <w:shd w:val="clear" w:color="auto" w:fill="auto"/>
            <w:vAlign w:val="bottom"/>
          </w:tcPr>
          <w:p w14:paraId="53243C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AV36</w:t>
            </w:r>
          </w:p>
        </w:tc>
        <w:tc>
          <w:tcPr>
            <w:tcW w:w="6525" w:type="dxa"/>
            <w:shd w:val="clear" w:color="auto" w:fill="auto"/>
            <w:vAlign w:val="bottom"/>
          </w:tcPr>
          <w:p w14:paraId="302B0B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C93D95" w14:textId="77777777">
        <w:trPr>
          <w:trHeight w:val="300"/>
        </w:trPr>
        <w:tc>
          <w:tcPr>
            <w:tcW w:w="1110" w:type="dxa"/>
            <w:shd w:val="clear" w:color="auto" w:fill="auto"/>
            <w:vAlign w:val="bottom"/>
          </w:tcPr>
          <w:p w14:paraId="1C8BE9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AV37</w:t>
            </w:r>
          </w:p>
        </w:tc>
        <w:tc>
          <w:tcPr>
            <w:tcW w:w="1695" w:type="dxa"/>
            <w:shd w:val="clear" w:color="auto" w:fill="auto"/>
            <w:vAlign w:val="bottom"/>
          </w:tcPr>
          <w:p w14:paraId="3E9B1E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AV37</w:t>
            </w:r>
          </w:p>
        </w:tc>
        <w:tc>
          <w:tcPr>
            <w:tcW w:w="6525" w:type="dxa"/>
            <w:shd w:val="clear" w:color="auto" w:fill="auto"/>
            <w:vAlign w:val="bottom"/>
          </w:tcPr>
          <w:p w14:paraId="5FEC99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A89A26" w14:textId="77777777">
        <w:trPr>
          <w:trHeight w:val="300"/>
        </w:trPr>
        <w:tc>
          <w:tcPr>
            <w:tcW w:w="1110" w:type="dxa"/>
            <w:shd w:val="clear" w:color="auto" w:fill="auto"/>
            <w:vAlign w:val="bottom"/>
          </w:tcPr>
          <w:p w14:paraId="4D4C49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AV41</w:t>
            </w:r>
          </w:p>
        </w:tc>
        <w:tc>
          <w:tcPr>
            <w:tcW w:w="1695" w:type="dxa"/>
            <w:shd w:val="clear" w:color="auto" w:fill="auto"/>
            <w:vAlign w:val="bottom"/>
          </w:tcPr>
          <w:p w14:paraId="02AEB0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AV41</w:t>
            </w:r>
          </w:p>
        </w:tc>
        <w:tc>
          <w:tcPr>
            <w:tcW w:w="6525" w:type="dxa"/>
            <w:shd w:val="clear" w:color="auto" w:fill="auto"/>
            <w:vAlign w:val="bottom"/>
          </w:tcPr>
          <w:p w14:paraId="02C5E3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FF6DBB" w14:textId="77777777">
        <w:trPr>
          <w:trHeight w:val="300"/>
        </w:trPr>
        <w:tc>
          <w:tcPr>
            <w:tcW w:w="1110" w:type="dxa"/>
            <w:shd w:val="clear" w:color="auto" w:fill="auto"/>
            <w:vAlign w:val="bottom"/>
          </w:tcPr>
          <w:p w14:paraId="6B2E97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AV42</w:t>
            </w:r>
          </w:p>
        </w:tc>
        <w:tc>
          <w:tcPr>
            <w:tcW w:w="1695" w:type="dxa"/>
            <w:shd w:val="clear" w:color="auto" w:fill="auto"/>
            <w:vAlign w:val="bottom"/>
          </w:tcPr>
          <w:p w14:paraId="75681A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AV42</w:t>
            </w:r>
          </w:p>
        </w:tc>
        <w:tc>
          <w:tcPr>
            <w:tcW w:w="6525" w:type="dxa"/>
            <w:shd w:val="clear" w:color="auto" w:fill="auto"/>
            <w:vAlign w:val="bottom"/>
          </w:tcPr>
          <w:p w14:paraId="35D596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2F0C65" w14:textId="77777777">
        <w:trPr>
          <w:trHeight w:val="300"/>
        </w:trPr>
        <w:tc>
          <w:tcPr>
            <w:tcW w:w="1110" w:type="dxa"/>
            <w:shd w:val="clear" w:color="auto" w:fill="auto"/>
            <w:vAlign w:val="bottom"/>
          </w:tcPr>
          <w:p w14:paraId="2B218C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AV43</w:t>
            </w:r>
          </w:p>
        </w:tc>
        <w:tc>
          <w:tcPr>
            <w:tcW w:w="1695" w:type="dxa"/>
            <w:shd w:val="clear" w:color="auto" w:fill="auto"/>
            <w:vAlign w:val="bottom"/>
          </w:tcPr>
          <w:p w14:paraId="411153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AV43</w:t>
            </w:r>
          </w:p>
        </w:tc>
        <w:tc>
          <w:tcPr>
            <w:tcW w:w="6525" w:type="dxa"/>
            <w:shd w:val="clear" w:color="auto" w:fill="auto"/>
            <w:vAlign w:val="bottom"/>
          </w:tcPr>
          <w:p w14:paraId="50CA83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7EF7C94" w14:textId="77777777">
        <w:trPr>
          <w:trHeight w:val="300"/>
        </w:trPr>
        <w:tc>
          <w:tcPr>
            <w:tcW w:w="1110" w:type="dxa"/>
            <w:shd w:val="clear" w:color="auto" w:fill="auto"/>
            <w:vAlign w:val="bottom"/>
          </w:tcPr>
          <w:p w14:paraId="1BFB25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AV44</w:t>
            </w:r>
          </w:p>
        </w:tc>
        <w:tc>
          <w:tcPr>
            <w:tcW w:w="1695" w:type="dxa"/>
            <w:shd w:val="clear" w:color="auto" w:fill="auto"/>
            <w:vAlign w:val="bottom"/>
          </w:tcPr>
          <w:p w14:paraId="0CE062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AV44</w:t>
            </w:r>
          </w:p>
        </w:tc>
        <w:tc>
          <w:tcPr>
            <w:tcW w:w="6525" w:type="dxa"/>
            <w:shd w:val="clear" w:color="auto" w:fill="auto"/>
            <w:vAlign w:val="bottom"/>
          </w:tcPr>
          <w:p w14:paraId="173E9B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4CC1C7" w14:textId="77777777">
        <w:trPr>
          <w:trHeight w:val="300"/>
        </w:trPr>
        <w:tc>
          <w:tcPr>
            <w:tcW w:w="1110" w:type="dxa"/>
            <w:shd w:val="clear" w:color="auto" w:fill="auto"/>
            <w:vAlign w:val="bottom"/>
          </w:tcPr>
          <w:p w14:paraId="198B12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AV45</w:t>
            </w:r>
          </w:p>
        </w:tc>
        <w:tc>
          <w:tcPr>
            <w:tcW w:w="1695" w:type="dxa"/>
            <w:shd w:val="clear" w:color="auto" w:fill="auto"/>
            <w:vAlign w:val="bottom"/>
          </w:tcPr>
          <w:p w14:paraId="074555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AV45</w:t>
            </w:r>
          </w:p>
        </w:tc>
        <w:tc>
          <w:tcPr>
            <w:tcW w:w="6525" w:type="dxa"/>
            <w:shd w:val="clear" w:color="auto" w:fill="auto"/>
            <w:vAlign w:val="bottom"/>
          </w:tcPr>
          <w:p w14:paraId="09EB84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BBBC8BB" w14:textId="77777777">
        <w:trPr>
          <w:trHeight w:val="300"/>
        </w:trPr>
        <w:tc>
          <w:tcPr>
            <w:tcW w:w="1110" w:type="dxa"/>
            <w:shd w:val="clear" w:color="auto" w:fill="auto"/>
            <w:vAlign w:val="bottom"/>
          </w:tcPr>
          <w:p w14:paraId="3AB2B1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AV46</w:t>
            </w:r>
          </w:p>
        </w:tc>
        <w:tc>
          <w:tcPr>
            <w:tcW w:w="1695" w:type="dxa"/>
            <w:shd w:val="clear" w:color="auto" w:fill="auto"/>
            <w:vAlign w:val="bottom"/>
          </w:tcPr>
          <w:p w14:paraId="7445F8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AV46</w:t>
            </w:r>
          </w:p>
        </w:tc>
        <w:tc>
          <w:tcPr>
            <w:tcW w:w="6525" w:type="dxa"/>
            <w:shd w:val="clear" w:color="auto" w:fill="auto"/>
            <w:vAlign w:val="bottom"/>
          </w:tcPr>
          <w:p w14:paraId="3B529F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F23365" w14:textId="77777777">
        <w:trPr>
          <w:trHeight w:val="300"/>
        </w:trPr>
        <w:tc>
          <w:tcPr>
            <w:tcW w:w="1110" w:type="dxa"/>
            <w:shd w:val="clear" w:color="auto" w:fill="auto"/>
            <w:vAlign w:val="bottom"/>
          </w:tcPr>
          <w:p w14:paraId="1E1092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AV47</w:t>
            </w:r>
          </w:p>
        </w:tc>
        <w:tc>
          <w:tcPr>
            <w:tcW w:w="1695" w:type="dxa"/>
            <w:shd w:val="clear" w:color="auto" w:fill="auto"/>
            <w:vAlign w:val="bottom"/>
          </w:tcPr>
          <w:p w14:paraId="7CD096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AV47</w:t>
            </w:r>
          </w:p>
        </w:tc>
        <w:tc>
          <w:tcPr>
            <w:tcW w:w="6525" w:type="dxa"/>
            <w:shd w:val="clear" w:color="auto" w:fill="auto"/>
            <w:vAlign w:val="bottom"/>
          </w:tcPr>
          <w:p w14:paraId="69213B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611191" w14:textId="77777777">
        <w:trPr>
          <w:trHeight w:val="300"/>
        </w:trPr>
        <w:tc>
          <w:tcPr>
            <w:tcW w:w="1110" w:type="dxa"/>
            <w:shd w:val="clear" w:color="auto" w:fill="auto"/>
            <w:vAlign w:val="bottom"/>
          </w:tcPr>
          <w:p w14:paraId="78AA7F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AV51</w:t>
            </w:r>
          </w:p>
        </w:tc>
        <w:tc>
          <w:tcPr>
            <w:tcW w:w="1695" w:type="dxa"/>
            <w:shd w:val="clear" w:color="auto" w:fill="auto"/>
            <w:vAlign w:val="bottom"/>
          </w:tcPr>
          <w:p w14:paraId="3FE0F1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AV51</w:t>
            </w:r>
          </w:p>
        </w:tc>
        <w:tc>
          <w:tcPr>
            <w:tcW w:w="6525" w:type="dxa"/>
            <w:shd w:val="clear" w:color="auto" w:fill="auto"/>
            <w:vAlign w:val="bottom"/>
          </w:tcPr>
          <w:p w14:paraId="339BA6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B31BBD" w14:textId="77777777">
        <w:trPr>
          <w:trHeight w:val="300"/>
        </w:trPr>
        <w:tc>
          <w:tcPr>
            <w:tcW w:w="1110" w:type="dxa"/>
            <w:shd w:val="clear" w:color="auto" w:fill="auto"/>
            <w:vAlign w:val="bottom"/>
          </w:tcPr>
          <w:p w14:paraId="27EBDE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AV52</w:t>
            </w:r>
          </w:p>
        </w:tc>
        <w:tc>
          <w:tcPr>
            <w:tcW w:w="1695" w:type="dxa"/>
            <w:shd w:val="clear" w:color="auto" w:fill="auto"/>
            <w:vAlign w:val="bottom"/>
          </w:tcPr>
          <w:p w14:paraId="1EC704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AV52</w:t>
            </w:r>
          </w:p>
        </w:tc>
        <w:tc>
          <w:tcPr>
            <w:tcW w:w="6525" w:type="dxa"/>
            <w:shd w:val="clear" w:color="auto" w:fill="auto"/>
            <w:vAlign w:val="bottom"/>
          </w:tcPr>
          <w:p w14:paraId="54054E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D87F6D" w14:textId="77777777">
        <w:trPr>
          <w:trHeight w:val="300"/>
        </w:trPr>
        <w:tc>
          <w:tcPr>
            <w:tcW w:w="1110" w:type="dxa"/>
            <w:shd w:val="clear" w:color="auto" w:fill="auto"/>
            <w:vAlign w:val="bottom"/>
          </w:tcPr>
          <w:p w14:paraId="743C22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AV53</w:t>
            </w:r>
          </w:p>
        </w:tc>
        <w:tc>
          <w:tcPr>
            <w:tcW w:w="1695" w:type="dxa"/>
            <w:shd w:val="clear" w:color="auto" w:fill="auto"/>
            <w:vAlign w:val="bottom"/>
          </w:tcPr>
          <w:p w14:paraId="42114B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AV53</w:t>
            </w:r>
          </w:p>
        </w:tc>
        <w:tc>
          <w:tcPr>
            <w:tcW w:w="6525" w:type="dxa"/>
            <w:shd w:val="clear" w:color="auto" w:fill="auto"/>
            <w:vAlign w:val="bottom"/>
          </w:tcPr>
          <w:p w14:paraId="2C81AD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043284" w14:textId="77777777">
        <w:trPr>
          <w:trHeight w:val="300"/>
        </w:trPr>
        <w:tc>
          <w:tcPr>
            <w:tcW w:w="1110" w:type="dxa"/>
            <w:shd w:val="clear" w:color="auto" w:fill="auto"/>
            <w:vAlign w:val="bottom"/>
          </w:tcPr>
          <w:p w14:paraId="5D9D38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AV54</w:t>
            </w:r>
          </w:p>
        </w:tc>
        <w:tc>
          <w:tcPr>
            <w:tcW w:w="1695" w:type="dxa"/>
            <w:shd w:val="clear" w:color="auto" w:fill="auto"/>
            <w:vAlign w:val="bottom"/>
          </w:tcPr>
          <w:p w14:paraId="739950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AV54</w:t>
            </w:r>
          </w:p>
        </w:tc>
        <w:tc>
          <w:tcPr>
            <w:tcW w:w="6525" w:type="dxa"/>
            <w:shd w:val="clear" w:color="auto" w:fill="auto"/>
            <w:vAlign w:val="bottom"/>
          </w:tcPr>
          <w:p w14:paraId="5BB580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F85442" w14:textId="77777777">
        <w:trPr>
          <w:trHeight w:val="300"/>
        </w:trPr>
        <w:tc>
          <w:tcPr>
            <w:tcW w:w="1110" w:type="dxa"/>
            <w:shd w:val="clear" w:color="auto" w:fill="auto"/>
            <w:vAlign w:val="bottom"/>
          </w:tcPr>
          <w:p w14:paraId="0512D3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AV55</w:t>
            </w:r>
          </w:p>
        </w:tc>
        <w:tc>
          <w:tcPr>
            <w:tcW w:w="1695" w:type="dxa"/>
            <w:shd w:val="clear" w:color="auto" w:fill="auto"/>
            <w:vAlign w:val="bottom"/>
          </w:tcPr>
          <w:p w14:paraId="3E548E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AV55</w:t>
            </w:r>
          </w:p>
        </w:tc>
        <w:tc>
          <w:tcPr>
            <w:tcW w:w="6525" w:type="dxa"/>
            <w:shd w:val="clear" w:color="auto" w:fill="auto"/>
            <w:vAlign w:val="bottom"/>
          </w:tcPr>
          <w:p w14:paraId="4CEEB0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F8B01D" w14:textId="77777777">
        <w:trPr>
          <w:trHeight w:val="300"/>
        </w:trPr>
        <w:tc>
          <w:tcPr>
            <w:tcW w:w="1110" w:type="dxa"/>
            <w:shd w:val="clear" w:color="auto" w:fill="auto"/>
            <w:vAlign w:val="bottom"/>
          </w:tcPr>
          <w:p w14:paraId="00C560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AV56</w:t>
            </w:r>
          </w:p>
        </w:tc>
        <w:tc>
          <w:tcPr>
            <w:tcW w:w="1695" w:type="dxa"/>
            <w:shd w:val="clear" w:color="auto" w:fill="auto"/>
            <w:vAlign w:val="bottom"/>
          </w:tcPr>
          <w:p w14:paraId="2F23AB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AV56</w:t>
            </w:r>
          </w:p>
        </w:tc>
        <w:tc>
          <w:tcPr>
            <w:tcW w:w="6525" w:type="dxa"/>
            <w:shd w:val="clear" w:color="auto" w:fill="auto"/>
            <w:vAlign w:val="bottom"/>
          </w:tcPr>
          <w:p w14:paraId="0666EF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CED425" w14:textId="77777777">
        <w:trPr>
          <w:trHeight w:val="300"/>
        </w:trPr>
        <w:tc>
          <w:tcPr>
            <w:tcW w:w="1110" w:type="dxa"/>
            <w:shd w:val="clear" w:color="auto" w:fill="auto"/>
            <w:vAlign w:val="bottom"/>
          </w:tcPr>
          <w:p w14:paraId="208920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AV57</w:t>
            </w:r>
          </w:p>
        </w:tc>
        <w:tc>
          <w:tcPr>
            <w:tcW w:w="1695" w:type="dxa"/>
            <w:shd w:val="clear" w:color="auto" w:fill="auto"/>
            <w:vAlign w:val="bottom"/>
          </w:tcPr>
          <w:p w14:paraId="479E02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AV57</w:t>
            </w:r>
          </w:p>
        </w:tc>
        <w:tc>
          <w:tcPr>
            <w:tcW w:w="6525" w:type="dxa"/>
            <w:shd w:val="clear" w:color="auto" w:fill="auto"/>
            <w:vAlign w:val="bottom"/>
          </w:tcPr>
          <w:p w14:paraId="13D5F2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CD37821" w14:textId="77777777">
        <w:trPr>
          <w:trHeight w:val="300"/>
        </w:trPr>
        <w:tc>
          <w:tcPr>
            <w:tcW w:w="1110" w:type="dxa"/>
            <w:shd w:val="clear" w:color="auto" w:fill="auto"/>
            <w:vAlign w:val="bottom"/>
          </w:tcPr>
          <w:p w14:paraId="46AD56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AV61</w:t>
            </w:r>
          </w:p>
        </w:tc>
        <w:tc>
          <w:tcPr>
            <w:tcW w:w="1695" w:type="dxa"/>
            <w:shd w:val="clear" w:color="auto" w:fill="auto"/>
            <w:vAlign w:val="bottom"/>
          </w:tcPr>
          <w:p w14:paraId="02E9A0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AV61</w:t>
            </w:r>
          </w:p>
        </w:tc>
        <w:tc>
          <w:tcPr>
            <w:tcW w:w="6525" w:type="dxa"/>
            <w:shd w:val="clear" w:color="auto" w:fill="auto"/>
            <w:vAlign w:val="bottom"/>
          </w:tcPr>
          <w:p w14:paraId="57C49D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1B0BA1" w14:textId="77777777">
        <w:trPr>
          <w:trHeight w:val="300"/>
        </w:trPr>
        <w:tc>
          <w:tcPr>
            <w:tcW w:w="1110" w:type="dxa"/>
            <w:shd w:val="clear" w:color="auto" w:fill="auto"/>
            <w:vAlign w:val="bottom"/>
          </w:tcPr>
          <w:p w14:paraId="47B45C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AV62</w:t>
            </w:r>
          </w:p>
        </w:tc>
        <w:tc>
          <w:tcPr>
            <w:tcW w:w="1695" w:type="dxa"/>
            <w:shd w:val="clear" w:color="auto" w:fill="auto"/>
            <w:vAlign w:val="bottom"/>
          </w:tcPr>
          <w:p w14:paraId="6D5579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AV62</w:t>
            </w:r>
          </w:p>
        </w:tc>
        <w:tc>
          <w:tcPr>
            <w:tcW w:w="6525" w:type="dxa"/>
            <w:shd w:val="clear" w:color="auto" w:fill="auto"/>
            <w:vAlign w:val="bottom"/>
          </w:tcPr>
          <w:p w14:paraId="033526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6C4946" w14:textId="77777777">
        <w:trPr>
          <w:trHeight w:val="300"/>
        </w:trPr>
        <w:tc>
          <w:tcPr>
            <w:tcW w:w="1110" w:type="dxa"/>
            <w:shd w:val="clear" w:color="auto" w:fill="auto"/>
            <w:vAlign w:val="bottom"/>
          </w:tcPr>
          <w:p w14:paraId="0D99EE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AV63</w:t>
            </w:r>
          </w:p>
        </w:tc>
        <w:tc>
          <w:tcPr>
            <w:tcW w:w="1695" w:type="dxa"/>
            <w:shd w:val="clear" w:color="auto" w:fill="auto"/>
            <w:vAlign w:val="bottom"/>
          </w:tcPr>
          <w:p w14:paraId="655E26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AV63</w:t>
            </w:r>
          </w:p>
        </w:tc>
        <w:tc>
          <w:tcPr>
            <w:tcW w:w="6525" w:type="dxa"/>
            <w:shd w:val="clear" w:color="auto" w:fill="auto"/>
            <w:vAlign w:val="bottom"/>
          </w:tcPr>
          <w:p w14:paraId="6808D1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840ADE" w14:textId="77777777">
        <w:trPr>
          <w:trHeight w:val="300"/>
        </w:trPr>
        <w:tc>
          <w:tcPr>
            <w:tcW w:w="1110" w:type="dxa"/>
            <w:shd w:val="clear" w:color="auto" w:fill="auto"/>
            <w:vAlign w:val="bottom"/>
          </w:tcPr>
          <w:p w14:paraId="1643DA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AV64</w:t>
            </w:r>
          </w:p>
        </w:tc>
        <w:tc>
          <w:tcPr>
            <w:tcW w:w="1695" w:type="dxa"/>
            <w:shd w:val="clear" w:color="auto" w:fill="auto"/>
            <w:vAlign w:val="bottom"/>
          </w:tcPr>
          <w:p w14:paraId="440FD8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AV64</w:t>
            </w:r>
          </w:p>
        </w:tc>
        <w:tc>
          <w:tcPr>
            <w:tcW w:w="6525" w:type="dxa"/>
            <w:shd w:val="clear" w:color="auto" w:fill="auto"/>
            <w:vAlign w:val="bottom"/>
          </w:tcPr>
          <w:p w14:paraId="2EF607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244661" w14:textId="77777777">
        <w:trPr>
          <w:trHeight w:val="300"/>
        </w:trPr>
        <w:tc>
          <w:tcPr>
            <w:tcW w:w="1110" w:type="dxa"/>
            <w:shd w:val="clear" w:color="auto" w:fill="auto"/>
            <w:vAlign w:val="bottom"/>
          </w:tcPr>
          <w:p w14:paraId="77A1A8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AV65</w:t>
            </w:r>
          </w:p>
        </w:tc>
        <w:tc>
          <w:tcPr>
            <w:tcW w:w="1695" w:type="dxa"/>
            <w:shd w:val="clear" w:color="auto" w:fill="auto"/>
            <w:vAlign w:val="bottom"/>
          </w:tcPr>
          <w:p w14:paraId="0FDBB5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AV65</w:t>
            </w:r>
          </w:p>
        </w:tc>
        <w:tc>
          <w:tcPr>
            <w:tcW w:w="6525" w:type="dxa"/>
            <w:shd w:val="clear" w:color="auto" w:fill="auto"/>
            <w:vAlign w:val="bottom"/>
          </w:tcPr>
          <w:p w14:paraId="7AD616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EC8982" w14:textId="77777777">
        <w:trPr>
          <w:trHeight w:val="300"/>
        </w:trPr>
        <w:tc>
          <w:tcPr>
            <w:tcW w:w="1110" w:type="dxa"/>
            <w:shd w:val="clear" w:color="auto" w:fill="auto"/>
            <w:vAlign w:val="bottom"/>
          </w:tcPr>
          <w:p w14:paraId="44AC96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AV66</w:t>
            </w:r>
          </w:p>
        </w:tc>
        <w:tc>
          <w:tcPr>
            <w:tcW w:w="1695" w:type="dxa"/>
            <w:shd w:val="clear" w:color="auto" w:fill="auto"/>
            <w:vAlign w:val="bottom"/>
          </w:tcPr>
          <w:p w14:paraId="2C04A3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AV66</w:t>
            </w:r>
          </w:p>
        </w:tc>
        <w:tc>
          <w:tcPr>
            <w:tcW w:w="6525" w:type="dxa"/>
            <w:shd w:val="clear" w:color="auto" w:fill="auto"/>
            <w:vAlign w:val="bottom"/>
          </w:tcPr>
          <w:p w14:paraId="490E9E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0474EB" w14:textId="77777777">
        <w:trPr>
          <w:trHeight w:val="300"/>
        </w:trPr>
        <w:tc>
          <w:tcPr>
            <w:tcW w:w="1110" w:type="dxa"/>
            <w:shd w:val="clear" w:color="auto" w:fill="auto"/>
            <w:vAlign w:val="bottom"/>
          </w:tcPr>
          <w:p w14:paraId="1D6419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AV67</w:t>
            </w:r>
          </w:p>
        </w:tc>
        <w:tc>
          <w:tcPr>
            <w:tcW w:w="1695" w:type="dxa"/>
            <w:shd w:val="clear" w:color="auto" w:fill="auto"/>
            <w:vAlign w:val="bottom"/>
          </w:tcPr>
          <w:p w14:paraId="243A70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AV67</w:t>
            </w:r>
          </w:p>
        </w:tc>
        <w:tc>
          <w:tcPr>
            <w:tcW w:w="6525" w:type="dxa"/>
            <w:shd w:val="clear" w:color="auto" w:fill="auto"/>
            <w:vAlign w:val="bottom"/>
          </w:tcPr>
          <w:p w14:paraId="70FA7F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4AF7F62" w14:textId="77777777">
        <w:trPr>
          <w:trHeight w:val="300"/>
        </w:trPr>
        <w:tc>
          <w:tcPr>
            <w:tcW w:w="1110" w:type="dxa"/>
            <w:shd w:val="clear" w:color="auto" w:fill="auto"/>
            <w:vAlign w:val="bottom"/>
          </w:tcPr>
          <w:p w14:paraId="270638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AV71</w:t>
            </w:r>
          </w:p>
        </w:tc>
        <w:tc>
          <w:tcPr>
            <w:tcW w:w="1695" w:type="dxa"/>
            <w:shd w:val="clear" w:color="auto" w:fill="auto"/>
            <w:vAlign w:val="bottom"/>
          </w:tcPr>
          <w:p w14:paraId="34BE24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AV71</w:t>
            </w:r>
          </w:p>
        </w:tc>
        <w:tc>
          <w:tcPr>
            <w:tcW w:w="6525" w:type="dxa"/>
            <w:shd w:val="clear" w:color="auto" w:fill="auto"/>
            <w:vAlign w:val="bottom"/>
          </w:tcPr>
          <w:p w14:paraId="7D7B0D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150B09" w14:textId="77777777">
        <w:trPr>
          <w:trHeight w:val="300"/>
        </w:trPr>
        <w:tc>
          <w:tcPr>
            <w:tcW w:w="1110" w:type="dxa"/>
            <w:shd w:val="clear" w:color="auto" w:fill="auto"/>
            <w:vAlign w:val="bottom"/>
          </w:tcPr>
          <w:p w14:paraId="0BB6DB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AV72</w:t>
            </w:r>
          </w:p>
        </w:tc>
        <w:tc>
          <w:tcPr>
            <w:tcW w:w="1695" w:type="dxa"/>
            <w:shd w:val="clear" w:color="auto" w:fill="auto"/>
            <w:vAlign w:val="bottom"/>
          </w:tcPr>
          <w:p w14:paraId="010F6B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AV72</w:t>
            </w:r>
          </w:p>
        </w:tc>
        <w:tc>
          <w:tcPr>
            <w:tcW w:w="6525" w:type="dxa"/>
            <w:shd w:val="clear" w:color="auto" w:fill="auto"/>
            <w:vAlign w:val="bottom"/>
          </w:tcPr>
          <w:p w14:paraId="479F01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C81491" w14:textId="77777777">
        <w:trPr>
          <w:trHeight w:val="300"/>
        </w:trPr>
        <w:tc>
          <w:tcPr>
            <w:tcW w:w="1110" w:type="dxa"/>
            <w:shd w:val="clear" w:color="auto" w:fill="auto"/>
            <w:vAlign w:val="bottom"/>
          </w:tcPr>
          <w:p w14:paraId="54553D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AV73</w:t>
            </w:r>
          </w:p>
        </w:tc>
        <w:tc>
          <w:tcPr>
            <w:tcW w:w="1695" w:type="dxa"/>
            <w:shd w:val="clear" w:color="auto" w:fill="auto"/>
            <w:vAlign w:val="bottom"/>
          </w:tcPr>
          <w:p w14:paraId="651F5A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AV73</w:t>
            </w:r>
          </w:p>
        </w:tc>
        <w:tc>
          <w:tcPr>
            <w:tcW w:w="6525" w:type="dxa"/>
            <w:shd w:val="clear" w:color="auto" w:fill="auto"/>
            <w:vAlign w:val="bottom"/>
          </w:tcPr>
          <w:p w14:paraId="7EDD9C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2BE094" w14:textId="77777777">
        <w:trPr>
          <w:trHeight w:val="300"/>
        </w:trPr>
        <w:tc>
          <w:tcPr>
            <w:tcW w:w="1110" w:type="dxa"/>
            <w:shd w:val="clear" w:color="auto" w:fill="auto"/>
            <w:vAlign w:val="bottom"/>
          </w:tcPr>
          <w:p w14:paraId="14C9AD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AV74</w:t>
            </w:r>
          </w:p>
        </w:tc>
        <w:tc>
          <w:tcPr>
            <w:tcW w:w="1695" w:type="dxa"/>
            <w:shd w:val="clear" w:color="auto" w:fill="auto"/>
            <w:vAlign w:val="bottom"/>
          </w:tcPr>
          <w:p w14:paraId="1800DC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AV74</w:t>
            </w:r>
          </w:p>
        </w:tc>
        <w:tc>
          <w:tcPr>
            <w:tcW w:w="6525" w:type="dxa"/>
            <w:shd w:val="clear" w:color="auto" w:fill="auto"/>
            <w:vAlign w:val="bottom"/>
          </w:tcPr>
          <w:p w14:paraId="741D17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D1A4A7" w14:textId="77777777">
        <w:trPr>
          <w:trHeight w:val="300"/>
        </w:trPr>
        <w:tc>
          <w:tcPr>
            <w:tcW w:w="1110" w:type="dxa"/>
            <w:shd w:val="clear" w:color="auto" w:fill="auto"/>
            <w:vAlign w:val="bottom"/>
          </w:tcPr>
          <w:p w14:paraId="7D533C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AV75</w:t>
            </w:r>
          </w:p>
        </w:tc>
        <w:tc>
          <w:tcPr>
            <w:tcW w:w="1695" w:type="dxa"/>
            <w:shd w:val="clear" w:color="auto" w:fill="auto"/>
            <w:vAlign w:val="bottom"/>
          </w:tcPr>
          <w:p w14:paraId="7D42C1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AV75</w:t>
            </w:r>
          </w:p>
        </w:tc>
        <w:tc>
          <w:tcPr>
            <w:tcW w:w="6525" w:type="dxa"/>
            <w:shd w:val="clear" w:color="auto" w:fill="auto"/>
            <w:vAlign w:val="bottom"/>
          </w:tcPr>
          <w:p w14:paraId="050513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68CB99" w14:textId="77777777">
        <w:trPr>
          <w:trHeight w:val="300"/>
        </w:trPr>
        <w:tc>
          <w:tcPr>
            <w:tcW w:w="1110" w:type="dxa"/>
            <w:shd w:val="clear" w:color="auto" w:fill="auto"/>
            <w:vAlign w:val="bottom"/>
          </w:tcPr>
          <w:p w14:paraId="3BA660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AV76</w:t>
            </w:r>
          </w:p>
        </w:tc>
        <w:tc>
          <w:tcPr>
            <w:tcW w:w="1695" w:type="dxa"/>
            <w:shd w:val="clear" w:color="auto" w:fill="auto"/>
            <w:vAlign w:val="bottom"/>
          </w:tcPr>
          <w:p w14:paraId="78CB33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AV76</w:t>
            </w:r>
          </w:p>
        </w:tc>
        <w:tc>
          <w:tcPr>
            <w:tcW w:w="6525" w:type="dxa"/>
            <w:shd w:val="clear" w:color="auto" w:fill="auto"/>
            <w:vAlign w:val="bottom"/>
          </w:tcPr>
          <w:p w14:paraId="268ABC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1325C1" w14:textId="77777777">
        <w:trPr>
          <w:trHeight w:val="300"/>
        </w:trPr>
        <w:tc>
          <w:tcPr>
            <w:tcW w:w="1110" w:type="dxa"/>
            <w:shd w:val="clear" w:color="auto" w:fill="auto"/>
            <w:vAlign w:val="bottom"/>
          </w:tcPr>
          <w:p w14:paraId="56576C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AV77</w:t>
            </w:r>
          </w:p>
        </w:tc>
        <w:tc>
          <w:tcPr>
            <w:tcW w:w="1695" w:type="dxa"/>
            <w:shd w:val="clear" w:color="auto" w:fill="auto"/>
            <w:vAlign w:val="bottom"/>
          </w:tcPr>
          <w:p w14:paraId="72ECFB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AV77</w:t>
            </w:r>
          </w:p>
        </w:tc>
        <w:tc>
          <w:tcPr>
            <w:tcW w:w="6525" w:type="dxa"/>
            <w:shd w:val="clear" w:color="auto" w:fill="auto"/>
            <w:vAlign w:val="bottom"/>
          </w:tcPr>
          <w:p w14:paraId="087A1F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797DCB" w14:textId="77777777">
        <w:trPr>
          <w:trHeight w:val="300"/>
        </w:trPr>
        <w:tc>
          <w:tcPr>
            <w:tcW w:w="1110" w:type="dxa"/>
            <w:shd w:val="clear" w:color="auto" w:fill="auto"/>
            <w:vAlign w:val="bottom"/>
          </w:tcPr>
          <w:p w14:paraId="099C42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AV91</w:t>
            </w:r>
          </w:p>
        </w:tc>
        <w:tc>
          <w:tcPr>
            <w:tcW w:w="1695" w:type="dxa"/>
            <w:shd w:val="clear" w:color="auto" w:fill="auto"/>
            <w:vAlign w:val="bottom"/>
          </w:tcPr>
          <w:p w14:paraId="4AB28C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AV91</w:t>
            </w:r>
          </w:p>
        </w:tc>
        <w:tc>
          <w:tcPr>
            <w:tcW w:w="6525" w:type="dxa"/>
            <w:shd w:val="clear" w:color="auto" w:fill="auto"/>
            <w:vAlign w:val="bottom"/>
          </w:tcPr>
          <w:p w14:paraId="3EBBF3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33AE80" w14:textId="77777777">
        <w:trPr>
          <w:trHeight w:val="300"/>
        </w:trPr>
        <w:tc>
          <w:tcPr>
            <w:tcW w:w="1110" w:type="dxa"/>
            <w:shd w:val="clear" w:color="auto" w:fill="auto"/>
            <w:vAlign w:val="bottom"/>
          </w:tcPr>
          <w:p w14:paraId="0EDBBE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AV92</w:t>
            </w:r>
          </w:p>
        </w:tc>
        <w:tc>
          <w:tcPr>
            <w:tcW w:w="1695" w:type="dxa"/>
            <w:shd w:val="clear" w:color="auto" w:fill="auto"/>
            <w:vAlign w:val="bottom"/>
          </w:tcPr>
          <w:p w14:paraId="1F1887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AV92</w:t>
            </w:r>
          </w:p>
        </w:tc>
        <w:tc>
          <w:tcPr>
            <w:tcW w:w="6525" w:type="dxa"/>
            <w:shd w:val="clear" w:color="auto" w:fill="auto"/>
            <w:vAlign w:val="bottom"/>
          </w:tcPr>
          <w:p w14:paraId="0B0EFE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829CCB" w14:textId="77777777">
        <w:trPr>
          <w:trHeight w:val="300"/>
        </w:trPr>
        <w:tc>
          <w:tcPr>
            <w:tcW w:w="1110" w:type="dxa"/>
            <w:shd w:val="clear" w:color="auto" w:fill="auto"/>
            <w:vAlign w:val="bottom"/>
          </w:tcPr>
          <w:p w14:paraId="2EBA56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AV93</w:t>
            </w:r>
          </w:p>
        </w:tc>
        <w:tc>
          <w:tcPr>
            <w:tcW w:w="1695" w:type="dxa"/>
            <w:shd w:val="clear" w:color="auto" w:fill="auto"/>
            <w:vAlign w:val="bottom"/>
          </w:tcPr>
          <w:p w14:paraId="3D96D7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AV93</w:t>
            </w:r>
          </w:p>
        </w:tc>
        <w:tc>
          <w:tcPr>
            <w:tcW w:w="6525" w:type="dxa"/>
            <w:shd w:val="clear" w:color="auto" w:fill="auto"/>
            <w:vAlign w:val="bottom"/>
          </w:tcPr>
          <w:p w14:paraId="5ED654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BB51B4" w14:textId="77777777">
        <w:trPr>
          <w:trHeight w:val="300"/>
        </w:trPr>
        <w:tc>
          <w:tcPr>
            <w:tcW w:w="1110" w:type="dxa"/>
            <w:shd w:val="clear" w:color="auto" w:fill="auto"/>
            <w:vAlign w:val="bottom"/>
          </w:tcPr>
          <w:p w14:paraId="30C5F0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AV94</w:t>
            </w:r>
          </w:p>
        </w:tc>
        <w:tc>
          <w:tcPr>
            <w:tcW w:w="1695" w:type="dxa"/>
            <w:shd w:val="clear" w:color="auto" w:fill="auto"/>
            <w:vAlign w:val="bottom"/>
          </w:tcPr>
          <w:p w14:paraId="34B7FA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AV94</w:t>
            </w:r>
          </w:p>
        </w:tc>
        <w:tc>
          <w:tcPr>
            <w:tcW w:w="6525" w:type="dxa"/>
            <w:shd w:val="clear" w:color="auto" w:fill="auto"/>
            <w:vAlign w:val="bottom"/>
          </w:tcPr>
          <w:p w14:paraId="110B40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9BA082E" w14:textId="77777777">
        <w:trPr>
          <w:trHeight w:val="300"/>
        </w:trPr>
        <w:tc>
          <w:tcPr>
            <w:tcW w:w="1110" w:type="dxa"/>
            <w:shd w:val="clear" w:color="auto" w:fill="auto"/>
            <w:vAlign w:val="bottom"/>
          </w:tcPr>
          <w:p w14:paraId="683A51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AV95</w:t>
            </w:r>
          </w:p>
        </w:tc>
        <w:tc>
          <w:tcPr>
            <w:tcW w:w="1695" w:type="dxa"/>
            <w:shd w:val="clear" w:color="auto" w:fill="auto"/>
            <w:vAlign w:val="bottom"/>
          </w:tcPr>
          <w:p w14:paraId="20626A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AV95</w:t>
            </w:r>
          </w:p>
        </w:tc>
        <w:tc>
          <w:tcPr>
            <w:tcW w:w="6525" w:type="dxa"/>
            <w:shd w:val="clear" w:color="auto" w:fill="auto"/>
            <w:vAlign w:val="bottom"/>
          </w:tcPr>
          <w:p w14:paraId="7AAA7E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2C7E73" w14:textId="77777777">
        <w:trPr>
          <w:trHeight w:val="300"/>
        </w:trPr>
        <w:tc>
          <w:tcPr>
            <w:tcW w:w="1110" w:type="dxa"/>
            <w:shd w:val="clear" w:color="auto" w:fill="auto"/>
            <w:vAlign w:val="bottom"/>
          </w:tcPr>
          <w:p w14:paraId="70D8D0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AV96</w:t>
            </w:r>
          </w:p>
        </w:tc>
        <w:tc>
          <w:tcPr>
            <w:tcW w:w="1695" w:type="dxa"/>
            <w:shd w:val="clear" w:color="auto" w:fill="auto"/>
            <w:vAlign w:val="bottom"/>
          </w:tcPr>
          <w:p w14:paraId="48B2B9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AV96</w:t>
            </w:r>
          </w:p>
        </w:tc>
        <w:tc>
          <w:tcPr>
            <w:tcW w:w="6525" w:type="dxa"/>
            <w:shd w:val="clear" w:color="auto" w:fill="auto"/>
            <w:vAlign w:val="bottom"/>
          </w:tcPr>
          <w:p w14:paraId="0B7C71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029470" w14:textId="77777777">
        <w:trPr>
          <w:trHeight w:val="300"/>
        </w:trPr>
        <w:tc>
          <w:tcPr>
            <w:tcW w:w="1110" w:type="dxa"/>
            <w:shd w:val="clear" w:color="auto" w:fill="auto"/>
            <w:vAlign w:val="bottom"/>
          </w:tcPr>
          <w:p w14:paraId="05FBCF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AV97</w:t>
            </w:r>
          </w:p>
        </w:tc>
        <w:tc>
          <w:tcPr>
            <w:tcW w:w="1695" w:type="dxa"/>
            <w:shd w:val="clear" w:color="auto" w:fill="auto"/>
            <w:vAlign w:val="bottom"/>
          </w:tcPr>
          <w:p w14:paraId="284DA3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AV97</w:t>
            </w:r>
          </w:p>
        </w:tc>
        <w:tc>
          <w:tcPr>
            <w:tcW w:w="6525" w:type="dxa"/>
            <w:shd w:val="clear" w:color="auto" w:fill="auto"/>
            <w:vAlign w:val="bottom"/>
          </w:tcPr>
          <w:p w14:paraId="457DCB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542BFB" w14:textId="77777777">
        <w:trPr>
          <w:trHeight w:val="300"/>
        </w:trPr>
        <w:tc>
          <w:tcPr>
            <w:tcW w:w="1110" w:type="dxa"/>
            <w:shd w:val="clear" w:color="auto" w:fill="auto"/>
            <w:vAlign w:val="bottom"/>
          </w:tcPr>
          <w:p w14:paraId="2C0534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AZ11</w:t>
            </w:r>
          </w:p>
        </w:tc>
        <w:tc>
          <w:tcPr>
            <w:tcW w:w="1695" w:type="dxa"/>
            <w:shd w:val="clear" w:color="auto" w:fill="auto"/>
            <w:vAlign w:val="bottom"/>
          </w:tcPr>
          <w:p w14:paraId="5EAF71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AZ11</w:t>
            </w:r>
          </w:p>
        </w:tc>
        <w:tc>
          <w:tcPr>
            <w:tcW w:w="6525" w:type="dxa"/>
            <w:shd w:val="clear" w:color="auto" w:fill="auto"/>
            <w:vAlign w:val="bottom"/>
          </w:tcPr>
          <w:p w14:paraId="0BA6C1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5F533A" w14:textId="77777777">
        <w:trPr>
          <w:trHeight w:val="300"/>
        </w:trPr>
        <w:tc>
          <w:tcPr>
            <w:tcW w:w="1110" w:type="dxa"/>
            <w:shd w:val="clear" w:color="auto" w:fill="auto"/>
            <w:vAlign w:val="bottom"/>
          </w:tcPr>
          <w:p w14:paraId="1327FB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AZ12</w:t>
            </w:r>
          </w:p>
        </w:tc>
        <w:tc>
          <w:tcPr>
            <w:tcW w:w="1695" w:type="dxa"/>
            <w:shd w:val="clear" w:color="auto" w:fill="auto"/>
            <w:vAlign w:val="bottom"/>
          </w:tcPr>
          <w:p w14:paraId="7FF962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AZ12</w:t>
            </w:r>
          </w:p>
        </w:tc>
        <w:tc>
          <w:tcPr>
            <w:tcW w:w="6525" w:type="dxa"/>
            <w:shd w:val="clear" w:color="auto" w:fill="auto"/>
            <w:vAlign w:val="bottom"/>
          </w:tcPr>
          <w:p w14:paraId="1D5253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579C07" w14:textId="77777777">
        <w:trPr>
          <w:trHeight w:val="300"/>
        </w:trPr>
        <w:tc>
          <w:tcPr>
            <w:tcW w:w="1110" w:type="dxa"/>
            <w:shd w:val="clear" w:color="auto" w:fill="auto"/>
            <w:vAlign w:val="bottom"/>
          </w:tcPr>
          <w:p w14:paraId="3608CF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AZ13</w:t>
            </w:r>
          </w:p>
        </w:tc>
        <w:tc>
          <w:tcPr>
            <w:tcW w:w="1695" w:type="dxa"/>
            <w:shd w:val="clear" w:color="auto" w:fill="auto"/>
            <w:vAlign w:val="bottom"/>
          </w:tcPr>
          <w:p w14:paraId="0AFC37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AZ13</w:t>
            </w:r>
          </w:p>
        </w:tc>
        <w:tc>
          <w:tcPr>
            <w:tcW w:w="6525" w:type="dxa"/>
            <w:shd w:val="clear" w:color="auto" w:fill="auto"/>
            <w:vAlign w:val="bottom"/>
          </w:tcPr>
          <w:p w14:paraId="08D729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DF6F9B" w14:textId="77777777">
        <w:trPr>
          <w:trHeight w:val="300"/>
        </w:trPr>
        <w:tc>
          <w:tcPr>
            <w:tcW w:w="1110" w:type="dxa"/>
            <w:shd w:val="clear" w:color="auto" w:fill="auto"/>
            <w:vAlign w:val="bottom"/>
          </w:tcPr>
          <w:p w14:paraId="59098F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AZ14</w:t>
            </w:r>
          </w:p>
        </w:tc>
        <w:tc>
          <w:tcPr>
            <w:tcW w:w="1695" w:type="dxa"/>
            <w:shd w:val="clear" w:color="auto" w:fill="auto"/>
            <w:vAlign w:val="bottom"/>
          </w:tcPr>
          <w:p w14:paraId="5ED170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AZ14</w:t>
            </w:r>
          </w:p>
        </w:tc>
        <w:tc>
          <w:tcPr>
            <w:tcW w:w="6525" w:type="dxa"/>
            <w:shd w:val="clear" w:color="auto" w:fill="auto"/>
            <w:vAlign w:val="bottom"/>
          </w:tcPr>
          <w:p w14:paraId="23CEB4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821572" w14:textId="77777777">
        <w:trPr>
          <w:trHeight w:val="300"/>
        </w:trPr>
        <w:tc>
          <w:tcPr>
            <w:tcW w:w="1110" w:type="dxa"/>
            <w:shd w:val="clear" w:color="auto" w:fill="auto"/>
            <w:vAlign w:val="bottom"/>
          </w:tcPr>
          <w:p w14:paraId="55C96F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AZ15</w:t>
            </w:r>
          </w:p>
        </w:tc>
        <w:tc>
          <w:tcPr>
            <w:tcW w:w="1695" w:type="dxa"/>
            <w:shd w:val="clear" w:color="auto" w:fill="auto"/>
            <w:vAlign w:val="bottom"/>
          </w:tcPr>
          <w:p w14:paraId="2BC040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AZ15</w:t>
            </w:r>
          </w:p>
        </w:tc>
        <w:tc>
          <w:tcPr>
            <w:tcW w:w="6525" w:type="dxa"/>
            <w:shd w:val="clear" w:color="auto" w:fill="auto"/>
            <w:vAlign w:val="bottom"/>
          </w:tcPr>
          <w:p w14:paraId="0972AD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F6FE25" w14:textId="77777777">
        <w:trPr>
          <w:trHeight w:val="300"/>
        </w:trPr>
        <w:tc>
          <w:tcPr>
            <w:tcW w:w="1110" w:type="dxa"/>
            <w:shd w:val="clear" w:color="auto" w:fill="auto"/>
            <w:vAlign w:val="bottom"/>
          </w:tcPr>
          <w:p w14:paraId="0C7D81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AZ16</w:t>
            </w:r>
          </w:p>
        </w:tc>
        <w:tc>
          <w:tcPr>
            <w:tcW w:w="1695" w:type="dxa"/>
            <w:shd w:val="clear" w:color="auto" w:fill="auto"/>
            <w:vAlign w:val="bottom"/>
          </w:tcPr>
          <w:p w14:paraId="45EED7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AZ16</w:t>
            </w:r>
          </w:p>
        </w:tc>
        <w:tc>
          <w:tcPr>
            <w:tcW w:w="6525" w:type="dxa"/>
            <w:shd w:val="clear" w:color="auto" w:fill="auto"/>
            <w:vAlign w:val="bottom"/>
          </w:tcPr>
          <w:p w14:paraId="76E0CB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DB5DA1" w14:textId="77777777">
        <w:trPr>
          <w:trHeight w:val="300"/>
        </w:trPr>
        <w:tc>
          <w:tcPr>
            <w:tcW w:w="1110" w:type="dxa"/>
            <w:shd w:val="clear" w:color="auto" w:fill="auto"/>
            <w:vAlign w:val="bottom"/>
          </w:tcPr>
          <w:p w14:paraId="26808B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AZ17</w:t>
            </w:r>
          </w:p>
        </w:tc>
        <w:tc>
          <w:tcPr>
            <w:tcW w:w="1695" w:type="dxa"/>
            <w:shd w:val="clear" w:color="auto" w:fill="auto"/>
            <w:vAlign w:val="bottom"/>
          </w:tcPr>
          <w:p w14:paraId="2C6F31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AZ17</w:t>
            </w:r>
          </w:p>
        </w:tc>
        <w:tc>
          <w:tcPr>
            <w:tcW w:w="6525" w:type="dxa"/>
            <w:shd w:val="clear" w:color="auto" w:fill="auto"/>
            <w:vAlign w:val="bottom"/>
          </w:tcPr>
          <w:p w14:paraId="40DAFA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43B111" w14:textId="77777777">
        <w:trPr>
          <w:trHeight w:val="300"/>
        </w:trPr>
        <w:tc>
          <w:tcPr>
            <w:tcW w:w="1110" w:type="dxa"/>
            <w:shd w:val="clear" w:color="auto" w:fill="auto"/>
            <w:vAlign w:val="bottom"/>
          </w:tcPr>
          <w:p w14:paraId="19A3B9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B502</w:t>
            </w:r>
          </w:p>
        </w:tc>
        <w:tc>
          <w:tcPr>
            <w:tcW w:w="1695" w:type="dxa"/>
            <w:shd w:val="clear" w:color="auto" w:fill="auto"/>
            <w:vAlign w:val="bottom"/>
          </w:tcPr>
          <w:p w14:paraId="390810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B502</w:t>
            </w:r>
          </w:p>
        </w:tc>
        <w:tc>
          <w:tcPr>
            <w:tcW w:w="6525" w:type="dxa"/>
            <w:shd w:val="clear" w:color="auto" w:fill="auto"/>
            <w:vAlign w:val="bottom"/>
          </w:tcPr>
          <w:p w14:paraId="056E80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FBAE55D" w14:textId="77777777">
        <w:trPr>
          <w:trHeight w:val="300"/>
        </w:trPr>
        <w:tc>
          <w:tcPr>
            <w:tcW w:w="1110" w:type="dxa"/>
            <w:shd w:val="clear" w:color="auto" w:fill="auto"/>
            <w:vAlign w:val="bottom"/>
          </w:tcPr>
          <w:p w14:paraId="6EECD6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B503</w:t>
            </w:r>
          </w:p>
        </w:tc>
        <w:tc>
          <w:tcPr>
            <w:tcW w:w="1695" w:type="dxa"/>
            <w:shd w:val="clear" w:color="auto" w:fill="auto"/>
            <w:vAlign w:val="bottom"/>
          </w:tcPr>
          <w:p w14:paraId="0EFA74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B503</w:t>
            </w:r>
          </w:p>
        </w:tc>
        <w:tc>
          <w:tcPr>
            <w:tcW w:w="6525" w:type="dxa"/>
            <w:shd w:val="clear" w:color="auto" w:fill="auto"/>
            <w:vAlign w:val="bottom"/>
          </w:tcPr>
          <w:p w14:paraId="394FA6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F5EBCC8" w14:textId="77777777">
        <w:trPr>
          <w:trHeight w:val="300"/>
        </w:trPr>
        <w:tc>
          <w:tcPr>
            <w:tcW w:w="1110" w:type="dxa"/>
            <w:shd w:val="clear" w:color="auto" w:fill="auto"/>
            <w:vAlign w:val="bottom"/>
          </w:tcPr>
          <w:p w14:paraId="7FFDED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B504</w:t>
            </w:r>
          </w:p>
        </w:tc>
        <w:tc>
          <w:tcPr>
            <w:tcW w:w="1695" w:type="dxa"/>
            <w:shd w:val="clear" w:color="auto" w:fill="auto"/>
            <w:vAlign w:val="bottom"/>
          </w:tcPr>
          <w:p w14:paraId="4B8AB4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B504</w:t>
            </w:r>
          </w:p>
        </w:tc>
        <w:tc>
          <w:tcPr>
            <w:tcW w:w="6525" w:type="dxa"/>
            <w:shd w:val="clear" w:color="auto" w:fill="auto"/>
            <w:vAlign w:val="bottom"/>
          </w:tcPr>
          <w:p w14:paraId="233DA7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022BFE1" w14:textId="77777777">
        <w:trPr>
          <w:trHeight w:val="300"/>
        </w:trPr>
        <w:tc>
          <w:tcPr>
            <w:tcW w:w="1110" w:type="dxa"/>
            <w:shd w:val="clear" w:color="auto" w:fill="auto"/>
            <w:vAlign w:val="bottom"/>
          </w:tcPr>
          <w:p w14:paraId="407D0E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B505</w:t>
            </w:r>
          </w:p>
        </w:tc>
        <w:tc>
          <w:tcPr>
            <w:tcW w:w="1695" w:type="dxa"/>
            <w:shd w:val="clear" w:color="auto" w:fill="auto"/>
            <w:vAlign w:val="bottom"/>
          </w:tcPr>
          <w:p w14:paraId="18951C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B505</w:t>
            </w:r>
          </w:p>
        </w:tc>
        <w:tc>
          <w:tcPr>
            <w:tcW w:w="6525" w:type="dxa"/>
            <w:shd w:val="clear" w:color="auto" w:fill="auto"/>
            <w:vAlign w:val="bottom"/>
          </w:tcPr>
          <w:p w14:paraId="2B6015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BC39D96" w14:textId="77777777">
        <w:trPr>
          <w:trHeight w:val="300"/>
        </w:trPr>
        <w:tc>
          <w:tcPr>
            <w:tcW w:w="1110" w:type="dxa"/>
            <w:shd w:val="clear" w:color="auto" w:fill="auto"/>
            <w:vAlign w:val="bottom"/>
          </w:tcPr>
          <w:p w14:paraId="7027E6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B506</w:t>
            </w:r>
          </w:p>
        </w:tc>
        <w:tc>
          <w:tcPr>
            <w:tcW w:w="1695" w:type="dxa"/>
            <w:shd w:val="clear" w:color="auto" w:fill="auto"/>
            <w:vAlign w:val="bottom"/>
          </w:tcPr>
          <w:p w14:paraId="45D37A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B506</w:t>
            </w:r>
          </w:p>
        </w:tc>
        <w:tc>
          <w:tcPr>
            <w:tcW w:w="6525" w:type="dxa"/>
            <w:shd w:val="clear" w:color="auto" w:fill="auto"/>
            <w:vAlign w:val="bottom"/>
          </w:tcPr>
          <w:p w14:paraId="5D2190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0D2636E" w14:textId="77777777">
        <w:trPr>
          <w:trHeight w:val="300"/>
        </w:trPr>
        <w:tc>
          <w:tcPr>
            <w:tcW w:w="1110" w:type="dxa"/>
            <w:shd w:val="clear" w:color="auto" w:fill="auto"/>
            <w:vAlign w:val="bottom"/>
          </w:tcPr>
          <w:p w14:paraId="4A816A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B507</w:t>
            </w:r>
          </w:p>
        </w:tc>
        <w:tc>
          <w:tcPr>
            <w:tcW w:w="1695" w:type="dxa"/>
            <w:shd w:val="clear" w:color="auto" w:fill="auto"/>
            <w:vAlign w:val="bottom"/>
          </w:tcPr>
          <w:p w14:paraId="61DA81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B507</w:t>
            </w:r>
          </w:p>
        </w:tc>
        <w:tc>
          <w:tcPr>
            <w:tcW w:w="6525" w:type="dxa"/>
            <w:shd w:val="clear" w:color="auto" w:fill="auto"/>
            <w:vAlign w:val="bottom"/>
          </w:tcPr>
          <w:p w14:paraId="16986E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6232CF0" w14:textId="77777777">
        <w:trPr>
          <w:trHeight w:val="300"/>
        </w:trPr>
        <w:tc>
          <w:tcPr>
            <w:tcW w:w="1110" w:type="dxa"/>
            <w:shd w:val="clear" w:color="auto" w:fill="auto"/>
            <w:vAlign w:val="bottom"/>
          </w:tcPr>
          <w:p w14:paraId="523D66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B509</w:t>
            </w:r>
          </w:p>
        </w:tc>
        <w:tc>
          <w:tcPr>
            <w:tcW w:w="1695" w:type="dxa"/>
            <w:shd w:val="clear" w:color="auto" w:fill="auto"/>
            <w:vAlign w:val="bottom"/>
          </w:tcPr>
          <w:p w14:paraId="189219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B509</w:t>
            </w:r>
          </w:p>
        </w:tc>
        <w:tc>
          <w:tcPr>
            <w:tcW w:w="6525" w:type="dxa"/>
            <w:shd w:val="clear" w:color="auto" w:fill="auto"/>
            <w:vAlign w:val="bottom"/>
          </w:tcPr>
          <w:p w14:paraId="37F9D3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54EE28" w14:textId="77777777">
        <w:trPr>
          <w:trHeight w:val="300"/>
        </w:trPr>
        <w:tc>
          <w:tcPr>
            <w:tcW w:w="1110" w:type="dxa"/>
            <w:shd w:val="clear" w:color="auto" w:fill="auto"/>
            <w:vAlign w:val="bottom"/>
          </w:tcPr>
          <w:p w14:paraId="0E7FAD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B510</w:t>
            </w:r>
          </w:p>
        </w:tc>
        <w:tc>
          <w:tcPr>
            <w:tcW w:w="1695" w:type="dxa"/>
            <w:shd w:val="clear" w:color="auto" w:fill="auto"/>
            <w:vAlign w:val="bottom"/>
          </w:tcPr>
          <w:p w14:paraId="531DEE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B510</w:t>
            </w:r>
          </w:p>
        </w:tc>
        <w:tc>
          <w:tcPr>
            <w:tcW w:w="6525" w:type="dxa"/>
            <w:shd w:val="clear" w:color="auto" w:fill="auto"/>
            <w:vAlign w:val="bottom"/>
          </w:tcPr>
          <w:p w14:paraId="3E5113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A0BB9D0" w14:textId="77777777">
        <w:trPr>
          <w:trHeight w:val="300"/>
        </w:trPr>
        <w:tc>
          <w:tcPr>
            <w:tcW w:w="1110" w:type="dxa"/>
            <w:shd w:val="clear" w:color="auto" w:fill="auto"/>
            <w:vAlign w:val="bottom"/>
          </w:tcPr>
          <w:p w14:paraId="204147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B513</w:t>
            </w:r>
          </w:p>
        </w:tc>
        <w:tc>
          <w:tcPr>
            <w:tcW w:w="1695" w:type="dxa"/>
            <w:shd w:val="clear" w:color="auto" w:fill="auto"/>
            <w:vAlign w:val="bottom"/>
          </w:tcPr>
          <w:p w14:paraId="036E4F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B513</w:t>
            </w:r>
          </w:p>
        </w:tc>
        <w:tc>
          <w:tcPr>
            <w:tcW w:w="6525" w:type="dxa"/>
            <w:shd w:val="clear" w:color="auto" w:fill="auto"/>
            <w:vAlign w:val="bottom"/>
          </w:tcPr>
          <w:p w14:paraId="39EA3B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AA7280B" w14:textId="77777777">
        <w:trPr>
          <w:trHeight w:val="300"/>
        </w:trPr>
        <w:tc>
          <w:tcPr>
            <w:tcW w:w="1110" w:type="dxa"/>
            <w:shd w:val="clear" w:color="auto" w:fill="auto"/>
            <w:vAlign w:val="bottom"/>
          </w:tcPr>
          <w:p w14:paraId="5EE452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B516</w:t>
            </w:r>
          </w:p>
        </w:tc>
        <w:tc>
          <w:tcPr>
            <w:tcW w:w="1695" w:type="dxa"/>
            <w:shd w:val="clear" w:color="auto" w:fill="auto"/>
            <w:vAlign w:val="bottom"/>
          </w:tcPr>
          <w:p w14:paraId="78308A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B516</w:t>
            </w:r>
          </w:p>
        </w:tc>
        <w:tc>
          <w:tcPr>
            <w:tcW w:w="6525" w:type="dxa"/>
            <w:shd w:val="clear" w:color="auto" w:fill="auto"/>
            <w:vAlign w:val="bottom"/>
          </w:tcPr>
          <w:p w14:paraId="792E92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625E06B" w14:textId="77777777">
        <w:trPr>
          <w:trHeight w:val="300"/>
        </w:trPr>
        <w:tc>
          <w:tcPr>
            <w:tcW w:w="1110" w:type="dxa"/>
            <w:shd w:val="clear" w:color="auto" w:fill="auto"/>
            <w:vAlign w:val="bottom"/>
          </w:tcPr>
          <w:p w14:paraId="49B7DD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B517</w:t>
            </w:r>
          </w:p>
        </w:tc>
        <w:tc>
          <w:tcPr>
            <w:tcW w:w="1695" w:type="dxa"/>
            <w:shd w:val="clear" w:color="auto" w:fill="auto"/>
            <w:vAlign w:val="bottom"/>
          </w:tcPr>
          <w:p w14:paraId="2DBC37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B517</w:t>
            </w:r>
          </w:p>
        </w:tc>
        <w:tc>
          <w:tcPr>
            <w:tcW w:w="6525" w:type="dxa"/>
            <w:shd w:val="clear" w:color="auto" w:fill="auto"/>
            <w:vAlign w:val="bottom"/>
          </w:tcPr>
          <w:p w14:paraId="28A467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2EAE356" w14:textId="77777777">
        <w:trPr>
          <w:trHeight w:val="300"/>
        </w:trPr>
        <w:tc>
          <w:tcPr>
            <w:tcW w:w="1110" w:type="dxa"/>
            <w:shd w:val="clear" w:color="auto" w:fill="auto"/>
            <w:vAlign w:val="bottom"/>
          </w:tcPr>
          <w:p w14:paraId="361F52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B518</w:t>
            </w:r>
          </w:p>
        </w:tc>
        <w:tc>
          <w:tcPr>
            <w:tcW w:w="1695" w:type="dxa"/>
            <w:shd w:val="clear" w:color="auto" w:fill="auto"/>
            <w:vAlign w:val="bottom"/>
          </w:tcPr>
          <w:p w14:paraId="6AA4F6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B518</w:t>
            </w:r>
          </w:p>
        </w:tc>
        <w:tc>
          <w:tcPr>
            <w:tcW w:w="6525" w:type="dxa"/>
            <w:shd w:val="clear" w:color="auto" w:fill="auto"/>
            <w:vAlign w:val="bottom"/>
          </w:tcPr>
          <w:p w14:paraId="55A055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1456CA0" w14:textId="77777777">
        <w:trPr>
          <w:trHeight w:val="300"/>
        </w:trPr>
        <w:tc>
          <w:tcPr>
            <w:tcW w:w="1110" w:type="dxa"/>
            <w:shd w:val="clear" w:color="auto" w:fill="auto"/>
            <w:vAlign w:val="bottom"/>
          </w:tcPr>
          <w:p w14:paraId="081FFC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B519</w:t>
            </w:r>
          </w:p>
        </w:tc>
        <w:tc>
          <w:tcPr>
            <w:tcW w:w="1695" w:type="dxa"/>
            <w:shd w:val="clear" w:color="auto" w:fill="auto"/>
            <w:vAlign w:val="bottom"/>
          </w:tcPr>
          <w:p w14:paraId="4E14BC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B519</w:t>
            </w:r>
          </w:p>
        </w:tc>
        <w:tc>
          <w:tcPr>
            <w:tcW w:w="6525" w:type="dxa"/>
            <w:shd w:val="clear" w:color="auto" w:fill="auto"/>
            <w:vAlign w:val="bottom"/>
          </w:tcPr>
          <w:p w14:paraId="0C7EA3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DFFA294" w14:textId="77777777">
        <w:trPr>
          <w:trHeight w:val="300"/>
        </w:trPr>
        <w:tc>
          <w:tcPr>
            <w:tcW w:w="1110" w:type="dxa"/>
            <w:shd w:val="clear" w:color="auto" w:fill="auto"/>
            <w:vAlign w:val="bottom"/>
          </w:tcPr>
          <w:p w14:paraId="0F651A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B520</w:t>
            </w:r>
          </w:p>
        </w:tc>
        <w:tc>
          <w:tcPr>
            <w:tcW w:w="1695" w:type="dxa"/>
            <w:shd w:val="clear" w:color="auto" w:fill="auto"/>
            <w:vAlign w:val="bottom"/>
          </w:tcPr>
          <w:p w14:paraId="34A657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B520</w:t>
            </w:r>
          </w:p>
        </w:tc>
        <w:tc>
          <w:tcPr>
            <w:tcW w:w="6525" w:type="dxa"/>
            <w:shd w:val="clear" w:color="auto" w:fill="auto"/>
            <w:vAlign w:val="bottom"/>
          </w:tcPr>
          <w:p w14:paraId="6C6807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4A837B1" w14:textId="77777777">
        <w:trPr>
          <w:trHeight w:val="300"/>
        </w:trPr>
        <w:tc>
          <w:tcPr>
            <w:tcW w:w="1110" w:type="dxa"/>
            <w:shd w:val="clear" w:color="auto" w:fill="auto"/>
            <w:vAlign w:val="bottom"/>
          </w:tcPr>
          <w:p w14:paraId="030CEB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B521</w:t>
            </w:r>
          </w:p>
        </w:tc>
        <w:tc>
          <w:tcPr>
            <w:tcW w:w="1695" w:type="dxa"/>
            <w:shd w:val="clear" w:color="auto" w:fill="auto"/>
            <w:vAlign w:val="bottom"/>
          </w:tcPr>
          <w:p w14:paraId="21B8F7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B521</w:t>
            </w:r>
          </w:p>
        </w:tc>
        <w:tc>
          <w:tcPr>
            <w:tcW w:w="6525" w:type="dxa"/>
            <w:shd w:val="clear" w:color="auto" w:fill="auto"/>
            <w:vAlign w:val="bottom"/>
          </w:tcPr>
          <w:p w14:paraId="50046B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C490E41" w14:textId="77777777">
        <w:trPr>
          <w:trHeight w:val="300"/>
        </w:trPr>
        <w:tc>
          <w:tcPr>
            <w:tcW w:w="1110" w:type="dxa"/>
            <w:shd w:val="clear" w:color="auto" w:fill="auto"/>
            <w:vAlign w:val="bottom"/>
          </w:tcPr>
          <w:p w14:paraId="546D5F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B522</w:t>
            </w:r>
          </w:p>
        </w:tc>
        <w:tc>
          <w:tcPr>
            <w:tcW w:w="1695" w:type="dxa"/>
            <w:shd w:val="clear" w:color="auto" w:fill="auto"/>
            <w:vAlign w:val="bottom"/>
          </w:tcPr>
          <w:p w14:paraId="02E97E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B522</w:t>
            </w:r>
          </w:p>
        </w:tc>
        <w:tc>
          <w:tcPr>
            <w:tcW w:w="6525" w:type="dxa"/>
            <w:shd w:val="clear" w:color="auto" w:fill="auto"/>
            <w:vAlign w:val="bottom"/>
          </w:tcPr>
          <w:p w14:paraId="52B106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5DB6B75" w14:textId="77777777">
        <w:trPr>
          <w:trHeight w:val="300"/>
        </w:trPr>
        <w:tc>
          <w:tcPr>
            <w:tcW w:w="1110" w:type="dxa"/>
            <w:shd w:val="clear" w:color="auto" w:fill="auto"/>
            <w:vAlign w:val="bottom"/>
          </w:tcPr>
          <w:p w14:paraId="49B4B8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B524</w:t>
            </w:r>
          </w:p>
        </w:tc>
        <w:tc>
          <w:tcPr>
            <w:tcW w:w="1695" w:type="dxa"/>
            <w:shd w:val="clear" w:color="auto" w:fill="auto"/>
            <w:vAlign w:val="bottom"/>
          </w:tcPr>
          <w:p w14:paraId="35045A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B524</w:t>
            </w:r>
          </w:p>
        </w:tc>
        <w:tc>
          <w:tcPr>
            <w:tcW w:w="6525" w:type="dxa"/>
            <w:shd w:val="clear" w:color="auto" w:fill="auto"/>
            <w:vAlign w:val="bottom"/>
          </w:tcPr>
          <w:p w14:paraId="0313B3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B622E43" w14:textId="77777777">
        <w:trPr>
          <w:trHeight w:val="300"/>
        </w:trPr>
        <w:tc>
          <w:tcPr>
            <w:tcW w:w="1110" w:type="dxa"/>
            <w:shd w:val="clear" w:color="auto" w:fill="auto"/>
            <w:vAlign w:val="bottom"/>
          </w:tcPr>
          <w:p w14:paraId="6DB635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B525</w:t>
            </w:r>
          </w:p>
        </w:tc>
        <w:tc>
          <w:tcPr>
            <w:tcW w:w="1695" w:type="dxa"/>
            <w:shd w:val="clear" w:color="auto" w:fill="auto"/>
            <w:vAlign w:val="bottom"/>
          </w:tcPr>
          <w:p w14:paraId="022CAA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B525</w:t>
            </w:r>
          </w:p>
        </w:tc>
        <w:tc>
          <w:tcPr>
            <w:tcW w:w="6525" w:type="dxa"/>
            <w:shd w:val="clear" w:color="auto" w:fill="auto"/>
            <w:vAlign w:val="bottom"/>
          </w:tcPr>
          <w:p w14:paraId="068A86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C1B404B" w14:textId="77777777">
        <w:trPr>
          <w:trHeight w:val="300"/>
        </w:trPr>
        <w:tc>
          <w:tcPr>
            <w:tcW w:w="1110" w:type="dxa"/>
            <w:shd w:val="clear" w:color="auto" w:fill="auto"/>
            <w:vAlign w:val="bottom"/>
          </w:tcPr>
          <w:p w14:paraId="509564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B526</w:t>
            </w:r>
          </w:p>
        </w:tc>
        <w:tc>
          <w:tcPr>
            <w:tcW w:w="1695" w:type="dxa"/>
            <w:shd w:val="clear" w:color="auto" w:fill="auto"/>
            <w:vAlign w:val="bottom"/>
          </w:tcPr>
          <w:p w14:paraId="0E4C88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B526</w:t>
            </w:r>
          </w:p>
        </w:tc>
        <w:tc>
          <w:tcPr>
            <w:tcW w:w="6525" w:type="dxa"/>
            <w:shd w:val="clear" w:color="auto" w:fill="auto"/>
            <w:vAlign w:val="bottom"/>
          </w:tcPr>
          <w:p w14:paraId="2917AB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CEB939A" w14:textId="77777777">
        <w:trPr>
          <w:trHeight w:val="300"/>
        </w:trPr>
        <w:tc>
          <w:tcPr>
            <w:tcW w:w="1110" w:type="dxa"/>
            <w:shd w:val="clear" w:color="auto" w:fill="auto"/>
            <w:vAlign w:val="bottom"/>
          </w:tcPr>
          <w:p w14:paraId="0C7E3B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B527</w:t>
            </w:r>
          </w:p>
        </w:tc>
        <w:tc>
          <w:tcPr>
            <w:tcW w:w="1695" w:type="dxa"/>
            <w:shd w:val="clear" w:color="auto" w:fill="auto"/>
            <w:vAlign w:val="bottom"/>
          </w:tcPr>
          <w:p w14:paraId="61B268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B527</w:t>
            </w:r>
          </w:p>
        </w:tc>
        <w:tc>
          <w:tcPr>
            <w:tcW w:w="6525" w:type="dxa"/>
            <w:shd w:val="clear" w:color="auto" w:fill="auto"/>
            <w:vAlign w:val="bottom"/>
          </w:tcPr>
          <w:p w14:paraId="146A4B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B65D4D1" w14:textId="77777777">
        <w:trPr>
          <w:trHeight w:val="300"/>
        </w:trPr>
        <w:tc>
          <w:tcPr>
            <w:tcW w:w="1110" w:type="dxa"/>
            <w:shd w:val="clear" w:color="auto" w:fill="auto"/>
            <w:vAlign w:val="bottom"/>
          </w:tcPr>
          <w:p w14:paraId="048A4C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B528</w:t>
            </w:r>
          </w:p>
        </w:tc>
        <w:tc>
          <w:tcPr>
            <w:tcW w:w="1695" w:type="dxa"/>
            <w:shd w:val="clear" w:color="auto" w:fill="auto"/>
            <w:vAlign w:val="bottom"/>
          </w:tcPr>
          <w:p w14:paraId="48A183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B528</w:t>
            </w:r>
          </w:p>
        </w:tc>
        <w:tc>
          <w:tcPr>
            <w:tcW w:w="6525" w:type="dxa"/>
            <w:shd w:val="clear" w:color="auto" w:fill="auto"/>
            <w:vAlign w:val="bottom"/>
          </w:tcPr>
          <w:p w14:paraId="77322F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81D4140" w14:textId="77777777">
        <w:trPr>
          <w:trHeight w:val="300"/>
        </w:trPr>
        <w:tc>
          <w:tcPr>
            <w:tcW w:w="1110" w:type="dxa"/>
            <w:shd w:val="clear" w:color="auto" w:fill="auto"/>
            <w:vAlign w:val="bottom"/>
          </w:tcPr>
          <w:p w14:paraId="6CA22C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B529</w:t>
            </w:r>
          </w:p>
        </w:tc>
        <w:tc>
          <w:tcPr>
            <w:tcW w:w="1695" w:type="dxa"/>
            <w:shd w:val="clear" w:color="auto" w:fill="auto"/>
            <w:vAlign w:val="bottom"/>
          </w:tcPr>
          <w:p w14:paraId="2490C9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B529</w:t>
            </w:r>
          </w:p>
        </w:tc>
        <w:tc>
          <w:tcPr>
            <w:tcW w:w="6525" w:type="dxa"/>
            <w:shd w:val="clear" w:color="auto" w:fill="auto"/>
            <w:vAlign w:val="bottom"/>
          </w:tcPr>
          <w:p w14:paraId="61918E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01661AE" w14:textId="77777777">
        <w:trPr>
          <w:trHeight w:val="300"/>
        </w:trPr>
        <w:tc>
          <w:tcPr>
            <w:tcW w:w="1110" w:type="dxa"/>
            <w:shd w:val="clear" w:color="auto" w:fill="auto"/>
            <w:vAlign w:val="bottom"/>
          </w:tcPr>
          <w:p w14:paraId="055CF9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B530</w:t>
            </w:r>
          </w:p>
        </w:tc>
        <w:tc>
          <w:tcPr>
            <w:tcW w:w="1695" w:type="dxa"/>
            <w:shd w:val="clear" w:color="auto" w:fill="auto"/>
            <w:vAlign w:val="bottom"/>
          </w:tcPr>
          <w:p w14:paraId="5AD33D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B530</w:t>
            </w:r>
          </w:p>
        </w:tc>
        <w:tc>
          <w:tcPr>
            <w:tcW w:w="6525" w:type="dxa"/>
            <w:shd w:val="clear" w:color="auto" w:fill="auto"/>
            <w:vAlign w:val="bottom"/>
          </w:tcPr>
          <w:p w14:paraId="74FD9A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FFE4627" w14:textId="77777777">
        <w:trPr>
          <w:trHeight w:val="300"/>
        </w:trPr>
        <w:tc>
          <w:tcPr>
            <w:tcW w:w="1110" w:type="dxa"/>
            <w:shd w:val="clear" w:color="auto" w:fill="auto"/>
            <w:vAlign w:val="bottom"/>
          </w:tcPr>
          <w:p w14:paraId="35AE30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B532</w:t>
            </w:r>
          </w:p>
        </w:tc>
        <w:tc>
          <w:tcPr>
            <w:tcW w:w="1695" w:type="dxa"/>
            <w:shd w:val="clear" w:color="auto" w:fill="auto"/>
            <w:vAlign w:val="bottom"/>
          </w:tcPr>
          <w:p w14:paraId="7675FC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B532</w:t>
            </w:r>
          </w:p>
        </w:tc>
        <w:tc>
          <w:tcPr>
            <w:tcW w:w="6525" w:type="dxa"/>
            <w:shd w:val="clear" w:color="auto" w:fill="auto"/>
            <w:vAlign w:val="bottom"/>
          </w:tcPr>
          <w:p w14:paraId="275341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73A84B1" w14:textId="77777777">
        <w:trPr>
          <w:trHeight w:val="300"/>
        </w:trPr>
        <w:tc>
          <w:tcPr>
            <w:tcW w:w="1110" w:type="dxa"/>
            <w:shd w:val="clear" w:color="auto" w:fill="auto"/>
            <w:vAlign w:val="bottom"/>
          </w:tcPr>
          <w:p w14:paraId="18D60B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B533</w:t>
            </w:r>
          </w:p>
        </w:tc>
        <w:tc>
          <w:tcPr>
            <w:tcW w:w="1695" w:type="dxa"/>
            <w:shd w:val="clear" w:color="auto" w:fill="auto"/>
            <w:vAlign w:val="bottom"/>
          </w:tcPr>
          <w:p w14:paraId="668BC1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B533</w:t>
            </w:r>
          </w:p>
        </w:tc>
        <w:tc>
          <w:tcPr>
            <w:tcW w:w="6525" w:type="dxa"/>
            <w:shd w:val="clear" w:color="auto" w:fill="auto"/>
            <w:vAlign w:val="bottom"/>
          </w:tcPr>
          <w:p w14:paraId="1A8910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4C95D68" w14:textId="77777777">
        <w:trPr>
          <w:trHeight w:val="300"/>
        </w:trPr>
        <w:tc>
          <w:tcPr>
            <w:tcW w:w="1110" w:type="dxa"/>
            <w:shd w:val="clear" w:color="auto" w:fill="auto"/>
            <w:vAlign w:val="bottom"/>
          </w:tcPr>
          <w:p w14:paraId="3B0141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B534</w:t>
            </w:r>
          </w:p>
        </w:tc>
        <w:tc>
          <w:tcPr>
            <w:tcW w:w="1695" w:type="dxa"/>
            <w:shd w:val="clear" w:color="auto" w:fill="auto"/>
            <w:vAlign w:val="bottom"/>
          </w:tcPr>
          <w:p w14:paraId="3A343B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B534</w:t>
            </w:r>
          </w:p>
        </w:tc>
        <w:tc>
          <w:tcPr>
            <w:tcW w:w="6525" w:type="dxa"/>
            <w:shd w:val="clear" w:color="auto" w:fill="auto"/>
            <w:vAlign w:val="bottom"/>
          </w:tcPr>
          <w:p w14:paraId="00D05E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FB9EDEF" w14:textId="77777777">
        <w:trPr>
          <w:trHeight w:val="300"/>
        </w:trPr>
        <w:tc>
          <w:tcPr>
            <w:tcW w:w="1110" w:type="dxa"/>
            <w:shd w:val="clear" w:color="auto" w:fill="auto"/>
            <w:vAlign w:val="bottom"/>
          </w:tcPr>
          <w:p w14:paraId="4C1152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B537</w:t>
            </w:r>
          </w:p>
        </w:tc>
        <w:tc>
          <w:tcPr>
            <w:tcW w:w="1695" w:type="dxa"/>
            <w:shd w:val="clear" w:color="auto" w:fill="auto"/>
            <w:vAlign w:val="bottom"/>
          </w:tcPr>
          <w:p w14:paraId="4F95BC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B537</w:t>
            </w:r>
          </w:p>
        </w:tc>
        <w:tc>
          <w:tcPr>
            <w:tcW w:w="6525" w:type="dxa"/>
            <w:shd w:val="clear" w:color="auto" w:fill="auto"/>
            <w:vAlign w:val="bottom"/>
          </w:tcPr>
          <w:p w14:paraId="3E64E5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5D9C58D" w14:textId="77777777">
        <w:trPr>
          <w:trHeight w:val="300"/>
        </w:trPr>
        <w:tc>
          <w:tcPr>
            <w:tcW w:w="1110" w:type="dxa"/>
            <w:shd w:val="clear" w:color="auto" w:fill="auto"/>
            <w:vAlign w:val="bottom"/>
          </w:tcPr>
          <w:p w14:paraId="5AE9AE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B538</w:t>
            </w:r>
          </w:p>
        </w:tc>
        <w:tc>
          <w:tcPr>
            <w:tcW w:w="1695" w:type="dxa"/>
            <w:shd w:val="clear" w:color="auto" w:fill="auto"/>
            <w:vAlign w:val="bottom"/>
          </w:tcPr>
          <w:p w14:paraId="51E506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B538</w:t>
            </w:r>
          </w:p>
        </w:tc>
        <w:tc>
          <w:tcPr>
            <w:tcW w:w="6525" w:type="dxa"/>
            <w:shd w:val="clear" w:color="auto" w:fill="auto"/>
            <w:vAlign w:val="bottom"/>
          </w:tcPr>
          <w:p w14:paraId="5A32B1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E78E7BA" w14:textId="77777777">
        <w:trPr>
          <w:trHeight w:val="300"/>
        </w:trPr>
        <w:tc>
          <w:tcPr>
            <w:tcW w:w="1110" w:type="dxa"/>
            <w:shd w:val="clear" w:color="auto" w:fill="auto"/>
            <w:vAlign w:val="bottom"/>
          </w:tcPr>
          <w:p w14:paraId="6E7C91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B539</w:t>
            </w:r>
          </w:p>
        </w:tc>
        <w:tc>
          <w:tcPr>
            <w:tcW w:w="1695" w:type="dxa"/>
            <w:shd w:val="clear" w:color="auto" w:fill="auto"/>
            <w:vAlign w:val="bottom"/>
          </w:tcPr>
          <w:p w14:paraId="3BF649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B539</w:t>
            </w:r>
          </w:p>
        </w:tc>
        <w:tc>
          <w:tcPr>
            <w:tcW w:w="6525" w:type="dxa"/>
            <w:shd w:val="clear" w:color="auto" w:fill="auto"/>
            <w:vAlign w:val="bottom"/>
          </w:tcPr>
          <w:p w14:paraId="726A98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50934F6" w14:textId="77777777">
        <w:trPr>
          <w:trHeight w:val="300"/>
        </w:trPr>
        <w:tc>
          <w:tcPr>
            <w:tcW w:w="1110" w:type="dxa"/>
            <w:shd w:val="clear" w:color="auto" w:fill="auto"/>
            <w:vAlign w:val="bottom"/>
          </w:tcPr>
          <w:p w14:paraId="7F5EB6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B540</w:t>
            </w:r>
          </w:p>
        </w:tc>
        <w:tc>
          <w:tcPr>
            <w:tcW w:w="1695" w:type="dxa"/>
            <w:shd w:val="clear" w:color="auto" w:fill="auto"/>
            <w:vAlign w:val="bottom"/>
          </w:tcPr>
          <w:p w14:paraId="6F9382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B540</w:t>
            </w:r>
          </w:p>
        </w:tc>
        <w:tc>
          <w:tcPr>
            <w:tcW w:w="6525" w:type="dxa"/>
            <w:shd w:val="clear" w:color="auto" w:fill="auto"/>
            <w:vAlign w:val="bottom"/>
          </w:tcPr>
          <w:p w14:paraId="08FBF5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BFCBCAF" w14:textId="77777777">
        <w:trPr>
          <w:trHeight w:val="300"/>
        </w:trPr>
        <w:tc>
          <w:tcPr>
            <w:tcW w:w="1110" w:type="dxa"/>
            <w:shd w:val="clear" w:color="auto" w:fill="auto"/>
            <w:vAlign w:val="bottom"/>
          </w:tcPr>
          <w:p w14:paraId="0D41A7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B541</w:t>
            </w:r>
          </w:p>
        </w:tc>
        <w:tc>
          <w:tcPr>
            <w:tcW w:w="1695" w:type="dxa"/>
            <w:shd w:val="clear" w:color="auto" w:fill="auto"/>
            <w:vAlign w:val="bottom"/>
          </w:tcPr>
          <w:p w14:paraId="2AC09C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B541</w:t>
            </w:r>
          </w:p>
        </w:tc>
        <w:tc>
          <w:tcPr>
            <w:tcW w:w="6525" w:type="dxa"/>
            <w:shd w:val="clear" w:color="auto" w:fill="auto"/>
            <w:vAlign w:val="bottom"/>
          </w:tcPr>
          <w:p w14:paraId="3A4DF6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1B25E39" w14:textId="77777777">
        <w:trPr>
          <w:trHeight w:val="300"/>
        </w:trPr>
        <w:tc>
          <w:tcPr>
            <w:tcW w:w="1110" w:type="dxa"/>
            <w:shd w:val="clear" w:color="auto" w:fill="auto"/>
            <w:vAlign w:val="bottom"/>
          </w:tcPr>
          <w:p w14:paraId="09DF79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B542</w:t>
            </w:r>
          </w:p>
        </w:tc>
        <w:tc>
          <w:tcPr>
            <w:tcW w:w="1695" w:type="dxa"/>
            <w:shd w:val="clear" w:color="auto" w:fill="auto"/>
            <w:vAlign w:val="bottom"/>
          </w:tcPr>
          <w:p w14:paraId="5D362A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B542</w:t>
            </w:r>
          </w:p>
        </w:tc>
        <w:tc>
          <w:tcPr>
            <w:tcW w:w="6525" w:type="dxa"/>
            <w:shd w:val="clear" w:color="auto" w:fill="auto"/>
            <w:vAlign w:val="bottom"/>
          </w:tcPr>
          <w:p w14:paraId="021599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7267B2A" w14:textId="77777777">
        <w:trPr>
          <w:trHeight w:val="300"/>
        </w:trPr>
        <w:tc>
          <w:tcPr>
            <w:tcW w:w="1110" w:type="dxa"/>
            <w:shd w:val="clear" w:color="auto" w:fill="auto"/>
            <w:vAlign w:val="bottom"/>
          </w:tcPr>
          <w:p w14:paraId="02D569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B543</w:t>
            </w:r>
          </w:p>
        </w:tc>
        <w:tc>
          <w:tcPr>
            <w:tcW w:w="1695" w:type="dxa"/>
            <w:shd w:val="clear" w:color="auto" w:fill="auto"/>
            <w:vAlign w:val="bottom"/>
          </w:tcPr>
          <w:p w14:paraId="5048DE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B543</w:t>
            </w:r>
          </w:p>
        </w:tc>
        <w:tc>
          <w:tcPr>
            <w:tcW w:w="6525" w:type="dxa"/>
            <w:shd w:val="clear" w:color="auto" w:fill="auto"/>
            <w:vAlign w:val="bottom"/>
          </w:tcPr>
          <w:p w14:paraId="167B66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8384532" w14:textId="77777777">
        <w:trPr>
          <w:trHeight w:val="300"/>
        </w:trPr>
        <w:tc>
          <w:tcPr>
            <w:tcW w:w="1110" w:type="dxa"/>
            <w:shd w:val="clear" w:color="auto" w:fill="auto"/>
            <w:vAlign w:val="bottom"/>
          </w:tcPr>
          <w:p w14:paraId="3A4FC1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B544</w:t>
            </w:r>
          </w:p>
        </w:tc>
        <w:tc>
          <w:tcPr>
            <w:tcW w:w="1695" w:type="dxa"/>
            <w:shd w:val="clear" w:color="auto" w:fill="auto"/>
            <w:vAlign w:val="bottom"/>
          </w:tcPr>
          <w:p w14:paraId="20B715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B544</w:t>
            </w:r>
          </w:p>
        </w:tc>
        <w:tc>
          <w:tcPr>
            <w:tcW w:w="6525" w:type="dxa"/>
            <w:shd w:val="clear" w:color="auto" w:fill="auto"/>
            <w:vAlign w:val="bottom"/>
          </w:tcPr>
          <w:p w14:paraId="2AB5B6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A11BEE9" w14:textId="77777777">
        <w:trPr>
          <w:trHeight w:val="300"/>
        </w:trPr>
        <w:tc>
          <w:tcPr>
            <w:tcW w:w="1110" w:type="dxa"/>
            <w:shd w:val="clear" w:color="auto" w:fill="auto"/>
            <w:vAlign w:val="bottom"/>
          </w:tcPr>
          <w:p w14:paraId="41C35C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B545</w:t>
            </w:r>
          </w:p>
        </w:tc>
        <w:tc>
          <w:tcPr>
            <w:tcW w:w="1695" w:type="dxa"/>
            <w:shd w:val="clear" w:color="auto" w:fill="auto"/>
            <w:vAlign w:val="bottom"/>
          </w:tcPr>
          <w:p w14:paraId="7EC012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B545</w:t>
            </w:r>
          </w:p>
        </w:tc>
        <w:tc>
          <w:tcPr>
            <w:tcW w:w="6525" w:type="dxa"/>
            <w:shd w:val="clear" w:color="auto" w:fill="auto"/>
            <w:vAlign w:val="bottom"/>
          </w:tcPr>
          <w:p w14:paraId="2997A7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BE6FA12" w14:textId="77777777">
        <w:trPr>
          <w:trHeight w:val="300"/>
        </w:trPr>
        <w:tc>
          <w:tcPr>
            <w:tcW w:w="1110" w:type="dxa"/>
            <w:shd w:val="clear" w:color="auto" w:fill="auto"/>
            <w:vAlign w:val="bottom"/>
          </w:tcPr>
          <w:p w14:paraId="55D5B0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B546</w:t>
            </w:r>
          </w:p>
        </w:tc>
        <w:tc>
          <w:tcPr>
            <w:tcW w:w="1695" w:type="dxa"/>
            <w:shd w:val="clear" w:color="auto" w:fill="auto"/>
            <w:vAlign w:val="bottom"/>
          </w:tcPr>
          <w:p w14:paraId="01E615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B546</w:t>
            </w:r>
          </w:p>
        </w:tc>
        <w:tc>
          <w:tcPr>
            <w:tcW w:w="6525" w:type="dxa"/>
            <w:shd w:val="clear" w:color="auto" w:fill="auto"/>
            <w:vAlign w:val="bottom"/>
          </w:tcPr>
          <w:p w14:paraId="72CD5F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45A315B" w14:textId="77777777">
        <w:trPr>
          <w:trHeight w:val="300"/>
        </w:trPr>
        <w:tc>
          <w:tcPr>
            <w:tcW w:w="1110" w:type="dxa"/>
            <w:shd w:val="clear" w:color="auto" w:fill="auto"/>
            <w:vAlign w:val="bottom"/>
          </w:tcPr>
          <w:p w14:paraId="77145A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B547</w:t>
            </w:r>
          </w:p>
        </w:tc>
        <w:tc>
          <w:tcPr>
            <w:tcW w:w="1695" w:type="dxa"/>
            <w:shd w:val="clear" w:color="auto" w:fill="auto"/>
            <w:vAlign w:val="bottom"/>
          </w:tcPr>
          <w:p w14:paraId="62E5C7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B547</w:t>
            </w:r>
          </w:p>
        </w:tc>
        <w:tc>
          <w:tcPr>
            <w:tcW w:w="6525" w:type="dxa"/>
            <w:shd w:val="clear" w:color="auto" w:fill="auto"/>
            <w:vAlign w:val="bottom"/>
          </w:tcPr>
          <w:p w14:paraId="241E95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2C1434" w14:textId="77777777">
        <w:trPr>
          <w:trHeight w:val="300"/>
        </w:trPr>
        <w:tc>
          <w:tcPr>
            <w:tcW w:w="1110" w:type="dxa"/>
            <w:shd w:val="clear" w:color="auto" w:fill="auto"/>
            <w:vAlign w:val="bottom"/>
          </w:tcPr>
          <w:p w14:paraId="532452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B548</w:t>
            </w:r>
          </w:p>
        </w:tc>
        <w:tc>
          <w:tcPr>
            <w:tcW w:w="1695" w:type="dxa"/>
            <w:shd w:val="clear" w:color="auto" w:fill="auto"/>
            <w:vAlign w:val="bottom"/>
          </w:tcPr>
          <w:p w14:paraId="337B7F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B548</w:t>
            </w:r>
          </w:p>
        </w:tc>
        <w:tc>
          <w:tcPr>
            <w:tcW w:w="6525" w:type="dxa"/>
            <w:shd w:val="clear" w:color="auto" w:fill="auto"/>
            <w:vAlign w:val="bottom"/>
          </w:tcPr>
          <w:p w14:paraId="23D687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2F9A267" w14:textId="77777777">
        <w:trPr>
          <w:trHeight w:val="300"/>
        </w:trPr>
        <w:tc>
          <w:tcPr>
            <w:tcW w:w="1110" w:type="dxa"/>
            <w:shd w:val="clear" w:color="auto" w:fill="auto"/>
            <w:vAlign w:val="bottom"/>
          </w:tcPr>
          <w:p w14:paraId="4E1015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B549</w:t>
            </w:r>
          </w:p>
        </w:tc>
        <w:tc>
          <w:tcPr>
            <w:tcW w:w="1695" w:type="dxa"/>
            <w:shd w:val="clear" w:color="auto" w:fill="auto"/>
            <w:vAlign w:val="bottom"/>
          </w:tcPr>
          <w:p w14:paraId="5A1712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B549</w:t>
            </w:r>
          </w:p>
        </w:tc>
        <w:tc>
          <w:tcPr>
            <w:tcW w:w="6525" w:type="dxa"/>
            <w:shd w:val="clear" w:color="auto" w:fill="auto"/>
            <w:vAlign w:val="bottom"/>
          </w:tcPr>
          <w:p w14:paraId="422791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B52236" w14:textId="77777777">
        <w:trPr>
          <w:trHeight w:val="300"/>
        </w:trPr>
        <w:tc>
          <w:tcPr>
            <w:tcW w:w="1110" w:type="dxa"/>
            <w:shd w:val="clear" w:color="auto" w:fill="auto"/>
            <w:vAlign w:val="bottom"/>
          </w:tcPr>
          <w:p w14:paraId="3DD7F3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B550</w:t>
            </w:r>
          </w:p>
        </w:tc>
        <w:tc>
          <w:tcPr>
            <w:tcW w:w="1695" w:type="dxa"/>
            <w:shd w:val="clear" w:color="auto" w:fill="auto"/>
            <w:vAlign w:val="bottom"/>
          </w:tcPr>
          <w:p w14:paraId="209ADF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B550</w:t>
            </w:r>
          </w:p>
        </w:tc>
        <w:tc>
          <w:tcPr>
            <w:tcW w:w="6525" w:type="dxa"/>
            <w:shd w:val="clear" w:color="auto" w:fill="auto"/>
            <w:vAlign w:val="bottom"/>
          </w:tcPr>
          <w:p w14:paraId="707EE8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8D1089" w14:textId="77777777">
        <w:trPr>
          <w:trHeight w:val="300"/>
        </w:trPr>
        <w:tc>
          <w:tcPr>
            <w:tcW w:w="1110" w:type="dxa"/>
            <w:shd w:val="clear" w:color="auto" w:fill="auto"/>
            <w:vAlign w:val="bottom"/>
          </w:tcPr>
          <w:p w14:paraId="72EE5E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B551</w:t>
            </w:r>
          </w:p>
        </w:tc>
        <w:tc>
          <w:tcPr>
            <w:tcW w:w="1695" w:type="dxa"/>
            <w:shd w:val="clear" w:color="auto" w:fill="auto"/>
            <w:vAlign w:val="bottom"/>
          </w:tcPr>
          <w:p w14:paraId="3DB178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B551</w:t>
            </w:r>
          </w:p>
        </w:tc>
        <w:tc>
          <w:tcPr>
            <w:tcW w:w="6525" w:type="dxa"/>
            <w:shd w:val="clear" w:color="auto" w:fill="auto"/>
            <w:vAlign w:val="bottom"/>
          </w:tcPr>
          <w:p w14:paraId="5C5810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8BEEB21" w14:textId="77777777">
        <w:trPr>
          <w:trHeight w:val="300"/>
        </w:trPr>
        <w:tc>
          <w:tcPr>
            <w:tcW w:w="1110" w:type="dxa"/>
            <w:shd w:val="clear" w:color="auto" w:fill="auto"/>
            <w:vAlign w:val="bottom"/>
          </w:tcPr>
          <w:p w14:paraId="73C02E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B552</w:t>
            </w:r>
          </w:p>
        </w:tc>
        <w:tc>
          <w:tcPr>
            <w:tcW w:w="1695" w:type="dxa"/>
            <w:shd w:val="clear" w:color="auto" w:fill="auto"/>
            <w:vAlign w:val="bottom"/>
          </w:tcPr>
          <w:p w14:paraId="2EC344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B552</w:t>
            </w:r>
          </w:p>
        </w:tc>
        <w:tc>
          <w:tcPr>
            <w:tcW w:w="6525" w:type="dxa"/>
            <w:shd w:val="clear" w:color="auto" w:fill="auto"/>
            <w:vAlign w:val="bottom"/>
          </w:tcPr>
          <w:p w14:paraId="14324C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171046F" w14:textId="77777777">
        <w:trPr>
          <w:trHeight w:val="300"/>
        </w:trPr>
        <w:tc>
          <w:tcPr>
            <w:tcW w:w="1110" w:type="dxa"/>
            <w:shd w:val="clear" w:color="auto" w:fill="auto"/>
            <w:vAlign w:val="bottom"/>
          </w:tcPr>
          <w:p w14:paraId="7F4F3D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B553</w:t>
            </w:r>
          </w:p>
        </w:tc>
        <w:tc>
          <w:tcPr>
            <w:tcW w:w="1695" w:type="dxa"/>
            <w:shd w:val="clear" w:color="auto" w:fill="auto"/>
            <w:vAlign w:val="bottom"/>
          </w:tcPr>
          <w:p w14:paraId="1DF978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B553</w:t>
            </w:r>
          </w:p>
        </w:tc>
        <w:tc>
          <w:tcPr>
            <w:tcW w:w="6525" w:type="dxa"/>
            <w:shd w:val="clear" w:color="auto" w:fill="auto"/>
            <w:vAlign w:val="bottom"/>
          </w:tcPr>
          <w:p w14:paraId="068B19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4F4FB92" w14:textId="77777777">
        <w:trPr>
          <w:trHeight w:val="300"/>
        </w:trPr>
        <w:tc>
          <w:tcPr>
            <w:tcW w:w="1110" w:type="dxa"/>
            <w:shd w:val="clear" w:color="auto" w:fill="auto"/>
            <w:vAlign w:val="bottom"/>
          </w:tcPr>
          <w:p w14:paraId="07C3E4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B554</w:t>
            </w:r>
          </w:p>
        </w:tc>
        <w:tc>
          <w:tcPr>
            <w:tcW w:w="1695" w:type="dxa"/>
            <w:shd w:val="clear" w:color="auto" w:fill="auto"/>
            <w:vAlign w:val="bottom"/>
          </w:tcPr>
          <w:p w14:paraId="010FA1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B554</w:t>
            </w:r>
          </w:p>
        </w:tc>
        <w:tc>
          <w:tcPr>
            <w:tcW w:w="6525" w:type="dxa"/>
            <w:shd w:val="clear" w:color="auto" w:fill="auto"/>
            <w:vAlign w:val="bottom"/>
          </w:tcPr>
          <w:p w14:paraId="4FC21D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BD05855" w14:textId="77777777">
        <w:trPr>
          <w:trHeight w:val="300"/>
        </w:trPr>
        <w:tc>
          <w:tcPr>
            <w:tcW w:w="1110" w:type="dxa"/>
            <w:shd w:val="clear" w:color="auto" w:fill="auto"/>
            <w:vAlign w:val="bottom"/>
          </w:tcPr>
          <w:p w14:paraId="256408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B555</w:t>
            </w:r>
          </w:p>
        </w:tc>
        <w:tc>
          <w:tcPr>
            <w:tcW w:w="1695" w:type="dxa"/>
            <w:shd w:val="clear" w:color="auto" w:fill="auto"/>
            <w:vAlign w:val="bottom"/>
          </w:tcPr>
          <w:p w14:paraId="09AD99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B555</w:t>
            </w:r>
          </w:p>
        </w:tc>
        <w:tc>
          <w:tcPr>
            <w:tcW w:w="6525" w:type="dxa"/>
            <w:shd w:val="clear" w:color="auto" w:fill="auto"/>
            <w:vAlign w:val="bottom"/>
          </w:tcPr>
          <w:p w14:paraId="63DD4C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BF96B42" w14:textId="77777777">
        <w:trPr>
          <w:trHeight w:val="300"/>
        </w:trPr>
        <w:tc>
          <w:tcPr>
            <w:tcW w:w="1110" w:type="dxa"/>
            <w:shd w:val="clear" w:color="auto" w:fill="auto"/>
            <w:vAlign w:val="bottom"/>
          </w:tcPr>
          <w:p w14:paraId="42D98B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B599</w:t>
            </w:r>
          </w:p>
        </w:tc>
        <w:tc>
          <w:tcPr>
            <w:tcW w:w="1695" w:type="dxa"/>
            <w:shd w:val="clear" w:color="auto" w:fill="auto"/>
            <w:vAlign w:val="bottom"/>
          </w:tcPr>
          <w:p w14:paraId="2EB820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B599</w:t>
            </w:r>
          </w:p>
        </w:tc>
        <w:tc>
          <w:tcPr>
            <w:tcW w:w="6525" w:type="dxa"/>
            <w:shd w:val="clear" w:color="auto" w:fill="auto"/>
            <w:vAlign w:val="bottom"/>
          </w:tcPr>
          <w:p w14:paraId="68D12E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ED39144" w14:textId="77777777">
        <w:trPr>
          <w:trHeight w:val="300"/>
        </w:trPr>
        <w:tc>
          <w:tcPr>
            <w:tcW w:w="1110" w:type="dxa"/>
            <w:shd w:val="clear" w:color="auto" w:fill="auto"/>
            <w:vAlign w:val="bottom"/>
          </w:tcPr>
          <w:p w14:paraId="6A94A1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C111</w:t>
            </w:r>
          </w:p>
        </w:tc>
        <w:tc>
          <w:tcPr>
            <w:tcW w:w="1695" w:type="dxa"/>
            <w:shd w:val="clear" w:color="auto" w:fill="auto"/>
            <w:vAlign w:val="bottom"/>
          </w:tcPr>
          <w:p w14:paraId="631166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C1AA</w:t>
            </w:r>
          </w:p>
        </w:tc>
        <w:tc>
          <w:tcPr>
            <w:tcW w:w="6525" w:type="dxa"/>
            <w:shd w:val="clear" w:color="auto" w:fill="auto"/>
            <w:vAlign w:val="bottom"/>
          </w:tcPr>
          <w:p w14:paraId="2DA6B0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57AC9F2E" w14:textId="77777777">
        <w:trPr>
          <w:trHeight w:val="300"/>
        </w:trPr>
        <w:tc>
          <w:tcPr>
            <w:tcW w:w="1110" w:type="dxa"/>
            <w:shd w:val="clear" w:color="auto" w:fill="auto"/>
            <w:vAlign w:val="bottom"/>
          </w:tcPr>
          <w:p w14:paraId="4578CA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C111</w:t>
            </w:r>
          </w:p>
        </w:tc>
        <w:tc>
          <w:tcPr>
            <w:tcW w:w="1695" w:type="dxa"/>
            <w:shd w:val="clear" w:color="auto" w:fill="auto"/>
            <w:vAlign w:val="bottom"/>
          </w:tcPr>
          <w:p w14:paraId="45EC21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C1AB</w:t>
            </w:r>
          </w:p>
        </w:tc>
        <w:tc>
          <w:tcPr>
            <w:tcW w:w="6525" w:type="dxa"/>
            <w:shd w:val="clear" w:color="auto" w:fill="auto"/>
            <w:vAlign w:val="bottom"/>
          </w:tcPr>
          <w:p w14:paraId="0EC932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8447920" w14:textId="77777777">
        <w:trPr>
          <w:trHeight w:val="300"/>
        </w:trPr>
        <w:tc>
          <w:tcPr>
            <w:tcW w:w="1110" w:type="dxa"/>
            <w:shd w:val="clear" w:color="auto" w:fill="auto"/>
            <w:vAlign w:val="bottom"/>
          </w:tcPr>
          <w:p w14:paraId="146380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C111</w:t>
            </w:r>
          </w:p>
        </w:tc>
        <w:tc>
          <w:tcPr>
            <w:tcW w:w="1695" w:type="dxa"/>
            <w:shd w:val="clear" w:color="auto" w:fill="auto"/>
            <w:vAlign w:val="bottom"/>
          </w:tcPr>
          <w:p w14:paraId="484E31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C1AZ</w:t>
            </w:r>
          </w:p>
        </w:tc>
        <w:tc>
          <w:tcPr>
            <w:tcW w:w="6525" w:type="dxa"/>
            <w:shd w:val="clear" w:color="auto" w:fill="auto"/>
            <w:vAlign w:val="bottom"/>
          </w:tcPr>
          <w:p w14:paraId="7AC6D0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0343305" w14:textId="77777777">
        <w:trPr>
          <w:trHeight w:val="300"/>
        </w:trPr>
        <w:tc>
          <w:tcPr>
            <w:tcW w:w="1110" w:type="dxa"/>
            <w:shd w:val="clear" w:color="auto" w:fill="auto"/>
            <w:vAlign w:val="bottom"/>
          </w:tcPr>
          <w:p w14:paraId="35E78C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1695" w:type="dxa"/>
            <w:shd w:val="clear" w:color="auto" w:fill="auto"/>
            <w:vAlign w:val="bottom"/>
          </w:tcPr>
          <w:p w14:paraId="0F1270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C1BA</w:t>
            </w:r>
          </w:p>
        </w:tc>
        <w:tc>
          <w:tcPr>
            <w:tcW w:w="6525" w:type="dxa"/>
            <w:shd w:val="clear" w:color="auto" w:fill="auto"/>
            <w:vAlign w:val="bottom"/>
          </w:tcPr>
          <w:p w14:paraId="517067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2BF5A22A" w14:textId="77777777">
        <w:trPr>
          <w:trHeight w:val="300"/>
        </w:trPr>
        <w:tc>
          <w:tcPr>
            <w:tcW w:w="1110" w:type="dxa"/>
            <w:shd w:val="clear" w:color="auto" w:fill="auto"/>
            <w:vAlign w:val="bottom"/>
          </w:tcPr>
          <w:p w14:paraId="4D962D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1695" w:type="dxa"/>
            <w:shd w:val="clear" w:color="auto" w:fill="auto"/>
            <w:vAlign w:val="bottom"/>
          </w:tcPr>
          <w:p w14:paraId="1563C8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C1BB</w:t>
            </w:r>
          </w:p>
        </w:tc>
        <w:tc>
          <w:tcPr>
            <w:tcW w:w="6525" w:type="dxa"/>
            <w:shd w:val="clear" w:color="auto" w:fill="auto"/>
            <w:vAlign w:val="bottom"/>
          </w:tcPr>
          <w:p w14:paraId="300431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4BFC3BCF" w14:textId="77777777">
        <w:trPr>
          <w:trHeight w:val="300"/>
        </w:trPr>
        <w:tc>
          <w:tcPr>
            <w:tcW w:w="1110" w:type="dxa"/>
            <w:shd w:val="clear" w:color="auto" w:fill="auto"/>
            <w:vAlign w:val="bottom"/>
          </w:tcPr>
          <w:p w14:paraId="095AF2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1695" w:type="dxa"/>
            <w:shd w:val="clear" w:color="auto" w:fill="auto"/>
            <w:vAlign w:val="bottom"/>
          </w:tcPr>
          <w:p w14:paraId="01050A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C1BC</w:t>
            </w:r>
          </w:p>
        </w:tc>
        <w:tc>
          <w:tcPr>
            <w:tcW w:w="6525" w:type="dxa"/>
            <w:shd w:val="clear" w:color="auto" w:fill="auto"/>
            <w:vAlign w:val="bottom"/>
          </w:tcPr>
          <w:p w14:paraId="396753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49437DC" w14:textId="77777777">
        <w:trPr>
          <w:trHeight w:val="300"/>
        </w:trPr>
        <w:tc>
          <w:tcPr>
            <w:tcW w:w="1110" w:type="dxa"/>
            <w:shd w:val="clear" w:color="auto" w:fill="auto"/>
            <w:vAlign w:val="bottom"/>
          </w:tcPr>
          <w:p w14:paraId="268F4A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1695" w:type="dxa"/>
            <w:shd w:val="clear" w:color="auto" w:fill="auto"/>
            <w:vAlign w:val="bottom"/>
          </w:tcPr>
          <w:p w14:paraId="6224CD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C1BD</w:t>
            </w:r>
          </w:p>
        </w:tc>
        <w:tc>
          <w:tcPr>
            <w:tcW w:w="6525" w:type="dxa"/>
            <w:shd w:val="clear" w:color="auto" w:fill="auto"/>
            <w:vAlign w:val="bottom"/>
          </w:tcPr>
          <w:p w14:paraId="38F1F0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DC690FE" w14:textId="77777777">
        <w:trPr>
          <w:trHeight w:val="300"/>
        </w:trPr>
        <w:tc>
          <w:tcPr>
            <w:tcW w:w="1110" w:type="dxa"/>
            <w:shd w:val="clear" w:color="auto" w:fill="auto"/>
            <w:vAlign w:val="bottom"/>
          </w:tcPr>
          <w:p w14:paraId="352FD1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1695" w:type="dxa"/>
            <w:shd w:val="clear" w:color="auto" w:fill="auto"/>
            <w:vAlign w:val="bottom"/>
          </w:tcPr>
          <w:p w14:paraId="068FBD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C1BE</w:t>
            </w:r>
          </w:p>
        </w:tc>
        <w:tc>
          <w:tcPr>
            <w:tcW w:w="6525" w:type="dxa"/>
            <w:shd w:val="clear" w:color="auto" w:fill="auto"/>
            <w:vAlign w:val="bottom"/>
          </w:tcPr>
          <w:p w14:paraId="5372FF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5333C09" w14:textId="77777777">
        <w:trPr>
          <w:trHeight w:val="300"/>
        </w:trPr>
        <w:tc>
          <w:tcPr>
            <w:tcW w:w="1110" w:type="dxa"/>
            <w:shd w:val="clear" w:color="auto" w:fill="auto"/>
            <w:vAlign w:val="bottom"/>
          </w:tcPr>
          <w:p w14:paraId="45B54C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1695" w:type="dxa"/>
            <w:shd w:val="clear" w:color="auto" w:fill="auto"/>
            <w:vAlign w:val="bottom"/>
          </w:tcPr>
          <w:p w14:paraId="57493C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C1BF</w:t>
            </w:r>
          </w:p>
        </w:tc>
        <w:tc>
          <w:tcPr>
            <w:tcW w:w="6525" w:type="dxa"/>
            <w:shd w:val="clear" w:color="auto" w:fill="auto"/>
            <w:vAlign w:val="bottom"/>
          </w:tcPr>
          <w:p w14:paraId="2F9F81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4863D1A" w14:textId="77777777">
        <w:trPr>
          <w:trHeight w:val="300"/>
        </w:trPr>
        <w:tc>
          <w:tcPr>
            <w:tcW w:w="1110" w:type="dxa"/>
            <w:shd w:val="clear" w:color="auto" w:fill="auto"/>
            <w:vAlign w:val="bottom"/>
          </w:tcPr>
          <w:p w14:paraId="6992D7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1695" w:type="dxa"/>
            <w:shd w:val="clear" w:color="auto" w:fill="auto"/>
            <w:vAlign w:val="bottom"/>
          </w:tcPr>
          <w:p w14:paraId="41724A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C1BG</w:t>
            </w:r>
          </w:p>
        </w:tc>
        <w:tc>
          <w:tcPr>
            <w:tcW w:w="6525" w:type="dxa"/>
            <w:shd w:val="clear" w:color="auto" w:fill="auto"/>
            <w:vAlign w:val="bottom"/>
          </w:tcPr>
          <w:p w14:paraId="58A031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0B557CB" w14:textId="77777777">
        <w:trPr>
          <w:trHeight w:val="300"/>
        </w:trPr>
        <w:tc>
          <w:tcPr>
            <w:tcW w:w="1110" w:type="dxa"/>
            <w:shd w:val="clear" w:color="auto" w:fill="auto"/>
            <w:vAlign w:val="bottom"/>
          </w:tcPr>
          <w:p w14:paraId="7CE2DA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C112</w:t>
            </w:r>
          </w:p>
        </w:tc>
        <w:tc>
          <w:tcPr>
            <w:tcW w:w="1695" w:type="dxa"/>
            <w:shd w:val="clear" w:color="auto" w:fill="auto"/>
            <w:vAlign w:val="bottom"/>
          </w:tcPr>
          <w:p w14:paraId="25E801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C1BZ</w:t>
            </w:r>
          </w:p>
        </w:tc>
        <w:tc>
          <w:tcPr>
            <w:tcW w:w="6525" w:type="dxa"/>
            <w:shd w:val="clear" w:color="auto" w:fill="auto"/>
            <w:vAlign w:val="bottom"/>
          </w:tcPr>
          <w:p w14:paraId="509C21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3ED6860" w14:textId="77777777">
        <w:trPr>
          <w:trHeight w:val="300"/>
        </w:trPr>
        <w:tc>
          <w:tcPr>
            <w:tcW w:w="1110" w:type="dxa"/>
            <w:shd w:val="clear" w:color="auto" w:fill="auto"/>
            <w:vAlign w:val="bottom"/>
          </w:tcPr>
          <w:p w14:paraId="17F5C6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C113</w:t>
            </w:r>
          </w:p>
        </w:tc>
        <w:tc>
          <w:tcPr>
            <w:tcW w:w="1695" w:type="dxa"/>
            <w:shd w:val="clear" w:color="auto" w:fill="auto"/>
            <w:vAlign w:val="bottom"/>
          </w:tcPr>
          <w:p w14:paraId="4AD318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C1CA</w:t>
            </w:r>
          </w:p>
        </w:tc>
        <w:tc>
          <w:tcPr>
            <w:tcW w:w="6525" w:type="dxa"/>
            <w:shd w:val="clear" w:color="auto" w:fill="auto"/>
            <w:vAlign w:val="bottom"/>
          </w:tcPr>
          <w:p w14:paraId="1F6F82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0F3A2C65" w14:textId="77777777">
        <w:trPr>
          <w:trHeight w:val="300"/>
        </w:trPr>
        <w:tc>
          <w:tcPr>
            <w:tcW w:w="1110" w:type="dxa"/>
            <w:shd w:val="clear" w:color="auto" w:fill="auto"/>
            <w:vAlign w:val="bottom"/>
          </w:tcPr>
          <w:p w14:paraId="15C9ED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C113</w:t>
            </w:r>
          </w:p>
        </w:tc>
        <w:tc>
          <w:tcPr>
            <w:tcW w:w="1695" w:type="dxa"/>
            <w:shd w:val="clear" w:color="auto" w:fill="auto"/>
            <w:vAlign w:val="bottom"/>
          </w:tcPr>
          <w:p w14:paraId="7EA89A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C1CZ</w:t>
            </w:r>
          </w:p>
        </w:tc>
        <w:tc>
          <w:tcPr>
            <w:tcW w:w="6525" w:type="dxa"/>
            <w:shd w:val="clear" w:color="auto" w:fill="auto"/>
            <w:vAlign w:val="bottom"/>
          </w:tcPr>
          <w:p w14:paraId="253221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471C7AA0" w14:textId="77777777">
        <w:trPr>
          <w:trHeight w:val="300"/>
        </w:trPr>
        <w:tc>
          <w:tcPr>
            <w:tcW w:w="1110" w:type="dxa"/>
            <w:shd w:val="clear" w:color="auto" w:fill="auto"/>
            <w:vAlign w:val="bottom"/>
          </w:tcPr>
          <w:p w14:paraId="45C5DC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C114</w:t>
            </w:r>
          </w:p>
        </w:tc>
        <w:tc>
          <w:tcPr>
            <w:tcW w:w="1695" w:type="dxa"/>
            <w:shd w:val="clear" w:color="auto" w:fill="auto"/>
            <w:vAlign w:val="bottom"/>
          </w:tcPr>
          <w:p w14:paraId="52AC1B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C1DA</w:t>
            </w:r>
          </w:p>
        </w:tc>
        <w:tc>
          <w:tcPr>
            <w:tcW w:w="6525" w:type="dxa"/>
            <w:shd w:val="clear" w:color="auto" w:fill="auto"/>
            <w:vAlign w:val="bottom"/>
          </w:tcPr>
          <w:p w14:paraId="2FA0CE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5908943E" w14:textId="77777777">
        <w:trPr>
          <w:trHeight w:val="300"/>
        </w:trPr>
        <w:tc>
          <w:tcPr>
            <w:tcW w:w="1110" w:type="dxa"/>
            <w:shd w:val="clear" w:color="auto" w:fill="auto"/>
            <w:vAlign w:val="bottom"/>
          </w:tcPr>
          <w:p w14:paraId="2A9921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C114</w:t>
            </w:r>
          </w:p>
        </w:tc>
        <w:tc>
          <w:tcPr>
            <w:tcW w:w="1695" w:type="dxa"/>
            <w:shd w:val="clear" w:color="auto" w:fill="auto"/>
            <w:vAlign w:val="bottom"/>
          </w:tcPr>
          <w:p w14:paraId="4F976E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C1DB</w:t>
            </w:r>
          </w:p>
        </w:tc>
        <w:tc>
          <w:tcPr>
            <w:tcW w:w="6525" w:type="dxa"/>
            <w:shd w:val="clear" w:color="auto" w:fill="auto"/>
            <w:vAlign w:val="bottom"/>
          </w:tcPr>
          <w:p w14:paraId="7F82D3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A08EBDF" w14:textId="77777777">
        <w:trPr>
          <w:trHeight w:val="300"/>
        </w:trPr>
        <w:tc>
          <w:tcPr>
            <w:tcW w:w="1110" w:type="dxa"/>
            <w:shd w:val="clear" w:color="auto" w:fill="auto"/>
            <w:vAlign w:val="bottom"/>
          </w:tcPr>
          <w:p w14:paraId="392BFF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C114</w:t>
            </w:r>
          </w:p>
        </w:tc>
        <w:tc>
          <w:tcPr>
            <w:tcW w:w="1695" w:type="dxa"/>
            <w:shd w:val="clear" w:color="auto" w:fill="auto"/>
            <w:vAlign w:val="bottom"/>
          </w:tcPr>
          <w:p w14:paraId="67F361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C1DZ</w:t>
            </w:r>
          </w:p>
        </w:tc>
        <w:tc>
          <w:tcPr>
            <w:tcW w:w="6525" w:type="dxa"/>
            <w:shd w:val="clear" w:color="auto" w:fill="auto"/>
            <w:vAlign w:val="bottom"/>
          </w:tcPr>
          <w:p w14:paraId="7EF50D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99AFC59" w14:textId="77777777">
        <w:trPr>
          <w:trHeight w:val="300"/>
        </w:trPr>
        <w:tc>
          <w:tcPr>
            <w:tcW w:w="1110" w:type="dxa"/>
            <w:shd w:val="clear" w:color="auto" w:fill="auto"/>
            <w:vAlign w:val="bottom"/>
          </w:tcPr>
          <w:p w14:paraId="634D8B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C115</w:t>
            </w:r>
          </w:p>
        </w:tc>
        <w:tc>
          <w:tcPr>
            <w:tcW w:w="1695" w:type="dxa"/>
            <w:shd w:val="clear" w:color="auto" w:fill="auto"/>
            <w:vAlign w:val="bottom"/>
          </w:tcPr>
          <w:p w14:paraId="30E4DE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C1EA</w:t>
            </w:r>
          </w:p>
        </w:tc>
        <w:tc>
          <w:tcPr>
            <w:tcW w:w="6525" w:type="dxa"/>
            <w:shd w:val="clear" w:color="auto" w:fill="auto"/>
            <w:vAlign w:val="bottom"/>
          </w:tcPr>
          <w:p w14:paraId="573078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0E0FBF68" w14:textId="77777777">
        <w:trPr>
          <w:trHeight w:val="300"/>
        </w:trPr>
        <w:tc>
          <w:tcPr>
            <w:tcW w:w="1110" w:type="dxa"/>
            <w:shd w:val="clear" w:color="auto" w:fill="auto"/>
            <w:vAlign w:val="bottom"/>
          </w:tcPr>
          <w:p w14:paraId="49CFD8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C115</w:t>
            </w:r>
          </w:p>
        </w:tc>
        <w:tc>
          <w:tcPr>
            <w:tcW w:w="1695" w:type="dxa"/>
            <w:shd w:val="clear" w:color="auto" w:fill="auto"/>
            <w:vAlign w:val="bottom"/>
          </w:tcPr>
          <w:p w14:paraId="45B704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C1EB</w:t>
            </w:r>
          </w:p>
        </w:tc>
        <w:tc>
          <w:tcPr>
            <w:tcW w:w="6525" w:type="dxa"/>
            <w:shd w:val="clear" w:color="auto" w:fill="auto"/>
            <w:vAlign w:val="bottom"/>
          </w:tcPr>
          <w:p w14:paraId="1937D5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0B659FF4" w14:textId="77777777">
        <w:trPr>
          <w:trHeight w:val="300"/>
        </w:trPr>
        <w:tc>
          <w:tcPr>
            <w:tcW w:w="1110" w:type="dxa"/>
            <w:shd w:val="clear" w:color="auto" w:fill="auto"/>
            <w:vAlign w:val="bottom"/>
          </w:tcPr>
          <w:p w14:paraId="0D2EA3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C115</w:t>
            </w:r>
          </w:p>
        </w:tc>
        <w:tc>
          <w:tcPr>
            <w:tcW w:w="1695" w:type="dxa"/>
            <w:shd w:val="clear" w:color="auto" w:fill="auto"/>
            <w:vAlign w:val="bottom"/>
          </w:tcPr>
          <w:p w14:paraId="5131A1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C1EC</w:t>
            </w:r>
          </w:p>
        </w:tc>
        <w:tc>
          <w:tcPr>
            <w:tcW w:w="6525" w:type="dxa"/>
            <w:shd w:val="clear" w:color="auto" w:fill="auto"/>
            <w:vAlign w:val="bottom"/>
          </w:tcPr>
          <w:p w14:paraId="780FA6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BB0E77A" w14:textId="77777777">
        <w:trPr>
          <w:trHeight w:val="300"/>
        </w:trPr>
        <w:tc>
          <w:tcPr>
            <w:tcW w:w="1110" w:type="dxa"/>
            <w:shd w:val="clear" w:color="auto" w:fill="auto"/>
            <w:vAlign w:val="bottom"/>
          </w:tcPr>
          <w:p w14:paraId="54B604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C115</w:t>
            </w:r>
          </w:p>
        </w:tc>
        <w:tc>
          <w:tcPr>
            <w:tcW w:w="1695" w:type="dxa"/>
            <w:shd w:val="clear" w:color="auto" w:fill="auto"/>
            <w:vAlign w:val="bottom"/>
          </w:tcPr>
          <w:p w14:paraId="65CEA0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C1ED</w:t>
            </w:r>
          </w:p>
        </w:tc>
        <w:tc>
          <w:tcPr>
            <w:tcW w:w="6525" w:type="dxa"/>
            <w:shd w:val="clear" w:color="auto" w:fill="auto"/>
            <w:vAlign w:val="bottom"/>
          </w:tcPr>
          <w:p w14:paraId="42EF91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2003C3AF" w14:textId="77777777">
        <w:trPr>
          <w:trHeight w:val="300"/>
        </w:trPr>
        <w:tc>
          <w:tcPr>
            <w:tcW w:w="1110" w:type="dxa"/>
            <w:shd w:val="clear" w:color="auto" w:fill="auto"/>
            <w:vAlign w:val="bottom"/>
          </w:tcPr>
          <w:p w14:paraId="4CAD38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C115</w:t>
            </w:r>
          </w:p>
        </w:tc>
        <w:tc>
          <w:tcPr>
            <w:tcW w:w="1695" w:type="dxa"/>
            <w:shd w:val="clear" w:color="auto" w:fill="auto"/>
            <w:vAlign w:val="bottom"/>
          </w:tcPr>
          <w:p w14:paraId="2C50A5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C1EE</w:t>
            </w:r>
          </w:p>
        </w:tc>
        <w:tc>
          <w:tcPr>
            <w:tcW w:w="6525" w:type="dxa"/>
            <w:shd w:val="clear" w:color="auto" w:fill="auto"/>
            <w:vAlign w:val="bottom"/>
          </w:tcPr>
          <w:p w14:paraId="2CE674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8EC62C8" w14:textId="77777777">
        <w:trPr>
          <w:trHeight w:val="300"/>
        </w:trPr>
        <w:tc>
          <w:tcPr>
            <w:tcW w:w="1110" w:type="dxa"/>
            <w:shd w:val="clear" w:color="auto" w:fill="auto"/>
            <w:vAlign w:val="bottom"/>
          </w:tcPr>
          <w:p w14:paraId="4B76C2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C115</w:t>
            </w:r>
          </w:p>
        </w:tc>
        <w:tc>
          <w:tcPr>
            <w:tcW w:w="1695" w:type="dxa"/>
            <w:shd w:val="clear" w:color="auto" w:fill="auto"/>
            <w:vAlign w:val="bottom"/>
          </w:tcPr>
          <w:p w14:paraId="26041B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C1EZ</w:t>
            </w:r>
          </w:p>
        </w:tc>
        <w:tc>
          <w:tcPr>
            <w:tcW w:w="6525" w:type="dxa"/>
            <w:shd w:val="clear" w:color="auto" w:fill="auto"/>
            <w:vAlign w:val="bottom"/>
          </w:tcPr>
          <w:p w14:paraId="06A4BC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54B33653" w14:textId="77777777">
        <w:trPr>
          <w:trHeight w:val="300"/>
        </w:trPr>
        <w:tc>
          <w:tcPr>
            <w:tcW w:w="1110" w:type="dxa"/>
            <w:shd w:val="clear" w:color="auto" w:fill="auto"/>
            <w:vAlign w:val="bottom"/>
          </w:tcPr>
          <w:p w14:paraId="1F9690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C116</w:t>
            </w:r>
          </w:p>
        </w:tc>
        <w:tc>
          <w:tcPr>
            <w:tcW w:w="1695" w:type="dxa"/>
            <w:shd w:val="clear" w:color="auto" w:fill="auto"/>
            <w:vAlign w:val="bottom"/>
          </w:tcPr>
          <w:p w14:paraId="6E2278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C1FA</w:t>
            </w:r>
          </w:p>
        </w:tc>
        <w:tc>
          <w:tcPr>
            <w:tcW w:w="6525" w:type="dxa"/>
            <w:shd w:val="clear" w:color="auto" w:fill="auto"/>
            <w:vAlign w:val="bottom"/>
          </w:tcPr>
          <w:p w14:paraId="3B76B9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CC62E37" w14:textId="77777777">
        <w:trPr>
          <w:trHeight w:val="300"/>
        </w:trPr>
        <w:tc>
          <w:tcPr>
            <w:tcW w:w="1110" w:type="dxa"/>
            <w:shd w:val="clear" w:color="auto" w:fill="auto"/>
            <w:vAlign w:val="bottom"/>
          </w:tcPr>
          <w:p w14:paraId="7A37F7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C116</w:t>
            </w:r>
          </w:p>
        </w:tc>
        <w:tc>
          <w:tcPr>
            <w:tcW w:w="1695" w:type="dxa"/>
            <w:shd w:val="clear" w:color="auto" w:fill="auto"/>
            <w:vAlign w:val="bottom"/>
          </w:tcPr>
          <w:p w14:paraId="502A51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C1FB</w:t>
            </w:r>
          </w:p>
        </w:tc>
        <w:tc>
          <w:tcPr>
            <w:tcW w:w="6525" w:type="dxa"/>
            <w:shd w:val="clear" w:color="auto" w:fill="auto"/>
            <w:vAlign w:val="bottom"/>
          </w:tcPr>
          <w:p w14:paraId="028B80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2E05D5C" w14:textId="77777777">
        <w:trPr>
          <w:trHeight w:val="300"/>
        </w:trPr>
        <w:tc>
          <w:tcPr>
            <w:tcW w:w="1110" w:type="dxa"/>
            <w:shd w:val="clear" w:color="auto" w:fill="auto"/>
            <w:vAlign w:val="bottom"/>
          </w:tcPr>
          <w:p w14:paraId="19E7D3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C116</w:t>
            </w:r>
          </w:p>
        </w:tc>
        <w:tc>
          <w:tcPr>
            <w:tcW w:w="1695" w:type="dxa"/>
            <w:shd w:val="clear" w:color="auto" w:fill="auto"/>
            <w:vAlign w:val="bottom"/>
          </w:tcPr>
          <w:p w14:paraId="6DB5CF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C1FC</w:t>
            </w:r>
          </w:p>
        </w:tc>
        <w:tc>
          <w:tcPr>
            <w:tcW w:w="6525" w:type="dxa"/>
            <w:shd w:val="clear" w:color="auto" w:fill="auto"/>
            <w:vAlign w:val="bottom"/>
          </w:tcPr>
          <w:p w14:paraId="72EAC0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F8CA71B" w14:textId="77777777">
        <w:trPr>
          <w:trHeight w:val="300"/>
        </w:trPr>
        <w:tc>
          <w:tcPr>
            <w:tcW w:w="1110" w:type="dxa"/>
            <w:shd w:val="clear" w:color="auto" w:fill="auto"/>
            <w:vAlign w:val="bottom"/>
          </w:tcPr>
          <w:p w14:paraId="646A50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C116</w:t>
            </w:r>
          </w:p>
        </w:tc>
        <w:tc>
          <w:tcPr>
            <w:tcW w:w="1695" w:type="dxa"/>
            <w:shd w:val="clear" w:color="auto" w:fill="auto"/>
            <w:vAlign w:val="bottom"/>
          </w:tcPr>
          <w:p w14:paraId="5DB1C7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C1FD</w:t>
            </w:r>
          </w:p>
        </w:tc>
        <w:tc>
          <w:tcPr>
            <w:tcW w:w="6525" w:type="dxa"/>
            <w:shd w:val="clear" w:color="auto" w:fill="auto"/>
            <w:vAlign w:val="bottom"/>
          </w:tcPr>
          <w:p w14:paraId="082F74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04F9BA3" w14:textId="77777777">
        <w:trPr>
          <w:trHeight w:val="300"/>
        </w:trPr>
        <w:tc>
          <w:tcPr>
            <w:tcW w:w="1110" w:type="dxa"/>
            <w:shd w:val="clear" w:color="auto" w:fill="auto"/>
            <w:vAlign w:val="bottom"/>
          </w:tcPr>
          <w:p w14:paraId="71F36C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C116</w:t>
            </w:r>
          </w:p>
        </w:tc>
        <w:tc>
          <w:tcPr>
            <w:tcW w:w="1695" w:type="dxa"/>
            <w:shd w:val="clear" w:color="auto" w:fill="auto"/>
            <w:vAlign w:val="bottom"/>
          </w:tcPr>
          <w:p w14:paraId="228641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C1FE</w:t>
            </w:r>
          </w:p>
        </w:tc>
        <w:tc>
          <w:tcPr>
            <w:tcW w:w="6525" w:type="dxa"/>
            <w:shd w:val="clear" w:color="auto" w:fill="auto"/>
            <w:vAlign w:val="bottom"/>
          </w:tcPr>
          <w:p w14:paraId="137BD2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4079285D" w14:textId="77777777">
        <w:trPr>
          <w:trHeight w:val="300"/>
        </w:trPr>
        <w:tc>
          <w:tcPr>
            <w:tcW w:w="1110" w:type="dxa"/>
            <w:shd w:val="clear" w:color="auto" w:fill="auto"/>
            <w:vAlign w:val="bottom"/>
          </w:tcPr>
          <w:p w14:paraId="591277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C116</w:t>
            </w:r>
          </w:p>
        </w:tc>
        <w:tc>
          <w:tcPr>
            <w:tcW w:w="1695" w:type="dxa"/>
            <w:shd w:val="clear" w:color="auto" w:fill="auto"/>
            <w:vAlign w:val="bottom"/>
          </w:tcPr>
          <w:p w14:paraId="348FDC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C1FF</w:t>
            </w:r>
          </w:p>
        </w:tc>
        <w:tc>
          <w:tcPr>
            <w:tcW w:w="6525" w:type="dxa"/>
            <w:shd w:val="clear" w:color="auto" w:fill="auto"/>
            <w:vAlign w:val="bottom"/>
          </w:tcPr>
          <w:p w14:paraId="0E146B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4B275A78" w14:textId="77777777">
        <w:trPr>
          <w:trHeight w:val="300"/>
        </w:trPr>
        <w:tc>
          <w:tcPr>
            <w:tcW w:w="1110" w:type="dxa"/>
            <w:shd w:val="clear" w:color="auto" w:fill="auto"/>
            <w:vAlign w:val="bottom"/>
          </w:tcPr>
          <w:p w14:paraId="030E3F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C116</w:t>
            </w:r>
          </w:p>
        </w:tc>
        <w:tc>
          <w:tcPr>
            <w:tcW w:w="1695" w:type="dxa"/>
            <w:shd w:val="clear" w:color="auto" w:fill="auto"/>
            <w:vAlign w:val="bottom"/>
          </w:tcPr>
          <w:p w14:paraId="54B217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C1FZ</w:t>
            </w:r>
          </w:p>
        </w:tc>
        <w:tc>
          <w:tcPr>
            <w:tcW w:w="6525" w:type="dxa"/>
            <w:shd w:val="clear" w:color="auto" w:fill="auto"/>
            <w:vAlign w:val="bottom"/>
          </w:tcPr>
          <w:p w14:paraId="4F3F51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F9CC21E" w14:textId="77777777">
        <w:trPr>
          <w:trHeight w:val="300"/>
        </w:trPr>
        <w:tc>
          <w:tcPr>
            <w:tcW w:w="1110" w:type="dxa"/>
            <w:shd w:val="clear" w:color="auto" w:fill="auto"/>
            <w:vAlign w:val="bottom"/>
          </w:tcPr>
          <w:p w14:paraId="3FC690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C117</w:t>
            </w:r>
          </w:p>
        </w:tc>
        <w:tc>
          <w:tcPr>
            <w:tcW w:w="1695" w:type="dxa"/>
            <w:shd w:val="clear" w:color="auto" w:fill="auto"/>
            <w:vAlign w:val="bottom"/>
          </w:tcPr>
          <w:p w14:paraId="3FADCE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C1GA</w:t>
            </w:r>
          </w:p>
        </w:tc>
        <w:tc>
          <w:tcPr>
            <w:tcW w:w="6525" w:type="dxa"/>
            <w:shd w:val="clear" w:color="auto" w:fill="auto"/>
            <w:vAlign w:val="bottom"/>
          </w:tcPr>
          <w:p w14:paraId="09E48A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E2BF9E5" w14:textId="77777777">
        <w:trPr>
          <w:trHeight w:val="300"/>
        </w:trPr>
        <w:tc>
          <w:tcPr>
            <w:tcW w:w="1110" w:type="dxa"/>
            <w:shd w:val="clear" w:color="auto" w:fill="auto"/>
            <w:vAlign w:val="bottom"/>
          </w:tcPr>
          <w:p w14:paraId="5BCFB2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C117</w:t>
            </w:r>
          </w:p>
        </w:tc>
        <w:tc>
          <w:tcPr>
            <w:tcW w:w="1695" w:type="dxa"/>
            <w:shd w:val="clear" w:color="auto" w:fill="auto"/>
            <w:vAlign w:val="bottom"/>
          </w:tcPr>
          <w:p w14:paraId="49FD86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C1GB</w:t>
            </w:r>
          </w:p>
        </w:tc>
        <w:tc>
          <w:tcPr>
            <w:tcW w:w="6525" w:type="dxa"/>
            <w:shd w:val="clear" w:color="auto" w:fill="auto"/>
            <w:vAlign w:val="bottom"/>
          </w:tcPr>
          <w:p w14:paraId="1E0D45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482387EC" w14:textId="77777777">
        <w:trPr>
          <w:trHeight w:val="300"/>
        </w:trPr>
        <w:tc>
          <w:tcPr>
            <w:tcW w:w="1110" w:type="dxa"/>
            <w:shd w:val="clear" w:color="auto" w:fill="auto"/>
            <w:vAlign w:val="bottom"/>
          </w:tcPr>
          <w:p w14:paraId="781ECD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C117</w:t>
            </w:r>
          </w:p>
        </w:tc>
        <w:tc>
          <w:tcPr>
            <w:tcW w:w="1695" w:type="dxa"/>
            <w:shd w:val="clear" w:color="auto" w:fill="auto"/>
            <w:vAlign w:val="bottom"/>
          </w:tcPr>
          <w:p w14:paraId="50D035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C1GC</w:t>
            </w:r>
          </w:p>
        </w:tc>
        <w:tc>
          <w:tcPr>
            <w:tcW w:w="6525" w:type="dxa"/>
            <w:shd w:val="clear" w:color="auto" w:fill="auto"/>
            <w:vAlign w:val="bottom"/>
          </w:tcPr>
          <w:p w14:paraId="5E99AA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8C51AD4" w14:textId="77777777">
        <w:trPr>
          <w:trHeight w:val="300"/>
        </w:trPr>
        <w:tc>
          <w:tcPr>
            <w:tcW w:w="1110" w:type="dxa"/>
            <w:shd w:val="clear" w:color="auto" w:fill="auto"/>
            <w:vAlign w:val="bottom"/>
          </w:tcPr>
          <w:p w14:paraId="16224C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C117</w:t>
            </w:r>
          </w:p>
        </w:tc>
        <w:tc>
          <w:tcPr>
            <w:tcW w:w="1695" w:type="dxa"/>
            <w:shd w:val="clear" w:color="auto" w:fill="auto"/>
            <w:vAlign w:val="bottom"/>
          </w:tcPr>
          <w:p w14:paraId="3CD682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C1GD</w:t>
            </w:r>
          </w:p>
        </w:tc>
        <w:tc>
          <w:tcPr>
            <w:tcW w:w="6525" w:type="dxa"/>
            <w:shd w:val="clear" w:color="auto" w:fill="auto"/>
            <w:vAlign w:val="bottom"/>
          </w:tcPr>
          <w:p w14:paraId="0C501F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E073A5C" w14:textId="77777777">
        <w:trPr>
          <w:trHeight w:val="300"/>
        </w:trPr>
        <w:tc>
          <w:tcPr>
            <w:tcW w:w="1110" w:type="dxa"/>
            <w:shd w:val="clear" w:color="auto" w:fill="auto"/>
            <w:vAlign w:val="bottom"/>
          </w:tcPr>
          <w:p w14:paraId="3CA32B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C117</w:t>
            </w:r>
          </w:p>
        </w:tc>
        <w:tc>
          <w:tcPr>
            <w:tcW w:w="1695" w:type="dxa"/>
            <w:shd w:val="clear" w:color="auto" w:fill="auto"/>
            <w:vAlign w:val="bottom"/>
          </w:tcPr>
          <w:p w14:paraId="5ACF85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C1GZ</w:t>
            </w:r>
          </w:p>
        </w:tc>
        <w:tc>
          <w:tcPr>
            <w:tcW w:w="6525" w:type="dxa"/>
            <w:shd w:val="clear" w:color="auto" w:fill="auto"/>
            <w:vAlign w:val="bottom"/>
          </w:tcPr>
          <w:p w14:paraId="662E6C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904B700" w14:textId="77777777">
        <w:trPr>
          <w:trHeight w:val="300"/>
        </w:trPr>
        <w:tc>
          <w:tcPr>
            <w:tcW w:w="1110" w:type="dxa"/>
            <w:shd w:val="clear" w:color="auto" w:fill="auto"/>
            <w:vAlign w:val="bottom"/>
          </w:tcPr>
          <w:p w14:paraId="1656AC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C118</w:t>
            </w:r>
          </w:p>
        </w:tc>
        <w:tc>
          <w:tcPr>
            <w:tcW w:w="1695" w:type="dxa"/>
            <w:shd w:val="clear" w:color="auto" w:fill="auto"/>
            <w:vAlign w:val="bottom"/>
          </w:tcPr>
          <w:p w14:paraId="162FCB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C1HA</w:t>
            </w:r>
          </w:p>
        </w:tc>
        <w:tc>
          <w:tcPr>
            <w:tcW w:w="6525" w:type="dxa"/>
            <w:shd w:val="clear" w:color="auto" w:fill="auto"/>
            <w:vAlign w:val="bottom"/>
          </w:tcPr>
          <w:p w14:paraId="42A397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2B916498" w14:textId="77777777">
        <w:trPr>
          <w:trHeight w:val="300"/>
        </w:trPr>
        <w:tc>
          <w:tcPr>
            <w:tcW w:w="1110" w:type="dxa"/>
            <w:shd w:val="clear" w:color="auto" w:fill="auto"/>
            <w:vAlign w:val="bottom"/>
          </w:tcPr>
          <w:p w14:paraId="64ED2E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C118</w:t>
            </w:r>
          </w:p>
        </w:tc>
        <w:tc>
          <w:tcPr>
            <w:tcW w:w="1695" w:type="dxa"/>
            <w:shd w:val="clear" w:color="auto" w:fill="auto"/>
            <w:vAlign w:val="bottom"/>
          </w:tcPr>
          <w:p w14:paraId="7A256F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C1HB</w:t>
            </w:r>
          </w:p>
        </w:tc>
        <w:tc>
          <w:tcPr>
            <w:tcW w:w="6525" w:type="dxa"/>
            <w:shd w:val="clear" w:color="auto" w:fill="auto"/>
            <w:vAlign w:val="bottom"/>
          </w:tcPr>
          <w:p w14:paraId="09375A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AEBAA2E" w14:textId="77777777">
        <w:trPr>
          <w:trHeight w:val="300"/>
        </w:trPr>
        <w:tc>
          <w:tcPr>
            <w:tcW w:w="1110" w:type="dxa"/>
            <w:shd w:val="clear" w:color="auto" w:fill="auto"/>
            <w:vAlign w:val="bottom"/>
          </w:tcPr>
          <w:p w14:paraId="03CCDC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C118</w:t>
            </w:r>
          </w:p>
        </w:tc>
        <w:tc>
          <w:tcPr>
            <w:tcW w:w="1695" w:type="dxa"/>
            <w:shd w:val="clear" w:color="auto" w:fill="auto"/>
            <w:vAlign w:val="bottom"/>
          </w:tcPr>
          <w:p w14:paraId="65305C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C1HC</w:t>
            </w:r>
          </w:p>
        </w:tc>
        <w:tc>
          <w:tcPr>
            <w:tcW w:w="6525" w:type="dxa"/>
            <w:shd w:val="clear" w:color="auto" w:fill="auto"/>
            <w:vAlign w:val="bottom"/>
          </w:tcPr>
          <w:p w14:paraId="0B5FF2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D4780B8" w14:textId="77777777">
        <w:trPr>
          <w:trHeight w:val="300"/>
        </w:trPr>
        <w:tc>
          <w:tcPr>
            <w:tcW w:w="1110" w:type="dxa"/>
            <w:shd w:val="clear" w:color="auto" w:fill="auto"/>
            <w:vAlign w:val="bottom"/>
          </w:tcPr>
          <w:p w14:paraId="3DECA0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C118</w:t>
            </w:r>
          </w:p>
        </w:tc>
        <w:tc>
          <w:tcPr>
            <w:tcW w:w="1695" w:type="dxa"/>
            <w:shd w:val="clear" w:color="auto" w:fill="auto"/>
            <w:vAlign w:val="bottom"/>
          </w:tcPr>
          <w:p w14:paraId="39D7DB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C1HZ</w:t>
            </w:r>
          </w:p>
        </w:tc>
        <w:tc>
          <w:tcPr>
            <w:tcW w:w="6525" w:type="dxa"/>
            <w:shd w:val="clear" w:color="auto" w:fill="auto"/>
            <w:vAlign w:val="bottom"/>
          </w:tcPr>
          <w:p w14:paraId="2918F3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ED40A50" w14:textId="77777777">
        <w:trPr>
          <w:trHeight w:val="300"/>
        </w:trPr>
        <w:tc>
          <w:tcPr>
            <w:tcW w:w="1110" w:type="dxa"/>
            <w:shd w:val="clear" w:color="auto" w:fill="auto"/>
            <w:vAlign w:val="bottom"/>
          </w:tcPr>
          <w:p w14:paraId="7B21D7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C119</w:t>
            </w:r>
          </w:p>
        </w:tc>
        <w:tc>
          <w:tcPr>
            <w:tcW w:w="1695" w:type="dxa"/>
            <w:shd w:val="clear" w:color="auto" w:fill="auto"/>
            <w:vAlign w:val="bottom"/>
          </w:tcPr>
          <w:p w14:paraId="5C5FCB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C1JA</w:t>
            </w:r>
          </w:p>
        </w:tc>
        <w:tc>
          <w:tcPr>
            <w:tcW w:w="6525" w:type="dxa"/>
            <w:shd w:val="clear" w:color="auto" w:fill="auto"/>
            <w:vAlign w:val="bottom"/>
          </w:tcPr>
          <w:p w14:paraId="62082D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2D9D004" w14:textId="77777777">
        <w:trPr>
          <w:trHeight w:val="300"/>
        </w:trPr>
        <w:tc>
          <w:tcPr>
            <w:tcW w:w="1110" w:type="dxa"/>
            <w:shd w:val="clear" w:color="auto" w:fill="auto"/>
            <w:vAlign w:val="bottom"/>
          </w:tcPr>
          <w:p w14:paraId="579CA4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C119</w:t>
            </w:r>
          </w:p>
        </w:tc>
        <w:tc>
          <w:tcPr>
            <w:tcW w:w="1695" w:type="dxa"/>
            <w:shd w:val="clear" w:color="auto" w:fill="auto"/>
            <w:vAlign w:val="bottom"/>
          </w:tcPr>
          <w:p w14:paraId="2F5FFC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C1JB</w:t>
            </w:r>
          </w:p>
        </w:tc>
        <w:tc>
          <w:tcPr>
            <w:tcW w:w="6525" w:type="dxa"/>
            <w:shd w:val="clear" w:color="auto" w:fill="auto"/>
            <w:vAlign w:val="bottom"/>
          </w:tcPr>
          <w:p w14:paraId="1062A1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64D42C1" w14:textId="77777777">
        <w:trPr>
          <w:trHeight w:val="300"/>
        </w:trPr>
        <w:tc>
          <w:tcPr>
            <w:tcW w:w="1110" w:type="dxa"/>
            <w:shd w:val="clear" w:color="auto" w:fill="auto"/>
            <w:vAlign w:val="bottom"/>
          </w:tcPr>
          <w:p w14:paraId="690DE5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C119</w:t>
            </w:r>
          </w:p>
        </w:tc>
        <w:tc>
          <w:tcPr>
            <w:tcW w:w="1695" w:type="dxa"/>
            <w:shd w:val="clear" w:color="auto" w:fill="auto"/>
            <w:vAlign w:val="bottom"/>
          </w:tcPr>
          <w:p w14:paraId="552079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C1JZ</w:t>
            </w:r>
          </w:p>
        </w:tc>
        <w:tc>
          <w:tcPr>
            <w:tcW w:w="6525" w:type="dxa"/>
            <w:shd w:val="clear" w:color="auto" w:fill="auto"/>
            <w:vAlign w:val="bottom"/>
          </w:tcPr>
          <w:p w14:paraId="59ECA3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00CB964" w14:textId="77777777">
        <w:trPr>
          <w:trHeight w:val="300"/>
        </w:trPr>
        <w:tc>
          <w:tcPr>
            <w:tcW w:w="1110" w:type="dxa"/>
            <w:shd w:val="clear" w:color="auto" w:fill="auto"/>
            <w:vAlign w:val="bottom"/>
          </w:tcPr>
          <w:p w14:paraId="3D06D0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C121</w:t>
            </w:r>
          </w:p>
        </w:tc>
        <w:tc>
          <w:tcPr>
            <w:tcW w:w="1695" w:type="dxa"/>
            <w:shd w:val="clear" w:color="auto" w:fill="auto"/>
            <w:vAlign w:val="bottom"/>
          </w:tcPr>
          <w:p w14:paraId="498B47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C1KA</w:t>
            </w:r>
          </w:p>
        </w:tc>
        <w:tc>
          <w:tcPr>
            <w:tcW w:w="6525" w:type="dxa"/>
            <w:shd w:val="clear" w:color="auto" w:fill="auto"/>
            <w:vAlign w:val="bottom"/>
          </w:tcPr>
          <w:p w14:paraId="7F544C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0ECDE3F" w14:textId="77777777">
        <w:trPr>
          <w:trHeight w:val="300"/>
        </w:trPr>
        <w:tc>
          <w:tcPr>
            <w:tcW w:w="1110" w:type="dxa"/>
            <w:shd w:val="clear" w:color="auto" w:fill="auto"/>
            <w:vAlign w:val="bottom"/>
          </w:tcPr>
          <w:p w14:paraId="633129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C121</w:t>
            </w:r>
          </w:p>
        </w:tc>
        <w:tc>
          <w:tcPr>
            <w:tcW w:w="1695" w:type="dxa"/>
            <w:shd w:val="clear" w:color="auto" w:fill="auto"/>
            <w:vAlign w:val="bottom"/>
          </w:tcPr>
          <w:p w14:paraId="701B0D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C1KB</w:t>
            </w:r>
          </w:p>
        </w:tc>
        <w:tc>
          <w:tcPr>
            <w:tcW w:w="6525" w:type="dxa"/>
            <w:shd w:val="clear" w:color="auto" w:fill="auto"/>
            <w:vAlign w:val="bottom"/>
          </w:tcPr>
          <w:p w14:paraId="58E2D4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F84CCEE" w14:textId="77777777">
        <w:trPr>
          <w:trHeight w:val="300"/>
        </w:trPr>
        <w:tc>
          <w:tcPr>
            <w:tcW w:w="1110" w:type="dxa"/>
            <w:shd w:val="clear" w:color="auto" w:fill="auto"/>
            <w:vAlign w:val="bottom"/>
          </w:tcPr>
          <w:p w14:paraId="6A16D8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C121</w:t>
            </w:r>
          </w:p>
        </w:tc>
        <w:tc>
          <w:tcPr>
            <w:tcW w:w="1695" w:type="dxa"/>
            <w:shd w:val="clear" w:color="auto" w:fill="auto"/>
            <w:vAlign w:val="bottom"/>
          </w:tcPr>
          <w:p w14:paraId="0971EB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C1KC</w:t>
            </w:r>
          </w:p>
        </w:tc>
        <w:tc>
          <w:tcPr>
            <w:tcW w:w="6525" w:type="dxa"/>
            <w:shd w:val="clear" w:color="auto" w:fill="auto"/>
            <w:vAlign w:val="bottom"/>
          </w:tcPr>
          <w:p w14:paraId="72659E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B61C102" w14:textId="77777777">
        <w:trPr>
          <w:trHeight w:val="300"/>
        </w:trPr>
        <w:tc>
          <w:tcPr>
            <w:tcW w:w="1110" w:type="dxa"/>
            <w:shd w:val="clear" w:color="auto" w:fill="auto"/>
            <w:vAlign w:val="bottom"/>
          </w:tcPr>
          <w:p w14:paraId="64B692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C121</w:t>
            </w:r>
          </w:p>
        </w:tc>
        <w:tc>
          <w:tcPr>
            <w:tcW w:w="1695" w:type="dxa"/>
            <w:shd w:val="clear" w:color="auto" w:fill="auto"/>
            <w:vAlign w:val="bottom"/>
          </w:tcPr>
          <w:p w14:paraId="4B30D2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C1KD</w:t>
            </w:r>
          </w:p>
        </w:tc>
        <w:tc>
          <w:tcPr>
            <w:tcW w:w="6525" w:type="dxa"/>
            <w:shd w:val="clear" w:color="auto" w:fill="auto"/>
            <w:vAlign w:val="bottom"/>
          </w:tcPr>
          <w:p w14:paraId="2B0EA1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143444D" w14:textId="77777777">
        <w:trPr>
          <w:trHeight w:val="300"/>
        </w:trPr>
        <w:tc>
          <w:tcPr>
            <w:tcW w:w="1110" w:type="dxa"/>
            <w:shd w:val="clear" w:color="auto" w:fill="auto"/>
            <w:vAlign w:val="bottom"/>
          </w:tcPr>
          <w:p w14:paraId="203668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C121</w:t>
            </w:r>
          </w:p>
        </w:tc>
        <w:tc>
          <w:tcPr>
            <w:tcW w:w="1695" w:type="dxa"/>
            <w:shd w:val="clear" w:color="auto" w:fill="auto"/>
            <w:vAlign w:val="bottom"/>
          </w:tcPr>
          <w:p w14:paraId="626263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C1KE</w:t>
            </w:r>
          </w:p>
        </w:tc>
        <w:tc>
          <w:tcPr>
            <w:tcW w:w="6525" w:type="dxa"/>
            <w:shd w:val="clear" w:color="auto" w:fill="auto"/>
            <w:vAlign w:val="bottom"/>
          </w:tcPr>
          <w:p w14:paraId="737D84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41A2AB1B" w14:textId="77777777">
        <w:trPr>
          <w:trHeight w:val="300"/>
        </w:trPr>
        <w:tc>
          <w:tcPr>
            <w:tcW w:w="1110" w:type="dxa"/>
            <w:shd w:val="clear" w:color="auto" w:fill="auto"/>
            <w:vAlign w:val="bottom"/>
          </w:tcPr>
          <w:p w14:paraId="7CA015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C121</w:t>
            </w:r>
          </w:p>
        </w:tc>
        <w:tc>
          <w:tcPr>
            <w:tcW w:w="1695" w:type="dxa"/>
            <w:shd w:val="clear" w:color="auto" w:fill="auto"/>
            <w:vAlign w:val="bottom"/>
          </w:tcPr>
          <w:p w14:paraId="2456DC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C1KF</w:t>
            </w:r>
          </w:p>
        </w:tc>
        <w:tc>
          <w:tcPr>
            <w:tcW w:w="6525" w:type="dxa"/>
            <w:shd w:val="clear" w:color="auto" w:fill="auto"/>
            <w:vAlign w:val="bottom"/>
          </w:tcPr>
          <w:p w14:paraId="3364EB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503860D" w14:textId="77777777">
        <w:trPr>
          <w:trHeight w:val="300"/>
        </w:trPr>
        <w:tc>
          <w:tcPr>
            <w:tcW w:w="1110" w:type="dxa"/>
            <w:shd w:val="clear" w:color="auto" w:fill="auto"/>
            <w:vAlign w:val="bottom"/>
          </w:tcPr>
          <w:p w14:paraId="188AFA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C121</w:t>
            </w:r>
          </w:p>
        </w:tc>
        <w:tc>
          <w:tcPr>
            <w:tcW w:w="1695" w:type="dxa"/>
            <w:shd w:val="clear" w:color="auto" w:fill="auto"/>
            <w:vAlign w:val="bottom"/>
          </w:tcPr>
          <w:p w14:paraId="26A5F8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C1KZ</w:t>
            </w:r>
          </w:p>
        </w:tc>
        <w:tc>
          <w:tcPr>
            <w:tcW w:w="6525" w:type="dxa"/>
            <w:shd w:val="clear" w:color="auto" w:fill="auto"/>
            <w:vAlign w:val="bottom"/>
          </w:tcPr>
          <w:p w14:paraId="483504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0A14DDF2" w14:textId="77777777">
        <w:trPr>
          <w:trHeight w:val="300"/>
        </w:trPr>
        <w:tc>
          <w:tcPr>
            <w:tcW w:w="1110" w:type="dxa"/>
            <w:shd w:val="clear" w:color="auto" w:fill="auto"/>
            <w:vAlign w:val="bottom"/>
          </w:tcPr>
          <w:p w14:paraId="633A6D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C122</w:t>
            </w:r>
          </w:p>
        </w:tc>
        <w:tc>
          <w:tcPr>
            <w:tcW w:w="1695" w:type="dxa"/>
            <w:shd w:val="clear" w:color="auto" w:fill="auto"/>
            <w:vAlign w:val="bottom"/>
          </w:tcPr>
          <w:p w14:paraId="53940D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C1LA</w:t>
            </w:r>
          </w:p>
        </w:tc>
        <w:tc>
          <w:tcPr>
            <w:tcW w:w="6525" w:type="dxa"/>
            <w:shd w:val="clear" w:color="auto" w:fill="auto"/>
            <w:vAlign w:val="bottom"/>
          </w:tcPr>
          <w:p w14:paraId="71E8C6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0FBE76C6" w14:textId="77777777">
        <w:trPr>
          <w:trHeight w:val="300"/>
        </w:trPr>
        <w:tc>
          <w:tcPr>
            <w:tcW w:w="1110" w:type="dxa"/>
            <w:shd w:val="clear" w:color="auto" w:fill="auto"/>
            <w:vAlign w:val="bottom"/>
          </w:tcPr>
          <w:p w14:paraId="5D9349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C122</w:t>
            </w:r>
          </w:p>
        </w:tc>
        <w:tc>
          <w:tcPr>
            <w:tcW w:w="1695" w:type="dxa"/>
            <w:shd w:val="clear" w:color="auto" w:fill="auto"/>
            <w:vAlign w:val="bottom"/>
          </w:tcPr>
          <w:p w14:paraId="767E7D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C1LB</w:t>
            </w:r>
          </w:p>
        </w:tc>
        <w:tc>
          <w:tcPr>
            <w:tcW w:w="6525" w:type="dxa"/>
            <w:shd w:val="clear" w:color="auto" w:fill="auto"/>
            <w:vAlign w:val="bottom"/>
          </w:tcPr>
          <w:p w14:paraId="6DB339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3683BA6" w14:textId="77777777">
        <w:trPr>
          <w:trHeight w:val="300"/>
        </w:trPr>
        <w:tc>
          <w:tcPr>
            <w:tcW w:w="1110" w:type="dxa"/>
            <w:shd w:val="clear" w:color="auto" w:fill="auto"/>
            <w:vAlign w:val="bottom"/>
          </w:tcPr>
          <w:p w14:paraId="18DF4E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C122</w:t>
            </w:r>
          </w:p>
        </w:tc>
        <w:tc>
          <w:tcPr>
            <w:tcW w:w="1695" w:type="dxa"/>
            <w:shd w:val="clear" w:color="auto" w:fill="auto"/>
            <w:vAlign w:val="bottom"/>
          </w:tcPr>
          <w:p w14:paraId="49C1B3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C1LC</w:t>
            </w:r>
          </w:p>
        </w:tc>
        <w:tc>
          <w:tcPr>
            <w:tcW w:w="6525" w:type="dxa"/>
            <w:shd w:val="clear" w:color="auto" w:fill="auto"/>
            <w:vAlign w:val="bottom"/>
          </w:tcPr>
          <w:p w14:paraId="27195F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BCB43DE" w14:textId="77777777">
        <w:trPr>
          <w:trHeight w:val="300"/>
        </w:trPr>
        <w:tc>
          <w:tcPr>
            <w:tcW w:w="1110" w:type="dxa"/>
            <w:shd w:val="clear" w:color="auto" w:fill="auto"/>
            <w:vAlign w:val="bottom"/>
          </w:tcPr>
          <w:p w14:paraId="20C50C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C122</w:t>
            </w:r>
          </w:p>
        </w:tc>
        <w:tc>
          <w:tcPr>
            <w:tcW w:w="1695" w:type="dxa"/>
            <w:shd w:val="clear" w:color="auto" w:fill="auto"/>
            <w:vAlign w:val="bottom"/>
          </w:tcPr>
          <w:p w14:paraId="427E33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C1LZ</w:t>
            </w:r>
          </w:p>
        </w:tc>
        <w:tc>
          <w:tcPr>
            <w:tcW w:w="6525" w:type="dxa"/>
            <w:shd w:val="clear" w:color="auto" w:fill="auto"/>
            <w:vAlign w:val="bottom"/>
          </w:tcPr>
          <w:p w14:paraId="7E8B29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6894FF6" w14:textId="77777777">
        <w:trPr>
          <w:trHeight w:val="300"/>
        </w:trPr>
        <w:tc>
          <w:tcPr>
            <w:tcW w:w="1110" w:type="dxa"/>
            <w:shd w:val="clear" w:color="auto" w:fill="auto"/>
            <w:vAlign w:val="bottom"/>
          </w:tcPr>
          <w:p w14:paraId="7FF76A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1695" w:type="dxa"/>
            <w:shd w:val="clear" w:color="auto" w:fill="auto"/>
            <w:vAlign w:val="bottom"/>
          </w:tcPr>
          <w:p w14:paraId="51AE21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C1MA</w:t>
            </w:r>
          </w:p>
        </w:tc>
        <w:tc>
          <w:tcPr>
            <w:tcW w:w="6525" w:type="dxa"/>
            <w:shd w:val="clear" w:color="auto" w:fill="auto"/>
            <w:vAlign w:val="bottom"/>
          </w:tcPr>
          <w:p w14:paraId="205135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97C3D28" w14:textId="77777777">
        <w:trPr>
          <w:trHeight w:val="300"/>
        </w:trPr>
        <w:tc>
          <w:tcPr>
            <w:tcW w:w="1110" w:type="dxa"/>
            <w:shd w:val="clear" w:color="auto" w:fill="auto"/>
            <w:vAlign w:val="bottom"/>
          </w:tcPr>
          <w:p w14:paraId="3CCD78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1695" w:type="dxa"/>
            <w:shd w:val="clear" w:color="auto" w:fill="auto"/>
            <w:vAlign w:val="bottom"/>
          </w:tcPr>
          <w:p w14:paraId="31926C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C1MB</w:t>
            </w:r>
          </w:p>
        </w:tc>
        <w:tc>
          <w:tcPr>
            <w:tcW w:w="6525" w:type="dxa"/>
            <w:shd w:val="clear" w:color="auto" w:fill="auto"/>
            <w:vAlign w:val="bottom"/>
          </w:tcPr>
          <w:p w14:paraId="5953A8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5F90008" w14:textId="77777777">
        <w:trPr>
          <w:trHeight w:val="300"/>
        </w:trPr>
        <w:tc>
          <w:tcPr>
            <w:tcW w:w="1110" w:type="dxa"/>
            <w:shd w:val="clear" w:color="auto" w:fill="auto"/>
            <w:vAlign w:val="bottom"/>
          </w:tcPr>
          <w:p w14:paraId="2E432F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1695" w:type="dxa"/>
            <w:shd w:val="clear" w:color="auto" w:fill="auto"/>
            <w:vAlign w:val="bottom"/>
          </w:tcPr>
          <w:p w14:paraId="6271DC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C1MC</w:t>
            </w:r>
          </w:p>
        </w:tc>
        <w:tc>
          <w:tcPr>
            <w:tcW w:w="6525" w:type="dxa"/>
            <w:shd w:val="clear" w:color="auto" w:fill="auto"/>
            <w:vAlign w:val="bottom"/>
          </w:tcPr>
          <w:p w14:paraId="451FF4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C5A1A2C" w14:textId="77777777">
        <w:trPr>
          <w:trHeight w:val="300"/>
        </w:trPr>
        <w:tc>
          <w:tcPr>
            <w:tcW w:w="1110" w:type="dxa"/>
            <w:shd w:val="clear" w:color="auto" w:fill="auto"/>
            <w:vAlign w:val="bottom"/>
          </w:tcPr>
          <w:p w14:paraId="6C8325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1695" w:type="dxa"/>
            <w:shd w:val="clear" w:color="auto" w:fill="auto"/>
            <w:vAlign w:val="bottom"/>
          </w:tcPr>
          <w:p w14:paraId="7E4442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C1MD</w:t>
            </w:r>
          </w:p>
        </w:tc>
        <w:tc>
          <w:tcPr>
            <w:tcW w:w="6525" w:type="dxa"/>
            <w:shd w:val="clear" w:color="auto" w:fill="auto"/>
            <w:vAlign w:val="bottom"/>
          </w:tcPr>
          <w:p w14:paraId="1BB43B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57212DFC" w14:textId="77777777">
        <w:trPr>
          <w:trHeight w:val="300"/>
        </w:trPr>
        <w:tc>
          <w:tcPr>
            <w:tcW w:w="1110" w:type="dxa"/>
            <w:shd w:val="clear" w:color="auto" w:fill="auto"/>
            <w:vAlign w:val="bottom"/>
          </w:tcPr>
          <w:p w14:paraId="57AAF0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1695" w:type="dxa"/>
            <w:shd w:val="clear" w:color="auto" w:fill="auto"/>
            <w:vAlign w:val="bottom"/>
          </w:tcPr>
          <w:p w14:paraId="53E9F0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C1ME</w:t>
            </w:r>
          </w:p>
        </w:tc>
        <w:tc>
          <w:tcPr>
            <w:tcW w:w="6525" w:type="dxa"/>
            <w:shd w:val="clear" w:color="auto" w:fill="auto"/>
            <w:vAlign w:val="bottom"/>
          </w:tcPr>
          <w:p w14:paraId="50C957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41A3B0B7" w14:textId="77777777">
        <w:trPr>
          <w:trHeight w:val="300"/>
        </w:trPr>
        <w:tc>
          <w:tcPr>
            <w:tcW w:w="1110" w:type="dxa"/>
            <w:shd w:val="clear" w:color="auto" w:fill="auto"/>
            <w:vAlign w:val="bottom"/>
          </w:tcPr>
          <w:p w14:paraId="2EEE0C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1695" w:type="dxa"/>
            <w:shd w:val="clear" w:color="auto" w:fill="auto"/>
            <w:vAlign w:val="bottom"/>
          </w:tcPr>
          <w:p w14:paraId="7D733E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C1MF</w:t>
            </w:r>
          </w:p>
        </w:tc>
        <w:tc>
          <w:tcPr>
            <w:tcW w:w="6525" w:type="dxa"/>
            <w:shd w:val="clear" w:color="auto" w:fill="auto"/>
            <w:vAlign w:val="bottom"/>
          </w:tcPr>
          <w:p w14:paraId="493998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DADF11E" w14:textId="77777777">
        <w:trPr>
          <w:trHeight w:val="300"/>
        </w:trPr>
        <w:tc>
          <w:tcPr>
            <w:tcW w:w="1110" w:type="dxa"/>
            <w:shd w:val="clear" w:color="auto" w:fill="auto"/>
            <w:vAlign w:val="bottom"/>
          </w:tcPr>
          <w:p w14:paraId="3FBF44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1695" w:type="dxa"/>
            <w:shd w:val="clear" w:color="auto" w:fill="auto"/>
            <w:vAlign w:val="bottom"/>
          </w:tcPr>
          <w:p w14:paraId="27AD41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C1MG</w:t>
            </w:r>
          </w:p>
        </w:tc>
        <w:tc>
          <w:tcPr>
            <w:tcW w:w="6525" w:type="dxa"/>
            <w:shd w:val="clear" w:color="auto" w:fill="auto"/>
            <w:vAlign w:val="bottom"/>
          </w:tcPr>
          <w:p w14:paraId="3CAE16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126314B0" w14:textId="77777777">
        <w:trPr>
          <w:trHeight w:val="300"/>
        </w:trPr>
        <w:tc>
          <w:tcPr>
            <w:tcW w:w="1110" w:type="dxa"/>
            <w:shd w:val="clear" w:color="auto" w:fill="auto"/>
            <w:vAlign w:val="bottom"/>
          </w:tcPr>
          <w:p w14:paraId="1507F7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C123</w:t>
            </w:r>
          </w:p>
        </w:tc>
        <w:tc>
          <w:tcPr>
            <w:tcW w:w="1695" w:type="dxa"/>
            <w:shd w:val="clear" w:color="auto" w:fill="auto"/>
            <w:vAlign w:val="bottom"/>
          </w:tcPr>
          <w:p w14:paraId="6DB456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C1MZ</w:t>
            </w:r>
          </w:p>
        </w:tc>
        <w:tc>
          <w:tcPr>
            <w:tcW w:w="6525" w:type="dxa"/>
            <w:shd w:val="clear" w:color="auto" w:fill="auto"/>
            <w:vAlign w:val="bottom"/>
          </w:tcPr>
          <w:p w14:paraId="3A6A12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E0BD873" w14:textId="77777777">
        <w:trPr>
          <w:trHeight w:val="300"/>
        </w:trPr>
        <w:tc>
          <w:tcPr>
            <w:tcW w:w="1110" w:type="dxa"/>
            <w:shd w:val="clear" w:color="auto" w:fill="auto"/>
            <w:vAlign w:val="bottom"/>
          </w:tcPr>
          <w:p w14:paraId="7E1D5A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C124</w:t>
            </w:r>
          </w:p>
        </w:tc>
        <w:tc>
          <w:tcPr>
            <w:tcW w:w="1695" w:type="dxa"/>
            <w:shd w:val="clear" w:color="auto" w:fill="auto"/>
            <w:vAlign w:val="bottom"/>
          </w:tcPr>
          <w:p w14:paraId="471F6A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C1NA</w:t>
            </w:r>
          </w:p>
        </w:tc>
        <w:tc>
          <w:tcPr>
            <w:tcW w:w="6525" w:type="dxa"/>
            <w:shd w:val="clear" w:color="auto" w:fill="auto"/>
            <w:vAlign w:val="bottom"/>
          </w:tcPr>
          <w:p w14:paraId="1B3792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271BAA03" w14:textId="77777777">
        <w:trPr>
          <w:trHeight w:val="300"/>
        </w:trPr>
        <w:tc>
          <w:tcPr>
            <w:tcW w:w="1110" w:type="dxa"/>
            <w:shd w:val="clear" w:color="auto" w:fill="auto"/>
            <w:vAlign w:val="bottom"/>
          </w:tcPr>
          <w:p w14:paraId="677B8B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C124</w:t>
            </w:r>
          </w:p>
        </w:tc>
        <w:tc>
          <w:tcPr>
            <w:tcW w:w="1695" w:type="dxa"/>
            <w:shd w:val="clear" w:color="auto" w:fill="auto"/>
            <w:vAlign w:val="bottom"/>
          </w:tcPr>
          <w:p w14:paraId="09A43B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C1NB</w:t>
            </w:r>
          </w:p>
        </w:tc>
        <w:tc>
          <w:tcPr>
            <w:tcW w:w="6525" w:type="dxa"/>
            <w:shd w:val="clear" w:color="auto" w:fill="auto"/>
            <w:vAlign w:val="bottom"/>
          </w:tcPr>
          <w:p w14:paraId="7C92CE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5F156342" w14:textId="77777777">
        <w:trPr>
          <w:trHeight w:val="300"/>
        </w:trPr>
        <w:tc>
          <w:tcPr>
            <w:tcW w:w="1110" w:type="dxa"/>
            <w:shd w:val="clear" w:color="auto" w:fill="auto"/>
            <w:vAlign w:val="bottom"/>
          </w:tcPr>
          <w:p w14:paraId="6B55F0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C124</w:t>
            </w:r>
          </w:p>
        </w:tc>
        <w:tc>
          <w:tcPr>
            <w:tcW w:w="1695" w:type="dxa"/>
            <w:shd w:val="clear" w:color="auto" w:fill="auto"/>
            <w:vAlign w:val="bottom"/>
          </w:tcPr>
          <w:p w14:paraId="5AF2C6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C1NC</w:t>
            </w:r>
          </w:p>
        </w:tc>
        <w:tc>
          <w:tcPr>
            <w:tcW w:w="6525" w:type="dxa"/>
            <w:shd w:val="clear" w:color="auto" w:fill="auto"/>
            <w:vAlign w:val="bottom"/>
          </w:tcPr>
          <w:p w14:paraId="2EC538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3B6BC61E" w14:textId="77777777">
        <w:trPr>
          <w:trHeight w:val="300"/>
        </w:trPr>
        <w:tc>
          <w:tcPr>
            <w:tcW w:w="1110" w:type="dxa"/>
            <w:shd w:val="clear" w:color="auto" w:fill="auto"/>
            <w:vAlign w:val="bottom"/>
          </w:tcPr>
          <w:p w14:paraId="528DD6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C124</w:t>
            </w:r>
          </w:p>
        </w:tc>
        <w:tc>
          <w:tcPr>
            <w:tcW w:w="1695" w:type="dxa"/>
            <w:shd w:val="clear" w:color="auto" w:fill="auto"/>
            <w:vAlign w:val="bottom"/>
          </w:tcPr>
          <w:p w14:paraId="26608D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C1ND</w:t>
            </w:r>
          </w:p>
        </w:tc>
        <w:tc>
          <w:tcPr>
            <w:tcW w:w="6525" w:type="dxa"/>
            <w:shd w:val="clear" w:color="auto" w:fill="auto"/>
            <w:vAlign w:val="bottom"/>
          </w:tcPr>
          <w:p w14:paraId="61314D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012BC555" w14:textId="77777777">
        <w:trPr>
          <w:trHeight w:val="300"/>
        </w:trPr>
        <w:tc>
          <w:tcPr>
            <w:tcW w:w="1110" w:type="dxa"/>
            <w:shd w:val="clear" w:color="auto" w:fill="auto"/>
            <w:vAlign w:val="bottom"/>
          </w:tcPr>
          <w:p w14:paraId="309C3A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C124</w:t>
            </w:r>
          </w:p>
        </w:tc>
        <w:tc>
          <w:tcPr>
            <w:tcW w:w="1695" w:type="dxa"/>
            <w:shd w:val="clear" w:color="auto" w:fill="auto"/>
            <w:vAlign w:val="bottom"/>
          </w:tcPr>
          <w:p w14:paraId="748C66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C1NE</w:t>
            </w:r>
          </w:p>
        </w:tc>
        <w:tc>
          <w:tcPr>
            <w:tcW w:w="6525" w:type="dxa"/>
            <w:shd w:val="clear" w:color="auto" w:fill="auto"/>
            <w:vAlign w:val="bottom"/>
          </w:tcPr>
          <w:p w14:paraId="494F45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8C3A79D" w14:textId="77777777">
        <w:trPr>
          <w:trHeight w:val="300"/>
        </w:trPr>
        <w:tc>
          <w:tcPr>
            <w:tcW w:w="1110" w:type="dxa"/>
            <w:shd w:val="clear" w:color="auto" w:fill="auto"/>
            <w:vAlign w:val="bottom"/>
          </w:tcPr>
          <w:p w14:paraId="073E0D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C124</w:t>
            </w:r>
          </w:p>
        </w:tc>
        <w:tc>
          <w:tcPr>
            <w:tcW w:w="1695" w:type="dxa"/>
            <w:shd w:val="clear" w:color="auto" w:fill="auto"/>
            <w:vAlign w:val="bottom"/>
          </w:tcPr>
          <w:p w14:paraId="729B5C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C1NZ</w:t>
            </w:r>
          </w:p>
        </w:tc>
        <w:tc>
          <w:tcPr>
            <w:tcW w:w="6525" w:type="dxa"/>
            <w:shd w:val="clear" w:color="auto" w:fill="auto"/>
            <w:vAlign w:val="bottom"/>
          </w:tcPr>
          <w:p w14:paraId="4D3E44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0C8E032A" w14:textId="77777777">
        <w:trPr>
          <w:trHeight w:val="300"/>
        </w:trPr>
        <w:tc>
          <w:tcPr>
            <w:tcW w:w="1110" w:type="dxa"/>
            <w:shd w:val="clear" w:color="auto" w:fill="auto"/>
            <w:vAlign w:val="bottom"/>
          </w:tcPr>
          <w:p w14:paraId="350216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C129</w:t>
            </w:r>
          </w:p>
        </w:tc>
        <w:tc>
          <w:tcPr>
            <w:tcW w:w="1695" w:type="dxa"/>
            <w:shd w:val="clear" w:color="auto" w:fill="auto"/>
            <w:vAlign w:val="bottom"/>
          </w:tcPr>
          <w:p w14:paraId="2C1DF0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C1PA</w:t>
            </w:r>
          </w:p>
        </w:tc>
        <w:tc>
          <w:tcPr>
            <w:tcW w:w="6525" w:type="dxa"/>
            <w:shd w:val="clear" w:color="auto" w:fill="auto"/>
            <w:vAlign w:val="bottom"/>
          </w:tcPr>
          <w:p w14:paraId="138FBE8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66482B17" w14:textId="77777777">
        <w:trPr>
          <w:trHeight w:val="300"/>
        </w:trPr>
        <w:tc>
          <w:tcPr>
            <w:tcW w:w="1110" w:type="dxa"/>
            <w:shd w:val="clear" w:color="auto" w:fill="auto"/>
            <w:vAlign w:val="bottom"/>
          </w:tcPr>
          <w:p w14:paraId="3F1C10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C129</w:t>
            </w:r>
          </w:p>
        </w:tc>
        <w:tc>
          <w:tcPr>
            <w:tcW w:w="1695" w:type="dxa"/>
            <w:shd w:val="clear" w:color="auto" w:fill="auto"/>
            <w:vAlign w:val="bottom"/>
          </w:tcPr>
          <w:p w14:paraId="32BFC7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C1PB</w:t>
            </w:r>
          </w:p>
        </w:tc>
        <w:tc>
          <w:tcPr>
            <w:tcW w:w="6525" w:type="dxa"/>
            <w:shd w:val="clear" w:color="auto" w:fill="auto"/>
            <w:vAlign w:val="bottom"/>
          </w:tcPr>
          <w:p w14:paraId="025086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5B690E42" w14:textId="77777777">
        <w:trPr>
          <w:trHeight w:val="300"/>
        </w:trPr>
        <w:tc>
          <w:tcPr>
            <w:tcW w:w="1110" w:type="dxa"/>
            <w:shd w:val="clear" w:color="auto" w:fill="auto"/>
            <w:vAlign w:val="bottom"/>
          </w:tcPr>
          <w:p w14:paraId="79AA02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C129</w:t>
            </w:r>
          </w:p>
        </w:tc>
        <w:tc>
          <w:tcPr>
            <w:tcW w:w="1695" w:type="dxa"/>
            <w:shd w:val="clear" w:color="auto" w:fill="auto"/>
            <w:vAlign w:val="bottom"/>
          </w:tcPr>
          <w:p w14:paraId="0A233E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C1PC</w:t>
            </w:r>
          </w:p>
        </w:tc>
        <w:tc>
          <w:tcPr>
            <w:tcW w:w="6525" w:type="dxa"/>
            <w:shd w:val="clear" w:color="auto" w:fill="auto"/>
            <w:vAlign w:val="bottom"/>
          </w:tcPr>
          <w:p w14:paraId="051395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7D23B551" w14:textId="77777777">
        <w:trPr>
          <w:trHeight w:val="300"/>
        </w:trPr>
        <w:tc>
          <w:tcPr>
            <w:tcW w:w="1110" w:type="dxa"/>
            <w:shd w:val="clear" w:color="auto" w:fill="auto"/>
            <w:vAlign w:val="bottom"/>
          </w:tcPr>
          <w:p w14:paraId="6854E5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C129</w:t>
            </w:r>
          </w:p>
        </w:tc>
        <w:tc>
          <w:tcPr>
            <w:tcW w:w="1695" w:type="dxa"/>
            <w:shd w:val="clear" w:color="auto" w:fill="auto"/>
            <w:vAlign w:val="bottom"/>
          </w:tcPr>
          <w:p w14:paraId="1BE3EC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C1PD</w:t>
            </w:r>
          </w:p>
        </w:tc>
        <w:tc>
          <w:tcPr>
            <w:tcW w:w="6525" w:type="dxa"/>
            <w:shd w:val="clear" w:color="auto" w:fill="auto"/>
            <w:vAlign w:val="bottom"/>
          </w:tcPr>
          <w:p w14:paraId="12024B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561ED2C1" w14:textId="77777777">
        <w:trPr>
          <w:trHeight w:val="300"/>
        </w:trPr>
        <w:tc>
          <w:tcPr>
            <w:tcW w:w="1110" w:type="dxa"/>
            <w:shd w:val="clear" w:color="auto" w:fill="auto"/>
            <w:vAlign w:val="bottom"/>
          </w:tcPr>
          <w:p w14:paraId="5DEFD2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C129</w:t>
            </w:r>
          </w:p>
        </w:tc>
        <w:tc>
          <w:tcPr>
            <w:tcW w:w="1695" w:type="dxa"/>
            <w:shd w:val="clear" w:color="auto" w:fill="auto"/>
            <w:vAlign w:val="bottom"/>
          </w:tcPr>
          <w:p w14:paraId="545FA6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C1PZ</w:t>
            </w:r>
          </w:p>
        </w:tc>
        <w:tc>
          <w:tcPr>
            <w:tcW w:w="6525" w:type="dxa"/>
            <w:shd w:val="clear" w:color="auto" w:fill="auto"/>
            <w:vAlign w:val="bottom"/>
          </w:tcPr>
          <w:p w14:paraId="74720B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0D0242A2" w14:textId="77777777">
        <w:trPr>
          <w:trHeight w:val="300"/>
        </w:trPr>
        <w:tc>
          <w:tcPr>
            <w:tcW w:w="1110" w:type="dxa"/>
            <w:shd w:val="clear" w:color="auto" w:fill="auto"/>
            <w:vAlign w:val="bottom"/>
          </w:tcPr>
          <w:p w14:paraId="778818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C130</w:t>
            </w:r>
          </w:p>
        </w:tc>
        <w:tc>
          <w:tcPr>
            <w:tcW w:w="1695" w:type="dxa"/>
            <w:shd w:val="clear" w:color="auto" w:fill="auto"/>
            <w:vAlign w:val="bottom"/>
          </w:tcPr>
          <w:p w14:paraId="3B2646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C1QA</w:t>
            </w:r>
          </w:p>
        </w:tc>
        <w:tc>
          <w:tcPr>
            <w:tcW w:w="6525" w:type="dxa"/>
            <w:shd w:val="clear" w:color="auto" w:fill="auto"/>
            <w:vAlign w:val="bottom"/>
          </w:tcPr>
          <w:p w14:paraId="466432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capture expanded list of facility types (blog #94)</w:t>
            </w:r>
          </w:p>
        </w:tc>
      </w:tr>
      <w:tr w:rsidR="00081D67" w14:paraId="46ECA950" w14:textId="77777777">
        <w:trPr>
          <w:trHeight w:val="300"/>
        </w:trPr>
        <w:tc>
          <w:tcPr>
            <w:tcW w:w="1110" w:type="dxa"/>
            <w:shd w:val="clear" w:color="auto" w:fill="auto"/>
            <w:vAlign w:val="bottom"/>
          </w:tcPr>
          <w:p w14:paraId="2AC2EB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C211</w:t>
            </w:r>
          </w:p>
        </w:tc>
        <w:tc>
          <w:tcPr>
            <w:tcW w:w="1695" w:type="dxa"/>
            <w:shd w:val="clear" w:color="auto" w:fill="auto"/>
            <w:vAlign w:val="bottom"/>
          </w:tcPr>
          <w:p w14:paraId="12D0DB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C211</w:t>
            </w:r>
          </w:p>
        </w:tc>
        <w:tc>
          <w:tcPr>
            <w:tcW w:w="6525" w:type="dxa"/>
            <w:shd w:val="clear" w:color="auto" w:fill="auto"/>
            <w:vAlign w:val="bottom"/>
          </w:tcPr>
          <w:p w14:paraId="717F97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B31E2A" w14:textId="77777777">
        <w:trPr>
          <w:trHeight w:val="300"/>
        </w:trPr>
        <w:tc>
          <w:tcPr>
            <w:tcW w:w="1110" w:type="dxa"/>
            <w:shd w:val="clear" w:color="auto" w:fill="auto"/>
            <w:vAlign w:val="bottom"/>
          </w:tcPr>
          <w:p w14:paraId="00284D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C212</w:t>
            </w:r>
          </w:p>
        </w:tc>
        <w:tc>
          <w:tcPr>
            <w:tcW w:w="1695" w:type="dxa"/>
            <w:shd w:val="clear" w:color="auto" w:fill="auto"/>
            <w:vAlign w:val="bottom"/>
          </w:tcPr>
          <w:p w14:paraId="2540BF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C212</w:t>
            </w:r>
          </w:p>
        </w:tc>
        <w:tc>
          <w:tcPr>
            <w:tcW w:w="6525" w:type="dxa"/>
            <w:shd w:val="clear" w:color="auto" w:fill="auto"/>
            <w:vAlign w:val="bottom"/>
          </w:tcPr>
          <w:p w14:paraId="400166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8D04C0" w14:textId="77777777">
        <w:trPr>
          <w:trHeight w:val="300"/>
        </w:trPr>
        <w:tc>
          <w:tcPr>
            <w:tcW w:w="1110" w:type="dxa"/>
            <w:shd w:val="clear" w:color="auto" w:fill="auto"/>
            <w:vAlign w:val="bottom"/>
          </w:tcPr>
          <w:p w14:paraId="4298F7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C213</w:t>
            </w:r>
          </w:p>
        </w:tc>
        <w:tc>
          <w:tcPr>
            <w:tcW w:w="1695" w:type="dxa"/>
            <w:shd w:val="clear" w:color="auto" w:fill="auto"/>
            <w:vAlign w:val="bottom"/>
          </w:tcPr>
          <w:p w14:paraId="014932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C213</w:t>
            </w:r>
          </w:p>
        </w:tc>
        <w:tc>
          <w:tcPr>
            <w:tcW w:w="6525" w:type="dxa"/>
            <w:shd w:val="clear" w:color="auto" w:fill="auto"/>
            <w:vAlign w:val="bottom"/>
          </w:tcPr>
          <w:p w14:paraId="701FDD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EA054A" w14:textId="77777777">
        <w:trPr>
          <w:trHeight w:val="300"/>
        </w:trPr>
        <w:tc>
          <w:tcPr>
            <w:tcW w:w="1110" w:type="dxa"/>
            <w:shd w:val="clear" w:color="auto" w:fill="auto"/>
            <w:vAlign w:val="bottom"/>
          </w:tcPr>
          <w:p w14:paraId="69FC01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C214</w:t>
            </w:r>
          </w:p>
        </w:tc>
        <w:tc>
          <w:tcPr>
            <w:tcW w:w="1695" w:type="dxa"/>
            <w:shd w:val="clear" w:color="auto" w:fill="auto"/>
            <w:vAlign w:val="bottom"/>
          </w:tcPr>
          <w:p w14:paraId="03DC38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C214</w:t>
            </w:r>
          </w:p>
        </w:tc>
        <w:tc>
          <w:tcPr>
            <w:tcW w:w="6525" w:type="dxa"/>
            <w:shd w:val="clear" w:color="auto" w:fill="auto"/>
            <w:vAlign w:val="bottom"/>
          </w:tcPr>
          <w:p w14:paraId="3268F7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DD07FB" w14:textId="77777777">
        <w:trPr>
          <w:trHeight w:val="300"/>
        </w:trPr>
        <w:tc>
          <w:tcPr>
            <w:tcW w:w="1110" w:type="dxa"/>
            <w:shd w:val="clear" w:color="auto" w:fill="auto"/>
            <w:vAlign w:val="bottom"/>
          </w:tcPr>
          <w:p w14:paraId="4FD9D4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C215</w:t>
            </w:r>
          </w:p>
        </w:tc>
        <w:tc>
          <w:tcPr>
            <w:tcW w:w="1695" w:type="dxa"/>
            <w:shd w:val="clear" w:color="auto" w:fill="auto"/>
            <w:vAlign w:val="bottom"/>
          </w:tcPr>
          <w:p w14:paraId="72ACC8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C215</w:t>
            </w:r>
          </w:p>
        </w:tc>
        <w:tc>
          <w:tcPr>
            <w:tcW w:w="6525" w:type="dxa"/>
            <w:shd w:val="clear" w:color="auto" w:fill="auto"/>
            <w:vAlign w:val="bottom"/>
          </w:tcPr>
          <w:p w14:paraId="6986DD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C6E7C1" w14:textId="77777777">
        <w:trPr>
          <w:trHeight w:val="300"/>
        </w:trPr>
        <w:tc>
          <w:tcPr>
            <w:tcW w:w="1110" w:type="dxa"/>
            <w:shd w:val="clear" w:color="auto" w:fill="auto"/>
            <w:vAlign w:val="bottom"/>
          </w:tcPr>
          <w:p w14:paraId="3B882A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C216</w:t>
            </w:r>
          </w:p>
        </w:tc>
        <w:tc>
          <w:tcPr>
            <w:tcW w:w="1695" w:type="dxa"/>
            <w:shd w:val="clear" w:color="auto" w:fill="auto"/>
            <w:vAlign w:val="bottom"/>
          </w:tcPr>
          <w:p w14:paraId="71DB4B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C216</w:t>
            </w:r>
          </w:p>
        </w:tc>
        <w:tc>
          <w:tcPr>
            <w:tcW w:w="6525" w:type="dxa"/>
            <w:shd w:val="clear" w:color="auto" w:fill="auto"/>
            <w:vAlign w:val="bottom"/>
          </w:tcPr>
          <w:p w14:paraId="04F6EB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632A30" w14:textId="77777777">
        <w:trPr>
          <w:trHeight w:val="300"/>
        </w:trPr>
        <w:tc>
          <w:tcPr>
            <w:tcW w:w="1110" w:type="dxa"/>
            <w:shd w:val="clear" w:color="auto" w:fill="auto"/>
            <w:vAlign w:val="bottom"/>
          </w:tcPr>
          <w:p w14:paraId="5CB591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C219</w:t>
            </w:r>
          </w:p>
        </w:tc>
        <w:tc>
          <w:tcPr>
            <w:tcW w:w="1695" w:type="dxa"/>
            <w:shd w:val="clear" w:color="auto" w:fill="auto"/>
            <w:vAlign w:val="bottom"/>
          </w:tcPr>
          <w:p w14:paraId="3C8CA9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C219</w:t>
            </w:r>
          </w:p>
        </w:tc>
        <w:tc>
          <w:tcPr>
            <w:tcW w:w="6525" w:type="dxa"/>
            <w:shd w:val="clear" w:color="auto" w:fill="auto"/>
            <w:vAlign w:val="bottom"/>
          </w:tcPr>
          <w:p w14:paraId="7B46D4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B9394D" w14:textId="77777777">
        <w:trPr>
          <w:trHeight w:val="300"/>
        </w:trPr>
        <w:tc>
          <w:tcPr>
            <w:tcW w:w="1110" w:type="dxa"/>
            <w:shd w:val="clear" w:color="auto" w:fill="auto"/>
            <w:vAlign w:val="bottom"/>
          </w:tcPr>
          <w:p w14:paraId="625666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D301</w:t>
            </w:r>
          </w:p>
        </w:tc>
        <w:tc>
          <w:tcPr>
            <w:tcW w:w="1695" w:type="dxa"/>
            <w:shd w:val="clear" w:color="auto" w:fill="auto"/>
            <w:vAlign w:val="bottom"/>
          </w:tcPr>
          <w:p w14:paraId="2799C3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D301</w:t>
            </w:r>
          </w:p>
        </w:tc>
        <w:tc>
          <w:tcPr>
            <w:tcW w:w="6525" w:type="dxa"/>
            <w:shd w:val="clear" w:color="auto" w:fill="auto"/>
            <w:vAlign w:val="bottom"/>
          </w:tcPr>
          <w:p w14:paraId="50EEF8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F81997" w14:textId="77777777">
        <w:trPr>
          <w:trHeight w:val="300"/>
        </w:trPr>
        <w:tc>
          <w:tcPr>
            <w:tcW w:w="1110" w:type="dxa"/>
            <w:shd w:val="clear" w:color="auto" w:fill="auto"/>
            <w:vAlign w:val="bottom"/>
          </w:tcPr>
          <w:p w14:paraId="2ED845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D302</w:t>
            </w:r>
          </w:p>
        </w:tc>
        <w:tc>
          <w:tcPr>
            <w:tcW w:w="1695" w:type="dxa"/>
            <w:shd w:val="clear" w:color="auto" w:fill="auto"/>
            <w:vAlign w:val="bottom"/>
          </w:tcPr>
          <w:p w14:paraId="39E268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D302</w:t>
            </w:r>
          </w:p>
        </w:tc>
        <w:tc>
          <w:tcPr>
            <w:tcW w:w="6525" w:type="dxa"/>
            <w:shd w:val="clear" w:color="auto" w:fill="auto"/>
            <w:vAlign w:val="bottom"/>
          </w:tcPr>
          <w:p w14:paraId="3DD957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8A7091A" w14:textId="77777777">
        <w:trPr>
          <w:trHeight w:val="300"/>
        </w:trPr>
        <w:tc>
          <w:tcPr>
            <w:tcW w:w="1110" w:type="dxa"/>
            <w:shd w:val="clear" w:color="auto" w:fill="auto"/>
            <w:vAlign w:val="bottom"/>
          </w:tcPr>
          <w:p w14:paraId="29FA9B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D303</w:t>
            </w:r>
          </w:p>
        </w:tc>
        <w:tc>
          <w:tcPr>
            <w:tcW w:w="1695" w:type="dxa"/>
            <w:shd w:val="clear" w:color="auto" w:fill="auto"/>
            <w:vAlign w:val="bottom"/>
          </w:tcPr>
          <w:p w14:paraId="0E1F3D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D303</w:t>
            </w:r>
          </w:p>
        </w:tc>
        <w:tc>
          <w:tcPr>
            <w:tcW w:w="6525" w:type="dxa"/>
            <w:shd w:val="clear" w:color="auto" w:fill="auto"/>
            <w:vAlign w:val="bottom"/>
          </w:tcPr>
          <w:p w14:paraId="5F8912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5343E3E" w14:textId="77777777">
        <w:trPr>
          <w:trHeight w:val="300"/>
        </w:trPr>
        <w:tc>
          <w:tcPr>
            <w:tcW w:w="1110" w:type="dxa"/>
            <w:shd w:val="clear" w:color="auto" w:fill="auto"/>
            <w:vAlign w:val="bottom"/>
          </w:tcPr>
          <w:p w14:paraId="2B14F4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D304</w:t>
            </w:r>
          </w:p>
        </w:tc>
        <w:tc>
          <w:tcPr>
            <w:tcW w:w="1695" w:type="dxa"/>
            <w:shd w:val="clear" w:color="auto" w:fill="auto"/>
            <w:vAlign w:val="bottom"/>
          </w:tcPr>
          <w:p w14:paraId="5DF3B1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D304</w:t>
            </w:r>
          </w:p>
        </w:tc>
        <w:tc>
          <w:tcPr>
            <w:tcW w:w="6525" w:type="dxa"/>
            <w:shd w:val="clear" w:color="auto" w:fill="auto"/>
            <w:vAlign w:val="bottom"/>
          </w:tcPr>
          <w:p w14:paraId="68EC88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Merged with PSC S113 based on FAR definition (blog #110)</w:t>
            </w:r>
          </w:p>
        </w:tc>
      </w:tr>
      <w:tr w:rsidR="00081D67" w14:paraId="569087C5" w14:textId="77777777">
        <w:trPr>
          <w:trHeight w:val="300"/>
        </w:trPr>
        <w:tc>
          <w:tcPr>
            <w:tcW w:w="1110" w:type="dxa"/>
            <w:shd w:val="clear" w:color="auto" w:fill="auto"/>
            <w:vAlign w:val="bottom"/>
          </w:tcPr>
          <w:p w14:paraId="5044AA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D305</w:t>
            </w:r>
          </w:p>
        </w:tc>
        <w:tc>
          <w:tcPr>
            <w:tcW w:w="1695" w:type="dxa"/>
            <w:shd w:val="clear" w:color="auto" w:fill="auto"/>
            <w:vAlign w:val="bottom"/>
          </w:tcPr>
          <w:p w14:paraId="754B63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D305</w:t>
            </w:r>
          </w:p>
        </w:tc>
        <w:tc>
          <w:tcPr>
            <w:tcW w:w="6525" w:type="dxa"/>
            <w:shd w:val="clear" w:color="auto" w:fill="auto"/>
            <w:vAlign w:val="bottom"/>
          </w:tcPr>
          <w:p w14:paraId="682E62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BF64CB4" w14:textId="77777777">
        <w:trPr>
          <w:trHeight w:val="300"/>
        </w:trPr>
        <w:tc>
          <w:tcPr>
            <w:tcW w:w="1110" w:type="dxa"/>
            <w:shd w:val="clear" w:color="auto" w:fill="auto"/>
            <w:vAlign w:val="bottom"/>
          </w:tcPr>
          <w:p w14:paraId="01B566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D306</w:t>
            </w:r>
          </w:p>
        </w:tc>
        <w:tc>
          <w:tcPr>
            <w:tcW w:w="1695" w:type="dxa"/>
            <w:shd w:val="clear" w:color="auto" w:fill="auto"/>
            <w:vAlign w:val="bottom"/>
          </w:tcPr>
          <w:p w14:paraId="27330F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D306</w:t>
            </w:r>
          </w:p>
        </w:tc>
        <w:tc>
          <w:tcPr>
            <w:tcW w:w="6525" w:type="dxa"/>
            <w:shd w:val="clear" w:color="auto" w:fill="auto"/>
            <w:vAlign w:val="bottom"/>
          </w:tcPr>
          <w:p w14:paraId="6CF19B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122E464" w14:textId="77777777">
        <w:trPr>
          <w:trHeight w:val="300"/>
        </w:trPr>
        <w:tc>
          <w:tcPr>
            <w:tcW w:w="1110" w:type="dxa"/>
            <w:shd w:val="clear" w:color="auto" w:fill="auto"/>
            <w:vAlign w:val="bottom"/>
          </w:tcPr>
          <w:p w14:paraId="02E944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D307</w:t>
            </w:r>
          </w:p>
        </w:tc>
        <w:tc>
          <w:tcPr>
            <w:tcW w:w="1695" w:type="dxa"/>
            <w:shd w:val="clear" w:color="auto" w:fill="auto"/>
            <w:vAlign w:val="bottom"/>
          </w:tcPr>
          <w:p w14:paraId="4A07C5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D307</w:t>
            </w:r>
          </w:p>
        </w:tc>
        <w:tc>
          <w:tcPr>
            <w:tcW w:w="6525" w:type="dxa"/>
            <w:shd w:val="clear" w:color="auto" w:fill="auto"/>
            <w:vAlign w:val="bottom"/>
          </w:tcPr>
          <w:p w14:paraId="271F26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1CFA3AE" w14:textId="77777777">
        <w:trPr>
          <w:trHeight w:val="300"/>
        </w:trPr>
        <w:tc>
          <w:tcPr>
            <w:tcW w:w="1110" w:type="dxa"/>
            <w:shd w:val="clear" w:color="auto" w:fill="auto"/>
            <w:vAlign w:val="bottom"/>
          </w:tcPr>
          <w:p w14:paraId="62A0D7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D308</w:t>
            </w:r>
          </w:p>
        </w:tc>
        <w:tc>
          <w:tcPr>
            <w:tcW w:w="1695" w:type="dxa"/>
            <w:shd w:val="clear" w:color="auto" w:fill="auto"/>
            <w:vAlign w:val="bottom"/>
          </w:tcPr>
          <w:p w14:paraId="4F66D7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D308</w:t>
            </w:r>
          </w:p>
        </w:tc>
        <w:tc>
          <w:tcPr>
            <w:tcW w:w="6525" w:type="dxa"/>
            <w:shd w:val="clear" w:color="auto" w:fill="auto"/>
            <w:vAlign w:val="bottom"/>
          </w:tcPr>
          <w:p w14:paraId="37786B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5F8852F" w14:textId="77777777">
        <w:trPr>
          <w:trHeight w:val="300"/>
        </w:trPr>
        <w:tc>
          <w:tcPr>
            <w:tcW w:w="1110" w:type="dxa"/>
            <w:shd w:val="clear" w:color="auto" w:fill="auto"/>
            <w:vAlign w:val="bottom"/>
          </w:tcPr>
          <w:p w14:paraId="35C717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D309</w:t>
            </w:r>
          </w:p>
        </w:tc>
        <w:tc>
          <w:tcPr>
            <w:tcW w:w="1695" w:type="dxa"/>
            <w:shd w:val="clear" w:color="auto" w:fill="auto"/>
            <w:vAlign w:val="bottom"/>
          </w:tcPr>
          <w:p w14:paraId="31D34E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D309</w:t>
            </w:r>
          </w:p>
        </w:tc>
        <w:tc>
          <w:tcPr>
            <w:tcW w:w="6525" w:type="dxa"/>
            <w:shd w:val="clear" w:color="auto" w:fill="auto"/>
            <w:vAlign w:val="bottom"/>
          </w:tcPr>
          <w:p w14:paraId="1277B8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70837E" w14:textId="77777777">
        <w:trPr>
          <w:trHeight w:val="300"/>
        </w:trPr>
        <w:tc>
          <w:tcPr>
            <w:tcW w:w="1110" w:type="dxa"/>
            <w:shd w:val="clear" w:color="auto" w:fill="auto"/>
            <w:vAlign w:val="bottom"/>
          </w:tcPr>
          <w:p w14:paraId="7A1A1C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D310</w:t>
            </w:r>
          </w:p>
        </w:tc>
        <w:tc>
          <w:tcPr>
            <w:tcW w:w="1695" w:type="dxa"/>
            <w:shd w:val="clear" w:color="auto" w:fill="auto"/>
            <w:vAlign w:val="bottom"/>
          </w:tcPr>
          <w:p w14:paraId="56B930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D310</w:t>
            </w:r>
          </w:p>
        </w:tc>
        <w:tc>
          <w:tcPr>
            <w:tcW w:w="6525" w:type="dxa"/>
            <w:shd w:val="clear" w:color="auto" w:fill="auto"/>
            <w:vAlign w:val="bottom"/>
          </w:tcPr>
          <w:p w14:paraId="1974C3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A1F61E3" w14:textId="77777777">
        <w:trPr>
          <w:trHeight w:val="300"/>
        </w:trPr>
        <w:tc>
          <w:tcPr>
            <w:tcW w:w="1110" w:type="dxa"/>
            <w:shd w:val="clear" w:color="auto" w:fill="auto"/>
            <w:vAlign w:val="bottom"/>
          </w:tcPr>
          <w:p w14:paraId="0A7153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D311</w:t>
            </w:r>
          </w:p>
        </w:tc>
        <w:tc>
          <w:tcPr>
            <w:tcW w:w="1695" w:type="dxa"/>
            <w:shd w:val="clear" w:color="auto" w:fill="auto"/>
            <w:vAlign w:val="bottom"/>
          </w:tcPr>
          <w:p w14:paraId="388C61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D311</w:t>
            </w:r>
          </w:p>
        </w:tc>
        <w:tc>
          <w:tcPr>
            <w:tcW w:w="6525" w:type="dxa"/>
            <w:shd w:val="clear" w:color="auto" w:fill="auto"/>
            <w:vAlign w:val="bottom"/>
          </w:tcPr>
          <w:p w14:paraId="7C95CE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A31154D" w14:textId="77777777">
        <w:trPr>
          <w:trHeight w:val="300"/>
        </w:trPr>
        <w:tc>
          <w:tcPr>
            <w:tcW w:w="1110" w:type="dxa"/>
            <w:shd w:val="clear" w:color="auto" w:fill="auto"/>
            <w:vAlign w:val="bottom"/>
          </w:tcPr>
          <w:p w14:paraId="40FAF8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D312</w:t>
            </w:r>
          </w:p>
        </w:tc>
        <w:tc>
          <w:tcPr>
            <w:tcW w:w="1695" w:type="dxa"/>
            <w:shd w:val="clear" w:color="auto" w:fill="auto"/>
            <w:vAlign w:val="bottom"/>
          </w:tcPr>
          <w:p w14:paraId="77120D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D312</w:t>
            </w:r>
          </w:p>
        </w:tc>
        <w:tc>
          <w:tcPr>
            <w:tcW w:w="6525" w:type="dxa"/>
            <w:shd w:val="clear" w:color="auto" w:fill="auto"/>
            <w:vAlign w:val="bottom"/>
          </w:tcPr>
          <w:p w14:paraId="0A9DFE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EF21409" w14:textId="77777777">
        <w:trPr>
          <w:trHeight w:val="300"/>
        </w:trPr>
        <w:tc>
          <w:tcPr>
            <w:tcW w:w="1110" w:type="dxa"/>
            <w:shd w:val="clear" w:color="auto" w:fill="auto"/>
            <w:vAlign w:val="bottom"/>
          </w:tcPr>
          <w:p w14:paraId="780B22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D313</w:t>
            </w:r>
          </w:p>
        </w:tc>
        <w:tc>
          <w:tcPr>
            <w:tcW w:w="1695" w:type="dxa"/>
            <w:shd w:val="clear" w:color="auto" w:fill="auto"/>
            <w:vAlign w:val="bottom"/>
          </w:tcPr>
          <w:p w14:paraId="5E399D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D313</w:t>
            </w:r>
          </w:p>
        </w:tc>
        <w:tc>
          <w:tcPr>
            <w:tcW w:w="6525" w:type="dxa"/>
            <w:shd w:val="clear" w:color="auto" w:fill="auto"/>
            <w:vAlign w:val="bottom"/>
          </w:tcPr>
          <w:p w14:paraId="636B1A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092FED" w14:textId="77777777">
        <w:trPr>
          <w:trHeight w:val="300"/>
        </w:trPr>
        <w:tc>
          <w:tcPr>
            <w:tcW w:w="1110" w:type="dxa"/>
            <w:shd w:val="clear" w:color="auto" w:fill="auto"/>
            <w:vAlign w:val="bottom"/>
          </w:tcPr>
          <w:p w14:paraId="47F753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D314</w:t>
            </w:r>
          </w:p>
        </w:tc>
        <w:tc>
          <w:tcPr>
            <w:tcW w:w="1695" w:type="dxa"/>
            <w:shd w:val="clear" w:color="auto" w:fill="auto"/>
            <w:vAlign w:val="bottom"/>
          </w:tcPr>
          <w:p w14:paraId="765A3B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D314</w:t>
            </w:r>
          </w:p>
        </w:tc>
        <w:tc>
          <w:tcPr>
            <w:tcW w:w="6525" w:type="dxa"/>
            <w:shd w:val="clear" w:color="auto" w:fill="auto"/>
            <w:vAlign w:val="bottom"/>
          </w:tcPr>
          <w:p w14:paraId="7EAE55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5DC10A1" w14:textId="77777777">
        <w:trPr>
          <w:trHeight w:val="300"/>
        </w:trPr>
        <w:tc>
          <w:tcPr>
            <w:tcW w:w="1110" w:type="dxa"/>
            <w:shd w:val="clear" w:color="auto" w:fill="auto"/>
            <w:vAlign w:val="bottom"/>
          </w:tcPr>
          <w:p w14:paraId="588049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D315</w:t>
            </w:r>
          </w:p>
        </w:tc>
        <w:tc>
          <w:tcPr>
            <w:tcW w:w="1695" w:type="dxa"/>
            <w:shd w:val="clear" w:color="auto" w:fill="auto"/>
            <w:vAlign w:val="bottom"/>
          </w:tcPr>
          <w:p w14:paraId="4C803D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D315</w:t>
            </w:r>
          </w:p>
        </w:tc>
        <w:tc>
          <w:tcPr>
            <w:tcW w:w="6525" w:type="dxa"/>
            <w:shd w:val="clear" w:color="auto" w:fill="auto"/>
            <w:vAlign w:val="bottom"/>
          </w:tcPr>
          <w:p w14:paraId="6ECA66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32A72E3" w14:textId="77777777">
        <w:trPr>
          <w:trHeight w:val="300"/>
        </w:trPr>
        <w:tc>
          <w:tcPr>
            <w:tcW w:w="1110" w:type="dxa"/>
            <w:shd w:val="clear" w:color="auto" w:fill="auto"/>
            <w:vAlign w:val="bottom"/>
          </w:tcPr>
          <w:p w14:paraId="4676CB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D316</w:t>
            </w:r>
          </w:p>
        </w:tc>
        <w:tc>
          <w:tcPr>
            <w:tcW w:w="1695" w:type="dxa"/>
            <w:shd w:val="clear" w:color="auto" w:fill="auto"/>
            <w:vAlign w:val="bottom"/>
          </w:tcPr>
          <w:p w14:paraId="567087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D316</w:t>
            </w:r>
          </w:p>
        </w:tc>
        <w:tc>
          <w:tcPr>
            <w:tcW w:w="6525" w:type="dxa"/>
            <w:shd w:val="clear" w:color="auto" w:fill="auto"/>
            <w:vAlign w:val="bottom"/>
          </w:tcPr>
          <w:p w14:paraId="3618DE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D7F44CE" w14:textId="77777777">
        <w:trPr>
          <w:trHeight w:val="300"/>
        </w:trPr>
        <w:tc>
          <w:tcPr>
            <w:tcW w:w="1110" w:type="dxa"/>
            <w:shd w:val="clear" w:color="auto" w:fill="auto"/>
            <w:vAlign w:val="bottom"/>
          </w:tcPr>
          <w:p w14:paraId="3E866D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D317</w:t>
            </w:r>
          </w:p>
        </w:tc>
        <w:tc>
          <w:tcPr>
            <w:tcW w:w="1695" w:type="dxa"/>
            <w:shd w:val="clear" w:color="auto" w:fill="auto"/>
            <w:vAlign w:val="bottom"/>
          </w:tcPr>
          <w:p w14:paraId="4633A9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D317</w:t>
            </w:r>
          </w:p>
        </w:tc>
        <w:tc>
          <w:tcPr>
            <w:tcW w:w="6525" w:type="dxa"/>
            <w:shd w:val="clear" w:color="auto" w:fill="auto"/>
            <w:vAlign w:val="bottom"/>
          </w:tcPr>
          <w:p w14:paraId="46ED6D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C16055B" w14:textId="77777777">
        <w:trPr>
          <w:trHeight w:val="300"/>
        </w:trPr>
        <w:tc>
          <w:tcPr>
            <w:tcW w:w="1110" w:type="dxa"/>
            <w:shd w:val="clear" w:color="auto" w:fill="auto"/>
            <w:vAlign w:val="bottom"/>
          </w:tcPr>
          <w:p w14:paraId="367F5B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D399</w:t>
            </w:r>
          </w:p>
        </w:tc>
        <w:tc>
          <w:tcPr>
            <w:tcW w:w="1695" w:type="dxa"/>
            <w:shd w:val="clear" w:color="auto" w:fill="auto"/>
            <w:vAlign w:val="bottom"/>
          </w:tcPr>
          <w:p w14:paraId="4EF237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D399</w:t>
            </w:r>
          </w:p>
        </w:tc>
        <w:tc>
          <w:tcPr>
            <w:tcW w:w="6525" w:type="dxa"/>
            <w:shd w:val="clear" w:color="auto" w:fill="auto"/>
            <w:vAlign w:val="bottom"/>
          </w:tcPr>
          <w:p w14:paraId="3D4C88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A67EE6" w14:textId="77777777">
        <w:trPr>
          <w:trHeight w:val="300"/>
        </w:trPr>
        <w:tc>
          <w:tcPr>
            <w:tcW w:w="1110" w:type="dxa"/>
            <w:shd w:val="clear" w:color="auto" w:fill="auto"/>
            <w:vAlign w:val="bottom"/>
          </w:tcPr>
          <w:p w14:paraId="33D858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E111</w:t>
            </w:r>
          </w:p>
        </w:tc>
        <w:tc>
          <w:tcPr>
            <w:tcW w:w="1695" w:type="dxa"/>
            <w:shd w:val="clear" w:color="auto" w:fill="auto"/>
            <w:vAlign w:val="bottom"/>
          </w:tcPr>
          <w:p w14:paraId="0DD7CF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E1AA</w:t>
            </w:r>
          </w:p>
        </w:tc>
        <w:tc>
          <w:tcPr>
            <w:tcW w:w="6525" w:type="dxa"/>
            <w:shd w:val="clear" w:color="auto" w:fill="auto"/>
            <w:vAlign w:val="bottom"/>
          </w:tcPr>
          <w:p w14:paraId="2B3552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DB8D6F8" w14:textId="77777777">
        <w:trPr>
          <w:trHeight w:val="300"/>
        </w:trPr>
        <w:tc>
          <w:tcPr>
            <w:tcW w:w="1110" w:type="dxa"/>
            <w:shd w:val="clear" w:color="auto" w:fill="auto"/>
            <w:vAlign w:val="bottom"/>
          </w:tcPr>
          <w:p w14:paraId="095F1C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E112</w:t>
            </w:r>
          </w:p>
        </w:tc>
        <w:tc>
          <w:tcPr>
            <w:tcW w:w="1695" w:type="dxa"/>
            <w:shd w:val="clear" w:color="auto" w:fill="auto"/>
            <w:vAlign w:val="bottom"/>
          </w:tcPr>
          <w:p w14:paraId="20DD66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E1AB</w:t>
            </w:r>
          </w:p>
        </w:tc>
        <w:tc>
          <w:tcPr>
            <w:tcW w:w="6525" w:type="dxa"/>
            <w:shd w:val="clear" w:color="auto" w:fill="auto"/>
            <w:vAlign w:val="bottom"/>
          </w:tcPr>
          <w:p w14:paraId="68A5DA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7D1192E" w14:textId="77777777">
        <w:trPr>
          <w:trHeight w:val="300"/>
        </w:trPr>
        <w:tc>
          <w:tcPr>
            <w:tcW w:w="1110" w:type="dxa"/>
            <w:shd w:val="clear" w:color="auto" w:fill="auto"/>
            <w:vAlign w:val="bottom"/>
          </w:tcPr>
          <w:p w14:paraId="771BC6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E119</w:t>
            </w:r>
          </w:p>
        </w:tc>
        <w:tc>
          <w:tcPr>
            <w:tcW w:w="1695" w:type="dxa"/>
            <w:shd w:val="clear" w:color="auto" w:fill="auto"/>
            <w:vAlign w:val="bottom"/>
          </w:tcPr>
          <w:p w14:paraId="7F9557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E1AZ</w:t>
            </w:r>
          </w:p>
        </w:tc>
        <w:tc>
          <w:tcPr>
            <w:tcW w:w="6525" w:type="dxa"/>
            <w:shd w:val="clear" w:color="auto" w:fill="auto"/>
            <w:vAlign w:val="bottom"/>
          </w:tcPr>
          <w:p w14:paraId="1F58AC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A33CBC1" w14:textId="77777777">
        <w:trPr>
          <w:trHeight w:val="300"/>
        </w:trPr>
        <w:tc>
          <w:tcPr>
            <w:tcW w:w="1110" w:type="dxa"/>
            <w:shd w:val="clear" w:color="auto" w:fill="auto"/>
            <w:vAlign w:val="bottom"/>
          </w:tcPr>
          <w:p w14:paraId="1BBFB8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E121</w:t>
            </w:r>
          </w:p>
        </w:tc>
        <w:tc>
          <w:tcPr>
            <w:tcW w:w="1695" w:type="dxa"/>
            <w:shd w:val="clear" w:color="auto" w:fill="auto"/>
            <w:vAlign w:val="bottom"/>
          </w:tcPr>
          <w:p w14:paraId="251028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E1BA</w:t>
            </w:r>
          </w:p>
        </w:tc>
        <w:tc>
          <w:tcPr>
            <w:tcW w:w="6525" w:type="dxa"/>
            <w:shd w:val="clear" w:color="auto" w:fill="auto"/>
            <w:vAlign w:val="bottom"/>
          </w:tcPr>
          <w:p w14:paraId="77FB99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287367A" w14:textId="77777777">
        <w:trPr>
          <w:trHeight w:val="300"/>
        </w:trPr>
        <w:tc>
          <w:tcPr>
            <w:tcW w:w="1110" w:type="dxa"/>
            <w:shd w:val="clear" w:color="auto" w:fill="auto"/>
            <w:vAlign w:val="bottom"/>
          </w:tcPr>
          <w:p w14:paraId="001C5C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E122</w:t>
            </w:r>
          </w:p>
        </w:tc>
        <w:tc>
          <w:tcPr>
            <w:tcW w:w="1695" w:type="dxa"/>
            <w:shd w:val="clear" w:color="auto" w:fill="auto"/>
            <w:vAlign w:val="bottom"/>
          </w:tcPr>
          <w:p w14:paraId="5B265B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E1BB</w:t>
            </w:r>
          </w:p>
        </w:tc>
        <w:tc>
          <w:tcPr>
            <w:tcW w:w="6525" w:type="dxa"/>
            <w:shd w:val="clear" w:color="auto" w:fill="auto"/>
            <w:vAlign w:val="bottom"/>
          </w:tcPr>
          <w:p w14:paraId="698C32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D3D3355" w14:textId="77777777">
        <w:trPr>
          <w:trHeight w:val="300"/>
        </w:trPr>
        <w:tc>
          <w:tcPr>
            <w:tcW w:w="1110" w:type="dxa"/>
            <w:shd w:val="clear" w:color="auto" w:fill="auto"/>
            <w:vAlign w:val="bottom"/>
          </w:tcPr>
          <w:p w14:paraId="5841AE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E123</w:t>
            </w:r>
          </w:p>
        </w:tc>
        <w:tc>
          <w:tcPr>
            <w:tcW w:w="1695" w:type="dxa"/>
            <w:shd w:val="clear" w:color="auto" w:fill="auto"/>
            <w:vAlign w:val="bottom"/>
          </w:tcPr>
          <w:p w14:paraId="6ABE15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E1BC</w:t>
            </w:r>
          </w:p>
        </w:tc>
        <w:tc>
          <w:tcPr>
            <w:tcW w:w="6525" w:type="dxa"/>
            <w:shd w:val="clear" w:color="auto" w:fill="auto"/>
            <w:vAlign w:val="bottom"/>
          </w:tcPr>
          <w:p w14:paraId="195998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2502075" w14:textId="77777777">
        <w:trPr>
          <w:trHeight w:val="300"/>
        </w:trPr>
        <w:tc>
          <w:tcPr>
            <w:tcW w:w="1110" w:type="dxa"/>
            <w:shd w:val="clear" w:color="auto" w:fill="auto"/>
            <w:vAlign w:val="bottom"/>
          </w:tcPr>
          <w:p w14:paraId="4FE717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E124</w:t>
            </w:r>
          </w:p>
        </w:tc>
        <w:tc>
          <w:tcPr>
            <w:tcW w:w="1695" w:type="dxa"/>
            <w:shd w:val="clear" w:color="auto" w:fill="auto"/>
            <w:vAlign w:val="bottom"/>
          </w:tcPr>
          <w:p w14:paraId="6F8BB7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E1BD</w:t>
            </w:r>
          </w:p>
        </w:tc>
        <w:tc>
          <w:tcPr>
            <w:tcW w:w="6525" w:type="dxa"/>
            <w:shd w:val="clear" w:color="auto" w:fill="auto"/>
            <w:vAlign w:val="bottom"/>
          </w:tcPr>
          <w:p w14:paraId="5E0F76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5EB8CDE" w14:textId="77777777">
        <w:trPr>
          <w:trHeight w:val="300"/>
        </w:trPr>
        <w:tc>
          <w:tcPr>
            <w:tcW w:w="1110" w:type="dxa"/>
            <w:shd w:val="clear" w:color="auto" w:fill="auto"/>
            <w:vAlign w:val="bottom"/>
          </w:tcPr>
          <w:p w14:paraId="26F9DB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E125</w:t>
            </w:r>
          </w:p>
        </w:tc>
        <w:tc>
          <w:tcPr>
            <w:tcW w:w="1695" w:type="dxa"/>
            <w:shd w:val="clear" w:color="auto" w:fill="auto"/>
            <w:vAlign w:val="bottom"/>
          </w:tcPr>
          <w:p w14:paraId="5A539F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E1BE</w:t>
            </w:r>
          </w:p>
        </w:tc>
        <w:tc>
          <w:tcPr>
            <w:tcW w:w="6525" w:type="dxa"/>
            <w:shd w:val="clear" w:color="auto" w:fill="auto"/>
            <w:vAlign w:val="bottom"/>
          </w:tcPr>
          <w:p w14:paraId="551C33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805E600" w14:textId="77777777">
        <w:trPr>
          <w:trHeight w:val="300"/>
        </w:trPr>
        <w:tc>
          <w:tcPr>
            <w:tcW w:w="1110" w:type="dxa"/>
            <w:shd w:val="clear" w:color="auto" w:fill="auto"/>
            <w:vAlign w:val="bottom"/>
          </w:tcPr>
          <w:p w14:paraId="2887F3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E126</w:t>
            </w:r>
          </w:p>
        </w:tc>
        <w:tc>
          <w:tcPr>
            <w:tcW w:w="1695" w:type="dxa"/>
            <w:shd w:val="clear" w:color="auto" w:fill="auto"/>
            <w:vAlign w:val="bottom"/>
          </w:tcPr>
          <w:p w14:paraId="02A18A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E1BF</w:t>
            </w:r>
          </w:p>
        </w:tc>
        <w:tc>
          <w:tcPr>
            <w:tcW w:w="6525" w:type="dxa"/>
            <w:shd w:val="clear" w:color="auto" w:fill="auto"/>
            <w:vAlign w:val="bottom"/>
          </w:tcPr>
          <w:p w14:paraId="0A4EB1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28C2EB5" w14:textId="77777777">
        <w:trPr>
          <w:trHeight w:val="300"/>
        </w:trPr>
        <w:tc>
          <w:tcPr>
            <w:tcW w:w="1110" w:type="dxa"/>
            <w:shd w:val="clear" w:color="auto" w:fill="auto"/>
            <w:vAlign w:val="bottom"/>
          </w:tcPr>
          <w:p w14:paraId="655550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E127</w:t>
            </w:r>
          </w:p>
        </w:tc>
        <w:tc>
          <w:tcPr>
            <w:tcW w:w="1695" w:type="dxa"/>
            <w:shd w:val="clear" w:color="auto" w:fill="auto"/>
            <w:vAlign w:val="bottom"/>
          </w:tcPr>
          <w:p w14:paraId="150D80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E1BG</w:t>
            </w:r>
          </w:p>
        </w:tc>
        <w:tc>
          <w:tcPr>
            <w:tcW w:w="6525" w:type="dxa"/>
            <w:shd w:val="clear" w:color="auto" w:fill="auto"/>
            <w:vAlign w:val="bottom"/>
          </w:tcPr>
          <w:p w14:paraId="42026F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66B2B52" w14:textId="77777777">
        <w:trPr>
          <w:trHeight w:val="300"/>
        </w:trPr>
        <w:tc>
          <w:tcPr>
            <w:tcW w:w="1110" w:type="dxa"/>
            <w:shd w:val="clear" w:color="auto" w:fill="auto"/>
            <w:vAlign w:val="bottom"/>
          </w:tcPr>
          <w:p w14:paraId="06E8D9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E129</w:t>
            </w:r>
          </w:p>
        </w:tc>
        <w:tc>
          <w:tcPr>
            <w:tcW w:w="1695" w:type="dxa"/>
            <w:shd w:val="clear" w:color="auto" w:fill="auto"/>
            <w:vAlign w:val="bottom"/>
          </w:tcPr>
          <w:p w14:paraId="2DF1C3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E1BZ</w:t>
            </w:r>
          </w:p>
        </w:tc>
        <w:tc>
          <w:tcPr>
            <w:tcW w:w="6525" w:type="dxa"/>
            <w:shd w:val="clear" w:color="auto" w:fill="auto"/>
            <w:vAlign w:val="bottom"/>
          </w:tcPr>
          <w:p w14:paraId="2EDFAF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A906EBC" w14:textId="77777777">
        <w:trPr>
          <w:trHeight w:val="300"/>
        </w:trPr>
        <w:tc>
          <w:tcPr>
            <w:tcW w:w="1110" w:type="dxa"/>
            <w:shd w:val="clear" w:color="auto" w:fill="auto"/>
            <w:vAlign w:val="bottom"/>
          </w:tcPr>
          <w:p w14:paraId="6869C7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E131</w:t>
            </w:r>
          </w:p>
        </w:tc>
        <w:tc>
          <w:tcPr>
            <w:tcW w:w="1695" w:type="dxa"/>
            <w:shd w:val="clear" w:color="auto" w:fill="auto"/>
            <w:vAlign w:val="bottom"/>
          </w:tcPr>
          <w:p w14:paraId="3D22C3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E1CA</w:t>
            </w:r>
          </w:p>
        </w:tc>
        <w:tc>
          <w:tcPr>
            <w:tcW w:w="6525" w:type="dxa"/>
            <w:shd w:val="clear" w:color="auto" w:fill="auto"/>
            <w:vAlign w:val="bottom"/>
          </w:tcPr>
          <w:p w14:paraId="79A8C4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5B2BF82" w14:textId="77777777">
        <w:trPr>
          <w:trHeight w:val="300"/>
        </w:trPr>
        <w:tc>
          <w:tcPr>
            <w:tcW w:w="1110" w:type="dxa"/>
            <w:shd w:val="clear" w:color="auto" w:fill="auto"/>
            <w:vAlign w:val="bottom"/>
          </w:tcPr>
          <w:p w14:paraId="71F507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E139</w:t>
            </w:r>
          </w:p>
        </w:tc>
        <w:tc>
          <w:tcPr>
            <w:tcW w:w="1695" w:type="dxa"/>
            <w:shd w:val="clear" w:color="auto" w:fill="auto"/>
            <w:vAlign w:val="bottom"/>
          </w:tcPr>
          <w:p w14:paraId="603448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E1CZ</w:t>
            </w:r>
          </w:p>
        </w:tc>
        <w:tc>
          <w:tcPr>
            <w:tcW w:w="6525" w:type="dxa"/>
            <w:shd w:val="clear" w:color="auto" w:fill="auto"/>
            <w:vAlign w:val="bottom"/>
          </w:tcPr>
          <w:p w14:paraId="50CD0E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0C5AF70" w14:textId="77777777">
        <w:trPr>
          <w:trHeight w:val="300"/>
        </w:trPr>
        <w:tc>
          <w:tcPr>
            <w:tcW w:w="1110" w:type="dxa"/>
            <w:shd w:val="clear" w:color="auto" w:fill="auto"/>
            <w:vAlign w:val="bottom"/>
          </w:tcPr>
          <w:p w14:paraId="1569CB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E141</w:t>
            </w:r>
          </w:p>
        </w:tc>
        <w:tc>
          <w:tcPr>
            <w:tcW w:w="1695" w:type="dxa"/>
            <w:shd w:val="clear" w:color="auto" w:fill="auto"/>
            <w:vAlign w:val="bottom"/>
          </w:tcPr>
          <w:p w14:paraId="16A155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E1DA</w:t>
            </w:r>
          </w:p>
        </w:tc>
        <w:tc>
          <w:tcPr>
            <w:tcW w:w="6525" w:type="dxa"/>
            <w:shd w:val="clear" w:color="auto" w:fill="auto"/>
            <w:vAlign w:val="bottom"/>
          </w:tcPr>
          <w:p w14:paraId="4646AF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6771844" w14:textId="77777777">
        <w:trPr>
          <w:trHeight w:val="300"/>
        </w:trPr>
        <w:tc>
          <w:tcPr>
            <w:tcW w:w="1110" w:type="dxa"/>
            <w:shd w:val="clear" w:color="auto" w:fill="auto"/>
            <w:vAlign w:val="bottom"/>
          </w:tcPr>
          <w:p w14:paraId="5AE81B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E142</w:t>
            </w:r>
          </w:p>
        </w:tc>
        <w:tc>
          <w:tcPr>
            <w:tcW w:w="1695" w:type="dxa"/>
            <w:shd w:val="clear" w:color="auto" w:fill="auto"/>
            <w:vAlign w:val="bottom"/>
          </w:tcPr>
          <w:p w14:paraId="156C3A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E1DB</w:t>
            </w:r>
          </w:p>
        </w:tc>
        <w:tc>
          <w:tcPr>
            <w:tcW w:w="6525" w:type="dxa"/>
            <w:shd w:val="clear" w:color="auto" w:fill="auto"/>
            <w:vAlign w:val="bottom"/>
          </w:tcPr>
          <w:p w14:paraId="741F79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F71D9B1" w14:textId="77777777">
        <w:trPr>
          <w:trHeight w:val="300"/>
        </w:trPr>
        <w:tc>
          <w:tcPr>
            <w:tcW w:w="1110" w:type="dxa"/>
            <w:shd w:val="clear" w:color="auto" w:fill="auto"/>
            <w:vAlign w:val="bottom"/>
          </w:tcPr>
          <w:p w14:paraId="51EADF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E149</w:t>
            </w:r>
          </w:p>
        </w:tc>
        <w:tc>
          <w:tcPr>
            <w:tcW w:w="1695" w:type="dxa"/>
            <w:shd w:val="clear" w:color="auto" w:fill="auto"/>
            <w:vAlign w:val="bottom"/>
          </w:tcPr>
          <w:p w14:paraId="3A9CED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E1DZ</w:t>
            </w:r>
          </w:p>
        </w:tc>
        <w:tc>
          <w:tcPr>
            <w:tcW w:w="6525" w:type="dxa"/>
            <w:shd w:val="clear" w:color="auto" w:fill="auto"/>
            <w:vAlign w:val="bottom"/>
          </w:tcPr>
          <w:p w14:paraId="3151F0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7D091D2" w14:textId="77777777">
        <w:trPr>
          <w:trHeight w:val="300"/>
        </w:trPr>
        <w:tc>
          <w:tcPr>
            <w:tcW w:w="1110" w:type="dxa"/>
            <w:shd w:val="clear" w:color="auto" w:fill="auto"/>
            <w:vAlign w:val="bottom"/>
          </w:tcPr>
          <w:p w14:paraId="3DB928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E151</w:t>
            </w:r>
          </w:p>
        </w:tc>
        <w:tc>
          <w:tcPr>
            <w:tcW w:w="1695" w:type="dxa"/>
            <w:shd w:val="clear" w:color="auto" w:fill="auto"/>
            <w:vAlign w:val="bottom"/>
          </w:tcPr>
          <w:p w14:paraId="03416E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E1EA</w:t>
            </w:r>
          </w:p>
        </w:tc>
        <w:tc>
          <w:tcPr>
            <w:tcW w:w="6525" w:type="dxa"/>
            <w:shd w:val="clear" w:color="auto" w:fill="auto"/>
            <w:vAlign w:val="bottom"/>
          </w:tcPr>
          <w:p w14:paraId="003477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25DE78D" w14:textId="77777777">
        <w:trPr>
          <w:trHeight w:val="300"/>
        </w:trPr>
        <w:tc>
          <w:tcPr>
            <w:tcW w:w="1110" w:type="dxa"/>
            <w:shd w:val="clear" w:color="auto" w:fill="auto"/>
            <w:vAlign w:val="bottom"/>
          </w:tcPr>
          <w:p w14:paraId="17770A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E152</w:t>
            </w:r>
          </w:p>
        </w:tc>
        <w:tc>
          <w:tcPr>
            <w:tcW w:w="1695" w:type="dxa"/>
            <w:shd w:val="clear" w:color="auto" w:fill="auto"/>
            <w:vAlign w:val="bottom"/>
          </w:tcPr>
          <w:p w14:paraId="4CDB1C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E1EB</w:t>
            </w:r>
          </w:p>
        </w:tc>
        <w:tc>
          <w:tcPr>
            <w:tcW w:w="6525" w:type="dxa"/>
            <w:shd w:val="clear" w:color="auto" w:fill="auto"/>
            <w:vAlign w:val="bottom"/>
          </w:tcPr>
          <w:p w14:paraId="0CE258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24F4648" w14:textId="77777777">
        <w:trPr>
          <w:trHeight w:val="300"/>
        </w:trPr>
        <w:tc>
          <w:tcPr>
            <w:tcW w:w="1110" w:type="dxa"/>
            <w:shd w:val="clear" w:color="auto" w:fill="auto"/>
            <w:vAlign w:val="bottom"/>
          </w:tcPr>
          <w:p w14:paraId="4788FC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E153</w:t>
            </w:r>
          </w:p>
        </w:tc>
        <w:tc>
          <w:tcPr>
            <w:tcW w:w="1695" w:type="dxa"/>
            <w:shd w:val="clear" w:color="auto" w:fill="auto"/>
            <w:vAlign w:val="bottom"/>
          </w:tcPr>
          <w:p w14:paraId="6D447F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E1EC</w:t>
            </w:r>
          </w:p>
        </w:tc>
        <w:tc>
          <w:tcPr>
            <w:tcW w:w="6525" w:type="dxa"/>
            <w:shd w:val="clear" w:color="auto" w:fill="auto"/>
            <w:vAlign w:val="bottom"/>
          </w:tcPr>
          <w:p w14:paraId="77CBD8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4E799D2" w14:textId="77777777">
        <w:trPr>
          <w:trHeight w:val="300"/>
        </w:trPr>
        <w:tc>
          <w:tcPr>
            <w:tcW w:w="1110" w:type="dxa"/>
            <w:shd w:val="clear" w:color="auto" w:fill="auto"/>
            <w:vAlign w:val="bottom"/>
          </w:tcPr>
          <w:p w14:paraId="16482E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E154</w:t>
            </w:r>
          </w:p>
        </w:tc>
        <w:tc>
          <w:tcPr>
            <w:tcW w:w="1695" w:type="dxa"/>
            <w:shd w:val="clear" w:color="auto" w:fill="auto"/>
            <w:vAlign w:val="bottom"/>
          </w:tcPr>
          <w:p w14:paraId="6A2004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E1ED</w:t>
            </w:r>
          </w:p>
        </w:tc>
        <w:tc>
          <w:tcPr>
            <w:tcW w:w="6525" w:type="dxa"/>
            <w:shd w:val="clear" w:color="auto" w:fill="auto"/>
            <w:vAlign w:val="bottom"/>
          </w:tcPr>
          <w:p w14:paraId="696077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0ED536A" w14:textId="77777777">
        <w:trPr>
          <w:trHeight w:val="300"/>
        </w:trPr>
        <w:tc>
          <w:tcPr>
            <w:tcW w:w="1110" w:type="dxa"/>
            <w:shd w:val="clear" w:color="auto" w:fill="auto"/>
            <w:vAlign w:val="bottom"/>
          </w:tcPr>
          <w:p w14:paraId="3404EB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E155</w:t>
            </w:r>
          </w:p>
        </w:tc>
        <w:tc>
          <w:tcPr>
            <w:tcW w:w="1695" w:type="dxa"/>
            <w:shd w:val="clear" w:color="auto" w:fill="auto"/>
            <w:vAlign w:val="bottom"/>
          </w:tcPr>
          <w:p w14:paraId="3BD026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E1EE</w:t>
            </w:r>
          </w:p>
        </w:tc>
        <w:tc>
          <w:tcPr>
            <w:tcW w:w="6525" w:type="dxa"/>
            <w:shd w:val="clear" w:color="auto" w:fill="auto"/>
            <w:vAlign w:val="bottom"/>
          </w:tcPr>
          <w:p w14:paraId="3B7134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49015A7" w14:textId="77777777">
        <w:trPr>
          <w:trHeight w:val="300"/>
        </w:trPr>
        <w:tc>
          <w:tcPr>
            <w:tcW w:w="1110" w:type="dxa"/>
            <w:shd w:val="clear" w:color="auto" w:fill="auto"/>
            <w:vAlign w:val="bottom"/>
          </w:tcPr>
          <w:p w14:paraId="2BA5C1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E159</w:t>
            </w:r>
          </w:p>
        </w:tc>
        <w:tc>
          <w:tcPr>
            <w:tcW w:w="1695" w:type="dxa"/>
            <w:shd w:val="clear" w:color="auto" w:fill="auto"/>
            <w:vAlign w:val="bottom"/>
          </w:tcPr>
          <w:p w14:paraId="1107D8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E1EZ</w:t>
            </w:r>
          </w:p>
        </w:tc>
        <w:tc>
          <w:tcPr>
            <w:tcW w:w="6525" w:type="dxa"/>
            <w:shd w:val="clear" w:color="auto" w:fill="auto"/>
            <w:vAlign w:val="bottom"/>
          </w:tcPr>
          <w:p w14:paraId="751A7F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CBCF365" w14:textId="77777777">
        <w:trPr>
          <w:trHeight w:val="300"/>
        </w:trPr>
        <w:tc>
          <w:tcPr>
            <w:tcW w:w="1110" w:type="dxa"/>
            <w:shd w:val="clear" w:color="auto" w:fill="auto"/>
            <w:vAlign w:val="bottom"/>
          </w:tcPr>
          <w:p w14:paraId="769B52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E161</w:t>
            </w:r>
          </w:p>
        </w:tc>
        <w:tc>
          <w:tcPr>
            <w:tcW w:w="1695" w:type="dxa"/>
            <w:shd w:val="clear" w:color="auto" w:fill="auto"/>
            <w:vAlign w:val="bottom"/>
          </w:tcPr>
          <w:p w14:paraId="3FB13B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E1FA</w:t>
            </w:r>
          </w:p>
        </w:tc>
        <w:tc>
          <w:tcPr>
            <w:tcW w:w="6525" w:type="dxa"/>
            <w:shd w:val="clear" w:color="auto" w:fill="auto"/>
            <w:vAlign w:val="bottom"/>
          </w:tcPr>
          <w:p w14:paraId="0D3F9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C155D83" w14:textId="77777777">
        <w:trPr>
          <w:trHeight w:val="300"/>
        </w:trPr>
        <w:tc>
          <w:tcPr>
            <w:tcW w:w="1110" w:type="dxa"/>
            <w:shd w:val="clear" w:color="auto" w:fill="auto"/>
            <w:vAlign w:val="bottom"/>
          </w:tcPr>
          <w:p w14:paraId="57D255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E162</w:t>
            </w:r>
          </w:p>
        </w:tc>
        <w:tc>
          <w:tcPr>
            <w:tcW w:w="1695" w:type="dxa"/>
            <w:shd w:val="clear" w:color="auto" w:fill="auto"/>
            <w:vAlign w:val="bottom"/>
          </w:tcPr>
          <w:p w14:paraId="3B21AB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E1FB</w:t>
            </w:r>
          </w:p>
        </w:tc>
        <w:tc>
          <w:tcPr>
            <w:tcW w:w="6525" w:type="dxa"/>
            <w:shd w:val="clear" w:color="auto" w:fill="auto"/>
            <w:vAlign w:val="bottom"/>
          </w:tcPr>
          <w:p w14:paraId="15B56C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3DFDD27" w14:textId="77777777">
        <w:trPr>
          <w:trHeight w:val="300"/>
        </w:trPr>
        <w:tc>
          <w:tcPr>
            <w:tcW w:w="1110" w:type="dxa"/>
            <w:shd w:val="clear" w:color="auto" w:fill="auto"/>
            <w:vAlign w:val="bottom"/>
          </w:tcPr>
          <w:p w14:paraId="0AB162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E163</w:t>
            </w:r>
          </w:p>
        </w:tc>
        <w:tc>
          <w:tcPr>
            <w:tcW w:w="1695" w:type="dxa"/>
            <w:shd w:val="clear" w:color="auto" w:fill="auto"/>
            <w:vAlign w:val="bottom"/>
          </w:tcPr>
          <w:p w14:paraId="521E8D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E1FC</w:t>
            </w:r>
          </w:p>
        </w:tc>
        <w:tc>
          <w:tcPr>
            <w:tcW w:w="6525" w:type="dxa"/>
            <w:shd w:val="clear" w:color="auto" w:fill="auto"/>
            <w:vAlign w:val="bottom"/>
          </w:tcPr>
          <w:p w14:paraId="792FA5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09757E0" w14:textId="77777777">
        <w:trPr>
          <w:trHeight w:val="300"/>
        </w:trPr>
        <w:tc>
          <w:tcPr>
            <w:tcW w:w="1110" w:type="dxa"/>
            <w:shd w:val="clear" w:color="auto" w:fill="auto"/>
            <w:vAlign w:val="bottom"/>
          </w:tcPr>
          <w:p w14:paraId="2E33F1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E164</w:t>
            </w:r>
          </w:p>
        </w:tc>
        <w:tc>
          <w:tcPr>
            <w:tcW w:w="1695" w:type="dxa"/>
            <w:shd w:val="clear" w:color="auto" w:fill="auto"/>
            <w:vAlign w:val="bottom"/>
          </w:tcPr>
          <w:p w14:paraId="19B5DE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E1FD</w:t>
            </w:r>
          </w:p>
        </w:tc>
        <w:tc>
          <w:tcPr>
            <w:tcW w:w="6525" w:type="dxa"/>
            <w:shd w:val="clear" w:color="auto" w:fill="auto"/>
            <w:vAlign w:val="bottom"/>
          </w:tcPr>
          <w:p w14:paraId="712481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D9438B8" w14:textId="77777777">
        <w:trPr>
          <w:trHeight w:val="300"/>
        </w:trPr>
        <w:tc>
          <w:tcPr>
            <w:tcW w:w="1110" w:type="dxa"/>
            <w:shd w:val="clear" w:color="auto" w:fill="auto"/>
            <w:vAlign w:val="bottom"/>
          </w:tcPr>
          <w:p w14:paraId="6912FC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E165</w:t>
            </w:r>
          </w:p>
        </w:tc>
        <w:tc>
          <w:tcPr>
            <w:tcW w:w="1695" w:type="dxa"/>
            <w:shd w:val="clear" w:color="auto" w:fill="auto"/>
            <w:vAlign w:val="bottom"/>
          </w:tcPr>
          <w:p w14:paraId="18724E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E1FE</w:t>
            </w:r>
          </w:p>
        </w:tc>
        <w:tc>
          <w:tcPr>
            <w:tcW w:w="6525" w:type="dxa"/>
            <w:shd w:val="clear" w:color="auto" w:fill="auto"/>
            <w:vAlign w:val="bottom"/>
          </w:tcPr>
          <w:p w14:paraId="742F17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A1432C3" w14:textId="77777777">
        <w:trPr>
          <w:trHeight w:val="300"/>
        </w:trPr>
        <w:tc>
          <w:tcPr>
            <w:tcW w:w="1110" w:type="dxa"/>
            <w:shd w:val="clear" w:color="auto" w:fill="auto"/>
            <w:vAlign w:val="bottom"/>
          </w:tcPr>
          <w:p w14:paraId="4A50D3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E166</w:t>
            </w:r>
          </w:p>
        </w:tc>
        <w:tc>
          <w:tcPr>
            <w:tcW w:w="1695" w:type="dxa"/>
            <w:shd w:val="clear" w:color="auto" w:fill="auto"/>
            <w:vAlign w:val="bottom"/>
          </w:tcPr>
          <w:p w14:paraId="19C9A5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E1FF</w:t>
            </w:r>
          </w:p>
        </w:tc>
        <w:tc>
          <w:tcPr>
            <w:tcW w:w="6525" w:type="dxa"/>
            <w:shd w:val="clear" w:color="auto" w:fill="auto"/>
            <w:vAlign w:val="bottom"/>
          </w:tcPr>
          <w:p w14:paraId="67EE3F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5C2B5B1" w14:textId="77777777">
        <w:trPr>
          <w:trHeight w:val="300"/>
        </w:trPr>
        <w:tc>
          <w:tcPr>
            <w:tcW w:w="1110" w:type="dxa"/>
            <w:shd w:val="clear" w:color="auto" w:fill="auto"/>
            <w:vAlign w:val="bottom"/>
          </w:tcPr>
          <w:p w14:paraId="33EC2E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E169</w:t>
            </w:r>
          </w:p>
        </w:tc>
        <w:tc>
          <w:tcPr>
            <w:tcW w:w="1695" w:type="dxa"/>
            <w:shd w:val="clear" w:color="auto" w:fill="auto"/>
            <w:vAlign w:val="bottom"/>
          </w:tcPr>
          <w:p w14:paraId="06CFC8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E1FZ</w:t>
            </w:r>
          </w:p>
        </w:tc>
        <w:tc>
          <w:tcPr>
            <w:tcW w:w="6525" w:type="dxa"/>
            <w:shd w:val="clear" w:color="auto" w:fill="auto"/>
            <w:vAlign w:val="bottom"/>
          </w:tcPr>
          <w:p w14:paraId="6C528B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4C68FD4" w14:textId="77777777">
        <w:trPr>
          <w:trHeight w:val="300"/>
        </w:trPr>
        <w:tc>
          <w:tcPr>
            <w:tcW w:w="1110" w:type="dxa"/>
            <w:shd w:val="clear" w:color="auto" w:fill="auto"/>
            <w:vAlign w:val="bottom"/>
          </w:tcPr>
          <w:p w14:paraId="09C10E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E171</w:t>
            </w:r>
          </w:p>
        </w:tc>
        <w:tc>
          <w:tcPr>
            <w:tcW w:w="1695" w:type="dxa"/>
            <w:shd w:val="clear" w:color="auto" w:fill="auto"/>
            <w:vAlign w:val="bottom"/>
          </w:tcPr>
          <w:p w14:paraId="4E63D3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E1GA</w:t>
            </w:r>
          </w:p>
        </w:tc>
        <w:tc>
          <w:tcPr>
            <w:tcW w:w="6525" w:type="dxa"/>
            <w:shd w:val="clear" w:color="auto" w:fill="auto"/>
            <w:vAlign w:val="bottom"/>
          </w:tcPr>
          <w:p w14:paraId="66AE38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B113020" w14:textId="77777777">
        <w:trPr>
          <w:trHeight w:val="300"/>
        </w:trPr>
        <w:tc>
          <w:tcPr>
            <w:tcW w:w="1110" w:type="dxa"/>
            <w:shd w:val="clear" w:color="auto" w:fill="auto"/>
            <w:vAlign w:val="bottom"/>
          </w:tcPr>
          <w:p w14:paraId="108893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E172</w:t>
            </w:r>
          </w:p>
        </w:tc>
        <w:tc>
          <w:tcPr>
            <w:tcW w:w="1695" w:type="dxa"/>
            <w:shd w:val="clear" w:color="auto" w:fill="auto"/>
            <w:vAlign w:val="bottom"/>
          </w:tcPr>
          <w:p w14:paraId="627E4E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E1GB</w:t>
            </w:r>
          </w:p>
        </w:tc>
        <w:tc>
          <w:tcPr>
            <w:tcW w:w="6525" w:type="dxa"/>
            <w:shd w:val="clear" w:color="auto" w:fill="auto"/>
            <w:vAlign w:val="bottom"/>
          </w:tcPr>
          <w:p w14:paraId="22895F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BA18825" w14:textId="77777777">
        <w:trPr>
          <w:trHeight w:val="300"/>
        </w:trPr>
        <w:tc>
          <w:tcPr>
            <w:tcW w:w="1110" w:type="dxa"/>
            <w:shd w:val="clear" w:color="auto" w:fill="auto"/>
            <w:vAlign w:val="bottom"/>
          </w:tcPr>
          <w:p w14:paraId="2D6FF5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E173</w:t>
            </w:r>
          </w:p>
        </w:tc>
        <w:tc>
          <w:tcPr>
            <w:tcW w:w="1695" w:type="dxa"/>
            <w:shd w:val="clear" w:color="auto" w:fill="auto"/>
            <w:vAlign w:val="bottom"/>
          </w:tcPr>
          <w:p w14:paraId="3B25FF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E1GC</w:t>
            </w:r>
          </w:p>
        </w:tc>
        <w:tc>
          <w:tcPr>
            <w:tcW w:w="6525" w:type="dxa"/>
            <w:shd w:val="clear" w:color="auto" w:fill="auto"/>
            <w:vAlign w:val="bottom"/>
          </w:tcPr>
          <w:p w14:paraId="3BBE39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70C8E14" w14:textId="77777777">
        <w:trPr>
          <w:trHeight w:val="300"/>
        </w:trPr>
        <w:tc>
          <w:tcPr>
            <w:tcW w:w="1110" w:type="dxa"/>
            <w:shd w:val="clear" w:color="auto" w:fill="auto"/>
            <w:vAlign w:val="bottom"/>
          </w:tcPr>
          <w:p w14:paraId="4EF0A3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E174</w:t>
            </w:r>
          </w:p>
        </w:tc>
        <w:tc>
          <w:tcPr>
            <w:tcW w:w="1695" w:type="dxa"/>
            <w:shd w:val="clear" w:color="auto" w:fill="auto"/>
            <w:vAlign w:val="bottom"/>
          </w:tcPr>
          <w:p w14:paraId="00CD5C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E1GD</w:t>
            </w:r>
          </w:p>
        </w:tc>
        <w:tc>
          <w:tcPr>
            <w:tcW w:w="6525" w:type="dxa"/>
            <w:shd w:val="clear" w:color="auto" w:fill="auto"/>
            <w:vAlign w:val="bottom"/>
          </w:tcPr>
          <w:p w14:paraId="61578E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DD94DEE" w14:textId="77777777">
        <w:trPr>
          <w:trHeight w:val="300"/>
        </w:trPr>
        <w:tc>
          <w:tcPr>
            <w:tcW w:w="1110" w:type="dxa"/>
            <w:shd w:val="clear" w:color="auto" w:fill="auto"/>
            <w:vAlign w:val="bottom"/>
          </w:tcPr>
          <w:p w14:paraId="37B386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E179</w:t>
            </w:r>
          </w:p>
        </w:tc>
        <w:tc>
          <w:tcPr>
            <w:tcW w:w="1695" w:type="dxa"/>
            <w:shd w:val="clear" w:color="auto" w:fill="auto"/>
            <w:vAlign w:val="bottom"/>
          </w:tcPr>
          <w:p w14:paraId="7D3268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E1GZ</w:t>
            </w:r>
          </w:p>
        </w:tc>
        <w:tc>
          <w:tcPr>
            <w:tcW w:w="6525" w:type="dxa"/>
            <w:shd w:val="clear" w:color="auto" w:fill="auto"/>
            <w:vAlign w:val="bottom"/>
          </w:tcPr>
          <w:p w14:paraId="11E088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F2BDB61" w14:textId="77777777">
        <w:trPr>
          <w:trHeight w:val="300"/>
        </w:trPr>
        <w:tc>
          <w:tcPr>
            <w:tcW w:w="1110" w:type="dxa"/>
            <w:shd w:val="clear" w:color="auto" w:fill="auto"/>
            <w:vAlign w:val="bottom"/>
          </w:tcPr>
          <w:p w14:paraId="448F95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E181</w:t>
            </w:r>
          </w:p>
        </w:tc>
        <w:tc>
          <w:tcPr>
            <w:tcW w:w="1695" w:type="dxa"/>
            <w:shd w:val="clear" w:color="auto" w:fill="auto"/>
            <w:vAlign w:val="bottom"/>
          </w:tcPr>
          <w:p w14:paraId="53673B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E1HA</w:t>
            </w:r>
          </w:p>
        </w:tc>
        <w:tc>
          <w:tcPr>
            <w:tcW w:w="6525" w:type="dxa"/>
            <w:shd w:val="clear" w:color="auto" w:fill="auto"/>
            <w:vAlign w:val="bottom"/>
          </w:tcPr>
          <w:p w14:paraId="3A5021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7D0E631" w14:textId="77777777">
        <w:trPr>
          <w:trHeight w:val="300"/>
        </w:trPr>
        <w:tc>
          <w:tcPr>
            <w:tcW w:w="1110" w:type="dxa"/>
            <w:shd w:val="clear" w:color="auto" w:fill="auto"/>
            <w:vAlign w:val="bottom"/>
          </w:tcPr>
          <w:p w14:paraId="408BF2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E182</w:t>
            </w:r>
          </w:p>
        </w:tc>
        <w:tc>
          <w:tcPr>
            <w:tcW w:w="1695" w:type="dxa"/>
            <w:shd w:val="clear" w:color="auto" w:fill="auto"/>
            <w:vAlign w:val="bottom"/>
          </w:tcPr>
          <w:p w14:paraId="53D59A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E1HB</w:t>
            </w:r>
          </w:p>
        </w:tc>
        <w:tc>
          <w:tcPr>
            <w:tcW w:w="6525" w:type="dxa"/>
            <w:shd w:val="clear" w:color="auto" w:fill="auto"/>
            <w:vAlign w:val="bottom"/>
          </w:tcPr>
          <w:p w14:paraId="44A0CC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E2EE1F8" w14:textId="77777777">
        <w:trPr>
          <w:trHeight w:val="300"/>
        </w:trPr>
        <w:tc>
          <w:tcPr>
            <w:tcW w:w="1110" w:type="dxa"/>
            <w:shd w:val="clear" w:color="auto" w:fill="auto"/>
            <w:vAlign w:val="bottom"/>
          </w:tcPr>
          <w:p w14:paraId="541BD4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E183</w:t>
            </w:r>
          </w:p>
        </w:tc>
        <w:tc>
          <w:tcPr>
            <w:tcW w:w="1695" w:type="dxa"/>
            <w:shd w:val="clear" w:color="auto" w:fill="auto"/>
            <w:vAlign w:val="bottom"/>
          </w:tcPr>
          <w:p w14:paraId="4AB004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E1HC</w:t>
            </w:r>
          </w:p>
        </w:tc>
        <w:tc>
          <w:tcPr>
            <w:tcW w:w="6525" w:type="dxa"/>
            <w:shd w:val="clear" w:color="auto" w:fill="auto"/>
            <w:vAlign w:val="bottom"/>
          </w:tcPr>
          <w:p w14:paraId="5DA6AC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E509D90" w14:textId="77777777">
        <w:trPr>
          <w:trHeight w:val="300"/>
        </w:trPr>
        <w:tc>
          <w:tcPr>
            <w:tcW w:w="1110" w:type="dxa"/>
            <w:shd w:val="clear" w:color="auto" w:fill="auto"/>
            <w:vAlign w:val="bottom"/>
          </w:tcPr>
          <w:p w14:paraId="479FC8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E184</w:t>
            </w:r>
          </w:p>
        </w:tc>
        <w:tc>
          <w:tcPr>
            <w:tcW w:w="1695" w:type="dxa"/>
            <w:shd w:val="clear" w:color="auto" w:fill="auto"/>
            <w:vAlign w:val="bottom"/>
          </w:tcPr>
          <w:p w14:paraId="57E734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E1HZ</w:t>
            </w:r>
          </w:p>
        </w:tc>
        <w:tc>
          <w:tcPr>
            <w:tcW w:w="6525" w:type="dxa"/>
            <w:shd w:val="clear" w:color="auto" w:fill="auto"/>
            <w:vAlign w:val="bottom"/>
          </w:tcPr>
          <w:p w14:paraId="5BE5EA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E82AEF1" w14:textId="77777777">
        <w:trPr>
          <w:trHeight w:val="300"/>
        </w:trPr>
        <w:tc>
          <w:tcPr>
            <w:tcW w:w="1110" w:type="dxa"/>
            <w:shd w:val="clear" w:color="auto" w:fill="auto"/>
            <w:vAlign w:val="bottom"/>
          </w:tcPr>
          <w:p w14:paraId="15B950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E191</w:t>
            </w:r>
          </w:p>
        </w:tc>
        <w:tc>
          <w:tcPr>
            <w:tcW w:w="1695" w:type="dxa"/>
            <w:shd w:val="clear" w:color="auto" w:fill="auto"/>
            <w:vAlign w:val="bottom"/>
          </w:tcPr>
          <w:p w14:paraId="015487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E1JA</w:t>
            </w:r>
          </w:p>
        </w:tc>
        <w:tc>
          <w:tcPr>
            <w:tcW w:w="6525" w:type="dxa"/>
            <w:shd w:val="clear" w:color="auto" w:fill="auto"/>
            <w:vAlign w:val="bottom"/>
          </w:tcPr>
          <w:p w14:paraId="22DCDF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A26A444" w14:textId="77777777">
        <w:trPr>
          <w:trHeight w:val="300"/>
        </w:trPr>
        <w:tc>
          <w:tcPr>
            <w:tcW w:w="1110" w:type="dxa"/>
            <w:shd w:val="clear" w:color="auto" w:fill="auto"/>
            <w:vAlign w:val="bottom"/>
          </w:tcPr>
          <w:p w14:paraId="467E0F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E192</w:t>
            </w:r>
          </w:p>
        </w:tc>
        <w:tc>
          <w:tcPr>
            <w:tcW w:w="1695" w:type="dxa"/>
            <w:shd w:val="clear" w:color="auto" w:fill="auto"/>
            <w:vAlign w:val="bottom"/>
          </w:tcPr>
          <w:p w14:paraId="6D128B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E1JB</w:t>
            </w:r>
          </w:p>
        </w:tc>
        <w:tc>
          <w:tcPr>
            <w:tcW w:w="6525" w:type="dxa"/>
            <w:shd w:val="clear" w:color="auto" w:fill="auto"/>
            <w:vAlign w:val="bottom"/>
          </w:tcPr>
          <w:p w14:paraId="7B7C49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A76CBF2" w14:textId="77777777">
        <w:trPr>
          <w:trHeight w:val="300"/>
        </w:trPr>
        <w:tc>
          <w:tcPr>
            <w:tcW w:w="1110" w:type="dxa"/>
            <w:shd w:val="clear" w:color="auto" w:fill="auto"/>
            <w:vAlign w:val="bottom"/>
          </w:tcPr>
          <w:p w14:paraId="6778AA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E199</w:t>
            </w:r>
          </w:p>
        </w:tc>
        <w:tc>
          <w:tcPr>
            <w:tcW w:w="1695" w:type="dxa"/>
            <w:shd w:val="clear" w:color="auto" w:fill="auto"/>
            <w:vAlign w:val="bottom"/>
          </w:tcPr>
          <w:p w14:paraId="1B2777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E1JZ</w:t>
            </w:r>
          </w:p>
        </w:tc>
        <w:tc>
          <w:tcPr>
            <w:tcW w:w="6525" w:type="dxa"/>
            <w:shd w:val="clear" w:color="auto" w:fill="auto"/>
            <w:vAlign w:val="bottom"/>
          </w:tcPr>
          <w:p w14:paraId="54332D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5CF73D0" w14:textId="77777777">
        <w:trPr>
          <w:trHeight w:val="300"/>
        </w:trPr>
        <w:tc>
          <w:tcPr>
            <w:tcW w:w="1110" w:type="dxa"/>
            <w:shd w:val="clear" w:color="auto" w:fill="auto"/>
            <w:vAlign w:val="bottom"/>
          </w:tcPr>
          <w:p w14:paraId="4A7AE8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E211</w:t>
            </w:r>
          </w:p>
        </w:tc>
        <w:tc>
          <w:tcPr>
            <w:tcW w:w="1695" w:type="dxa"/>
            <w:shd w:val="clear" w:color="auto" w:fill="auto"/>
            <w:vAlign w:val="bottom"/>
          </w:tcPr>
          <w:p w14:paraId="683F95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E1KA</w:t>
            </w:r>
          </w:p>
        </w:tc>
        <w:tc>
          <w:tcPr>
            <w:tcW w:w="6525" w:type="dxa"/>
            <w:shd w:val="clear" w:color="auto" w:fill="auto"/>
            <w:vAlign w:val="bottom"/>
          </w:tcPr>
          <w:p w14:paraId="6A478B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36FEBF0" w14:textId="77777777">
        <w:trPr>
          <w:trHeight w:val="300"/>
        </w:trPr>
        <w:tc>
          <w:tcPr>
            <w:tcW w:w="1110" w:type="dxa"/>
            <w:shd w:val="clear" w:color="auto" w:fill="auto"/>
            <w:vAlign w:val="bottom"/>
          </w:tcPr>
          <w:p w14:paraId="129ACA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E212</w:t>
            </w:r>
          </w:p>
        </w:tc>
        <w:tc>
          <w:tcPr>
            <w:tcW w:w="1695" w:type="dxa"/>
            <w:shd w:val="clear" w:color="auto" w:fill="auto"/>
            <w:vAlign w:val="bottom"/>
          </w:tcPr>
          <w:p w14:paraId="574FE0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E1KB</w:t>
            </w:r>
          </w:p>
        </w:tc>
        <w:tc>
          <w:tcPr>
            <w:tcW w:w="6525" w:type="dxa"/>
            <w:shd w:val="clear" w:color="auto" w:fill="auto"/>
            <w:vAlign w:val="bottom"/>
          </w:tcPr>
          <w:p w14:paraId="2E6C7F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27FD116" w14:textId="77777777">
        <w:trPr>
          <w:trHeight w:val="300"/>
        </w:trPr>
        <w:tc>
          <w:tcPr>
            <w:tcW w:w="1110" w:type="dxa"/>
            <w:shd w:val="clear" w:color="auto" w:fill="auto"/>
            <w:vAlign w:val="bottom"/>
          </w:tcPr>
          <w:p w14:paraId="47BB11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E213</w:t>
            </w:r>
          </w:p>
        </w:tc>
        <w:tc>
          <w:tcPr>
            <w:tcW w:w="1695" w:type="dxa"/>
            <w:shd w:val="clear" w:color="auto" w:fill="auto"/>
            <w:vAlign w:val="bottom"/>
          </w:tcPr>
          <w:p w14:paraId="6E9982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E1KC</w:t>
            </w:r>
          </w:p>
        </w:tc>
        <w:tc>
          <w:tcPr>
            <w:tcW w:w="6525" w:type="dxa"/>
            <w:shd w:val="clear" w:color="auto" w:fill="auto"/>
            <w:vAlign w:val="bottom"/>
          </w:tcPr>
          <w:p w14:paraId="1242A9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84285BA" w14:textId="77777777">
        <w:trPr>
          <w:trHeight w:val="300"/>
        </w:trPr>
        <w:tc>
          <w:tcPr>
            <w:tcW w:w="1110" w:type="dxa"/>
            <w:shd w:val="clear" w:color="auto" w:fill="auto"/>
            <w:vAlign w:val="bottom"/>
          </w:tcPr>
          <w:p w14:paraId="1C84F6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E214</w:t>
            </w:r>
          </w:p>
        </w:tc>
        <w:tc>
          <w:tcPr>
            <w:tcW w:w="1695" w:type="dxa"/>
            <w:shd w:val="clear" w:color="auto" w:fill="auto"/>
            <w:vAlign w:val="bottom"/>
          </w:tcPr>
          <w:p w14:paraId="33FA57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E1KD</w:t>
            </w:r>
          </w:p>
        </w:tc>
        <w:tc>
          <w:tcPr>
            <w:tcW w:w="6525" w:type="dxa"/>
            <w:shd w:val="clear" w:color="auto" w:fill="auto"/>
            <w:vAlign w:val="bottom"/>
          </w:tcPr>
          <w:p w14:paraId="25FD7A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5370596" w14:textId="77777777">
        <w:trPr>
          <w:trHeight w:val="300"/>
        </w:trPr>
        <w:tc>
          <w:tcPr>
            <w:tcW w:w="1110" w:type="dxa"/>
            <w:shd w:val="clear" w:color="auto" w:fill="auto"/>
            <w:vAlign w:val="bottom"/>
          </w:tcPr>
          <w:p w14:paraId="7B10E6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E215</w:t>
            </w:r>
          </w:p>
        </w:tc>
        <w:tc>
          <w:tcPr>
            <w:tcW w:w="1695" w:type="dxa"/>
            <w:shd w:val="clear" w:color="auto" w:fill="auto"/>
            <w:vAlign w:val="bottom"/>
          </w:tcPr>
          <w:p w14:paraId="525CCE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E1KE</w:t>
            </w:r>
          </w:p>
        </w:tc>
        <w:tc>
          <w:tcPr>
            <w:tcW w:w="6525" w:type="dxa"/>
            <w:shd w:val="clear" w:color="auto" w:fill="auto"/>
            <w:vAlign w:val="bottom"/>
          </w:tcPr>
          <w:p w14:paraId="4D6275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3DF7024" w14:textId="77777777">
        <w:trPr>
          <w:trHeight w:val="300"/>
        </w:trPr>
        <w:tc>
          <w:tcPr>
            <w:tcW w:w="1110" w:type="dxa"/>
            <w:shd w:val="clear" w:color="auto" w:fill="auto"/>
            <w:vAlign w:val="bottom"/>
          </w:tcPr>
          <w:p w14:paraId="3ADE20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E216</w:t>
            </w:r>
          </w:p>
        </w:tc>
        <w:tc>
          <w:tcPr>
            <w:tcW w:w="1695" w:type="dxa"/>
            <w:shd w:val="clear" w:color="auto" w:fill="auto"/>
            <w:vAlign w:val="bottom"/>
          </w:tcPr>
          <w:p w14:paraId="7681C8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E1KF</w:t>
            </w:r>
          </w:p>
        </w:tc>
        <w:tc>
          <w:tcPr>
            <w:tcW w:w="6525" w:type="dxa"/>
            <w:shd w:val="clear" w:color="auto" w:fill="auto"/>
            <w:vAlign w:val="bottom"/>
          </w:tcPr>
          <w:p w14:paraId="6BF9A9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6D25756" w14:textId="77777777">
        <w:trPr>
          <w:trHeight w:val="300"/>
        </w:trPr>
        <w:tc>
          <w:tcPr>
            <w:tcW w:w="1110" w:type="dxa"/>
            <w:shd w:val="clear" w:color="auto" w:fill="auto"/>
            <w:vAlign w:val="bottom"/>
          </w:tcPr>
          <w:p w14:paraId="0DDDF8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E219</w:t>
            </w:r>
          </w:p>
        </w:tc>
        <w:tc>
          <w:tcPr>
            <w:tcW w:w="1695" w:type="dxa"/>
            <w:shd w:val="clear" w:color="auto" w:fill="auto"/>
            <w:vAlign w:val="bottom"/>
          </w:tcPr>
          <w:p w14:paraId="1787EF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E1KZ</w:t>
            </w:r>
          </w:p>
        </w:tc>
        <w:tc>
          <w:tcPr>
            <w:tcW w:w="6525" w:type="dxa"/>
            <w:shd w:val="clear" w:color="auto" w:fill="auto"/>
            <w:vAlign w:val="bottom"/>
          </w:tcPr>
          <w:p w14:paraId="54E8EC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DF70E25" w14:textId="77777777">
        <w:trPr>
          <w:trHeight w:val="300"/>
        </w:trPr>
        <w:tc>
          <w:tcPr>
            <w:tcW w:w="1110" w:type="dxa"/>
            <w:shd w:val="clear" w:color="auto" w:fill="auto"/>
            <w:vAlign w:val="bottom"/>
          </w:tcPr>
          <w:p w14:paraId="4E6D3B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E221</w:t>
            </w:r>
          </w:p>
        </w:tc>
        <w:tc>
          <w:tcPr>
            <w:tcW w:w="1695" w:type="dxa"/>
            <w:shd w:val="clear" w:color="auto" w:fill="auto"/>
            <w:vAlign w:val="bottom"/>
          </w:tcPr>
          <w:p w14:paraId="4F8920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E1LA</w:t>
            </w:r>
          </w:p>
        </w:tc>
        <w:tc>
          <w:tcPr>
            <w:tcW w:w="6525" w:type="dxa"/>
            <w:shd w:val="clear" w:color="auto" w:fill="auto"/>
            <w:vAlign w:val="bottom"/>
          </w:tcPr>
          <w:p w14:paraId="5AC260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559E98C" w14:textId="77777777">
        <w:trPr>
          <w:trHeight w:val="300"/>
        </w:trPr>
        <w:tc>
          <w:tcPr>
            <w:tcW w:w="1110" w:type="dxa"/>
            <w:shd w:val="clear" w:color="auto" w:fill="auto"/>
            <w:vAlign w:val="bottom"/>
          </w:tcPr>
          <w:p w14:paraId="39E69D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E222</w:t>
            </w:r>
          </w:p>
        </w:tc>
        <w:tc>
          <w:tcPr>
            <w:tcW w:w="1695" w:type="dxa"/>
            <w:shd w:val="clear" w:color="auto" w:fill="auto"/>
            <w:vAlign w:val="bottom"/>
          </w:tcPr>
          <w:p w14:paraId="5F2790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E1LB</w:t>
            </w:r>
          </w:p>
        </w:tc>
        <w:tc>
          <w:tcPr>
            <w:tcW w:w="6525" w:type="dxa"/>
            <w:shd w:val="clear" w:color="auto" w:fill="auto"/>
            <w:vAlign w:val="bottom"/>
          </w:tcPr>
          <w:p w14:paraId="0BDD56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8A593B5" w14:textId="77777777">
        <w:trPr>
          <w:trHeight w:val="300"/>
        </w:trPr>
        <w:tc>
          <w:tcPr>
            <w:tcW w:w="1110" w:type="dxa"/>
            <w:shd w:val="clear" w:color="auto" w:fill="auto"/>
            <w:vAlign w:val="bottom"/>
          </w:tcPr>
          <w:p w14:paraId="25617F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E223</w:t>
            </w:r>
          </w:p>
        </w:tc>
        <w:tc>
          <w:tcPr>
            <w:tcW w:w="1695" w:type="dxa"/>
            <w:shd w:val="clear" w:color="auto" w:fill="auto"/>
            <w:vAlign w:val="bottom"/>
          </w:tcPr>
          <w:p w14:paraId="2863EF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E1LC</w:t>
            </w:r>
          </w:p>
        </w:tc>
        <w:tc>
          <w:tcPr>
            <w:tcW w:w="6525" w:type="dxa"/>
            <w:shd w:val="clear" w:color="auto" w:fill="auto"/>
            <w:vAlign w:val="bottom"/>
          </w:tcPr>
          <w:p w14:paraId="1CF11B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7B46952" w14:textId="77777777">
        <w:trPr>
          <w:trHeight w:val="300"/>
        </w:trPr>
        <w:tc>
          <w:tcPr>
            <w:tcW w:w="1110" w:type="dxa"/>
            <w:shd w:val="clear" w:color="auto" w:fill="auto"/>
            <w:vAlign w:val="bottom"/>
          </w:tcPr>
          <w:p w14:paraId="332076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E224</w:t>
            </w:r>
          </w:p>
        </w:tc>
        <w:tc>
          <w:tcPr>
            <w:tcW w:w="1695" w:type="dxa"/>
            <w:shd w:val="clear" w:color="auto" w:fill="auto"/>
            <w:vAlign w:val="bottom"/>
          </w:tcPr>
          <w:p w14:paraId="7F6533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E1LZ</w:t>
            </w:r>
          </w:p>
        </w:tc>
        <w:tc>
          <w:tcPr>
            <w:tcW w:w="6525" w:type="dxa"/>
            <w:shd w:val="clear" w:color="auto" w:fill="auto"/>
            <w:vAlign w:val="bottom"/>
          </w:tcPr>
          <w:p w14:paraId="687626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75DC742" w14:textId="77777777">
        <w:trPr>
          <w:trHeight w:val="300"/>
        </w:trPr>
        <w:tc>
          <w:tcPr>
            <w:tcW w:w="1110" w:type="dxa"/>
            <w:shd w:val="clear" w:color="auto" w:fill="auto"/>
            <w:vAlign w:val="bottom"/>
          </w:tcPr>
          <w:p w14:paraId="7F3934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E231</w:t>
            </w:r>
          </w:p>
        </w:tc>
        <w:tc>
          <w:tcPr>
            <w:tcW w:w="1695" w:type="dxa"/>
            <w:shd w:val="clear" w:color="auto" w:fill="auto"/>
            <w:vAlign w:val="bottom"/>
          </w:tcPr>
          <w:p w14:paraId="50935D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E1MA</w:t>
            </w:r>
          </w:p>
        </w:tc>
        <w:tc>
          <w:tcPr>
            <w:tcW w:w="6525" w:type="dxa"/>
            <w:shd w:val="clear" w:color="auto" w:fill="auto"/>
            <w:vAlign w:val="bottom"/>
          </w:tcPr>
          <w:p w14:paraId="407584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B821667" w14:textId="77777777">
        <w:trPr>
          <w:trHeight w:val="300"/>
        </w:trPr>
        <w:tc>
          <w:tcPr>
            <w:tcW w:w="1110" w:type="dxa"/>
            <w:shd w:val="clear" w:color="auto" w:fill="auto"/>
            <w:vAlign w:val="bottom"/>
          </w:tcPr>
          <w:p w14:paraId="63B21F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E232</w:t>
            </w:r>
          </w:p>
        </w:tc>
        <w:tc>
          <w:tcPr>
            <w:tcW w:w="1695" w:type="dxa"/>
            <w:shd w:val="clear" w:color="auto" w:fill="auto"/>
            <w:vAlign w:val="bottom"/>
          </w:tcPr>
          <w:p w14:paraId="436764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E1MB</w:t>
            </w:r>
          </w:p>
        </w:tc>
        <w:tc>
          <w:tcPr>
            <w:tcW w:w="6525" w:type="dxa"/>
            <w:shd w:val="clear" w:color="auto" w:fill="auto"/>
            <w:vAlign w:val="bottom"/>
          </w:tcPr>
          <w:p w14:paraId="7095BD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E831AD7" w14:textId="77777777">
        <w:trPr>
          <w:trHeight w:val="300"/>
        </w:trPr>
        <w:tc>
          <w:tcPr>
            <w:tcW w:w="1110" w:type="dxa"/>
            <w:shd w:val="clear" w:color="auto" w:fill="auto"/>
            <w:vAlign w:val="bottom"/>
          </w:tcPr>
          <w:p w14:paraId="08A24B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E233</w:t>
            </w:r>
          </w:p>
        </w:tc>
        <w:tc>
          <w:tcPr>
            <w:tcW w:w="1695" w:type="dxa"/>
            <w:shd w:val="clear" w:color="auto" w:fill="auto"/>
            <w:vAlign w:val="bottom"/>
          </w:tcPr>
          <w:p w14:paraId="552FB9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E1MC</w:t>
            </w:r>
          </w:p>
        </w:tc>
        <w:tc>
          <w:tcPr>
            <w:tcW w:w="6525" w:type="dxa"/>
            <w:shd w:val="clear" w:color="auto" w:fill="auto"/>
            <w:vAlign w:val="bottom"/>
          </w:tcPr>
          <w:p w14:paraId="22F28F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B8BDDBE" w14:textId="77777777">
        <w:trPr>
          <w:trHeight w:val="300"/>
        </w:trPr>
        <w:tc>
          <w:tcPr>
            <w:tcW w:w="1110" w:type="dxa"/>
            <w:shd w:val="clear" w:color="auto" w:fill="auto"/>
            <w:vAlign w:val="bottom"/>
          </w:tcPr>
          <w:p w14:paraId="16A977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E234</w:t>
            </w:r>
          </w:p>
        </w:tc>
        <w:tc>
          <w:tcPr>
            <w:tcW w:w="1695" w:type="dxa"/>
            <w:shd w:val="clear" w:color="auto" w:fill="auto"/>
            <w:vAlign w:val="bottom"/>
          </w:tcPr>
          <w:p w14:paraId="7E5A82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E1MD</w:t>
            </w:r>
          </w:p>
        </w:tc>
        <w:tc>
          <w:tcPr>
            <w:tcW w:w="6525" w:type="dxa"/>
            <w:shd w:val="clear" w:color="auto" w:fill="auto"/>
            <w:vAlign w:val="bottom"/>
          </w:tcPr>
          <w:p w14:paraId="713C26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E52B4AC" w14:textId="77777777">
        <w:trPr>
          <w:trHeight w:val="300"/>
        </w:trPr>
        <w:tc>
          <w:tcPr>
            <w:tcW w:w="1110" w:type="dxa"/>
            <w:shd w:val="clear" w:color="auto" w:fill="auto"/>
            <w:vAlign w:val="bottom"/>
          </w:tcPr>
          <w:p w14:paraId="2FC69D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E235</w:t>
            </w:r>
          </w:p>
        </w:tc>
        <w:tc>
          <w:tcPr>
            <w:tcW w:w="1695" w:type="dxa"/>
            <w:shd w:val="clear" w:color="auto" w:fill="auto"/>
            <w:vAlign w:val="bottom"/>
          </w:tcPr>
          <w:p w14:paraId="71A6BB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E1ME</w:t>
            </w:r>
          </w:p>
        </w:tc>
        <w:tc>
          <w:tcPr>
            <w:tcW w:w="6525" w:type="dxa"/>
            <w:shd w:val="clear" w:color="auto" w:fill="auto"/>
            <w:vAlign w:val="bottom"/>
          </w:tcPr>
          <w:p w14:paraId="246DAB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F2BEAC1" w14:textId="77777777">
        <w:trPr>
          <w:trHeight w:val="300"/>
        </w:trPr>
        <w:tc>
          <w:tcPr>
            <w:tcW w:w="1110" w:type="dxa"/>
            <w:shd w:val="clear" w:color="auto" w:fill="auto"/>
            <w:vAlign w:val="bottom"/>
          </w:tcPr>
          <w:p w14:paraId="65E9E7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E236</w:t>
            </w:r>
          </w:p>
        </w:tc>
        <w:tc>
          <w:tcPr>
            <w:tcW w:w="1695" w:type="dxa"/>
            <w:shd w:val="clear" w:color="auto" w:fill="auto"/>
            <w:vAlign w:val="bottom"/>
          </w:tcPr>
          <w:p w14:paraId="595C47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E1MF</w:t>
            </w:r>
          </w:p>
        </w:tc>
        <w:tc>
          <w:tcPr>
            <w:tcW w:w="6525" w:type="dxa"/>
            <w:shd w:val="clear" w:color="auto" w:fill="auto"/>
            <w:vAlign w:val="bottom"/>
          </w:tcPr>
          <w:p w14:paraId="443E25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9489BD8" w14:textId="77777777">
        <w:trPr>
          <w:trHeight w:val="300"/>
        </w:trPr>
        <w:tc>
          <w:tcPr>
            <w:tcW w:w="1110" w:type="dxa"/>
            <w:shd w:val="clear" w:color="auto" w:fill="auto"/>
            <w:vAlign w:val="bottom"/>
          </w:tcPr>
          <w:p w14:paraId="72D9A7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E237</w:t>
            </w:r>
          </w:p>
        </w:tc>
        <w:tc>
          <w:tcPr>
            <w:tcW w:w="1695" w:type="dxa"/>
            <w:shd w:val="clear" w:color="auto" w:fill="auto"/>
            <w:vAlign w:val="bottom"/>
          </w:tcPr>
          <w:p w14:paraId="2301C5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E1MG</w:t>
            </w:r>
          </w:p>
        </w:tc>
        <w:tc>
          <w:tcPr>
            <w:tcW w:w="6525" w:type="dxa"/>
            <w:shd w:val="clear" w:color="auto" w:fill="auto"/>
            <w:vAlign w:val="bottom"/>
          </w:tcPr>
          <w:p w14:paraId="15F168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1840178" w14:textId="77777777">
        <w:trPr>
          <w:trHeight w:val="300"/>
        </w:trPr>
        <w:tc>
          <w:tcPr>
            <w:tcW w:w="1110" w:type="dxa"/>
            <w:shd w:val="clear" w:color="auto" w:fill="auto"/>
            <w:vAlign w:val="bottom"/>
          </w:tcPr>
          <w:p w14:paraId="218F8A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E239</w:t>
            </w:r>
          </w:p>
        </w:tc>
        <w:tc>
          <w:tcPr>
            <w:tcW w:w="1695" w:type="dxa"/>
            <w:shd w:val="clear" w:color="auto" w:fill="auto"/>
            <w:vAlign w:val="bottom"/>
          </w:tcPr>
          <w:p w14:paraId="1ACAED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E1MZ</w:t>
            </w:r>
          </w:p>
        </w:tc>
        <w:tc>
          <w:tcPr>
            <w:tcW w:w="6525" w:type="dxa"/>
            <w:shd w:val="clear" w:color="auto" w:fill="auto"/>
            <w:vAlign w:val="bottom"/>
          </w:tcPr>
          <w:p w14:paraId="760323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5AAA485" w14:textId="77777777">
        <w:trPr>
          <w:trHeight w:val="300"/>
        </w:trPr>
        <w:tc>
          <w:tcPr>
            <w:tcW w:w="1110" w:type="dxa"/>
            <w:shd w:val="clear" w:color="auto" w:fill="auto"/>
            <w:vAlign w:val="bottom"/>
          </w:tcPr>
          <w:p w14:paraId="703942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E241</w:t>
            </w:r>
          </w:p>
        </w:tc>
        <w:tc>
          <w:tcPr>
            <w:tcW w:w="1695" w:type="dxa"/>
            <w:shd w:val="clear" w:color="auto" w:fill="auto"/>
            <w:vAlign w:val="bottom"/>
          </w:tcPr>
          <w:p w14:paraId="5FB202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E1NA</w:t>
            </w:r>
          </w:p>
        </w:tc>
        <w:tc>
          <w:tcPr>
            <w:tcW w:w="6525" w:type="dxa"/>
            <w:shd w:val="clear" w:color="auto" w:fill="auto"/>
            <w:vAlign w:val="bottom"/>
          </w:tcPr>
          <w:p w14:paraId="4B1CA9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027C846" w14:textId="77777777">
        <w:trPr>
          <w:trHeight w:val="300"/>
        </w:trPr>
        <w:tc>
          <w:tcPr>
            <w:tcW w:w="1110" w:type="dxa"/>
            <w:shd w:val="clear" w:color="auto" w:fill="auto"/>
            <w:vAlign w:val="bottom"/>
          </w:tcPr>
          <w:p w14:paraId="1E7638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E242</w:t>
            </w:r>
          </w:p>
        </w:tc>
        <w:tc>
          <w:tcPr>
            <w:tcW w:w="1695" w:type="dxa"/>
            <w:shd w:val="clear" w:color="auto" w:fill="auto"/>
            <w:vAlign w:val="bottom"/>
          </w:tcPr>
          <w:p w14:paraId="3867B9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E1NB</w:t>
            </w:r>
          </w:p>
        </w:tc>
        <w:tc>
          <w:tcPr>
            <w:tcW w:w="6525" w:type="dxa"/>
            <w:shd w:val="clear" w:color="auto" w:fill="auto"/>
            <w:vAlign w:val="bottom"/>
          </w:tcPr>
          <w:p w14:paraId="7E4460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7A8878A" w14:textId="77777777">
        <w:trPr>
          <w:trHeight w:val="300"/>
        </w:trPr>
        <w:tc>
          <w:tcPr>
            <w:tcW w:w="1110" w:type="dxa"/>
            <w:shd w:val="clear" w:color="auto" w:fill="auto"/>
            <w:vAlign w:val="bottom"/>
          </w:tcPr>
          <w:p w14:paraId="313ADE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E243</w:t>
            </w:r>
          </w:p>
        </w:tc>
        <w:tc>
          <w:tcPr>
            <w:tcW w:w="1695" w:type="dxa"/>
            <w:shd w:val="clear" w:color="auto" w:fill="auto"/>
            <w:vAlign w:val="bottom"/>
          </w:tcPr>
          <w:p w14:paraId="3A7A84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E1NC</w:t>
            </w:r>
          </w:p>
        </w:tc>
        <w:tc>
          <w:tcPr>
            <w:tcW w:w="6525" w:type="dxa"/>
            <w:shd w:val="clear" w:color="auto" w:fill="auto"/>
            <w:vAlign w:val="bottom"/>
          </w:tcPr>
          <w:p w14:paraId="092B92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15AE6AA" w14:textId="77777777">
        <w:trPr>
          <w:trHeight w:val="300"/>
        </w:trPr>
        <w:tc>
          <w:tcPr>
            <w:tcW w:w="1110" w:type="dxa"/>
            <w:shd w:val="clear" w:color="auto" w:fill="auto"/>
            <w:vAlign w:val="bottom"/>
          </w:tcPr>
          <w:p w14:paraId="4764AC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E244</w:t>
            </w:r>
          </w:p>
        </w:tc>
        <w:tc>
          <w:tcPr>
            <w:tcW w:w="1695" w:type="dxa"/>
            <w:shd w:val="clear" w:color="auto" w:fill="auto"/>
            <w:vAlign w:val="bottom"/>
          </w:tcPr>
          <w:p w14:paraId="7C2D00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E1ND</w:t>
            </w:r>
          </w:p>
        </w:tc>
        <w:tc>
          <w:tcPr>
            <w:tcW w:w="6525" w:type="dxa"/>
            <w:shd w:val="clear" w:color="auto" w:fill="auto"/>
            <w:vAlign w:val="bottom"/>
          </w:tcPr>
          <w:p w14:paraId="657FC2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73EE05D" w14:textId="77777777">
        <w:trPr>
          <w:trHeight w:val="300"/>
        </w:trPr>
        <w:tc>
          <w:tcPr>
            <w:tcW w:w="1110" w:type="dxa"/>
            <w:shd w:val="clear" w:color="auto" w:fill="auto"/>
            <w:vAlign w:val="bottom"/>
          </w:tcPr>
          <w:p w14:paraId="475006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E245</w:t>
            </w:r>
          </w:p>
        </w:tc>
        <w:tc>
          <w:tcPr>
            <w:tcW w:w="1695" w:type="dxa"/>
            <w:shd w:val="clear" w:color="auto" w:fill="auto"/>
            <w:vAlign w:val="bottom"/>
          </w:tcPr>
          <w:p w14:paraId="64231B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E1NE</w:t>
            </w:r>
          </w:p>
        </w:tc>
        <w:tc>
          <w:tcPr>
            <w:tcW w:w="6525" w:type="dxa"/>
            <w:shd w:val="clear" w:color="auto" w:fill="auto"/>
            <w:vAlign w:val="bottom"/>
          </w:tcPr>
          <w:p w14:paraId="31F536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10A9CBD" w14:textId="77777777">
        <w:trPr>
          <w:trHeight w:val="300"/>
        </w:trPr>
        <w:tc>
          <w:tcPr>
            <w:tcW w:w="1110" w:type="dxa"/>
            <w:shd w:val="clear" w:color="auto" w:fill="auto"/>
            <w:vAlign w:val="bottom"/>
          </w:tcPr>
          <w:p w14:paraId="32322A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E249</w:t>
            </w:r>
          </w:p>
        </w:tc>
        <w:tc>
          <w:tcPr>
            <w:tcW w:w="1695" w:type="dxa"/>
            <w:shd w:val="clear" w:color="auto" w:fill="auto"/>
            <w:vAlign w:val="bottom"/>
          </w:tcPr>
          <w:p w14:paraId="498210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E1NZ</w:t>
            </w:r>
          </w:p>
        </w:tc>
        <w:tc>
          <w:tcPr>
            <w:tcW w:w="6525" w:type="dxa"/>
            <w:shd w:val="clear" w:color="auto" w:fill="auto"/>
            <w:vAlign w:val="bottom"/>
          </w:tcPr>
          <w:p w14:paraId="1DB26C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A373804" w14:textId="77777777">
        <w:trPr>
          <w:trHeight w:val="300"/>
        </w:trPr>
        <w:tc>
          <w:tcPr>
            <w:tcW w:w="1110" w:type="dxa"/>
            <w:shd w:val="clear" w:color="auto" w:fill="auto"/>
            <w:vAlign w:val="bottom"/>
          </w:tcPr>
          <w:p w14:paraId="6F2BDF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E291</w:t>
            </w:r>
          </w:p>
        </w:tc>
        <w:tc>
          <w:tcPr>
            <w:tcW w:w="1695" w:type="dxa"/>
            <w:shd w:val="clear" w:color="auto" w:fill="auto"/>
            <w:vAlign w:val="bottom"/>
          </w:tcPr>
          <w:p w14:paraId="011D4C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E1PA</w:t>
            </w:r>
          </w:p>
        </w:tc>
        <w:tc>
          <w:tcPr>
            <w:tcW w:w="6525" w:type="dxa"/>
            <w:shd w:val="clear" w:color="auto" w:fill="auto"/>
            <w:vAlign w:val="bottom"/>
          </w:tcPr>
          <w:p w14:paraId="5C12D9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9CDBFFF" w14:textId="77777777">
        <w:trPr>
          <w:trHeight w:val="300"/>
        </w:trPr>
        <w:tc>
          <w:tcPr>
            <w:tcW w:w="1110" w:type="dxa"/>
            <w:shd w:val="clear" w:color="auto" w:fill="auto"/>
            <w:vAlign w:val="bottom"/>
          </w:tcPr>
          <w:p w14:paraId="136CE4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E292</w:t>
            </w:r>
          </w:p>
        </w:tc>
        <w:tc>
          <w:tcPr>
            <w:tcW w:w="1695" w:type="dxa"/>
            <w:shd w:val="clear" w:color="auto" w:fill="auto"/>
            <w:vAlign w:val="bottom"/>
          </w:tcPr>
          <w:p w14:paraId="5382C2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E1PB</w:t>
            </w:r>
          </w:p>
        </w:tc>
        <w:tc>
          <w:tcPr>
            <w:tcW w:w="6525" w:type="dxa"/>
            <w:shd w:val="clear" w:color="auto" w:fill="auto"/>
            <w:vAlign w:val="bottom"/>
          </w:tcPr>
          <w:p w14:paraId="5A701B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69C48CC" w14:textId="77777777">
        <w:trPr>
          <w:trHeight w:val="300"/>
        </w:trPr>
        <w:tc>
          <w:tcPr>
            <w:tcW w:w="1110" w:type="dxa"/>
            <w:shd w:val="clear" w:color="auto" w:fill="auto"/>
            <w:vAlign w:val="bottom"/>
          </w:tcPr>
          <w:p w14:paraId="054B48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E293</w:t>
            </w:r>
          </w:p>
        </w:tc>
        <w:tc>
          <w:tcPr>
            <w:tcW w:w="1695" w:type="dxa"/>
            <w:shd w:val="clear" w:color="auto" w:fill="auto"/>
            <w:vAlign w:val="bottom"/>
          </w:tcPr>
          <w:p w14:paraId="342ACB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E1PC</w:t>
            </w:r>
          </w:p>
        </w:tc>
        <w:tc>
          <w:tcPr>
            <w:tcW w:w="6525" w:type="dxa"/>
            <w:shd w:val="clear" w:color="auto" w:fill="auto"/>
            <w:vAlign w:val="bottom"/>
          </w:tcPr>
          <w:p w14:paraId="68BE46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6AD3F79" w14:textId="77777777">
        <w:trPr>
          <w:trHeight w:val="300"/>
        </w:trPr>
        <w:tc>
          <w:tcPr>
            <w:tcW w:w="1110" w:type="dxa"/>
            <w:shd w:val="clear" w:color="auto" w:fill="auto"/>
            <w:vAlign w:val="bottom"/>
          </w:tcPr>
          <w:p w14:paraId="14A19C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E294</w:t>
            </w:r>
          </w:p>
        </w:tc>
        <w:tc>
          <w:tcPr>
            <w:tcW w:w="1695" w:type="dxa"/>
            <w:shd w:val="clear" w:color="auto" w:fill="auto"/>
            <w:vAlign w:val="bottom"/>
          </w:tcPr>
          <w:p w14:paraId="170BB3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E1PD</w:t>
            </w:r>
          </w:p>
        </w:tc>
        <w:tc>
          <w:tcPr>
            <w:tcW w:w="6525" w:type="dxa"/>
            <w:shd w:val="clear" w:color="auto" w:fill="auto"/>
            <w:vAlign w:val="bottom"/>
          </w:tcPr>
          <w:p w14:paraId="36F456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0A2AF31" w14:textId="77777777">
        <w:trPr>
          <w:trHeight w:val="300"/>
        </w:trPr>
        <w:tc>
          <w:tcPr>
            <w:tcW w:w="1110" w:type="dxa"/>
            <w:shd w:val="clear" w:color="auto" w:fill="auto"/>
            <w:vAlign w:val="bottom"/>
          </w:tcPr>
          <w:p w14:paraId="4F68F9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E299</w:t>
            </w:r>
          </w:p>
        </w:tc>
        <w:tc>
          <w:tcPr>
            <w:tcW w:w="1695" w:type="dxa"/>
            <w:shd w:val="clear" w:color="auto" w:fill="auto"/>
            <w:vAlign w:val="bottom"/>
          </w:tcPr>
          <w:p w14:paraId="094B7A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E1PZ</w:t>
            </w:r>
          </w:p>
        </w:tc>
        <w:tc>
          <w:tcPr>
            <w:tcW w:w="6525" w:type="dxa"/>
            <w:shd w:val="clear" w:color="auto" w:fill="auto"/>
            <w:vAlign w:val="bottom"/>
          </w:tcPr>
          <w:p w14:paraId="2FB43D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B887B19" w14:textId="77777777">
        <w:trPr>
          <w:trHeight w:val="300"/>
        </w:trPr>
        <w:tc>
          <w:tcPr>
            <w:tcW w:w="1110" w:type="dxa"/>
            <w:shd w:val="clear" w:color="auto" w:fill="auto"/>
            <w:vAlign w:val="bottom"/>
          </w:tcPr>
          <w:p w14:paraId="6C27AA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E300</w:t>
            </w:r>
          </w:p>
        </w:tc>
        <w:tc>
          <w:tcPr>
            <w:tcW w:w="1695" w:type="dxa"/>
            <w:shd w:val="clear" w:color="auto" w:fill="auto"/>
            <w:vAlign w:val="bottom"/>
          </w:tcPr>
          <w:p w14:paraId="48B8E6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E1QA</w:t>
            </w:r>
          </w:p>
        </w:tc>
        <w:tc>
          <w:tcPr>
            <w:tcW w:w="6525" w:type="dxa"/>
            <w:shd w:val="clear" w:color="auto" w:fill="auto"/>
            <w:vAlign w:val="bottom"/>
          </w:tcPr>
          <w:p w14:paraId="787F02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CB07BA6" w14:textId="77777777">
        <w:trPr>
          <w:trHeight w:val="300"/>
        </w:trPr>
        <w:tc>
          <w:tcPr>
            <w:tcW w:w="1110" w:type="dxa"/>
            <w:shd w:val="clear" w:color="auto" w:fill="auto"/>
            <w:vAlign w:val="bottom"/>
          </w:tcPr>
          <w:p w14:paraId="7DE745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F001</w:t>
            </w:r>
          </w:p>
        </w:tc>
        <w:tc>
          <w:tcPr>
            <w:tcW w:w="1695" w:type="dxa"/>
            <w:shd w:val="clear" w:color="auto" w:fill="auto"/>
            <w:vAlign w:val="bottom"/>
          </w:tcPr>
          <w:p w14:paraId="2C577F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F001</w:t>
            </w:r>
          </w:p>
        </w:tc>
        <w:tc>
          <w:tcPr>
            <w:tcW w:w="6525" w:type="dxa"/>
            <w:shd w:val="clear" w:color="auto" w:fill="auto"/>
            <w:vAlign w:val="bottom"/>
          </w:tcPr>
          <w:p w14:paraId="33B25D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B31C6C" w14:textId="77777777">
        <w:trPr>
          <w:trHeight w:val="300"/>
        </w:trPr>
        <w:tc>
          <w:tcPr>
            <w:tcW w:w="1110" w:type="dxa"/>
            <w:shd w:val="clear" w:color="auto" w:fill="auto"/>
            <w:vAlign w:val="bottom"/>
          </w:tcPr>
          <w:p w14:paraId="798484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F002</w:t>
            </w:r>
          </w:p>
        </w:tc>
        <w:tc>
          <w:tcPr>
            <w:tcW w:w="1695" w:type="dxa"/>
            <w:shd w:val="clear" w:color="auto" w:fill="auto"/>
            <w:vAlign w:val="bottom"/>
          </w:tcPr>
          <w:p w14:paraId="6BEA12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F002</w:t>
            </w:r>
          </w:p>
        </w:tc>
        <w:tc>
          <w:tcPr>
            <w:tcW w:w="6525" w:type="dxa"/>
            <w:shd w:val="clear" w:color="auto" w:fill="auto"/>
            <w:vAlign w:val="bottom"/>
          </w:tcPr>
          <w:p w14:paraId="0DCB77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Updated per blog comment (blog #008B)</w:t>
            </w:r>
          </w:p>
        </w:tc>
      </w:tr>
      <w:tr w:rsidR="00081D67" w14:paraId="3107FD5C" w14:textId="77777777">
        <w:trPr>
          <w:trHeight w:val="300"/>
        </w:trPr>
        <w:tc>
          <w:tcPr>
            <w:tcW w:w="1110" w:type="dxa"/>
            <w:shd w:val="clear" w:color="auto" w:fill="auto"/>
            <w:vAlign w:val="bottom"/>
          </w:tcPr>
          <w:p w14:paraId="5F562F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F003</w:t>
            </w:r>
          </w:p>
        </w:tc>
        <w:tc>
          <w:tcPr>
            <w:tcW w:w="1695" w:type="dxa"/>
            <w:shd w:val="clear" w:color="auto" w:fill="auto"/>
            <w:vAlign w:val="bottom"/>
          </w:tcPr>
          <w:p w14:paraId="086195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F003</w:t>
            </w:r>
          </w:p>
        </w:tc>
        <w:tc>
          <w:tcPr>
            <w:tcW w:w="6525" w:type="dxa"/>
            <w:shd w:val="clear" w:color="auto" w:fill="auto"/>
            <w:vAlign w:val="bottom"/>
          </w:tcPr>
          <w:p w14:paraId="22B266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2C61E3" w14:textId="77777777">
        <w:trPr>
          <w:trHeight w:val="300"/>
        </w:trPr>
        <w:tc>
          <w:tcPr>
            <w:tcW w:w="1110" w:type="dxa"/>
            <w:shd w:val="clear" w:color="auto" w:fill="auto"/>
            <w:vAlign w:val="bottom"/>
          </w:tcPr>
          <w:p w14:paraId="1A8F80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F004</w:t>
            </w:r>
          </w:p>
        </w:tc>
        <w:tc>
          <w:tcPr>
            <w:tcW w:w="1695" w:type="dxa"/>
            <w:shd w:val="clear" w:color="auto" w:fill="auto"/>
            <w:vAlign w:val="bottom"/>
          </w:tcPr>
          <w:p w14:paraId="0E4CEB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F004</w:t>
            </w:r>
          </w:p>
        </w:tc>
        <w:tc>
          <w:tcPr>
            <w:tcW w:w="6525" w:type="dxa"/>
            <w:shd w:val="clear" w:color="auto" w:fill="auto"/>
            <w:vAlign w:val="bottom"/>
          </w:tcPr>
          <w:p w14:paraId="37FEDB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2102AB" w14:textId="77777777">
        <w:trPr>
          <w:trHeight w:val="300"/>
        </w:trPr>
        <w:tc>
          <w:tcPr>
            <w:tcW w:w="1110" w:type="dxa"/>
            <w:shd w:val="clear" w:color="auto" w:fill="auto"/>
            <w:vAlign w:val="bottom"/>
          </w:tcPr>
          <w:p w14:paraId="0CB40E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F005</w:t>
            </w:r>
          </w:p>
        </w:tc>
        <w:tc>
          <w:tcPr>
            <w:tcW w:w="1695" w:type="dxa"/>
            <w:shd w:val="clear" w:color="auto" w:fill="auto"/>
            <w:vAlign w:val="bottom"/>
          </w:tcPr>
          <w:p w14:paraId="72AE06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F005</w:t>
            </w:r>
          </w:p>
        </w:tc>
        <w:tc>
          <w:tcPr>
            <w:tcW w:w="6525" w:type="dxa"/>
            <w:shd w:val="clear" w:color="auto" w:fill="auto"/>
            <w:vAlign w:val="bottom"/>
          </w:tcPr>
          <w:p w14:paraId="193653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D09087E" w14:textId="77777777">
        <w:trPr>
          <w:trHeight w:val="300"/>
        </w:trPr>
        <w:tc>
          <w:tcPr>
            <w:tcW w:w="1110" w:type="dxa"/>
            <w:shd w:val="clear" w:color="auto" w:fill="auto"/>
            <w:vAlign w:val="bottom"/>
          </w:tcPr>
          <w:p w14:paraId="11702B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F006</w:t>
            </w:r>
          </w:p>
        </w:tc>
        <w:tc>
          <w:tcPr>
            <w:tcW w:w="1695" w:type="dxa"/>
            <w:shd w:val="clear" w:color="auto" w:fill="auto"/>
            <w:vAlign w:val="bottom"/>
          </w:tcPr>
          <w:p w14:paraId="174164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F006</w:t>
            </w:r>
          </w:p>
        </w:tc>
        <w:tc>
          <w:tcPr>
            <w:tcW w:w="6525" w:type="dxa"/>
            <w:shd w:val="clear" w:color="auto" w:fill="auto"/>
            <w:vAlign w:val="bottom"/>
          </w:tcPr>
          <w:p w14:paraId="42BF39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7420647" w14:textId="77777777">
        <w:trPr>
          <w:trHeight w:val="300"/>
        </w:trPr>
        <w:tc>
          <w:tcPr>
            <w:tcW w:w="1110" w:type="dxa"/>
            <w:shd w:val="clear" w:color="auto" w:fill="auto"/>
            <w:vAlign w:val="bottom"/>
          </w:tcPr>
          <w:p w14:paraId="1E97A3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F007</w:t>
            </w:r>
          </w:p>
        </w:tc>
        <w:tc>
          <w:tcPr>
            <w:tcW w:w="1695" w:type="dxa"/>
            <w:shd w:val="clear" w:color="auto" w:fill="auto"/>
            <w:vAlign w:val="bottom"/>
          </w:tcPr>
          <w:p w14:paraId="3A752F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F007</w:t>
            </w:r>
          </w:p>
        </w:tc>
        <w:tc>
          <w:tcPr>
            <w:tcW w:w="6525" w:type="dxa"/>
            <w:shd w:val="clear" w:color="auto" w:fill="auto"/>
            <w:vAlign w:val="bottom"/>
          </w:tcPr>
          <w:p w14:paraId="3CA529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8D130D" w14:textId="77777777">
        <w:trPr>
          <w:trHeight w:val="300"/>
        </w:trPr>
        <w:tc>
          <w:tcPr>
            <w:tcW w:w="1110" w:type="dxa"/>
            <w:shd w:val="clear" w:color="auto" w:fill="auto"/>
            <w:vAlign w:val="bottom"/>
          </w:tcPr>
          <w:p w14:paraId="2AF792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F008</w:t>
            </w:r>
          </w:p>
        </w:tc>
        <w:tc>
          <w:tcPr>
            <w:tcW w:w="1695" w:type="dxa"/>
            <w:shd w:val="clear" w:color="auto" w:fill="auto"/>
            <w:vAlign w:val="bottom"/>
          </w:tcPr>
          <w:p w14:paraId="76CE82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F008</w:t>
            </w:r>
          </w:p>
        </w:tc>
        <w:tc>
          <w:tcPr>
            <w:tcW w:w="6525" w:type="dxa"/>
            <w:shd w:val="clear" w:color="auto" w:fill="auto"/>
            <w:vAlign w:val="bottom"/>
          </w:tcPr>
          <w:p w14:paraId="6B60D3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BA5BE17" w14:textId="77777777">
        <w:trPr>
          <w:trHeight w:val="300"/>
        </w:trPr>
        <w:tc>
          <w:tcPr>
            <w:tcW w:w="1110" w:type="dxa"/>
            <w:shd w:val="clear" w:color="auto" w:fill="auto"/>
            <w:vAlign w:val="bottom"/>
          </w:tcPr>
          <w:p w14:paraId="4B20D3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F009</w:t>
            </w:r>
          </w:p>
        </w:tc>
        <w:tc>
          <w:tcPr>
            <w:tcW w:w="1695" w:type="dxa"/>
            <w:shd w:val="clear" w:color="auto" w:fill="auto"/>
            <w:vAlign w:val="bottom"/>
          </w:tcPr>
          <w:p w14:paraId="4563B5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F009</w:t>
            </w:r>
          </w:p>
        </w:tc>
        <w:tc>
          <w:tcPr>
            <w:tcW w:w="6525" w:type="dxa"/>
            <w:shd w:val="clear" w:color="auto" w:fill="auto"/>
            <w:vAlign w:val="bottom"/>
          </w:tcPr>
          <w:p w14:paraId="1D3EC2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 change (blog #008B)</w:t>
            </w:r>
          </w:p>
        </w:tc>
      </w:tr>
      <w:tr w:rsidR="00081D67" w14:paraId="6C551354" w14:textId="77777777">
        <w:trPr>
          <w:trHeight w:val="300"/>
        </w:trPr>
        <w:tc>
          <w:tcPr>
            <w:tcW w:w="1110" w:type="dxa"/>
            <w:shd w:val="clear" w:color="auto" w:fill="auto"/>
            <w:vAlign w:val="bottom"/>
          </w:tcPr>
          <w:p w14:paraId="707A39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F010</w:t>
            </w:r>
          </w:p>
        </w:tc>
        <w:tc>
          <w:tcPr>
            <w:tcW w:w="1695" w:type="dxa"/>
            <w:shd w:val="clear" w:color="auto" w:fill="auto"/>
            <w:vAlign w:val="bottom"/>
          </w:tcPr>
          <w:p w14:paraId="1BF8A4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F010</w:t>
            </w:r>
          </w:p>
        </w:tc>
        <w:tc>
          <w:tcPr>
            <w:tcW w:w="6525" w:type="dxa"/>
            <w:shd w:val="clear" w:color="auto" w:fill="auto"/>
            <w:vAlign w:val="bottom"/>
          </w:tcPr>
          <w:p w14:paraId="2CD116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7BE70C3" w14:textId="77777777">
        <w:trPr>
          <w:trHeight w:val="300"/>
        </w:trPr>
        <w:tc>
          <w:tcPr>
            <w:tcW w:w="1110" w:type="dxa"/>
            <w:shd w:val="clear" w:color="auto" w:fill="auto"/>
            <w:vAlign w:val="bottom"/>
          </w:tcPr>
          <w:p w14:paraId="16D37A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F011</w:t>
            </w:r>
          </w:p>
        </w:tc>
        <w:tc>
          <w:tcPr>
            <w:tcW w:w="1695" w:type="dxa"/>
            <w:shd w:val="clear" w:color="auto" w:fill="auto"/>
            <w:vAlign w:val="bottom"/>
          </w:tcPr>
          <w:p w14:paraId="4A0693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F011</w:t>
            </w:r>
          </w:p>
        </w:tc>
        <w:tc>
          <w:tcPr>
            <w:tcW w:w="6525" w:type="dxa"/>
            <w:shd w:val="clear" w:color="auto" w:fill="auto"/>
            <w:vAlign w:val="bottom"/>
          </w:tcPr>
          <w:p w14:paraId="7956F3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AB0336" w14:textId="77777777">
        <w:trPr>
          <w:trHeight w:val="300"/>
        </w:trPr>
        <w:tc>
          <w:tcPr>
            <w:tcW w:w="1110" w:type="dxa"/>
            <w:shd w:val="clear" w:color="auto" w:fill="auto"/>
            <w:vAlign w:val="bottom"/>
          </w:tcPr>
          <w:p w14:paraId="7FF897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F012</w:t>
            </w:r>
          </w:p>
        </w:tc>
        <w:tc>
          <w:tcPr>
            <w:tcW w:w="1695" w:type="dxa"/>
            <w:shd w:val="clear" w:color="auto" w:fill="auto"/>
            <w:vAlign w:val="bottom"/>
          </w:tcPr>
          <w:p w14:paraId="7ECE29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F012</w:t>
            </w:r>
          </w:p>
        </w:tc>
        <w:tc>
          <w:tcPr>
            <w:tcW w:w="6525" w:type="dxa"/>
            <w:shd w:val="clear" w:color="auto" w:fill="auto"/>
            <w:vAlign w:val="bottom"/>
          </w:tcPr>
          <w:p w14:paraId="4629F5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A556D76" w14:textId="77777777">
        <w:trPr>
          <w:trHeight w:val="300"/>
        </w:trPr>
        <w:tc>
          <w:tcPr>
            <w:tcW w:w="1110" w:type="dxa"/>
            <w:shd w:val="clear" w:color="auto" w:fill="auto"/>
            <w:vAlign w:val="bottom"/>
          </w:tcPr>
          <w:p w14:paraId="05A702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F013</w:t>
            </w:r>
          </w:p>
        </w:tc>
        <w:tc>
          <w:tcPr>
            <w:tcW w:w="1695" w:type="dxa"/>
            <w:shd w:val="clear" w:color="auto" w:fill="auto"/>
            <w:vAlign w:val="bottom"/>
          </w:tcPr>
          <w:p w14:paraId="73136C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F013</w:t>
            </w:r>
          </w:p>
        </w:tc>
        <w:tc>
          <w:tcPr>
            <w:tcW w:w="6525" w:type="dxa"/>
            <w:shd w:val="clear" w:color="auto" w:fill="auto"/>
            <w:vAlign w:val="bottom"/>
          </w:tcPr>
          <w:p w14:paraId="4B3C10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3CA433C" w14:textId="77777777">
        <w:trPr>
          <w:trHeight w:val="300"/>
        </w:trPr>
        <w:tc>
          <w:tcPr>
            <w:tcW w:w="1110" w:type="dxa"/>
            <w:shd w:val="clear" w:color="auto" w:fill="auto"/>
            <w:vAlign w:val="bottom"/>
          </w:tcPr>
          <w:p w14:paraId="1A5524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F014</w:t>
            </w:r>
          </w:p>
        </w:tc>
        <w:tc>
          <w:tcPr>
            <w:tcW w:w="1695" w:type="dxa"/>
            <w:shd w:val="clear" w:color="auto" w:fill="auto"/>
            <w:vAlign w:val="bottom"/>
          </w:tcPr>
          <w:p w14:paraId="4F5F89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F014</w:t>
            </w:r>
          </w:p>
        </w:tc>
        <w:tc>
          <w:tcPr>
            <w:tcW w:w="6525" w:type="dxa"/>
            <w:shd w:val="clear" w:color="auto" w:fill="auto"/>
            <w:vAlign w:val="bottom"/>
          </w:tcPr>
          <w:p w14:paraId="1F3A1F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2F7708F" w14:textId="77777777">
        <w:trPr>
          <w:trHeight w:val="300"/>
        </w:trPr>
        <w:tc>
          <w:tcPr>
            <w:tcW w:w="1110" w:type="dxa"/>
            <w:shd w:val="clear" w:color="auto" w:fill="auto"/>
            <w:vAlign w:val="bottom"/>
          </w:tcPr>
          <w:p w14:paraId="518218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F015</w:t>
            </w:r>
          </w:p>
        </w:tc>
        <w:tc>
          <w:tcPr>
            <w:tcW w:w="1695" w:type="dxa"/>
            <w:shd w:val="clear" w:color="auto" w:fill="auto"/>
            <w:vAlign w:val="bottom"/>
          </w:tcPr>
          <w:p w14:paraId="06EE3B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F015</w:t>
            </w:r>
          </w:p>
        </w:tc>
        <w:tc>
          <w:tcPr>
            <w:tcW w:w="6525" w:type="dxa"/>
            <w:shd w:val="clear" w:color="auto" w:fill="auto"/>
            <w:vAlign w:val="bottom"/>
          </w:tcPr>
          <w:p w14:paraId="7C65A8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09EFFD2" w14:textId="77777777">
        <w:trPr>
          <w:trHeight w:val="300"/>
        </w:trPr>
        <w:tc>
          <w:tcPr>
            <w:tcW w:w="1110" w:type="dxa"/>
            <w:shd w:val="clear" w:color="auto" w:fill="auto"/>
            <w:vAlign w:val="bottom"/>
          </w:tcPr>
          <w:p w14:paraId="49A61A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F016</w:t>
            </w:r>
          </w:p>
        </w:tc>
        <w:tc>
          <w:tcPr>
            <w:tcW w:w="1695" w:type="dxa"/>
            <w:shd w:val="clear" w:color="auto" w:fill="auto"/>
            <w:vAlign w:val="bottom"/>
          </w:tcPr>
          <w:p w14:paraId="044A16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F016</w:t>
            </w:r>
          </w:p>
        </w:tc>
        <w:tc>
          <w:tcPr>
            <w:tcW w:w="6525" w:type="dxa"/>
            <w:shd w:val="clear" w:color="auto" w:fill="auto"/>
            <w:vAlign w:val="bottom"/>
          </w:tcPr>
          <w:p w14:paraId="295082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B2F8F9B" w14:textId="77777777">
        <w:trPr>
          <w:trHeight w:val="300"/>
        </w:trPr>
        <w:tc>
          <w:tcPr>
            <w:tcW w:w="1110" w:type="dxa"/>
            <w:shd w:val="clear" w:color="auto" w:fill="auto"/>
            <w:vAlign w:val="bottom"/>
          </w:tcPr>
          <w:p w14:paraId="3EC8DE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F018</w:t>
            </w:r>
          </w:p>
        </w:tc>
        <w:tc>
          <w:tcPr>
            <w:tcW w:w="1695" w:type="dxa"/>
            <w:shd w:val="clear" w:color="auto" w:fill="auto"/>
            <w:vAlign w:val="bottom"/>
          </w:tcPr>
          <w:p w14:paraId="3B06EB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F018</w:t>
            </w:r>
          </w:p>
        </w:tc>
        <w:tc>
          <w:tcPr>
            <w:tcW w:w="6525" w:type="dxa"/>
            <w:shd w:val="clear" w:color="auto" w:fill="auto"/>
            <w:vAlign w:val="bottom"/>
          </w:tcPr>
          <w:p w14:paraId="1397A2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F41F7D" w14:textId="77777777">
        <w:trPr>
          <w:trHeight w:val="300"/>
        </w:trPr>
        <w:tc>
          <w:tcPr>
            <w:tcW w:w="1110" w:type="dxa"/>
            <w:shd w:val="clear" w:color="auto" w:fill="auto"/>
            <w:vAlign w:val="bottom"/>
          </w:tcPr>
          <w:p w14:paraId="2AA4F5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F019</w:t>
            </w:r>
          </w:p>
        </w:tc>
        <w:tc>
          <w:tcPr>
            <w:tcW w:w="1695" w:type="dxa"/>
            <w:shd w:val="clear" w:color="auto" w:fill="auto"/>
            <w:vAlign w:val="bottom"/>
          </w:tcPr>
          <w:p w14:paraId="1569AD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F019</w:t>
            </w:r>
          </w:p>
        </w:tc>
        <w:tc>
          <w:tcPr>
            <w:tcW w:w="6525" w:type="dxa"/>
            <w:shd w:val="clear" w:color="auto" w:fill="auto"/>
            <w:vAlign w:val="bottom"/>
          </w:tcPr>
          <w:p w14:paraId="121E99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D3B13AC" w14:textId="77777777">
        <w:trPr>
          <w:trHeight w:val="300"/>
        </w:trPr>
        <w:tc>
          <w:tcPr>
            <w:tcW w:w="1110" w:type="dxa"/>
            <w:shd w:val="clear" w:color="auto" w:fill="auto"/>
            <w:vAlign w:val="bottom"/>
          </w:tcPr>
          <w:p w14:paraId="4268E3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F020</w:t>
            </w:r>
          </w:p>
        </w:tc>
        <w:tc>
          <w:tcPr>
            <w:tcW w:w="1695" w:type="dxa"/>
            <w:shd w:val="clear" w:color="auto" w:fill="auto"/>
            <w:vAlign w:val="bottom"/>
          </w:tcPr>
          <w:p w14:paraId="4CF1CD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F020</w:t>
            </w:r>
          </w:p>
        </w:tc>
        <w:tc>
          <w:tcPr>
            <w:tcW w:w="6525" w:type="dxa"/>
            <w:shd w:val="clear" w:color="auto" w:fill="auto"/>
            <w:vAlign w:val="bottom"/>
          </w:tcPr>
          <w:p w14:paraId="735C76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9456F8" w14:textId="77777777">
        <w:trPr>
          <w:trHeight w:val="300"/>
        </w:trPr>
        <w:tc>
          <w:tcPr>
            <w:tcW w:w="1110" w:type="dxa"/>
            <w:shd w:val="clear" w:color="auto" w:fill="auto"/>
            <w:vAlign w:val="bottom"/>
          </w:tcPr>
          <w:p w14:paraId="1E6E7B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F021</w:t>
            </w:r>
          </w:p>
        </w:tc>
        <w:tc>
          <w:tcPr>
            <w:tcW w:w="1695" w:type="dxa"/>
            <w:shd w:val="clear" w:color="auto" w:fill="auto"/>
            <w:vAlign w:val="bottom"/>
          </w:tcPr>
          <w:p w14:paraId="0F72E2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F021</w:t>
            </w:r>
          </w:p>
        </w:tc>
        <w:tc>
          <w:tcPr>
            <w:tcW w:w="6525" w:type="dxa"/>
            <w:shd w:val="clear" w:color="auto" w:fill="auto"/>
            <w:vAlign w:val="bottom"/>
          </w:tcPr>
          <w:p w14:paraId="45563D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3391CD3" w14:textId="77777777">
        <w:trPr>
          <w:trHeight w:val="300"/>
        </w:trPr>
        <w:tc>
          <w:tcPr>
            <w:tcW w:w="1110" w:type="dxa"/>
            <w:shd w:val="clear" w:color="auto" w:fill="auto"/>
            <w:vAlign w:val="bottom"/>
          </w:tcPr>
          <w:p w14:paraId="0DD935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F022</w:t>
            </w:r>
          </w:p>
        </w:tc>
        <w:tc>
          <w:tcPr>
            <w:tcW w:w="1695" w:type="dxa"/>
            <w:shd w:val="clear" w:color="auto" w:fill="auto"/>
            <w:vAlign w:val="bottom"/>
          </w:tcPr>
          <w:p w14:paraId="60F754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F022</w:t>
            </w:r>
          </w:p>
        </w:tc>
        <w:tc>
          <w:tcPr>
            <w:tcW w:w="6525" w:type="dxa"/>
            <w:shd w:val="clear" w:color="auto" w:fill="auto"/>
            <w:vAlign w:val="bottom"/>
          </w:tcPr>
          <w:p w14:paraId="0B6596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CCF4363" w14:textId="77777777">
        <w:trPr>
          <w:trHeight w:val="300"/>
        </w:trPr>
        <w:tc>
          <w:tcPr>
            <w:tcW w:w="1110" w:type="dxa"/>
            <w:shd w:val="clear" w:color="auto" w:fill="auto"/>
            <w:vAlign w:val="bottom"/>
          </w:tcPr>
          <w:p w14:paraId="5113B0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F099</w:t>
            </w:r>
          </w:p>
        </w:tc>
        <w:tc>
          <w:tcPr>
            <w:tcW w:w="1695" w:type="dxa"/>
            <w:shd w:val="clear" w:color="auto" w:fill="auto"/>
            <w:vAlign w:val="bottom"/>
          </w:tcPr>
          <w:p w14:paraId="7B71B2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F099</w:t>
            </w:r>
          </w:p>
        </w:tc>
        <w:tc>
          <w:tcPr>
            <w:tcW w:w="6525" w:type="dxa"/>
            <w:shd w:val="clear" w:color="auto" w:fill="auto"/>
            <w:vAlign w:val="bottom"/>
          </w:tcPr>
          <w:p w14:paraId="53CF8F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9FB2CA7" w14:textId="77777777">
        <w:trPr>
          <w:trHeight w:val="300"/>
        </w:trPr>
        <w:tc>
          <w:tcPr>
            <w:tcW w:w="1110" w:type="dxa"/>
            <w:shd w:val="clear" w:color="auto" w:fill="auto"/>
            <w:vAlign w:val="bottom"/>
          </w:tcPr>
          <w:p w14:paraId="165923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F101</w:t>
            </w:r>
          </w:p>
        </w:tc>
        <w:tc>
          <w:tcPr>
            <w:tcW w:w="1695" w:type="dxa"/>
            <w:shd w:val="clear" w:color="auto" w:fill="auto"/>
            <w:vAlign w:val="bottom"/>
          </w:tcPr>
          <w:p w14:paraId="74C50C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F101</w:t>
            </w:r>
          </w:p>
        </w:tc>
        <w:tc>
          <w:tcPr>
            <w:tcW w:w="6525" w:type="dxa"/>
            <w:shd w:val="clear" w:color="auto" w:fill="auto"/>
            <w:vAlign w:val="bottom"/>
          </w:tcPr>
          <w:p w14:paraId="4671E2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96AC022" w14:textId="77777777">
        <w:trPr>
          <w:trHeight w:val="300"/>
        </w:trPr>
        <w:tc>
          <w:tcPr>
            <w:tcW w:w="1110" w:type="dxa"/>
            <w:shd w:val="clear" w:color="auto" w:fill="auto"/>
            <w:vAlign w:val="bottom"/>
          </w:tcPr>
          <w:p w14:paraId="53ECC1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F102</w:t>
            </w:r>
          </w:p>
        </w:tc>
        <w:tc>
          <w:tcPr>
            <w:tcW w:w="1695" w:type="dxa"/>
            <w:shd w:val="clear" w:color="auto" w:fill="auto"/>
            <w:vAlign w:val="bottom"/>
          </w:tcPr>
          <w:p w14:paraId="3CBB08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F101</w:t>
            </w:r>
          </w:p>
        </w:tc>
        <w:tc>
          <w:tcPr>
            <w:tcW w:w="6525" w:type="dxa"/>
            <w:shd w:val="clear" w:color="auto" w:fill="auto"/>
            <w:vAlign w:val="bottom"/>
          </w:tcPr>
          <w:p w14:paraId="6E32AE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Ended--duplicate of F101</w:t>
            </w:r>
          </w:p>
        </w:tc>
      </w:tr>
      <w:tr w:rsidR="00081D67" w14:paraId="6562E514" w14:textId="77777777">
        <w:trPr>
          <w:trHeight w:val="300"/>
        </w:trPr>
        <w:tc>
          <w:tcPr>
            <w:tcW w:w="1110" w:type="dxa"/>
            <w:shd w:val="clear" w:color="auto" w:fill="auto"/>
            <w:vAlign w:val="bottom"/>
          </w:tcPr>
          <w:p w14:paraId="7F5991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F103</w:t>
            </w:r>
          </w:p>
        </w:tc>
        <w:tc>
          <w:tcPr>
            <w:tcW w:w="1695" w:type="dxa"/>
            <w:shd w:val="clear" w:color="auto" w:fill="auto"/>
            <w:vAlign w:val="bottom"/>
          </w:tcPr>
          <w:p w14:paraId="2A250C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F103</w:t>
            </w:r>
          </w:p>
        </w:tc>
        <w:tc>
          <w:tcPr>
            <w:tcW w:w="6525" w:type="dxa"/>
            <w:shd w:val="clear" w:color="auto" w:fill="auto"/>
            <w:vAlign w:val="bottom"/>
          </w:tcPr>
          <w:p w14:paraId="6A58A2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9A43A12" w14:textId="77777777">
        <w:trPr>
          <w:trHeight w:val="300"/>
        </w:trPr>
        <w:tc>
          <w:tcPr>
            <w:tcW w:w="1110" w:type="dxa"/>
            <w:shd w:val="clear" w:color="auto" w:fill="auto"/>
            <w:vAlign w:val="bottom"/>
          </w:tcPr>
          <w:p w14:paraId="1DFB29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F104</w:t>
            </w:r>
          </w:p>
        </w:tc>
        <w:tc>
          <w:tcPr>
            <w:tcW w:w="1695" w:type="dxa"/>
            <w:shd w:val="clear" w:color="auto" w:fill="auto"/>
            <w:vAlign w:val="bottom"/>
          </w:tcPr>
          <w:p w14:paraId="476589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F103</w:t>
            </w:r>
          </w:p>
        </w:tc>
        <w:tc>
          <w:tcPr>
            <w:tcW w:w="6525" w:type="dxa"/>
            <w:shd w:val="clear" w:color="auto" w:fill="auto"/>
            <w:vAlign w:val="bottom"/>
          </w:tcPr>
          <w:p w14:paraId="1D69A9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Ended--duplicate of F103</w:t>
            </w:r>
          </w:p>
        </w:tc>
      </w:tr>
      <w:tr w:rsidR="00081D67" w14:paraId="79C666AC" w14:textId="77777777">
        <w:trPr>
          <w:trHeight w:val="300"/>
        </w:trPr>
        <w:tc>
          <w:tcPr>
            <w:tcW w:w="1110" w:type="dxa"/>
            <w:shd w:val="clear" w:color="auto" w:fill="auto"/>
            <w:vAlign w:val="bottom"/>
          </w:tcPr>
          <w:p w14:paraId="2C54B6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F105</w:t>
            </w:r>
          </w:p>
        </w:tc>
        <w:tc>
          <w:tcPr>
            <w:tcW w:w="1695" w:type="dxa"/>
            <w:shd w:val="clear" w:color="auto" w:fill="auto"/>
            <w:vAlign w:val="bottom"/>
          </w:tcPr>
          <w:p w14:paraId="48EA57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F105</w:t>
            </w:r>
          </w:p>
        </w:tc>
        <w:tc>
          <w:tcPr>
            <w:tcW w:w="6525" w:type="dxa"/>
            <w:shd w:val="clear" w:color="auto" w:fill="auto"/>
            <w:vAlign w:val="bottom"/>
          </w:tcPr>
          <w:p w14:paraId="612594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49A2F8A" w14:textId="77777777">
        <w:trPr>
          <w:trHeight w:val="300"/>
        </w:trPr>
        <w:tc>
          <w:tcPr>
            <w:tcW w:w="1110" w:type="dxa"/>
            <w:shd w:val="clear" w:color="auto" w:fill="auto"/>
            <w:vAlign w:val="bottom"/>
          </w:tcPr>
          <w:p w14:paraId="4B5DD7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F106</w:t>
            </w:r>
          </w:p>
        </w:tc>
        <w:tc>
          <w:tcPr>
            <w:tcW w:w="1695" w:type="dxa"/>
            <w:shd w:val="clear" w:color="auto" w:fill="auto"/>
            <w:vAlign w:val="bottom"/>
          </w:tcPr>
          <w:p w14:paraId="6A30D0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F107</w:t>
            </w:r>
          </w:p>
        </w:tc>
        <w:tc>
          <w:tcPr>
            <w:tcW w:w="6525" w:type="dxa"/>
            <w:shd w:val="clear" w:color="auto" w:fill="auto"/>
            <w:vAlign w:val="bottom"/>
          </w:tcPr>
          <w:p w14:paraId="6DB004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Ended--merged with F107 (blog #008A)</w:t>
            </w:r>
          </w:p>
        </w:tc>
      </w:tr>
      <w:tr w:rsidR="00081D67" w14:paraId="1A5CCC0D" w14:textId="77777777">
        <w:trPr>
          <w:trHeight w:val="300"/>
        </w:trPr>
        <w:tc>
          <w:tcPr>
            <w:tcW w:w="1110" w:type="dxa"/>
            <w:shd w:val="clear" w:color="auto" w:fill="auto"/>
            <w:vAlign w:val="bottom"/>
          </w:tcPr>
          <w:p w14:paraId="7A1E8F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F107</w:t>
            </w:r>
          </w:p>
        </w:tc>
        <w:tc>
          <w:tcPr>
            <w:tcW w:w="1695" w:type="dxa"/>
            <w:shd w:val="clear" w:color="auto" w:fill="auto"/>
            <w:vAlign w:val="bottom"/>
          </w:tcPr>
          <w:p w14:paraId="017CE7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F107</w:t>
            </w:r>
          </w:p>
        </w:tc>
        <w:tc>
          <w:tcPr>
            <w:tcW w:w="6525" w:type="dxa"/>
            <w:shd w:val="clear" w:color="auto" w:fill="auto"/>
            <w:vAlign w:val="bottom"/>
          </w:tcPr>
          <w:p w14:paraId="2FCB03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Combined with F106 based on blog comments (blog #008A)</w:t>
            </w:r>
          </w:p>
        </w:tc>
      </w:tr>
      <w:tr w:rsidR="00081D67" w14:paraId="6CD9EF6C" w14:textId="77777777">
        <w:trPr>
          <w:trHeight w:val="300"/>
        </w:trPr>
        <w:tc>
          <w:tcPr>
            <w:tcW w:w="1110" w:type="dxa"/>
            <w:shd w:val="clear" w:color="auto" w:fill="auto"/>
            <w:vAlign w:val="bottom"/>
          </w:tcPr>
          <w:p w14:paraId="750CDD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F108</w:t>
            </w:r>
          </w:p>
        </w:tc>
        <w:tc>
          <w:tcPr>
            <w:tcW w:w="1695" w:type="dxa"/>
            <w:shd w:val="clear" w:color="auto" w:fill="auto"/>
            <w:vAlign w:val="bottom"/>
          </w:tcPr>
          <w:p w14:paraId="098C51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F108</w:t>
            </w:r>
          </w:p>
        </w:tc>
        <w:tc>
          <w:tcPr>
            <w:tcW w:w="6525" w:type="dxa"/>
            <w:shd w:val="clear" w:color="auto" w:fill="auto"/>
            <w:vAlign w:val="bottom"/>
          </w:tcPr>
          <w:p w14:paraId="672761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Updated per blog and govt team comments (blog #008A)</w:t>
            </w:r>
          </w:p>
        </w:tc>
      </w:tr>
      <w:tr w:rsidR="00081D67" w14:paraId="636999BC" w14:textId="77777777">
        <w:trPr>
          <w:trHeight w:val="300"/>
        </w:trPr>
        <w:tc>
          <w:tcPr>
            <w:tcW w:w="1110" w:type="dxa"/>
            <w:shd w:val="clear" w:color="auto" w:fill="auto"/>
            <w:vAlign w:val="bottom"/>
          </w:tcPr>
          <w:p w14:paraId="7FC305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F109</w:t>
            </w:r>
          </w:p>
        </w:tc>
        <w:tc>
          <w:tcPr>
            <w:tcW w:w="1695" w:type="dxa"/>
            <w:shd w:val="clear" w:color="auto" w:fill="auto"/>
            <w:vAlign w:val="bottom"/>
          </w:tcPr>
          <w:p w14:paraId="77B44F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F109</w:t>
            </w:r>
          </w:p>
        </w:tc>
        <w:tc>
          <w:tcPr>
            <w:tcW w:w="6525" w:type="dxa"/>
            <w:shd w:val="clear" w:color="auto" w:fill="auto"/>
            <w:vAlign w:val="bottom"/>
          </w:tcPr>
          <w:p w14:paraId="5B5192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3ECFF3" w14:textId="77777777">
        <w:trPr>
          <w:trHeight w:val="300"/>
        </w:trPr>
        <w:tc>
          <w:tcPr>
            <w:tcW w:w="1110" w:type="dxa"/>
            <w:shd w:val="clear" w:color="auto" w:fill="auto"/>
            <w:vAlign w:val="bottom"/>
          </w:tcPr>
          <w:p w14:paraId="653B9C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F110</w:t>
            </w:r>
          </w:p>
        </w:tc>
        <w:tc>
          <w:tcPr>
            <w:tcW w:w="1695" w:type="dxa"/>
            <w:shd w:val="clear" w:color="auto" w:fill="auto"/>
            <w:vAlign w:val="bottom"/>
          </w:tcPr>
          <w:p w14:paraId="3AFD7C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F110</w:t>
            </w:r>
          </w:p>
        </w:tc>
        <w:tc>
          <w:tcPr>
            <w:tcW w:w="6525" w:type="dxa"/>
            <w:shd w:val="clear" w:color="auto" w:fill="auto"/>
            <w:vAlign w:val="bottom"/>
          </w:tcPr>
          <w:p w14:paraId="299AB5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9C3D81" w14:textId="77777777">
        <w:trPr>
          <w:trHeight w:val="300"/>
        </w:trPr>
        <w:tc>
          <w:tcPr>
            <w:tcW w:w="1110" w:type="dxa"/>
            <w:shd w:val="clear" w:color="auto" w:fill="auto"/>
            <w:vAlign w:val="bottom"/>
          </w:tcPr>
          <w:p w14:paraId="17BC64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F111</w:t>
            </w:r>
          </w:p>
        </w:tc>
        <w:tc>
          <w:tcPr>
            <w:tcW w:w="1695" w:type="dxa"/>
            <w:shd w:val="clear" w:color="auto" w:fill="auto"/>
            <w:vAlign w:val="bottom"/>
          </w:tcPr>
          <w:p w14:paraId="31724B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F111</w:t>
            </w:r>
          </w:p>
        </w:tc>
        <w:tc>
          <w:tcPr>
            <w:tcW w:w="6525" w:type="dxa"/>
            <w:shd w:val="clear" w:color="auto" w:fill="auto"/>
            <w:vAlign w:val="bottom"/>
          </w:tcPr>
          <w:p w14:paraId="08BDE2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Made consistent with F101 and F103</w:t>
            </w:r>
          </w:p>
        </w:tc>
      </w:tr>
      <w:tr w:rsidR="00081D67" w14:paraId="58B48A7D" w14:textId="77777777">
        <w:trPr>
          <w:trHeight w:val="300"/>
        </w:trPr>
        <w:tc>
          <w:tcPr>
            <w:tcW w:w="1110" w:type="dxa"/>
            <w:shd w:val="clear" w:color="auto" w:fill="auto"/>
            <w:vAlign w:val="bottom"/>
          </w:tcPr>
          <w:p w14:paraId="3FF082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F112</w:t>
            </w:r>
          </w:p>
        </w:tc>
        <w:tc>
          <w:tcPr>
            <w:tcW w:w="1695" w:type="dxa"/>
            <w:shd w:val="clear" w:color="auto" w:fill="auto"/>
            <w:vAlign w:val="bottom"/>
          </w:tcPr>
          <w:p w14:paraId="08D63B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F112</w:t>
            </w:r>
          </w:p>
        </w:tc>
        <w:tc>
          <w:tcPr>
            <w:tcW w:w="6525" w:type="dxa"/>
            <w:shd w:val="clear" w:color="auto" w:fill="auto"/>
            <w:vAlign w:val="bottom"/>
          </w:tcPr>
          <w:p w14:paraId="1DC2E4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016D245" w14:textId="77777777">
        <w:trPr>
          <w:trHeight w:val="300"/>
        </w:trPr>
        <w:tc>
          <w:tcPr>
            <w:tcW w:w="1110" w:type="dxa"/>
            <w:shd w:val="clear" w:color="auto" w:fill="auto"/>
            <w:vAlign w:val="bottom"/>
          </w:tcPr>
          <w:p w14:paraId="2131B2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F999</w:t>
            </w:r>
          </w:p>
        </w:tc>
        <w:tc>
          <w:tcPr>
            <w:tcW w:w="1695" w:type="dxa"/>
            <w:shd w:val="clear" w:color="auto" w:fill="auto"/>
            <w:vAlign w:val="bottom"/>
          </w:tcPr>
          <w:p w14:paraId="0A8F4C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F999</w:t>
            </w:r>
          </w:p>
        </w:tc>
        <w:tc>
          <w:tcPr>
            <w:tcW w:w="6525" w:type="dxa"/>
            <w:shd w:val="clear" w:color="auto" w:fill="auto"/>
            <w:vAlign w:val="bottom"/>
          </w:tcPr>
          <w:p w14:paraId="3679F7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Changed name to distinguish from PSC B (blog #92)</w:t>
            </w:r>
          </w:p>
        </w:tc>
      </w:tr>
      <w:tr w:rsidR="00081D67" w14:paraId="2782944C" w14:textId="77777777">
        <w:trPr>
          <w:trHeight w:val="300"/>
        </w:trPr>
        <w:tc>
          <w:tcPr>
            <w:tcW w:w="1110" w:type="dxa"/>
            <w:shd w:val="clear" w:color="auto" w:fill="auto"/>
            <w:vAlign w:val="bottom"/>
          </w:tcPr>
          <w:p w14:paraId="068D4C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G001</w:t>
            </w:r>
          </w:p>
        </w:tc>
        <w:tc>
          <w:tcPr>
            <w:tcW w:w="1695" w:type="dxa"/>
            <w:shd w:val="clear" w:color="auto" w:fill="auto"/>
            <w:vAlign w:val="bottom"/>
          </w:tcPr>
          <w:p w14:paraId="75B218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G001</w:t>
            </w:r>
          </w:p>
        </w:tc>
        <w:tc>
          <w:tcPr>
            <w:tcW w:w="6525" w:type="dxa"/>
            <w:shd w:val="clear" w:color="auto" w:fill="auto"/>
            <w:vAlign w:val="bottom"/>
          </w:tcPr>
          <w:p w14:paraId="4C63B0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D18CA93" w14:textId="77777777">
        <w:trPr>
          <w:trHeight w:val="300"/>
        </w:trPr>
        <w:tc>
          <w:tcPr>
            <w:tcW w:w="1110" w:type="dxa"/>
            <w:shd w:val="clear" w:color="auto" w:fill="auto"/>
            <w:vAlign w:val="bottom"/>
          </w:tcPr>
          <w:p w14:paraId="577FE9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G002</w:t>
            </w:r>
          </w:p>
        </w:tc>
        <w:tc>
          <w:tcPr>
            <w:tcW w:w="1695" w:type="dxa"/>
            <w:shd w:val="clear" w:color="auto" w:fill="auto"/>
            <w:vAlign w:val="bottom"/>
          </w:tcPr>
          <w:p w14:paraId="613533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G002</w:t>
            </w:r>
          </w:p>
        </w:tc>
        <w:tc>
          <w:tcPr>
            <w:tcW w:w="6525" w:type="dxa"/>
            <w:shd w:val="clear" w:color="auto" w:fill="auto"/>
            <w:vAlign w:val="bottom"/>
          </w:tcPr>
          <w:p w14:paraId="510377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F9A837" w14:textId="77777777">
        <w:trPr>
          <w:trHeight w:val="300"/>
        </w:trPr>
        <w:tc>
          <w:tcPr>
            <w:tcW w:w="1110" w:type="dxa"/>
            <w:shd w:val="clear" w:color="auto" w:fill="auto"/>
            <w:vAlign w:val="bottom"/>
          </w:tcPr>
          <w:p w14:paraId="0B2012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G003</w:t>
            </w:r>
          </w:p>
        </w:tc>
        <w:tc>
          <w:tcPr>
            <w:tcW w:w="1695" w:type="dxa"/>
            <w:shd w:val="clear" w:color="auto" w:fill="auto"/>
            <w:vAlign w:val="bottom"/>
          </w:tcPr>
          <w:p w14:paraId="6876E7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G003</w:t>
            </w:r>
          </w:p>
        </w:tc>
        <w:tc>
          <w:tcPr>
            <w:tcW w:w="6525" w:type="dxa"/>
            <w:shd w:val="clear" w:color="auto" w:fill="auto"/>
            <w:vAlign w:val="bottom"/>
          </w:tcPr>
          <w:p w14:paraId="348DAB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A987065" w14:textId="77777777">
        <w:trPr>
          <w:trHeight w:val="300"/>
        </w:trPr>
        <w:tc>
          <w:tcPr>
            <w:tcW w:w="1110" w:type="dxa"/>
            <w:shd w:val="clear" w:color="auto" w:fill="auto"/>
            <w:vAlign w:val="bottom"/>
          </w:tcPr>
          <w:p w14:paraId="39B727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G004</w:t>
            </w:r>
          </w:p>
        </w:tc>
        <w:tc>
          <w:tcPr>
            <w:tcW w:w="1695" w:type="dxa"/>
            <w:shd w:val="clear" w:color="auto" w:fill="auto"/>
            <w:vAlign w:val="bottom"/>
          </w:tcPr>
          <w:p w14:paraId="42801F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G004</w:t>
            </w:r>
          </w:p>
        </w:tc>
        <w:tc>
          <w:tcPr>
            <w:tcW w:w="6525" w:type="dxa"/>
            <w:shd w:val="clear" w:color="auto" w:fill="auto"/>
            <w:vAlign w:val="bottom"/>
          </w:tcPr>
          <w:p w14:paraId="4836D5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E1B256" w14:textId="77777777">
        <w:trPr>
          <w:trHeight w:val="300"/>
        </w:trPr>
        <w:tc>
          <w:tcPr>
            <w:tcW w:w="1110" w:type="dxa"/>
            <w:shd w:val="clear" w:color="auto" w:fill="auto"/>
            <w:vAlign w:val="bottom"/>
          </w:tcPr>
          <w:p w14:paraId="451CCB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G005</w:t>
            </w:r>
          </w:p>
        </w:tc>
        <w:tc>
          <w:tcPr>
            <w:tcW w:w="1695" w:type="dxa"/>
            <w:shd w:val="clear" w:color="auto" w:fill="auto"/>
            <w:vAlign w:val="bottom"/>
          </w:tcPr>
          <w:p w14:paraId="7CBC99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G005</w:t>
            </w:r>
          </w:p>
        </w:tc>
        <w:tc>
          <w:tcPr>
            <w:tcW w:w="6525" w:type="dxa"/>
            <w:shd w:val="clear" w:color="auto" w:fill="auto"/>
            <w:vAlign w:val="bottom"/>
          </w:tcPr>
          <w:p w14:paraId="6A5BD4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C5FAEA5" w14:textId="77777777">
        <w:trPr>
          <w:trHeight w:val="300"/>
        </w:trPr>
        <w:tc>
          <w:tcPr>
            <w:tcW w:w="1110" w:type="dxa"/>
            <w:shd w:val="clear" w:color="auto" w:fill="auto"/>
            <w:vAlign w:val="bottom"/>
          </w:tcPr>
          <w:p w14:paraId="708364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G006</w:t>
            </w:r>
          </w:p>
        </w:tc>
        <w:tc>
          <w:tcPr>
            <w:tcW w:w="1695" w:type="dxa"/>
            <w:shd w:val="clear" w:color="auto" w:fill="auto"/>
            <w:vAlign w:val="bottom"/>
          </w:tcPr>
          <w:p w14:paraId="7BA087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G006</w:t>
            </w:r>
          </w:p>
        </w:tc>
        <w:tc>
          <w:tcPr>
            <w:tcW w:w="6525" w:type="dxa"/>
            <w:shd w:val="clear" w:color="auto" w:fill="auto"/>
            <w:vAlign w:val="bottom"/>
          </w:tcPr>
          <w:p w14:paraId="587F07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28B858E" w14:textId="77777777">
        <w:trPr>
          <w:trHeight w:val="300"/>
        </w:trPr>
        <w:tc>
          <w:tcPr>
            <w:tcW w:w="1110" w:type="dxa"/>
            <w:shd w:val="clear" w:color="auto" w:fill="auto"/>
            <w:vAlign w:val="bottom"/>
          </w:tcPr>
          <w:p w14:paraId="1DBBB5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G007</w:t>
            </w:r>
          </w:p>
        </w:tc>
        <w:tc>
          <w:tcPr>
            <w:tcW w:w="1695" w:type="dxa"/>
            <w:shd w:val="clear" w:color="auto" w:fill="auto"/>
            <w:vAlign w:val="bottom"/>
          </w:tcPr>
          <w:p w14:paraId="452DD2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G007</w:t>
            </w:r>
          </w:p>
        </w:tc>
        <w:tc>
          <w:tcPr>
            <w:tcW w:w="6525" w:type="dxa"/>
            <w:shd w:val="clear" w:color="auto" w:fill="auto"/>
            <w:vAlign w:val="bottom"/>
          </w:tcPr>
          <w:p w14:paraId="09EC8A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0464A7" w14:textId="77777777">
        <w:trPr>
          <w:trHeight w:val="300"/>
        </w:trPr>
        <w:tc>
          <w:tcPr>
            <w:tcW w:w="1110" w:type="dxa"/>
            <w:shd w:val="clear" w:color="auto" w:fill="auto"/>
            <w:vAlign w:val="bottom"/>
          </w:tcPr>
          <w:p w14:paraId="4D8F85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G008</w:t>
            </w:r>
          </w:p>
        </w:tc>
        <w:tc>
          <w:tcPr>
            <w:tcW w:w="1695" w:type="dxa"/>
            <w:shd w:val="clear" w:color="auto" w:fill="auto"/>
            <w:vAlign w:val="bottom"/>
          </w:tcPr>
          <w:p w14:paraId="1613CF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G008</w:t>
            </w:r>
          </w:p>
        </w:tc>
        <w:tc>
          <w:tcPr>
            <w:tcW w:w="6525" w:type="dxa"/>
            <w:shd w:val="clear" w:color="auto" w:fill="auto"/>
            <w:vAlign w:val="bottom"/>
          </w:tcPr>
          <w:p w14:paraId="110CD2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7F8047" w14:textId="77777777">
        <w:trPr>
          <w:trHeight w:val="300"/>
        </w:trPr>
        <w:tc>
          <w:tcPr>
            <w:tcW w:w="1110" w:type="dxa"/>
            <w:shd w:val="clear" w:color="auto" w:fill="auto"/>
            <w:vAlign w:val="bottom"/>
          </w:tcPr>
          <w:p w14:paraId="279627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G009</w:t>
            </w:r>
          </w:p>
        </w:tc>
        <w:tc>
          <w:tcPr>
            <w:tcW w:w="1695" w:type="dxa"/>
            <w:shd w:val="clear" w:color="auto" w:fill="auto"/>
            <w:vAlign w:val="bottom"/>
          </w:tcPr>
          <w:p w14:paraId="468926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G009</w:t>
            </w:r>
          </w:p>
        </w:tc>
        <w:tc>
          <w:tcPr>
            <w:tcW w:w="6525" w:type="dxa"/>
            <w:shd w:val="clear" w:color="auto" w:fill="auto"/>
            <w:vAlign w:val="bottom"/>
          </w:tcPr>
          <w:p w14:paraId="1696AD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F3CCBEA" w14:textId="77777777">
        <w:trPr>
          <w:trHeight w:val="300"/>
        </w:trPr>
        <w:tc>
          <w:tcPr>
            <w:tcW w:w="1110" w:type="dxa"/>
            <w:shd w:val="clear" w:color="auto" w:fill="auto"/>
            <w:vAlign w:val="bottom"/>
          </w:tcPr>
          <w:p w14:paraId="0F68FC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G010</w:t>
            </w:r>
          </w:p>
        </w:tc>
        <w:tc>
          <w:tcPr>
            <w:tcW w:w="1695" w:type="dxa"/>
            <w:shd w:val="clear" w:color="auto" w:fill="auto"/>
            <w:vAlign w:val="bottom"/>
          </w:tcPr>
          <w:p w14:paraId="49A063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G010</w:t>
            </w:r>
          </w:p>
        </w:tc>
        <w:tc>
          <w:tcPr>
            <w:tcW w:w="6525" w:type="dxa"/>
            <w:shd w:val="clear" w:color="auto" w:fill="auto"/>
            <w:vAlign w:val="bottom"/>
          </w:tcPr>
          <w:p w14:paraId="29286F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A82428" w14:textId="77777777">
        <w:trPr>
          <w:trHeight w:val="300"/>
        </w:trPr>
        <w:tc>
          <w:tcPr>
            <w:tcW w:w="1110" w:type="dxa"/>
            <w:shd w:val="clear" w:color="auto" w:fill="auto"/>
            <w:vAlign w:val="bottom"/>
          </w:tcPr>
          <w:p w14:paraId="2A6791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G099</w:t>
            </w:r>
          </w:p>
        </w:tc>
        <w:tc>
          <w:tcPr>
            <w:tcW w:w="1695" w:type="dxa"/>
            <w:shd w:val="clear" w:color="auto" w:fill="auto"/>
            <w:vAlign w:val="bottom"/>
          </w:tcPr>
          <w:p w14:paraId="6256C4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G099</w:t>
            </w:r>
          </w:p>
        </w:tc>
        <w:tc>
          <w:tcPr>
            <w:tcW w:w="6525" w:type="dxa"/>
            <w:shd w:val="clear" w:color="auto" w:fill="auto"/>
            <w:vAlign w:val="bottom"/>
          </w:tcPr>
          <w:p w14:paraId="35C72A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6D298BC" w14:textId="77777777">
        <w:trPr>
          <w:trHeight w:val="300"/>
        </w:trPr>
        <w:tc>
          <w:tcPr>
            <w:tcW w:w="1110" w:type="dxa"/>
            <w:shd w:val="clear" w:color="auto" w:fill="auto"/>
            <w:vAlign w:val="bottom"/>
          </w:tcPr>
          <w:p w14:paraId="317FE9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H110</w:t>
            </w:r>
          </w:p>
        </w:tc>
        <w:tc>
          <w:tcPr>
            <w:tcW w:w="1695" w:type="dxa"/>
            <w:shd w:val="clear" w:color="auto" w:fill="auto"/>
            <w:vAlign w:val="bottom"/>
          </w:tcPr>
          <w:p w14:paraId="13202F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H110</w:t>
            </w:r>
          </w:p>
        </w:tc>
        <w:tc>
          <w:tcPr>
            <w:tcW w:w="6525" w:type="dxa"/>
            <w:shd w:val="clear" w:color="auto" w:fill="auto"/>
            <w:vAlign w:val="bottom"/>
          </w:tcPr>
          <w:p w14:paraId="54D47D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3DD682" w14:textId="77777777">
        <w:trPr>
          <w:trHeight w:val="300"/>
        </w:trPr>
        <w:tc>
          <w:tcPr>
            <w:tcW w:w="1110" w:type="dxa"/>
            <w:shd w:val="clear" w:color="auto" w:fill="auto"/>
            <w:vAlign w:val="bottom"/>
          </w:tcPr>
          <w:p w14:paraId="083A54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H111</w:t>
            </w:r>
          </w:p>
        </w:tc>
        <w:tc>
          <w:tcPr>
            <w:tcW w:w="1695" w:type="dxa"/>
            <w:shd w:val="clear" w:color="auto" w:fill="auto"/>
            <w:vAlign w:val="bottom"/>
          </w:tcPr>
          <w:p w14:paraId="40C44F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H111</w:t>
            </w:r>
          </w:p>
        </w:tc>
        <w:tc>
          <w:tcPr>
            <w:tcW w:w="6525" w:type="dxa"/>
            <w:shd w:val="clear" w:color="auto" w:fill="auto"/>
            <w:vAlign w:val="bottom"/>
          </w:tcPr>
          <w:p w14:paraId="463D06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93B170" w14:textId="77777777">
        <w:trPr>
          <w:trHeight w:val="300"/>
        </w:trPr>
        <w:tc>
          <w:tcPr>
            <w:tcW w:w="1110" w:type="dxa"/>
            <w:shd w:val="clear" w:color="auto" w:fill="auto"/>
            <w:vAlign w:val="bottom"/>
          </w:tcPr>
          <w:p w14:paraId="155AFA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H112</w:t>
            </w:r>
          </w:p>
        </w:tc>
        <w:tc>
          <w:tcPr>
            <w:tcW w:w="1695" w:type="dxa"/>
            <w:shd w:val="clear" w:color="auto" w:fill="auto"/>
            <w:vAlign w:val="bottom"/>
          </w:tcPr>
          <w:p w14:paraId="5E56CE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H112</w:t>
            </w:r>
          </w:p>
        </w:tc>
        <w:tc>
          <w:tcPr>
            <w:tcW w:w="6525" w:type="dxa"/>
            <w:shd w:val="clear" w:color="auto" w:fill="auto"/>
            <w:vAlign w:val="bottom"/>
          </w:tcPr>
          <w:p w14:paraId="434177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03CECA" w14:textId="77777777">
        <w:trPr>
          <w:trHeight w:val="300"/>
        </w:trPr>
        <w:tc>
          <w:tcPr>
            <w:tcW w:w="1110" w:type="dxa"/>
            <w:shd w:val="clear" w:color="auto" w:fill="auto"/>
            <w:vAlign w:val="bottom"/>
          </w:tcPr>
          <w:p w14:paraId="5A0AFA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H113</w:t>
            </w:r>
          </w:p>
        </w:tc>
        <w:tc>
          <w:tcPr>
            <w:tcW w:w="1695" w:type="dxa"/>
            <w:shd w:val="clear" w:color="auto" w:fill="auto"/>
            <w:vAlign w:val="bottom"/>
          </w:tcPr>
          <w:p w14:paraId="7234AC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H113</w:t>
            </w:r>
          </w:p>
        </w:tc>
        <w:tc>
          <w:tcPr>
            <w:tcW w:w="6525" w:type="dxa"/>
            <w:shd w:val="clear" w:color="auto" w:fill="auto"/>
            <w:vAlign w:val="bottom"/>
          </w:tcPr>
          <w:p w14:paraId="69DC43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631D12" w14:textId="77777777">
        <w:trPr>
          <w:trHeight w:val="300"/>
        </w:trPr>
        <w:tc>
          <w:tcPr>
            <w:tcW w:w="1110" w:type="dxa"/>
            <w:shd w:val="clear" w:color="auto" w:fill="auto"/>
            <w:vAlign w:val="bottom"/>
          </w:tcPr>
          <w:p w14:paraId="2720E9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H114</w:t>
            </w:r>
          </w:p>
        </w:tc>
        <w:tc>
          <w:tcPr>
            <w:tcW w:w="1695" w:type="dxa"/>
            <w:shd w:val="clear" w:color="auto" w:fill="auto"/>
            <w:vAlign w:val="bottom"/>
          </w:tcPr>
          <w:p w14:paraId="349D92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H114</w:t>
            </w:r>
          </w:p>
        </w:tc>
        <w:tc>
          <w:tcPr>
            <w:tcW w:w="6525" w:type="dxa"/>
            <w:shd w:val="clear" w:color="auto" w:fill="auto"/>
            <w:vAlign w:val="bottom"/>
          </w:tcPr>
          <w:p w14:paraId="1BFE93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F52176" w14:textId="77777777">
        <w:trPr>
          <w:trHeight w:val="300"/>
        </w:trPr>
        <w:tc>
          <w:tcPr>
            <w:tcW w:w="1110" w:type="dxa"/>
            <w:shd w:val="clear" w:color="auto" w:fill="auto"/>
            <w:vAlign w:val="bottom"/>
          </w:tcPr>
          <w:p w14:paraId="455EFE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H115</w:t>
            </w:r>
          </w:p>
        </w:tc>
        <w:tc>
          <w:tcPr>
            <w:tcW w:w="1695" w:type="dxa"/>
            <w:shd w:val="clear" w:color="auto" w:fill="auto"/>
            <w:vAlign w:val="bottom"/>
          </w:tcPr>
          <w:p w14:paraId="6862C2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H115</w:t>
            </w:r>
          </w:p>
        </w:tc>
        <w:tc>
          <w:tcPr>
            <w:tcW w:w="6525" w:type="dxa"/>
            <w:shd w:val="clear" w:color="auto" w:fill="auto"/>
            <w:vAlign w:val="bottom"/>
          </w:tcPr>
          <w:p w14:paraId="2FD971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678B82" w14:textId="77777777">
        <w:trPr>
          <w:trHeight w:val="300"/>
        </w:trPr>
        <w:tc>
          <w:tcPr>
            <w:tcW w:w="1110" w:type="dxa"/>
            <w:shd w:val="clear" w:color="auto" w:fill="auto"/>
            <w:vAlign w:val="bottom"/>
          </w:tcPr>
          <w:p w14:paraId="2E118F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H116</w:t>
            </w:r>
          </w:p>
        </w:tc>
        <w:tc>
          <w:tcPr>
            <w:tcW w:w="1695" w:type="dxa"/>
            <w:shd w:val="clear" w:color="auto" w:fill="auto"/>
            <w:vAlign w:val="bottom"/>
          </w:tcPr>
          <w:p w14:paraId="72C750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H116</w:t>
            </w:r>
          </w:p>
        </w:tc>
        <w:tc>
          <w:tcPr>
            <w:tcW w:w="6525" w:type="dxa"/>
            <w:shd w:val="clear" w:color="auto" w:fill="auto"/>
            <w:vAlign w:val="bottom"/>
          </w:tcPr>
          <w:p w14:paraId="637A00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6730DF" w14:textId="77777777">
        <w:trPr>
          <w:trHeight w:val="300"/>
        </w:trPr>
        <w:tc>
          <w:tcPr>
            <w:tcW w:w="1110" w:type="dxa"/>
            <w:shd w:val="clear" w:color="auto" w:fill="auto"/>
            <w:vAlign w:val="bottom"/>
          </w:tcPr>
          <w:p w14:paraId="515FDD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H117</w:t>
            </w:r>
          </w:p>
        </w:tc>
        <w:tc>
          <w:tcPr>
            <w:tcW w:w="1695" w:type="dxa"/>
            <w:shd w:val="clear" w:color="auto" w:fill="auto"/>
            <w:vAlign w:val="bottom"/>
          </w:tcPr>
          <w:p w14:paraId="65B8F1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H117</w:t>
            </w:r>
          </w:p>
        </w:tc>
        <w:tc>
          <w:tcPr>
            <w:tcW w:w="6525" w:type="dxa"/>
            <w:shd w:val="clear" w:color="auto" w:fill="auto"/>
            <w:vAlign w:val="bottom"/>
          </w:tcPr>
          <w:p w14:paraId="03267B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002D8A" w14:textId="77777777">
        <w:trPr>
          <w:trHeight w:val="300"/>
        </w:trPr>
        <w:tc>
          <w:tcPr>
            <w:tcW w:w="1110" w:type="dxa"/>
            <w:shd w:val="clear" w:color="auto" w:fill="auto"/>
            <w:vAlign w:val="bottom"/>
          </w:tcPr>
          <w:p w14:paraId="6FCAC1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H118</w:t>
            </w:r>
          </w:p>
        </w:tc>
        <w:tc>
          <w:tcPr>
            <w:tcW w:w="1695" w:type="dxa"/>
            <w:shd w:val="clear" w:color="auto" w:fill="auto"/>
            <w:vAlign w:val="bottom"/>
          </w:tcPr>
          <w:p w14:paraId="508001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H118</w:t>
            </w:r>
          </w:p>
        </w:tc>
        <w:tc>
          <w:tcPr>
            <w:tcW w:w="6525" w:type="dxa"/>
            <w:shd w:val="clear" w:color="auto" w:fill="auto"/>
            <w:vAlign w:val="bottom"/>
          </w:tcPr>
          <w:p w14:paraId="59BF39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74F164" w14:textId="77777777">
        <w:trPr>
          <w:trHeight w:val="300"/>
        </w:trPr>
        <w:tc>
          <w:tcPr>
            <w:tcW w:w="1110" w:type="dxa"/>
            <w:shd w:val="clear" w:color="auto" w:fill="auto"/>
            <w:vAlign w:val="bottom"/>
          </w:tcPr>
          <w:p w14:paraId="59DFCC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H119</w:t>
            </w:r>
          </w:p>
        </w:tc>
        <w:tc>
          <w:tcPr>
            <w:tcW w:w="1695" w:type="dxa"/>
            <w:shd w:val="clear" w:color="auto" w:fill="auto"/>
            <w:vAlign w:val="bottom"/>
          </w:tcPr>
          <w:p w14:paraId="79B8A5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H119</w:t>
            </w:r>
          </w:p>
        </w:tc>
        <w:tc>
          <w:tcPr>
            <w:tcW w:w="6525" w:type="dxa"/>
            <w:shd w:val="clear" w:color="auto" w:fill="auto"/>
            <w:vAlign w:val="bottom"/>
          </w:tcPr>
          <w:p w14:paraId="3BAA83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3674FC" w14:textId="77777777">
        <w:trPr>
          <w:trHeight w:val="300"/>
        </w:trPr>
        <w:tc>
          <w:tcPr>
            <w:tcW w:w="1110" w:type="dxa"/>
            <w:shd w:val="clear" w:color="auto" w:fill="auto"/>
            <w:vAlign w:val="bottom"/>
          </w:tcPr>
          <w:p w14:paraId="7C5D34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H120</w:t>
            </w:r>
          </w:p>
        </w:tc>
        <w:tc>
          <w:tcPr>
            <w:tcW w:w="1695" w:type="dxa"/>
            <w:shd w:val="clear" w:color="auto" w:fill="auto"/>
            <w:vAlign w:val="bottom"/>
          </w:tcPr>
          <w:p w14:paraId="1EB36A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H120</w:t>
            </w:r>
          </w:p>
        </w:tc>
        <w:tc>
          <w:tcPr>
            <w:tcW w:w="6525" w:type="dxa"/>
            <w:shd w:val="clear" w:color="auto" w:fill="auto"/>
            <w:vAlign w:val="bottom"/>
          </w:tcPr>
          <w:p w14:paraId="641776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3A6EA3" w14:textId="77777777">
        <w:trPr>
          <w:trHeight w:val="300"/>
        </w:trPr>
        <w:tc>
          <w:tcPr>
            <w:tcW w:w="1110" w:type="dxa"/>
            <w:shd w:val="clear" w:color="auto" w:fill="auto"/>
            <w:vAlign w:val="bottom"/>
          </w:tcPr>
          <w:p w14:paraId="0B32DC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H122</w:t>
            </w:r>
          </w:p>
        </w:tc>
        <w:tc>
          <w:tcPr>
            <w:tcW w:w="1695" w:type="dxa"/>
            <w:shd w:val="clear" w:color="auto" w:fill="auto"/>
            <w:vAlign w:val="bottom"/>
          </w:tcPr>
          <w:p w14:paraId="394DD5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H122</w:t>
            </w:r>
          </w:p>
        </w:tc>
        <w:tc>
          <w:tcPr>
            <w:tcW w:w="6525" w:type="dxa"/>
            <w:shd w:val="clear" w:color="auto" w:fill="auto"/>
            <w:vAlign w:val="bottom"/>
          </w:tcPr>
          <w:p w14:paraId="79FFBE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A11E1BD" w14:textId="77777777">
        <w:trPr>
          <w:trHeight w:val="300"/>
        </w:trPr>
        <w:tc>
          <w:tcPr>
            <w:tcW w:w="1110" w:type="dxa"/>
            <w:shd w:val="clear" w:color="auto" w:fill="auto"/>
            <w:vAlign w:val="bottom"/>
          </w:tcPr>
          <w:p w14:paraId="53B33E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H123</w:t>
            </w:r>
          </w:p>
        </w:tc>
        <w:tc>
          <w:tcPr>
            <w:tcW w:w="1695" w:type="dxa"/>
            <w:shd w:val="clear" w:color="auto" w:fill="auto"/>
            <w:vAlign w:val="bottom"/>
          </w:tcPr>
          <w:p w14:paraId="1E7F10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H123</w:t>
            </w:r>
          </w:p>
        </w:tc>
        <w:tc>
          <w:tcPr>
            <w:tcW w:w="6525" w:type="dxa"/>
            <w:shd w:val="clear" w:color="auto" w:fill="auto"/>
            <w:vAlign w:val="bottom"/>
          </w:tcPr>
          <w:p w14:paraId="0BAEC0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F3B7B5" w14:textId="77777777">
        <w:trPr>
          <w:trHeight w:val="300"/>
        </w:trPr>
        <w:tc>
          <w:tcPr>
            <w:tcW w:w="1110" w:type="dxa"/>
            <w:shd w:val="clear" w:color="auto" w:fill="auto"/>
            <w:vAlign w:val="bottom"/>
          </w:tcPr>
          <w:p w14:paraId="2B0DF9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H124</w:t>
            </w:r>
          </w:p>
        </w:tc>
        <w:tc>
          <w:tcPr>
            <w:tcW w:w="1695" w:type="dxa"/>
            <w:shd w:val="clear" w:color="auto" w:fill="auto"/>
            <w:vAlign w:val="bottom"/>
          </w:tcPr>
          <w:p w14:paraId="523C08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H124</w:t>
            </w:r>
          </w:p>
        </w:tc>
        <w:tc>
          <w:tcPr>
            <w:tcW w:w="6525" w:type="dxa"/>
            <w:shd w:val="clear" w:color="auto" w:fill="auto"/>
            <w:vAlign w:val="bottom"/>
          </w:tcPr>
          <w:p w14:paraId="642762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9B86FD" w14:textId="77777777">
        <w:trPr>
          <w:trHeight w:val="300"/>
        </w:trPr>
        <w:tc>
          <w:tcPr>
            <w:tcW w:w="1110" w:type="dxa"/>
            <w:shd w:val="clear" w:color="auto" w:fill="auto"/>
            <w:vAlign w:val="bottom"/>
          </w:tcPr>
          <w:p w14:paraId="01DB85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H125</w:t>
            </w:r>
          </w:p>
        </w:tc>
        <w:tc>
          <w:tcPr>
            <w:tcW w:w="1695" w:type="dxa"/>
            <w:shd w:val="clear" w:color="auto" w:fill="auto"/>
            <w:vAlign w:val="bottom"/>
          </w:tcPr>
          <w:p w14:paraId="5D989F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H125</w:t>
            </w:r>
          </w:p>
        </w:tc>
        <w:tc>
          <w:tcPr>
            <w:tcW w:w="6525" w:type="dxa"/>
            <w:shd w:val="clear" w:color="auto" w:fill="auto"/>
            <w:vAlign w:val="bottom"/>
          </w:tcPr>
          <w:p w14:paraId="433BF7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120EB6" w14:textId="77777777">
        <w:trPr>
          <w:trHeight w:val="300"/>
        </w:trPr>
        <w:tc>
          <w:tcPr>
            <w:tcW w:w="1110" w:type="dxa"/>
            <w:shd w:val="clear" w:color="auto" w:fill="auto"/>
            <w:vAlign w:val="bottom"/>
          </w:tcPr>
          <w:p w14:paraId="5F9691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H126</w:t>
            </w:r>
          </w:p>
        </w:tc>
        <w:tc>
          <w:tcPr>
            <w:tcW w:w="1695" w:type="dxa"/>
            <w:shd w:val="clear" w:color="auto" w:fill="auto"/>
            <w:vAlign w:val="bottom"/>
          </w:tcPr>
          <w:p w14:paraId="2E620D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H126</w:t>
            </w:r>
          </w:p>
        </w:tc>
        <w:tc>
          <w:tcPr>
            <w:tcW w:w="6525" w:type="dxa"/>
            <w:shd w:val="clear" w:color="auto" w:fill="auto"/>
            <w:vAlign w:val="bottom"/>
          </w:tcPr>
          <w:p w14:paraId="02A6FB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21AD11" w14:textId="77777777">
        <w:trPr>
          <w:trHeight w:val="300"/>
        </w:trPr>
        <w:tc>
          <w:tcPr>
            <w:tcW w:w="1110" w:type="dxa"/>
            <w:shd w:val="clear" w:color="auto" w:fill="auto"/>
            <w:vAlign w:val="bottom"/>
          </w:tcPr>
          <w:p w14:paraId="5ECB47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H128</w:t>
            </w:r>
          </w:p>
        </w:tc>
        <w:tc>
          <w:tcPr>
            <w:tcW w:w="1695" w:type="dxa"/>
            <w:shd w:val="clear" w:color="auto" w:fill="auto"/>
            <w:vAlign w:val="bottom"/>
          </w:tcPr>
          <w:p w14:paraId="377FA2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H128</w:t>
            </w:r>
          </w:p>
        </w:tc>
        <w:tc>
          <w:tcPr>
            <w:tcW w:w="6525" w:type="dxa"/>
            <w:shd w:val="clear" w:color="auto" w:fill="auto"/>
            <w:vAlign w:val="bottom"/>
          </w:tcPr>
          <w:p w14:paraId="368BA4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EEC7BE" w14:textId="77777777">
        <w:trPr>
          <w:trHeight w:val="300"/>
        </w:trPr>
        <w:tc>
          <w:tcPr>
            <w:tcW w:w="1110" w:type="dxa"/>
            <w:shd w:val="clear" w:color="auto" w:fill="auto"/>
            <w:vAlign w:val="bottom"/>
          </w:tcPr>
          <w:p w14:paraId="74F921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H129</w:t>
            </w:r>
          </w:p>
        </w:tc>
        <w:tc>
          <w:tcPr>
            <w:tcW w:w="1695" w:type="dxa"/>
            <w:shd w:val="clear" w:color="auto" w:fill="auto"/>
            <w:vAlign w:val="bottom"/>
          </w:tcPr>
          <w:p w14:paraId="149800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H129</w:t>
            </w:r>
          </w:p>
        </w:tc>
        <w:tc>
          <w:tcPr>
            <w:tcW w:w="6525" w:type="dxa"/>
            <w:shd w:val="clear" w:color="auto" w:fill="auto"/>
            <w:vAlign w:val="bottom"/>
          </w:tcPr>
          <w:p w14:paraId="26507D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284E25" w14:textId="77777777">
        <w:trPr>
          <w:trHeight w:val="300"/>
        </w:trPr>
        <w:tc>
          <w:tcPr>
            <w:tcW w:w="1110" w:type="dxa"/>
            <w:shd w:val="clear" w:color="auto" w:fill="auto"/>
            <w:vAlign w:val="bottom"/>
          </w:tcPr>
          <w:p w14:paraId="7B71C5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H130</w:t>
            </w:r>
          </w:p>
        </w:tc>
        <w:tc>
          <w:tcPr>
            <w:tcW w:w="1695" w:type="dxa"/>
            <w:shd w:val="clear" w:color="auto" w:fill="auto"/>
            <w:vAlign w:val="bottom"/>
          </w:tcPr>
          <w:p w14:paraId="56B574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H130</w:t>
            </w:r>
          </w:p>
        </w:tc>
        <w:tc>
          <w:tcPr>
            <w:tcW w:w="6525" w:type="dxa"/>
            <w:shd w:val="clear" w:color="auto" w:fill="auto"/>
            <w:vAlign w:val="bottom"/>
          </w:tcPr>
          <w:p w14:paraId="0A42C2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6857EB" w14:textId="77777777">
        <w:trPr>
          <w:trHeight w:val="300"/>
        </w:trPr>
        <w:tc>
          <w:tcPr>
            <w:tcW w:w="1110" w:type="dxa"/>
            <w:shd w:val="clear" w:color="auto" w:fill="auto"/>
            <w:vAlign w:val="bottom"/>
          </w:tcPr>
          <w:p w14:paraId="2B4AB6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H131</w:t>
            </w:r>
          </w:p>
        </w:tc>
        <w:tc>
          <w:tcPr>
            <w:tcW w:w="1695" w:type="dxa"/>
            <w:shd w:val="clear" w:color="auto" w:fill="auto"/>
            <w:vAlign w:val="bottom"/>
          </w:tcPr>
          <w:p w14:paraId="6C5312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H131</w:t>
            </w:r>
          </w:p>
        </w:tc>
        <w:tc>
          <w:tcPr>
            <w:tcW w:w="6525" w:type="dxa"/>
            <w:shd w:val="clear" w:color="auto" w:fill="auto"/>
            <w:vAlign w:val="bottom"/>
          </w:tcPr>
          <w:p w14:paraId="49FCEE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D1124C" w14:textId="77777777">
        <w:trPr>
          <w:trHeight w:val="300"/>
        </w:trPr>
        <w:tc>
          <w:tcPr>
            <w:tcW w:w="1110" w:type="dxa"/>
            <w:shd w:val="clear" w:color="auto" w:fill="auto"/>
            <w:vAlign w:val="bottom"/>
          </w:tcPr>
          <w:p w14:paraId="490192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H132</w:t>
            </w:r>
          </w:p>
        </w:tc>
        <w:tc>
          <w:tcPr>
            <w:tcW w:w="1695" w:type="dxa"/>
            <w:shd w:val="clear" w:color="auto" w:fill="auto"/>
            <w:vAlign w:val="bottom"/>
          </w:tcPr>
          <w:p w14:paraId="5C52F2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H132</w:t>
            </w:r>
          </w:p>
        </w:tc>
        <w:tc>
          <w:tcPr>
            <w:tcW w:w="6525" w:type="dxa"/>
            <w:shd w:val="clear" w:color="auto" w:fill="auto"/>
            <w:vAlign w:val="bottom"/>
          </w:tcPr>
          <w:p w14:paraId="752119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44E3B8" w14:textId="77777777">
        <w:trPr>
          <w:trHeight w:val="300"/>
        </w:trPr>
        <w:tc>
          <w:tcPr>
            <w:tcW w:w="1110" w:type="dxa"/>
            <w:shd w:val="clear" w:color="auto" w:fill="auto"/>
            <w:vAlign w:val="bottom"/>
          </w:tcPr>
          <w:p w14:paraId="1CB7B3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H134</w:t>
            </w:r>
          </w:p>
        </w:tc>
        <w:tc>
          <w:tcPr>
            <w:tcW w:w="1695" w:type="dxa"/>
            <w:shd w:val="clear" w:color="auto" w:fill="auto"/>
            <w:vAlign w:val="bottom"/>
          </w:tcPr>
          <w:p w14:paraId="4E7A3A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H134</w:t>
            </w:r>
          </w:p>
        </w:tc>
        <w:tc>
          <w:tcPr>
            <w:tcW w:w="6525" w:type="dxa"/>
            <w:shd w:val="clear" w:color="auto" w:fill="auto"/>
            <w:vAlign w:val="bottom"/>
          </w:tcPr>
          <w:p w14:paraId="421CAD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050CFD" w14:textId="77777777">
        <w:trPr>
          <w:trHeight w:val="300"/>
        </w:trPr>
        <w:tc>
          <w:tcPr>
            <w:tcW w:w="1110" w:type="dxa"/>
            <w:shd w:val="clear" w:color="auto" w:fill="auto"/>
            <w:vAlign w:val="bottom"/>
          </w:tcPr>
          <w:p w14:paraId="2AE0FD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H135</w:t>
            </w:r>
          </w:p>
        </w:tc>
        <w:tc>
          <w:tcPr>
            <w:tcW w:w="1695" w:type="dxa"/>
            <w:shd w:val="clear" w:color="auto" w:fill="auto"/>
            <w:vAlign w:val="bottom"/>
          </w:tcPr>
          <w:p w14:paraId="147994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H135</w:t>
            </w:r>
          </w:p>
        </w:tc>
        <w:tc>
          <w:tcPr>
            <w:tcW w:w="6525" w:type="dxa"/>
            <w:shd w:val="clear" w:color="auto" w:fill="auto"/>
            <w:vAlign w:val="bottom"/>
          </w:tcPr>
          <w:p w14:paraId="17554A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9446D9" w14:textId="77777777">
        <w:trPr>
          <w:trHeight w:val="300"/>
        </w:trPr>
        <w:tc>
          <w:tcPr>
            <w:tcW w:w="1110" w:type="dxa"/>
            <w:shd w:val="clear" w:color="auto" w:fill="auto"/>
            <w:vAlign w:val="bottom"/>
          </w:tcPr>
          <w:p w14:paraId="62D00C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H136</w:t>
            </w:r>
          </w:p>
        </w:tc>
        <w:tc>
          <w:tcPr>
            <w:tcW w:w="1695" w:type="dxa"/>
            <w:shd w:val="clear" w:color="auto" w:fill="auto"/>
            <w:vAlign w:val="bottom"/>
          </w:tcPr>
          <w:p w14:paraId="6284BB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H136</w:t>
            </w:r>
          </w:p>
        </w:tc>
        <w:tc>
          <w:tcPr>
            <w:tcW w:w="6525" w:type="dxa"/>
            <w:shd w:val="clear" w:color="auto" w:fill="auto"/>
            <w:vAlign w:val="bottom"/>
          </w:tcPr>
          <w:p w14:paraId="19112A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4175B0" w14:textId="77777777">
        <w:trPr>
          <w:trHeight w:val="300"/>
        </w:trPr>
        <w:tc>
          <w:tcPr>
            <w:tcW w:w="1110" w:type="dxa"/>
            <w:shd w:val="clear" w:color="auto" w:fill="auto"/>
            <w:vAlign w:val="bottom"/>
          </w:tcPr>
          <w:p w14:paraId="4D6ECA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H137</w:t>
            </w:r>
          </w:p>
        </w:tc>
        <w:tc>
          <w:tcPr>
            <w:tcW w:w="1695" w:type="dxa"/>
            <w:shd w:val="clear" w:color="auto" w:fill="auto"/>
            <w:vAlign w:val="bottom"/>
          </w:tcPr>
          <w:p w14:paraId="2E63F7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H137</w:t>
            </w:r>
          </w:p>
        </w:tc>
        <w:tc>
          <w:tcPr>
            <w:tcW w:w="6525" w:type="dxa"/>
            <w:shd w:val="clear" w:color="auto" w:fill="auto"/>
            <w:vAlign w:val="bottom"/>
          </w:tcPr>
          <w:p w14:paraId="4C1B7A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987B84" w14:textId="77777777">
        <w:trPr>
          <w:trHeight w:val="300"/>
        </w:trPr>
        <w:tc>
          <w:tcPr>
            <w:tcW w:w="1110" w:type="dxa"/>
            <w:shd w:val="clear" w:color="auto" w:fill="auto"/>
            <w:vAlign w:val="bottom"/>
          </w:tcPr>
          <w:p w14:paraId="4B4CBB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H138</w:t>
            </w:r>
          </w:p>
        </w:tc>
        <w:tc>
          <w:tcPr>
            <w:tcW w:w="1695" w:type="dxa"/>
            <w:shd w:val="clear" w:color="auto" w:fill="auto"/>
            <w:vAlign w:val="bottom"/>
          </w:tcPr>
          <w:p w14:paraId="59C2F4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H138</w:t>
            </w:r>
          </w:p>
        </w:tc>
        <w:tc>
          <w:tcPr>
            <w:tcW w:w="6525" w:type="dxa"/>
            <w:shd w:val="clear" w:color="auto" w:fill="auto"/>
            <w:vAlign w:val="bottom"/>
          </w:tcPr>
          <w:p w14:paraId="273141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FBA9F6" w14:textId="77777777">
        <w:trPr>
          <w:trHeight w:val="300"/>
        </w:trPr>
        <w:tc>
          <w:tcPr>
            <w:tcW w:w="1110" w:type="dxa"/>
            <w:shd w:val="clear" w:color="auto" w:fill="auto"/>
            <w:vAlign w:val="bottom"/>
          </w:tcPr>
          <w:p w14:paraId="1FC745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H139</w:t>
            </w:r>
          </w:p>
        </w:tc>
        <w:tc>
          <w:tcPr>
            <w:tcW w:w="1695" w:type="dxa"/>
            <w:shd w:val="clear" w:color="auto" w:fill="auto"/>
            <w:vAlign w:val="bottom"/>
          </w:tcPr>
          <w:p w14:paraId="3ACFA0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H139</w:t>
            </w:r>
          </w:p>
        </w:tc>
        <w:tc>
          <w:tcPr>
            <w:tcW w:w="6525" w:type="dxa"/>
            <w:shd w:val="clear" w:color="auto" w:fill="auto"/>
            <w:vAlign w:val="bottom"/>
          </w:tcPr>
          <w:p w14:paraId="4A4577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C7EB4B" w14:textId="77777777">
        <w:trPr>
          <w:trHeight w:val="300"/>
        </w:trPr>
        <w:tc>
          <w:tcPr>
            <w:tcW w:w="1110" w:type="dxa"/>
            <w:shd w:val="clear" w:color="auto" w:fill="auto"/>
            <w:vAlign w:val="bottom"/>
          </w:tcPr>
          <w:p w14:paraId="02B41D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H140</w:t>
            </w:r>
          </w:p>
        </w:tc>
        <w:tc>
          <w:tcPr>
            <w:tcW w:w="1695" w:type="dxa"/>
            <w:shd w:val="clear" w:color="auto" w:fill="auto"/>
            <w:vAlign w:val="bottom"/>
          </w:tcPr>
          <w:p w14:paraId="52DEAC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H140</w:t>
            </w:r>
          </w:p>
        </w:tc>
        <w:tc>
          <w:tcPr>
            <w:tcW w:w="6525" w:type="dxa"/>
            <w:shd w:val="clear" w:color="auto" w:fill="auto"/>
            <w:vAlign w:val="bottom"/>
          </w:tcPr>
          <w:p w14:paraId="439045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E747A6" w14:textId="77777777">
        <w:trPr>
          <w:trHeight w:val="300"/>
        </w:trPr>
        <w:tc>
          <w:tcPr>
            <w:tcW w:w="1110" w:type="dxa"/>
            <w:shd w:val="clear" w:color="auto" w:fill="auto"/>
            <w:vAlign w:val="bottom"/>
          </w:tcPr>
          <w:p w14:paraId="609A45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H141</w:t>
            </w:r>
          </w:p>
        </w:tc>
        <w:tc>
          <w:tcPr>
            <w:tcW w:w="1695" w:type="dxa"/>
            <w:shd w:val="clear" w:color="auto" w:fill="auto"/>
            <w:vAlign w:val="bottom"/>
          </w:tcPr>
          <w:p w14:paraId="1978AE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H141</w:t>
            </w:r>
          </w:p>
        </w:tc>
        <w:tc>
          <w:tcPr>
            <w:tcW w:w="6525" w:type="dxa"/>
            <w:shd w:val="clear" w:color="auto" w:fill="auto"/>
            <w:vAlign w:val="bottom"/>
          </w:tcPr>
          <w:p w14:paraId="45D78A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9AD51A7" w14:textId="77777777">
        <w:trPr>
          <w:trHeight w:val="300"/>
        </w:trPr>
        <w:tc>
          <w:tcPr>
            <w:tcW w:w="1110" w:type="dxa"/>
            <w:shd w:val="clear" w:color="auto" w:fill="auto"/>
            <w:vAlign w:val="bottom"/>
          </w:tcPr>
          <w:p w14:paraId="5BB49E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H142</w:t>
            </w:r>
          </w:p>
        </w:tc>
        <w:tc>
          <w:tcPr>
            <w:tcW w:w="1695" w:type="dxa"/>
            <w:shd w:val="clear" w:color="auto" w:fill="auto"/>
            <w:vAlign w:val="bottom"/>
          </w:tcPr>
          <w:p w14:paraId="3B2D62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H142</w:t>
            </w:r>
          </w:p>
        </w:tc>
        <w:tc>
          <w:tcPr>
            <w:tcW w:w="6525" w:type="dxa"/>
            <w:shd w:val="clear" w:color="auto" w:fill="auto"/>
            <w:vAlign w:val="bottom"/>
          </w:tcPr>
          <w:p w14:paraId="5729CD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F82786" w14:textId="77777777">
        <w:trPr>
          <w:trHeight w:val="300"/>
        </w:trPr>
        <w:tc>
          <w:tcPr>
            <w:tcW w:w="1110" w:type="dxa"/>
            <w:shd w:val="clear" w:color="auto" w:fill="auto"/>
            <w:vAlign w:val="bottom"/>
          </w:tcPr>
          <w:p w14:paraId="092268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H143</w:t>
            </w:r>
          </w:p>
        </w:tc>
        <w:tc>
          <w:tcPr>
            <w:tcW w:w="1695" w:type="dxa"/>
            <w:shd w:val="clear" w:color="auto" w:fill="auto"/>
            <w:vAlign w:val="bottom"/>
          </w:tcPr>
          <w:p w14:paraId="080677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H143</w:t>
            </w:r>
          </w:p>
        </w:tc>
        <w:tc>
          <w:tcPr>
            <w:tcW w:w="6525" w:type="dxa"/>
            <w:shd w:val="clear" w:color="auto" w:fill="auto"/>
            <w:vAlign w:val="bottom"/>
          </w:tcPr>
          <w:p w14:paraId="7B2C0C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D41CD1" w14:textId="77777777">
        <w:trPr>
          <w:trHeight w:val="300"/>
        </w:trPr>
        <w:tc>
          <w:tcPr>
            <w:tcW w:w="1110" w:type="dxa"/>
            <w:shd w:val="clear" w:color="auto" w:fill="auto"/>
            <w:vAlign w:val="bottom"/>
          </w:tcPr>
          <w:p w14:paraId="42113A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H144</w:t>
            </w:r>
          </w:p>
        </w:tc>
        <w:tc>
          <w:tcPr>
            <w:tcW w:w="1695" w:type="dxa"/>
            <w:shd w:val="clear" w:color="auto" w:fill="auto"/>
            <w:vAlign w:val="bottom"/>
          </w:tcPr>
          <w:p w14:paraId="2A035B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H144</w:t>
            </w:r>
          </w:p>
        </w:tc>
        <w:tc>
          <w:tcPr>
            <w:tcW w:w="6525" w:type="dxa"/>
            <w:shd w:val="clear" w:color="auto" w:fill="auto"/>
            <w:vAlign w:val="bottom"/>
          </w:tcPr>
          <w:p w14:paraId="5DE69A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0E4A38" w14:textId="77777777">
        <w:trPr>
          <w:trHeight w:val="300"/>
        </w:trPr>
        <w:tc>
          <w:tcPr>
            <w:tcW w:w="1110" w:type="dxa"/>
            <w:shd w:val="clear" w:color="auto" w:fill="auto"/>
            <w:vAlign w:val="bottom"/>
          </w:tcPr>
          <w:p w14:paraId="4E6280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H145</w:t>
            </w:r>
          </w:p>
        </w:tc>
        <w:tc>
          <w:tcPr>
            <w:tcW w:w="1695" w:type="dxa"/>
            <w:shd w:val="clear" w:color="auto" w:fill="auto"/>
            <w:vAlign w:val="bottom"/>
          </w:tcPr>
          <w:p w14:paraId="33E3C5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H145</w:t>
            </w:r>
          </w:p>
        </w:tc>
        <w:tc>
          <w:tcPr>
            <w:tcW w:w="6525" w:type="dxa"/>
            <w:shd w:val="clear" w:color="auto" w:fill="auto"/>
            <w:vAlign w:val="bottom"/>
          </w:tcPr>
          <w:p w14:paraId="442A3A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5E98D5" w14:textId="77777777">
        <w:trPr>
          <w:trHeight w:val="300"/>
        </w:trPr>
        <w:tc>
          <w:tcPr>
            <w:tcW w:w="1110" w:type="dxa"/>
            <w:shd w:val="clear" w:color="auto" w:fill="auto"/>
            <w:vAlign w:val="bottom"/>
          </w:tcPr>
          <w:p w14:paraId="76421B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H146</w:t>
            </w:r>
          </w:p>
        </w:tc>
        <w:tc>
          <w:tcPr>
            <w:tcW w:w="1695" w:type="dxa"/>
            <w:shd w:val="clear" w:color="auto" w:fill="auto"/>
            <w:vAlign w:val="bottom"/>
          </w:tcPr>
          <w:p w14:paraId="6135A4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H146</w:t>
            </w:r>
          </w:p>
        </w:tc>
        <w:tc>
          <w:tcPr>
            <w:tcW w:w="6525" w:type="dxa"/>
            <w:shd w:val="clear" w:color="auto" w:fill="auto"/>
            <w:vAlign w:val="bottom"/>
          </w:tcPr>
          <w:p w14:paraId="61E5F1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5B4148E" w14:textId="77777777">
        <w:trPr>
          <w:trHeight w:val="300"/>
        </w:trPr>
        <w:tc>
          <w:tcPr>
            <w:tcW w:w="1110" w:type="dxa"/>
            <w:shd w:val="clear" w:color="auto" w:fill="auto"/>
            <w:vAlign w:val="bottom"/>
          </w:tcPr>
          <w:p w14:paraId="4119F3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H147</w:t>
            </w:r>
          </w:p>
        </w:tc>
        <w:tc>
          <w:tcPr>
            <w:tcW w:w="1695" w:type="dxa"/>
            <w:shd w:val="clear" w:color="auto" w:fill="auto"/>
            <w:vAlign w:val="bottom"/>
          </w:tcPr>
          <w:p w14:paraId="1BAFAF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H147</w:t>
            </w:r>
          </w:p>
        </w:tc>
        <w:tc>
          <w:tcPr>
            <w:tcW w:w="6525" w:type="dxa"/>
            <w:shd w:val="clear" w:color="auto" w:fill="auto"/>
            <w:vAlign w:val="bottom"/>
          </w:tcPr>
          <w:p w14:paraId="3DDB6B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9E789B" w14:textId="77777777">
        <w:trPr>
          <w:trHeight w:val="300"/>
        </w:trPr>
        <w:tc>
          <w:tcPr>
            <w:tcW w:w="1110" w:type="dxa"/>
            <w:shd w:val="clear" w:color="auto" w:fill="auto"/>
            <w:vAlign w:val="bottom"/>
          </w:tcPr>
          <w:p w14:paraId="08853F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H148</w:t>
            </w:r>
          </w:p>
        </w:tc>
        <w:tc>
          <w:tcPr>
            <w:tcW w:w="1695" w:type="dxa"/>
            <w:shd w:val="clear" w:color="auto" w:fill="auto"/>
            <w:vAlign w:val="bottom"/>
          </w:tcPr>
          <w:p w14:paraId="7AE819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H148</w:t>
            </w:r>
          </w:p>
        </w:tc>
        <w:tc>
          <w:tcPr>
            <w:tcW w:w="6525" w:type="dxa"/>
            <w:shd w:val="clear" w:color="auto" w:fill="auto"/>
            <w:vAlign w:val="bottom"/>
          </w:tcPr>
          <w:p w14:paraId="35252F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728879" w14:textId="77777777">
        <w:trPr>
          <w:trHeight w:val="300"/>
        </w:trPr>
        <w:tc>
          <w:tcPr>
            <w:tcW w:w="1110" w:type="dxa"/>
            <w:shd w:val="clear" w:color="auto" w:fill="auto"/>
            <w:vAlign w:val="bottom"/>
          </w:tcPr>
          <w:p w14:paraId="5085D5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H149</w:t>
            </w:r>
          </w:p>
        </w:tc>
        <w:tc>
          <w:tcPr>
            <w:tcW w:w="1695" w:type="dxa"/>
            <w:shd w:val="clear" w:color="auto" w:fill="auto"/>
            <w:vAlign w:val="bottom"/>
          </w:tcPr>
          <w:p w14:paraId="395F97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H149</w:t>
            </w:r>
          </w:p>
        </w:tc>
        <w:tc>
          <w:tcPr>
            <w:tcW w:w="6525" w:type="dxa"/>
            <w:shd w:val="clear" w:color="auto" w:fill="auto"/>
            <w:vAlign w:val="bottom"/>
          </w:tcPr>
          <w:p w14:paraId="235582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E39101" w14:textId="77777777">
        <w:trPr>
          <w:trHeight w:val="300"/>
        </w:trPr>
        <w:tc>
          <w:tcPr>
            <w:tcW w:w="1110" w:type="dxa"/>
            <w:shd w:val="clear" w:color="auto" w:fill="auto"/>
            <w:vAlign w:val="bottom"/>
          </w:tcPr>
          <w:p w14:paraId="1EEA5E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H151</w:t>
            </w:r>
          </w:p>
        </w:tc>
        <w:tc>
          <w:tcPr>
            <w:tcW w:w="1695" w:type="dxa"/>
            <w:shd w:val="clear" w:color="auto" w:fill="auto"/>
            <w:vAlign w:val="bottom"/>
          </w:tcPr>
          <w:p w14:paraId="2042C3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H151</w:t>
            </w:r>
          </w:p>
        </w:tc>
        <w:tc>
          <w:tcPr>
            <w:tcW w:w="6525" w:type="dxa"/>
            <w:shd w:val="clear" w:color="auto" w:fill="auto"/>
            <w:vAlign w:val="bottom"/>
          </w:tcPr>
          <w:p w14:paraId="3C50CD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4E8797" w14:textId="77777777">
        <w:trPr>
          <w:trHeight w:val="300"/>
        </w:trPr>
        <w:tc>
          <w:tcPr>
            <w:tcW w:w="1110" w:type="dxa"/>
            <w:shd w:val="clear" w:color="auto" w:fill="auto"/>
            <w:vAlign w:val="bottom"/>
          </w:tcPr>
          <w:p w14:paraId="6F3E7E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H152</w:t>
            </w:r>
          </w:p>
        </w:tc>
        <w:tc>
          <w:tcPr>
            <w:tcW w:w="1695" w:type="dxa"/>
            <w:shd w:val="clear" w:color="auto" w:fill="auto"/>
            <w:vAlign w:val="bottom"/>
          </w:tcPr>
          <w:p w14:paraId="4B88A6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H152</w:t>
            </w:r>
          </w:p>
        </w:tc>
        <w:tc>
          <w:tcPr>
            <w:tcW w:w="6525" w:type="dxa"/>
            <w:shd w:val="clear" w:color="auto" w:fill="auto"/>
            <w:vAlign w:val="bottom"/>
          </w:tcPr>
          <w:p w14:paraId="545A53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03D7DA" w14:textId="77777777">
        <w:trPr>
          <w:trHeight w:val="300"/>
        </w:trPr>
        <w:tc>
          <w:tcPr>
            <w:tcW w:w="1110" w:type="dxa"/>
            <w:shd w:val="clear" w:color="auto" w:fill="auto"/>
            <w:vAlign w:val="bottom"/>
          </w:tcPr>
          <w:p w14:paraId="67B47F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H153</w:t>
            </w:r>
          </w:p>
        </w:tc>
        <w:tc>
          <w:tcPr>
            <w:tcW w:w="1695" w:type="dxa"/>
            <w:shd w:val="clear" w:color="auto" w:fill="auto"/>
            <w:vAlign w:val="bottom"/>
          </w:tcPr>
          <w:p w14:paraId="1293D9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H153</w:t>
            </w:r>
          </w:p>
        </w:tc>
        <w:tc>
          <w:tcPr>
            <w:tcW w:w="6525" w:type="dxa"/>
            <w:shd w:val="clear" w:color="auto" w:fill="auto"/>
            <w:vAlign w:val="bottom"/>
          </w:tcPr>
          <w:p w14:paraId="4D12D8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1B0928" w14:textId="77777777">
        <w:trPr>
          <w:trHeight w:val="300"/>
        </w:trPr>
        <w:tc>
          <w:tcPr>
            <w:tcW w:w="1110" w:type="dxa"/>
            <w:shd w:val="clear" w:color="auto" w:fill="auto"/>
            <w:vAlign w:val="bottom"/>
          </w:tcPr>
          <w:p w14:paraId="197CC5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H154</w:t>
            </w:r>
          </w:p>
        </w:tc>
        <w:tc>
          <w:tcPr>
            <w:tcW w:w="1695" w:type="dxa"/>
            <w:shd w:val="clear" w:color="auto" w:fill="auto"/>
            <w:vAlign w:val="bottom"/>
          </w:tcPr>
          <w:p w14:paraId="62B18A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H154</w:t>
            </w:r>
          </w:p>
        </w:tc>
        <w:tc>
          <w:tcPr>
            <w:tcW w:w="6525" w:type="dxa"/>
            <w:shd w:val="clear" w:color="auto" w:fill="auto"/>
            <w:vAlign w:val="bottom"/>
          </w:tcPr>
          <w:p w14:paraId="5012AA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F03CBC" w14:textId="77777777">
        <w:trPr>
          <w:trHeight w:val="300"/>
        </w:trPr>
        <w:tc>
          <w:tcPr>
            <w:tcW w:w="1110" w:type="dxa"/>
            <w:shd w:val="clear" w:color="auto" w:fill="auto"/>
            <w:vAlign w:val="bottom"/>
          </w:tcPr>
          <w:p w14:paraId="633B39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H155</w:t>
            </w:r>
          </w:p>
        </w:tc>
        <w:tc>
          <w:tcPr>
            <w:tcW w:w="1695" w:type="dxa"/>
            <w:shd w:val="clear" w:color="auto" w:fill="auto"/>
            <w:vAlign w:val="bottom"/>
          </w:tcPr>
          <w:p w14:paraId="721B66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H155</w:t>
            </w:r>
          </w:p>
        </w:tc>
        <w:tc>
          <w:tcPr>
            <w:tcW w:w="6525" w:type="dxa"/>
            <w:shd w:val="clear" w:color="auto" w:fill="auto"/>
            <w:vAlign w:val="bottom"/>
          </w:tcPr>
          <w:p w14:paraId="203D26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9B9311F" w14:textId="77777777">
        <w:trPr>
          <w:trHeight w:val="300"/>
        </w:trPr>
        <w:tc>
          <w:tcPr>
            <w:tcW w:w="1110" w:type="dxa"/>
            <w:shd w:val="clear" w:color="auto" w:fill="auto"/>
            <w:vAlign w:val="bottom"/>
          </w:tcPr>
          <w:p w14:paraId="6F56E4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H156</w:t>
            </w:r>
          </w:p>
        </w:tc>
        <w:tc>
          <w:tcPr>
            <w:tcW w:w="1695" w:type="dxa"/>
            <w:shd w:val="clear" w:color="auto" w:fill="auto"/>
            <w:vAlign w:val="bottom"/>
          </w:tcPr>
          <w:p w14:paraId="7399D9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H156</w:t>
            </w:r>
          </w:p>
        </w:tc>
        <w:tc>
          <w:tcPr>
            <w:tcW w:w="6525" w:type="dxa"/>
            <w:shd w:val="clear" w:color="auto" w:fill="auto"/>
            <w:vAlign w:val="bottom"/>
          </w:tcPr>
          <w:p w14:paraId="704A33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1A38EB" w14:textId="77777777">
        <w:trPr>
          <w:trHeight w:val="300"/>
        </w:trPr>
        <w:tc>
          <w:tcPr>
            <w:tcW w:w="1110" w:type="dxa"/>
            <w:shd w:val="clear" w:color="auto" w:fill="auto"/>
            <w:vAlign w:val="bottom"/>
          </w:tcPr>
          <w:p w14:paraId="009E65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H158</w:t>
            </w:r>
          </w:p>
        </w:tc>
        <w:tc>
          <w:tcPr>
            <w:tcW w:w="1695" w:type="dxa"/>
            <w:shd w:val="clear" w:color="auto" w:fill="auto"/>
            <w:vAlign w:val="bottom"/>
          </w:tcPr>
          <w:p w14:paraId="57B166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H158</w:t>
            </w:r>
          </w:p>
        </w:tc>
        <w:tc>
          <w:tcPr>
            <w:tcW w:w="6525" w:type="dxa"/>
            <w:shd w:val="clear" w:color="auto" w:fill="auto"/>
            <w:vAlign w:val="bottom"/>
          </w:tcPr>
          <w:p w14:paraId="4BC4F5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7A2CB3" w14:textId="77777777">
        <w:trPr>
          <w:trHeight w:val="300"/>
        </w:trPr>
        <w:tc>
          <w:tcPr>
            <w:tcW w:w="1110" w:type="dxa"/>
            <w:shd w:val="clear" w:color="auto" w:fill="auto"/>
            <w:vAlign w:val="bottom"/>
          </w:tcPr>
          <w:p w14:paraId="2F066A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H159</w:t>
            </w:r>
          </w:p>
        </w:tc>
        <w:tc>
          <w:tcPr>
            <w:tcW w:w="1695" w:type="dxa"/>
            <w:shd w:val="clear" w:color="auto" w:fill="auto"/>
            <w:vAlign w:val="bottom"/>
          </w:tcPr>
          <w:p w14:paraId="242A2C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H159</w:t>
            </w:r>
          </w:p>
        </w:tc>
        <w:tc>
          <w:tcPr>
            <w:tcW w:w="6525" w:type="dxa"/>
            <w:shd w:val="clear" w:color="auto" w:fill="auto"/>
            <w:vAlign w:val="bottom"/>
          </w:tcPr>
          <w:p w14:paraId="00F43A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1388D5" w14:textId="77777777">
        <w:trPr>
          <w:trHeight w:val="300"/>
        </w:trPr>
        <w:tc>
          <w:tcPr>
            <w:tcW w:w="1110" w:type="dxa"/>
            <w:shd w:val="clear" w:color="auto" w:fill="auto"/>
            <w:vAlign w:val="bottom"/>
          </w:tcPr>
          <w:p w14:paraId="4E118C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H160</w:t>
            </w:r>
          </w:p>
        </w:tc>
        <w:tc>
          <w:tcPr>
            <w:tcW w:w="1695" w:type="dxa"/>
            <w:shd w:val="clear" w:color="auto" w:fill="auto"/>
            <w:vAlign w:val="bottom"/>
          </w:tcPr>
          <w:p w14:paraId="1240FB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H160</w:t>
            </w:r>
          </w:p>
        </w:tc>
        <w:tc>
          <w:tcPr>
            <w:tcW w:w="6525" w:type="dxa"/>
            <w:shd w:val="clear" w:color="auto" w:fill="auto"/>
            <w:vAlign w:val="bottom"/>
          </w:tcPr>
          <w:p w14:paraId="61EDAD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DC5ADC" w14:textId="77777777">
        <w:trPr>
          <w:trHeight w:val="300"/>
        </w:trPr>
        <w:tc>
          <w:tcPr>
            <w:tcW w:w="1110" w:type="dxa"/>
            <w:shd w:val="clear" w:color="auto" w:fill="auto"/>
            <w:vAlign w:val="bottom"/>
          </w:tcPr>
          <w:p w14:paraId="667542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H161</w:t>
            </w:r>
          </w:p>
        </w:tc>
        <w:tc>
          <w:tcPr>
            <w:tcW w:w="1695" w:type="dxa"/>
            <w:shd w:val="clear" w:color="auto" w:fill="auto"/>
            <w:vAlign w:val="bottom"/>
          </w:tcPr>
          <w:p w14:paraId="3B820A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H161</w:t>
            </w:r>
          </w:p>
        </w:tc>
        <w:tc>
          <w:tcPr>
            <w:tcW w:w="6525" w:type="dxa"/>
            <w:shd w:val="clear" w:color="auto" w:fill="auto"/>
            <w:vAlign w:val="bottom"/>
          </w:tcPr>
          <w:p w14:paraId="06DC34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FED48B" w14:textId="77777777">
        <w:trPr>
          <w:trHeight w:val="300"/>
        </w:trPr>
        <w:tc>
          <w:tcPr>
            <w:tcW w:w="1110" w:type="dxa"/>
            <w:shd w:val="clear" w:color="auto" w:fill="auto"/>
            <w:vAlign w:val="bottom"/>
          </w:tcPr>
          <w:p w14:paraId="489677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H162</w:t>
            </w:r>
          </w:p>
        </w:tc>
        <w:tc>
          <w:tcPr>
            <w:tcW w:w="1695" w:type="dxa"/>
            <w:shd w:val="clear" w:color="auto" w:fill="auto"/>
            <w:vAlign w:val="bottom"/>
          </w:tcPr>
          <w:p w14:paraId="4F6997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H162</w:t>
            </w:r>
          </w:p>
        </w:tc>
        <w:tc>
          <w:tcPr>
            <w:tcW w:w="6525" w:type="dxa"/>
            <w:shd w:val="clear" w:color="auto" w:fill="auto"/>
            <w:vAlign w:val="bottom"/>
          </w:tcPr>
          <w:p w14:paraId="20D6E4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385B64" w14:textId="77777777">
        <w:trPr>
          <w:trHeight w:val="300"/>
        </w:trPr>
        <w:tc>
          <w:tcPr>
            <w:tcW w:w="1110" w:type="dxa"/>
            <w:shd w:val="clear" w:color="auto" w:fill="auto"/>
            <w:vAlign w:val="bottom"/>
          </w:tcPr>
          <w:p w14:paraId="412CD7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H163</w:t>
            </w:r>
          </w:p>
        </w:tc>
        <w:tc>
          <w:tcPr>
            <w:tcW w:w="1695" w:type="dxa"/>
            <w:shd w:val="clear" w:color="auto" w:fill="auto"/>
            <w:vAlign w:val="bottom"/>
          </w:tcPr>
          <w:p w14:paraId="704B7F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H163</w:t>
            </w:r>
          </w:p>
        </w:tc>
        <w:tc>
          <w:tcPr>
            <w:tcW w:w="6525" w:type="dxa"/>
            <w:shd w:val="clear" w:color="auto" w:fill="auto"/>
            <w:vAlign w:val="bottom"/>
          </w:tcPr>
          <w:p w14:paraId="1B59FC7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150A4B" w14:textId="77777777">
        <w:trPr>
          <w:trHeight w:val="300"/>
        </w:trPr>
        <w:tc>
          <w:tcPr>
            <w:tcW w:w="1110" w:type="dxa"/>
            <w:shd w:val="clear" w:color="auto" w:fill="auto"/>
            <w:vAlign w:val="bottom"/>
          </w:tcPr>
          <w:p w14:paraId="1B1701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H165</w:t>
            </w:r>
          </w:p>
        </w:tc>
        <w:tc>
          <w:tcPr>
            <w:tcW w:w="1695" w:type="dxa"/>
            <w:shd w:val="clear" w:color="auto" w:fill="auto"/>
            <w:vAlign w:val="bottom"/>
          </w:tcPr>
          <w:p w14:paraId="5CA3E3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H165</w:t>
            </w:r>
          </w:p>
        </w:tc>
        <w:tc>
          <w:tcPr>
            <w:tcW w:w="6525" w:type="dxa"/>
            <w:shd w:val="clear" w:color="auto" w:fill="auto"/>
            <w:vAlign w:val="bottom"/>
          </w:tcPr>
          <w:p w14:paraId="1652FF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3E40CA" w14:textId="77777777">
        <w:trPr>
          <w:trHeight w:val="300"/>
        </w:trPr>
        <w:tc>
          <w:tcPr>
            <w:tcW w:w="1110" w:type="dxa"/>
            <w:shd w:val="clear" w:color="auto" w:fill="auto"/>
            <w:vAlign w:val="bottom"/>
          </w:tcPr>
          <w:p w14:paraId="07388C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H166</w:t>
            </w:r>
          </w:p>
        </w:tc>
        <w:tc>
          <w:tcPr>
            <w:tcW w:w="1695" w:type="dxa"/>
            <w:shd w:val="clear" w:color="auto" w:fill="auto"/>
            <w:vAlign w:val="bottom"/>
          </w:tcPr>
          <w:p w14:paraId="1F78BF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H166</w:t>
            </w:r>
          </w:p>
        </w:tc>
        <w:tc>
          <w:tcPr>
            <w:tcW w:w="6525" w:type="dxa"/>
            <w:shd w:val="clear" w:color="auto" w:fill="auto"/>
            <w:vAlign w:val="bottom"/>
          </w:tcPr>
          <w:p w14:paraId="7651D3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B1E704" w14:textId="77777777">
        <w:trPr>
          <w:trHeight w:val="300"/>
        </w:trPr>
        <w:tc>
          <w:tcPr>
            <w:tcW w:w="1110" w:type="dxa"/>
            <w:shd w:val="clear" w:color="auto" w:fill="auto"/>
            <w:vAlign w:val="bottom"/>
          </w:tcPr>
          <w:p w14:paraId="3B4861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H167</w:t>
            </w:r>
          </w:p>
        </w:tc>
        <w:tc>
          <w:tcPr>
            <w:tcW w:w="1695" w:type="dxa"/>
            <w:shd w:val="clear" w:color="auto" w:fill="auto"/>
            <w:vAlign w:val="bottom"/>
          </w:tcPr>
          <w:p w14:paraId="62E15A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H167</w:t>
            </w:r>
          </w:p>
        </w:tc>
        <w:tc>
          <w:tcPr>
            <w:tcW w:w="6525" w:type="dxa"/>
            <w:shd w:val="clear" w:color="auto" w:fill="auto"/>
            <w:vAlign w:val="bottom"/>
          </w:tcPr>
          <w:p w14:paraId="7A6249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7FCA50E" w14:textId="77777777">
        <w:trPr>
          <w:trHeight w:val="300"/>
        </w:trPr>
        <w:tc>
          <w:tcPr>
            <w:tcW w:w="1110" w:type="dxa"/>
            <w:shd w:val="clear" w:color="auto" w:fill="auto"/>
            <w:vAlign w:val="bottom"/>
          </w:tcPr>
          <w:p w14:paraId="6EF844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H168</w:t>
            </w:r>
          </w:p>
        </w:tc>
        <w:tc>
          <w:tcPr>
            <w:tcW w:w="1695" w:type="dxa"/>
            <w:shd w:val="clear" w:color="auto" w:fill="auto"/>
            <w:vAlign w:val="bottom"/>
          </w:tcPr>
          <w:p w14:paraId="456961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H168</w:t>
            </w:r>
          </w:p>
        </w:tc>
        <w:tc>
          <w:tcPr>
            <w:tcW w:w="6525" w:type="dxa"/>
            <w:shd w:val="clear" w:color="auto" w:fill="auto"/>
            <w:vAlign w:val="bottom"/>
          </w:tcPr>
          <w:p w14:paraId="76CAAA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3DD73A" w14:textId="77777777">
        <w:trPr>
          <w:trHeight w:val="300"/>
        </w:trPr>
        <w:tc>
          <w:tcPr>
            <w:tcW w:w="1110" w:type="dxa"/>
            <w:shd w:val="clear" w:color="auto" w:fill="auto"/>
            <w:vAlign w:val="bottom"/>
          </w:tcPr>
          <w:p w14:paraId="1254E3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H169</w:t>
            </w:r>
          </w:p>
        </w:tc>
        <w:tc>
          <w:tcPr>
            <w:tcW w:w="1695" w:type="dxa"/>
            <w:shd w:val="clear" w:color="auto" w:fill="auto"/>
            <w:vAlign w:val="bottom"/>
          </w:tcPr>
          <w:p w14:paraId="5DB8CC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H169</w:t>
            </w:r>
          </w:p>
        </w:tc>
        <w:tc>
          <w:tcPr>
            <w:tcW w:w="6525" w:type="dxa"/>
            <w:shd w:val="clear" w:color="auto" w:fill="auto"/>
            <w:vAlign w:val="bottom"/>
          </w:tcPr>
          <w:p w14:paraId="15947A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064C9B" w14:textId="77777777">
        <w:trPr>
          <w:trHeight w:val="300"/>
        </w:trPr>
        <w:tc>
          <w:tcPr>
            <w:tcW w:w="1110" w:type="dxa"/>
            <w:shd w:val="clear" w:color="auto" w:fill="auto"/>
            <w:vAlign w:val="bottom"/>
          </w:tcPr>
          <w:p w14:paraId="6B76BE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H170</w:t>
            </w:r>
          </w:p>
        </w:tc>
        <w:tc>
          <w:tcPr>
            <w:tcW w:w="1695" w:type="dxa"/>
            <w:shd w:val="clear" w:color="auto" w:fill="auto"/>
            <w:vAlign w:val="bottom"/>
          </w:tcPr>
          <w:p w14:paraId="456B03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H170</w:t>
            </w:r>
          </w:p>
        </w:tc>
        <w:tc>
          <w:tcPr>
            <w:tcW w:w="6525" w:type="dxa"/>
            <w:shd w:val="clear" w:color="auto" w:fill="auto"/>
            <w:vAlign w:val="bottom"/>
          </w:tcPr>
          <w:p w14:paraId="3571BA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B08EAA" w14:textId="77777777">
        <w:trPr>
          <w:trHeight w:val="300"/>
        </w:trPr>
        <w:tc>
          <w:tcPr>
            <w:tcW w:w="1110" w:type="dxa"/>
            <w:shd w:val="clear" w:color="auto" w:fill="auto"/>
            <w:vAlign w:val="bottom"/>
          </w:tcPr>
          <w:p w14:paraId="77B5CE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H171</w:t>
            </w:r>
          </w:p>
        </w:tc>
        <w:tc>
          <w:tcPr>
            <w:tcW w:w="1695" w:type="dxa"/>
            <w:shd w:val="clear" w:color="auto" w:fill="auto"/>
            <w:vAlign w:val="bottom"/>
          </w:tcPr>
          <w:p w14:paraId="14C27E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H171</w:t>
            </w:r>
          </w:p>
        </w:tc>
        <w:tc>
          <w:tcPr>
            <w:tcW w:w="6525" w:type="dxa"/>
            <w:shd w:val="clear" w:color="auto" w:fill="auto"/>
            <w:vAlign w:val="bottom"/>
          </w:tcPr>
          <w:p w14:paraId="048DD8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0F994D" w14:textId="77777777">
        <w:trPr>
          <w:trHeight w:val="300"/>
        </w:trPr>
        <w:tc>
          <w:tcPr>
            <w:tcW w:w="1110" w:type="dxa"/>
            <w:shd w:val="clear" w:color="auto" w:fill="auto"/>
            <w:vAlign w:val="bottom"/>
          </w:tcPr>
          <w:p w14:paraId="205DF7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H172</w:t>
            </w:r>
          </w:p>
        </w:tc>
        <w:tc>
          <w:tcPr>
            <w:tcW w:w="1695" w:type="dxa"/>
            <w:shd w:val="clear" w:color="auto" w:fill="auto"/>
            <w:vAlign w:val="bottom"/>
          </w:tcPr>
          <w:p w14:paraId="4FEE0C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H172</w:t>
            </w:r>
          </w:p>
        </w:tc>
        <w:tc>
          <w:tcPr>
            <w:tcW w:w="6525" w:type="dxa"/>
            <w:shd w:val="clear" w:color="auto" w:fill="auto"/>
            <w:vAlign w:val="bottom"/>
          </w:tcPr>
          <w:p w14:paraId="7A56DA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801BD2" w14:textId="77777777">
        <w:trPr>
          <w:trHeight w:val="300"/>
        </w:trPr>
        <w:tc>
          <w:tcPr>
            <w:tcW w:w="1110" w:type="dxa"/>
            <w:shd w:val="clear" w:color="auto" w:fill="auto"/>
            <w:vAlign w:val="bottom"/>
          </w:tcPr>
          <w:p w14:paraId="7E790E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H173</w:t>
            </w:r>
          </w:p>
        </w:tc>
        <w:tc>
          <w:tcPr>
            <w:tcW w:w="1695" w:type="dxa"/>
            <w:shd w:val="clear" w:color="auto" w:fill="auto"/>
            <w:vAlign w:val="bottom"/>
          </w:tcPr>
          <w:p w14:paraId="0529F0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H173</w:t>
            </w:r>
          </w:p>
        </w:tc>
        <w:tc>
          <w:tcPr>
            <w:tcW w:w="6525" w:type="dxa"/>
            <w:shd w:val="clear" w:color="auto" w:fill="auto"/>
            <w:vAlign w:val="bottom"/>
          </w:tcPr>
          <w:p w14:paraId="34EB78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C25361" w14:textId="77777777">
        <w:trPr>
          <w:trHeight w:val="300"/>
        </w:trPr>
        <w:tc>
          <w:tcPr>
            <w:tcW w:w="1110" w:type="dxa"/>
            <w:shd w:val="clear" w:color="auto" w:fill="auto"/>
            <w:vAlign w:val="bottom"/>
          </w:tcPr>
          <w:p w14:paraId="75B824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H174</w:t>
            </w:r>
          </w:p>
        </w:tc>
        <w:tc>
          <w:tcPr>
            <w:tcW w:w="1695" w:type="dxa"/>
            <w:shd w:val="clear" w:color="auto" w:fill="auto"/>
            <w:vAlign w:val="bottom"/>
          </w:tcPr>
          <w:p w14:paraId="346B7A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H174</w:t>
            </w:r>
          </w:p>
        </w:tc>
        <w:tc>
          <w:tcPr>
            <w:tcW w:w="6525" w:type="dxa"/>
            <w:shd w:val="clear" w:color="auto" w:fill="auto"/>
            <w:vAlign w:val="bottom"/>
          </w:tcPr>
          <w:p w14:paraId="1A3B9B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1A4429" w14:textId="77777777">
        <w:trPr>
          <w:trHeight w:val="300"/>
        </w:trPr>
        <w:tc>
          <w:tcPr>
            <w:tcW w:w="1110" w:type="dxa"/>
            <w:shd w:val="clear" w:color="auto" w:fill="auto"/>
            <w:vAlign w:val="bottom"/>
          </w:tcPr>
          <w:p w14:paraId="6905B2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H175</w:t>
            </w:r>
          </w:p>
        </w:tc>
        <w:tc>
          <w:tcPr>
            <w:tcW w:w="1695" w:type="dxa"/>
            <w:shd w:val="clear" w:color="auto" w:fill="auto"/>
            <w:vAlign w:val="bottom"/>
          </w:tcPr>
          <w:p w14:paraId="1A8DED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H175</w:t>
            </w:r>
          </w:p>
        </w:tc>
        <w:tc>
          <w:tcPr>
            <w:tcW w:w="6525" w:type="dxa"/>
            <w:shd w:val="clear" w:color="auto" w:fill="auto"/>
            <w:vAlign w:val="bottom"/>
          </w:tcPr>
          <w:p w14:paraId="51EE7C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C82223" w14:textId="77777777">
        <w:trPr>
          <w:trHeight w:val="300"/>
        </w:trPr>
        <w:tc>
          <w:tcPr>
            <w:tcW w:w="1110" w:type="dxa"/>
            <w:shd w:val="clear" w:color="auto" w:fill="auto"/>
            <w:vAlign w:val="bottom"/>
          </w:tcPr>
          <w:p w14:paraId="1BB5A4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H176</w:t>
            </w:r>
          </w:p>
        </w:tc>
        <w:tc>
          <w:tcPr>
            <w:tcW w:w="1695" w:type="dxa"/>
            <w:shd w:val="clear" w:color="auto" w:fill="auto"/>
            <w:vAlign w:val="bottom"/>
          </w:tcPr>
          <w:p w14:paraId="226BE0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H176</w:t>
            </w:r>
          </w:p>
        </w:tc>
        <w:tc>
          <w:tcPr>
            <w:tcW w:w="6525" w:type="dxa"/>
            <w:shd w:val="clear" w:color="auto" w:fill="auto"/>
            <w:vAlign w:val="bottom"/>
          </w:tcPr>
          <w:p w14:paraId="1FA0D9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BB5073" w14:textId="77777777">
        <w:trPr>
          <w:trHeight w:val="300"/>
        </w:trPr>
        <w:tc>
          <w:tcPr>
            <w:tcW w:w="1110" w:type="dxa"/>
            <w:shd w:val="clear" w:color="auto" w:fill="auto"/>
            <w:vAlign w:val="bottom"/>
          </w:tcPr>
          <w:p w14:paraId="30D27F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H177</w:t>
            </w:r>
          </w:p>
        </w:tc>
        <w:tc>
          <w:tcPr>
            <w:tcW w:w="1695" w:type="dxa"/>
            <w:shd w:val="clear" w:color="auto" w:fill="auto"/>
            <w:vAlign w:val="bottom"/>
          </w:tcPr>
          <w:p w14:paraId="16840C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H177</w:t>
            </w:r>
          </w:p>
        </w:tc>
        <w:tc>
          <w:tcPr>
            <w:tcW w:w="6525" w:type="dxa"/>
            <w:shd w:val="clear" w:color="auto" w:fill="auto"/>
            <w:vAlign w:val="bottom"/>
          </w:tcPr>
          <w:p w14:paraId="62D71E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3ACCE99" w14:textId="77777777">
        <w:trPr>
          <w:trHeight w:val="300"/>
        </w:trPr>
        <w:tc>
          <w:tcPr>
            <w:tcW w:w="1110" w:type="dxa"/>
            <w:shd w:val="clear" w:color="auto" w:fill="auto"/>
            <w:vAlign w:val="bottom"/>
          </w:tcPr>
          <w:p w14:paraId="3A0A2E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H178</w:t>
            </w:r>
          </w:p>
        </w:tc>
        <w:tc>
          <w:tcPr>
            <w:tcW w:w="1695" w:type="dxa"/>
            <w:shd w:val="clear" w:color="auto" w:fill="auto"/>
            <w:vAlign w:val="bottom"/>
          </w:tcPr>
          <w:p w14:paraId="3396C1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H178</w:t>
            </w:r>
          </w:p>
        </w:tc>
        <w:tc>
          <w:tcPr>
            <w:tcW w:w="6525" w:type="dxa"/>
            <w:shd w:val="clear" w:color="auto" w:fill="auto"/>
            <w:vAlign w:val="bottom"/>
          </w:tcPr>
          <w:p w14:paraId="398879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D4C59AD" w14:textId="77777777">
        <w:trPr>
          <w:trHeight w:val="300"/>
        </w:trPr>
        <w:tc>
          <w:tcPr>
            <w:tcW w:w="1110" w:type="dxa"/>
            <w:shd w:val="clear" w:color="auto" w:fill="auto"/>
            <w:vAlign w:val="bottom"/>
          </w:tcPr>
          <w:p w14:paraId="577EA7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H179</w:t>
            </w:r>
          </w:p>
        </w:tc>
        <w:tc>
          <w:tcPr>
            <w:tcW w:w="1695" w:type="dxa"/>
            <w:shd w:val="clear" w:color="auto" w:fill="auto"/>
            <w:vAlign w:val="bottom"/>
          </w:tcPr>
          <w:p w14:paraId="30E858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H179</w:t>
            </w:r>
          </w:p>
        </w:tc>
        <w:tc>
          <w:tcPr>
            <w:tcW w:w="6525" w:type="dxa"/>
            <w:shd w:val="clear" w:color="auto" w:fill="auto"/>
            <w:vAlign w:val="bottom"/>
          </w:tcPr>
          <w:p w14:paraId="5C9FE6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0F21E9" w14:textId="77777777">
        <w:trPr>
          <w:trHeight w:val="300"/>
        </w:trPr>
        <w:tc>
          <w:tcPr>
            <w:tcW w:w="1110" w:type="dxa"/>
            <w:shd w:val="clear" w:color="auto" w:fill="auto"/>
            <w:vAlign w:val="bottom"/>
          </w:tcPr>
          <w:p w14:paraId="75192B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H180</w:t>
            </w:r>
          </w:p>
        </w:tc>
        <w:tc>
          <w:tcPr>
            <w:tcW w:w="1695" w:type="dxa"/>
            <w:shd w:val="clear" w:color="auto" w:fill="auto"/>
            <w:vAlign w:val="bottom"/>
          </w:tcPr>
          <w:p w14:paraId="61B7C4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H180</w:t>
            </w:r>
          </w:p>
        </w:tc>
        <w:tc>
          <w:tcPr>
            <w:tcW w:w="6525" w:type="dxa"/>
            <w:shd w:val="clear" w:color="auto" w:fill="auto"/>
            <w:vAlign w:val="bottom"/>
          </w:tcPr>
          <w:p w14:paraId="61FBFC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53A9A11" w14:textId="77777777">
        <w:trPr>
          <w:trHeight w:val="300"/>
        </w:trPr>
        <w:tc>
          <w:tcPr>
            <w:tcW w:w="1110" w:type="dxa"/>
            <w:shd w:val="clear" w:color="auto" w:fill="auto"/>
            <w:vAlign w:val="bottom"/>
          </w:tcPr>
          <w:p w14:paraId="2E94B2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H181</w:t>
            </w:r>
          </w:p>
        </w:tc>
        <w:tc>
          <w:tcPr>
            <w:tcW w:w="1695" w:type="dxa"/>
            <w:shd w:val="clear" w:color="auto" w:fill="auto"/>
            <w:vAlign w:val="bottom"/>
          </w:tcPr>
          <w:p w14:paraId="198AD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H181</w:t>
            </w:r>
          </w:p>
        </w:tc>
        <w:tc>
          <w:tcPr>
            <w:tcW w:w="6525" w:type="dxa"/>
            <w:shd w:val="clear" w:color="auto" w:fill="auto"/>
            <w:vAlign w:val="bottom"/>
          </w:tcPr>
          <w:p w14:paraId="7F6D75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137E83" w14:textId="77777777">
        <w:trPr>
          <w:trHeight w:val="300"/>
        </w:trPr>
        <w:tc>
          <w:tcPr>
            <w:tcW w:w="1110" w:type="dxa"/>
            <w:shd w:val="clear" w:color="auto" w:fill="auto"/>
            <w:vAlign w:val="bottom"/>
          </w:tcPr>
          <w:p w14:paraId="543538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H183</w:t>
            </w:r>
          </w:p>
        </w:tc>
        <w:tc>
          <w:tcPr>
            <w:tcW w:w="1695" w:type="dxa"/>
            <w:shd w:val="clear" w:color="auto" w:fill="auto"/>
            <w:vAlign w:val="bottom"/>
          </w:tcPr>
          <w:p w14:paraId="18C719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H183</w:t>
            </w:r>
          </w:p>
        </w:tc>
        <w:tc>
          <w:tcPr>
            <w:tcW w:w="6525" w:type="dxa"/>
            <w:shd w:val="clear" w:color="auto" w:fill="auto"/>
            <w:vAlign w:val="bottom"/>
          </w:tcPr>
          <w:p w14:paraId="2927E1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0857EC" w14:textId="77777777">
        <w:trPr>
          <w:trHeight w:val="300"/>
        </w:trPr>
        <w:tc>
          <w:tcPr>
            <w:tcW w:w="1110" w:type="dxa"/>
            <w:shd w:val="clear" w:color="auto" w:fill="auto"/>
            <w:vAlign w:val="bottom"/>
          </w:tcPr>
          <w:p w14:paraId="58E96E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H184</w:t>
            </w:r>
          </w:p>
        </w:tc>
        <w:tc>
          <w:tcPr>
            <w:tcW w:w="1695" w:type="dxa"/>
            <w:shd w:val="clear" w:color="auto" w:fill="auto"/>
            <w:vAlign w:val="bottom"/>
          </w:tcPr>
          <w:p w14:paraId="0E539C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H184</w:t>
            </w:r>
          </w:p>
        </w:tc>
        <w:tc>
          <w:tcPr>
            <w:tcW w:w="6525" w:type="dxa"/>
            <w:shd w:val="clear" w:color="auto" w:fill="auto"/>
            <w:vAlign w:val="bottom"/>
          </w:tcPr>
          <w:p w14:paraId="38977F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92EED5" w14:textId="77777777">
        <w:trPr>
          <w:trHeight w:val="300"/>
        </w:trPr>
        <w:tc>
          <w:tcPr>
            <w:tcW w:w="1110" w:type="dxa"/>
            <w:shd w:val="clear" w:color="auto" w:fill="auto"/>
            <w:vAlign w:val="bottom"/>
          </w:tcPr>
          <w:p w14:paraId="0621CC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H185</w:t>
            </w:r>
          </w:p>
        </w:tc>
        <w:tc>
          <w:tcPr>
            <w:tcW w:w="1695" w:type="dxa"/>
            <w:shd w:val="clear" w:color="auto" w:fill="auto"/>
            <w:vAlign w:val="bottom"/>
          </w:tcPr>
          <w:p w14:paraId="599E0E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H185</w:t>
            </w:r>
          </w:p>
        </w:tc>
        <w:tc>
          <w:tcPr>
            <w:tcW w:w="6525" w:type="dxa"/>
            <w:shd w:val="clear" w:color="auto" w:fill="auto"/>
            <w:vAlign w:val="bottom"/>
          </w:tcPr>
          <w:p w14:paraId="1F986C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CDE0C28" w14:textId="77777777">
        <w:trPr>
          <w:trHeight w:val="300"/>
        </w:trPr>
        <w:tc>
          <w:tcPr>
            <w:tcW w:w="1110" w:type="dxa"/>
            <w:shd w:val="clear" w:color="auto" w:fill="auto"/>
            <w:vAlign w:val="bottom"/>
          </w:tcPr>
          <w:p w14:paraId="60E12C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H187</w:t>
            </w:r>
          </w:p>
        </w:tc>
        <w:tc>
          <w:tcPr>
            <w:tcW w:w="1695" w:type="dxa"/>
            <w:shd w:val="clear" w:color="auto" w:fill="auto"/>
            <w:vAlign w:val="bottom"/>
          </w:tcPr>
          <w:p w14:paraId="39791E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H187</w:t>
            </w:r>
          </w:p>
        </w:tc>
        <w:tc>
          <w:tcPr>
            <w:tcW w:w="6525" w:type="dxa"/>
            <w:shd w:val="clear" w:color="auto" w:fill="auto"/>
            <w:vAlign w:val="bottom"/>
          </w:tcPr>
          <w:p w14:paraId="7689BB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80BE933" w14:textId="77777777">
        <w:trPr>
          <w:trHeight w:val="300"/>
        </w:trPr>
        <w:tc>
          <w:tcPr>
            <w:tcW w:w="1110" w:type="dxa"/>
            <w:shd w:val="clear" w:color="auto" w:fill="auto"/>
            <w:vAlign w:val="bottom"/>
          </w:tcPr>
          <w:p w14:paraId="0D8522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H188</w:t>
            </w:r>
          </w:p>
        </w:tc>
        <w:tc>
          <w:tcPr>
            <w:tcW w:w="1695" w:type="dxa"/>
            <w:shd w:val="clear" w:color="auto" w:fill="auto"/>
            <w:vAlign w:val="bottom"/>
          </w:tcPr>
          <w:p w14:paraId="478AD0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H188</w:t>
            </w:r>
          </w:p>
        </w:tc>
        <w:tc>
          <w:tcPr>
            <w:tcW w:w="6525" w:type="dxa"/>
            <w:shd w:val="clear" w:color="auto" w:fill="auto"/>
            <w:vAlign w:val="bottom"/>
          </w:tcPr>
          <w:p w14:paraId="337F5C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F40680" w14:textId="77777777">
        <w:trPr>
          <w:trHeight w:val="300"/>
        </w:trPr>
        <w:tc>
          <w:tcPr>
            <w:tcW w:w="1110" w:type="dxa"/>
            <w:shd w:val="clear" w:color="auto" w:fill="auto"/>
            <w:vAlign w:val="bottom"/>
          </w:tcPr>
          <w:p w14:paraId="3BFE0F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H189</w:t>
            </w:r>
          </w:p>
        </w:tc>
        <w:tc>
          <w:tcPr>
            <w:tcW w:w="1695" w:type="dxa"/>
            <w:shd w:val="clear" w:color="auto" w:fill="auto"/>
            <w:vAlign w:val="bottom"/>
          </w:tcPr>
          <w:p w14:paraId="1CA301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H189</w:t>
            </w:r>
          </w:p>
        </w:tc>
        <w:tc>
          <w:tcPr>
            <w:tcW w:w="6525" w:type="dxa"/>
            <w:shd w:val="clear" w:color="auto" w:fill="auto"/>
            <w:vAlign w:val="bottom"/>
          </w:tcPr>
          <w:p w14:paraId="3472B0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696892" w14:textId="77777777">
        <w:trPr>
          <w:trHeight w:val="300"/>
        </w:trPr>
        <w:tc>
          <w:tcPr>
            <w:tcW w:w="1110" w:type="dxa"/>
            <w:shd w:val="clear" w:color="auto" w:fill="auto"/>
            <w:vAlign w:val="bottom"/>
          </w:tcPr>
          <w:p w14:paraId="62AA38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H191</w:t>
            </w:r>
          </w:p>
        </w:tc>
        <w:tc>
          <w:tcPr>
            <w:tcW w:w="1695" w:type="dxa"/>
            <w:shd w:val="clear" w:color="auto" w:fill="auto"/>
            <w:vAlign w:val="bottom"/>
          </w:tcPr>
          <w:p w14:paraId="373E35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H191</w:t>
            </w:r>
          </w:p>
        </w:tc>
        <w:tc>
          <w:tcPr>
            <w:tcW w:w="6525" w:type="dxa"/>
            <w:shd w:val="clear" w:color="auto" w:fill="auto"/>
            <w:vAlign w:val="bottom"/>
          </w:tcPr>
          <w:p w14:paraId="68A733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0C554F" w14:textId="77777777">
        <w:trPr>
          <w:trHeight w:val="300"/>
        </w:trPr>
        <w:tc>
          <w:tcPr>
            <w:tcW w:w="1110" w:type="dxa"/>
            <w:shd w:val="clear" w:color="auto" w:fill="auto"/>
            <w:vAlign w:val="bottom"/>
          </w:tcPr>
          <w:p w14:paraId="73DD8C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H193</w:t>
            </w:r>
          </w:p>
        </w:tc>
        <w:tc>
          <w:tcPr>
            <w:tcW w:w="1695" w:type="dxa"/>
            <w:shd w:val="clear" w:color="auto" w:fill="auto"/>
            <w:vAlign w:val="bottom"/>
          </w:tcPr>
          <w:p w14:paraId="155CF3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H193</w:t>
            </w:r>
          </w:p>
        </w:tc>
        <w:tc>
          <w:tcPr>
            <w:tcW w:w="6525" w:type="dxa"/>
            <w:shd w:val="clear" w:color="auto" w:fill="auto"/>
            <w:vAlign w:val="bottom"/>
          </w:tcPr>
          <w:p w14:paraId="29EA6A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3737F9" w14:textId="77777777">
        <w:trPr>
          <w:trHeight w:val="300"/>
        </w:trPr>
        <w:tc>
          <w:tcPr>
            <w:tcW w:w="1110" w:type="dxa"/>
            <w:shd w:val="clear" w:color="auto" w:fill="auto"/>
            <w:vAlign w:val="bottom"/>
          </w:tcPr>
          <w:p w14:paraId="713169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H194</w:t>
            </w:r>
          </w:p>
        </w:tc>
        <w:tc>
          <w:tcPr>
            <w:tcW w:w="1695" w:type="dxa"/>
            <w:shd w:val="clear" w:color="auto" w:fill="auto"/>
            <w:vAlign w:val="bottom"/>
          </w:tcPr>
          <w:p w14:paraId="0FBB71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H194</w:t>
            </w:r>
          </w:p>
        </w:tc>
        <w:tc>
          <w:tcPr>
            <w:tcW w:w="6525" w:type="dxa"/>
            <w:shd w:val="clear" w:color="auto" w:fill="auto"/>
            <w:vAlign w:val="bottom"/>
          </w:tcPr>
          <w:p w14:paraId="24EE4E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629225" w14:textId="77777777">
        <w:trPr>
          <w:trHeight w:val="300"/>
        </w:trPr>
        <w:tc>
          <w:tcPr>
            <w:tcW w:w="1110" w:type="dxa"/>
            <w:shd w:val="clear" w:color="auto" w:fill="auto"/>
            <w:vAlign w:val="bottom"/>
          </w:tcPr>
          <w:p w14:paraId="126B47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H195</w:t>
            </w:r>
          </w:p>
        </w:tc>
        <w:tc>
          <w:tcPr>
            <w:tcW w:w="1695" w:type="dxa"/>
            <w:shd w:val="clear" w:color="auto" w:fill="auto"/>
            <w:vAlign w:val="bottom"/>
          </w:tcPr>
          <w:p w14:paraId="389BAB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H195</w:t>
            </w:r>
          </w:p>
        </w:tc>
        <w:tc>
          <w:tcPr>
            <w:tcW w:w="6525" w:type="dxa"/>
            <w:shd w:val="clear" w:color="auto" w:fill="auto"/>
            <w:vAlign w:val="bottom"/>
          </w:tcPr>
          <w:p w14:paraId="4711BB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095BBA" w14:textId="77777777">
        <w:trPr>
          <w:trHeight w:val="300"/>
        </w:trPr>
        <w:tc>
          <w:tcPr>
            <w:tcW w:w="1110" w:type="dxa"/>
            <w:shd w:val="clear" w:color="auto" w:fill="auto"/>
            <w:vAlign w:val="bottom"/>
          </w:tcPr>
          <w:p w14:paraId="768D47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H196</w:t>
            </w:r>
          </w:p>
        </w:tc>
        <w:tc>
          <w:tcPr>
            <w:tcW w:w="1695" w:type="dxa"/>
            <w:shd w:val="clear" w:color="auto" w:fill="auto"/>
            <w:vAlign w:val="bottom"/>
          </w:tcPr>
          <w:p w14:paraId="24F3F3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H196</w:t>
            </w:r>
          </w:p>
        </w:tc>
        <w:tc>
          <w:tcPr>
            <w:tcW w:w="6525" w:type="dxa"/>
            <w:shd w:val="clear" w:color="auto" w:fill="auto"/>
            <w:vAlign w:val="bottom"/>
          </w:tcPr>
          <w:p w14:paraId="3DE032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2ED160" w14:textId="77777777">
        <w:trPr>
          <w:trHeight w:val="300"/>
        </w:trPr>
        <w:tc>
          <w:tcPr>
            <w:tcW w:w="1110" w:type="dxa"/>
            <w:shd w:val="clear" w:color="auto" w:fill="auto"/>
            <w:vAlign w:val="bottom"/>
          </w:tcPr>
          <w:p w14:paraId="4B10E1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H199</w:t>
            </w:r>
          </w:p>
        </w:tc>
        <w:tc>
          <w:tcPr>
            <w:tcW w:w="1695" w:type="dxa"/>
            <w:shd w:val="clear" w:color="auto" w:fill="auto"/>
            <w:vAlign w:val="bottom"/>
          </w:tcPr>
          <w:p w14:paraId="61A54A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H199</w:t>
            </w:r>
          </w:p>
        </w:tc>
        <w:tc>
          <w:tcPr>
            <w:tcW w:w="6525" w:type="dxa"/>
            <w:shd w:val="clear" w:color="auto" w:fill="auto"/>
            <w:vAlign w:val="bottom"/>
          </w:tcPr>
          <w:p w14:paraId="1D2C93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1CA156" w14:textId="77777777">
        <w:trPr>
          <w:trHeight w:val="300"/>
        </w:trPr>
        <w:tc>
          <w:tcPr>
            <w:tcW w:w="1110" w:type="dxa"/>
            <w:shd w:val="clear" w:color="auto" w:fill="auto"/>
            <w:vAlign w:val="bottom"/>
          </w:tcPr>
          <w:p w14:paraId="692328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H210</w:t>
            </w:r>
          </w:p>
        </w:tc>
        <w:tc>
          <w:tcPr>
            <w:tcW w:w="1695" w:type="dxa"/>
            <w:shd w:val="clear" w:color="auto" w:fill="auto"/>
            <w:vAlign w:val="bottom"/>
          </w:tcPr>
          <w:p w14:paraId="04DBE4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H210</w:t>
            </w:r>
          </w:p>
        </w:tc>
        <w:tc>
          <w:tcPr>
            <w:tcW w:w="6525" w:type="dxa"/>
            <w:shd w:val="clear" w:color="auto" w:fill="auto"/>
            <w:vAlign w:val="bottom"/>
          </w:tcPr>
          <w:p w14:paraId="02EB9E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CA79CD" w14:textId="77777777">
        <w:trPr>
          <w:trHeight w:val="300"/>
        </w:trPr>
        <w:tc>
          <w:tcPr>
            <w:tcW w:w="1110" w:type="dxa"/>
            <w:shd w:val="clear" w:color="auto" w:fill="auto"/>
            <w:vAlign w:val="bottom"/>
          </w:tcPr>
          <w:p w14:paraId="796636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H211</w:t>
            </w:r>
          </w:p>
        </w:tc>
        <w:tc>
          <w:tcPr>
            <w:tcW w:w="1695" w:type="dxa"/>
            <w:shd w:val="clear" w:color="auto" w:fill="auto"/>
            <w:vAlign w:val="bottom"/>
          </w:tcPr>
          <w:p w14:paraId="615665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H211</w:t>
            </w:r>
          </w:p>
        </w:tc>
        <w:tc>
          <w:tcPr>
            <w:tcW w:w="6525" w:type="dxa"/>
            <w:shd w:val="clear" w:color="auto" w:fill="auto"/>
            <w:vAlign w:val="bottom"/>
          </w:tcPr>
          <w:p w14:paraId="4A89C1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75BFAF" w14:textId="77777777">
        <w:trPr>
          <w:trHeight w:val="300"/>
        </w:trPr>
        <w:tc>
          <w:tcPr>
            <w:tcW w:w="1110" w:type="dxa"/>
            <w:shd w:val="clear" w:color="auto" w:fill="auto"/>
            <w:vAlign w:val="bottom"/>
          </w:tcPr>
          <w:p w14:paraId="6FAF6F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H212</w:t>
            </w:r>
          </w:p>
        </w:tc>
        <w:tc>
          <w:tcPr>
            <w:tcW w:w="1695" w:type="dxa"/>
            <w:shd w:val="clear" w:color="auto" w:fill="auto"/>
            <w:vAlign w:val="bottom"/>
          </w:tcPr>
          <w:p w14:paraId="3854C2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H212</w:t>
            </w:r>
          </w:p>
        </w:tc>
        <w:tc>
          <w:tcPr>
            <w:tcW w:w="6525" w:type="dxa"/>
            <w:shd w:val="clear" w:color="auto" w:fill="auto"/>
            <w:vAlign w:val="bottom"/>
          </w:tcPr>
          <w:p w14:paraId="26C451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89F296B" w14:textId="77777777">
        <w:trPr>
          <w:trHeight w:val="300"/>
        </w:trPr>
        <w:tc>
          <w:tcPr>
            <w:tcW w:w="1110" w:type="dxa"/>
            <w:shd w:val="clear" w:color="auto" w:fill="auto"/>
            <w:vAlign w:val="bottom"/>
          </w:tcPr>
          <w:p w14:paraId="44476F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H213</w:t>
            </w:r>
          </w:p>
        </w:tc>
        <w:tc>
          <w:tcPr>
            <w:tcW w:w="1695" w:type="dxa"/>
            <w:shd w:val="clear" w:color="auto" w:fill="auto"/>
            <w:vAlign w:val="bottom"/>
          </w:tcPr>
          <w:p w14:paraId="0393DD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H213</w:t>
            </w:r>
          </w:p>
        </w:tc>
        <w:tc>
          <w:tcPr>
            <w:tcW w:w="6525" w:type="dxa"/>
            <w:shd w:val="clear" w:color="auto" w:fill="auto"/>
            <w:vAlign w:val="bottom"/>
          </w:tcPr>
          <w:p w14:paraId="5AB18D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D4CF06" w14:textId="77777777">
        <w:trPr>
          <w:trHeight w:val="300"/>
        </w:trPr>
        <w:tc>
          <w:tcPr>
            <w:tcW w:w="1110" w:type="dxa"/>
            <w:shd w:val="clear" w:color="auto" w:fill="auto"/>
            <w:vAlign w:val="bottom"/>
          </w:tcPr>
          <w:p w14:paraId="3D04EA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H214</w:t>
            </w:r>
          </w:p>
        </w:tc>
        <w:tc>
          <w:tcPr>
            <w:tcW w:w="1695" w:type="dxa"/>
            <w:shd w:val="clear" w:color="auto" w:fill="auto"/>
            <w:vAlign w:val="bottom"/>
          </w:tcPr>
          <w:p w14:paraId="0092E7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H214</w:t>
            </w:r>
          </w:p>
        </w:tc>
        <w:tc>
          <w:tcPr>
            <w:tcW w:w="6525" w:type="dxa"/>
            <w:shd w:val="clear" w:color="auto" w:fill="auto"/>
            <w:vAlign w:val="bottom"/>
          </w:tcPr>
          <w:p w14:paraId="1ECA2A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666431" w14:textId="77777777">
        <w:trPr>
          <w:trHeight w:val="300"/>
        </w:trPr>
        <w:tc>
          <w:tcPr>
            <w:tcW w:w="1110" w:type="dxa"/>
            <w:shd w:val="clear" w:color="auto" w:fill="auto"/>
            <w:vAlign w:val="bottom"/>
          </w:tcPr>
          <w:p w14:paraId="1B16EE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H215</w:t>
            </w:r>
          </w:p>
        </w:tc>
        <w:tc>
          <w:tcPr>
            <w:tcW w:w="1695" w:type="dxa"/>
            <w:shd w:val="clear" w:color="auto" w:fill="auto"/>
            <w:vAlign w:val="bottom"/>
          </w:tcPr>
          <w:p w14:paraId="59D36F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H215</w:t>
            </w:r>
          </w:p>
        </w:tc>
        <w:tc>
          <w:tcPr>
            <w:tcW w:w="6525" w:type="dxa"/>
            <w:shd w:val="clear" w:color="auto" w:fill="auto"/>
            <w:vAlign w:val="bottom"/>
          </w:tcPr>
          <w:p w14:paraId="1F761D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E55DBC" w14:textId="77777777">
        <w:trPr>
          <w:trHeight w:val="300"/>
        </w:trPr>
        <w:tc>
          <w:tcPr>
            <w:tcW w:w="1110" w:type="dxa"/>
            <w:shd w:val="clear" w:color="auto" w:fill="auto"/>
            <w:vAlign w:val="bottom"/>
          </w:tcPr>
          <w:p w14:paraId="201E58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H216</w:t>
            </w:r>
          </w:p>
        </w:tc>
        <w:tc>
          <w:tcPr>
            <w:tcW w:w="1695" w:type="dxa"/>
            <w:shd w:val="clear" w:color="auto" w:fill="auto"/>
            <w:vAlign w:val="bottom"/>
          </w:tcPr>
          <w:p w14:paraId="473744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H216</w:t>
            </w:r>
          </w:p>
        </w:tc>
        <w:tc>
          <w:tcPr>
            <w:tcW w:w="6525" w:type="dxa"/>
            <w:shd w:val="clear" w:color="auto" w:fill="auto"/>
            <w:vAlign w:val="bottom"/>
          </w:tcPr>
          <w:p w14:paraId="2E3C8C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D21C26" w14:textId="77777777">
        <w:trPr>
          <w:trHeight w:val="300"/>
        </w:trPr>
        <w:tc>
          <w:tcPr>
            <w:tcW w:w="1110" w:type="dxa"/>
            <w:shd w:val="clear" w:color="auto" w:fill="auto"/>
            <w:vAlign w:val="bottom"/>
          </w:tcPr>
          <w:p w14:paraId="7149F1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H217</w:t>
            </w:r>
          </w:p>
        </w:tc>
        <w:tc>
          <w:tcPr>
            <w:tcW w:w="1695" w:type="dxa"/>
            <w:shd w:val="clear" w:color="auto" w:fill="auto"/>
            <w:vAlign w:val="bottom"/>
          </w:tcPr>
          <w:p w14:paraId="3CC0C8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H217</w:t>
            </w:r>
          </w:p>
        </w:tc>
        <w:tc>
          <w:tcPr>
            <w:tcW w:w="6525" w:type="dxa"/>
            <w:shd w:val="clear" w:color="auto" w:fill="auto"/>
            <w:vAlign w:val="bottom"/>
          </w:tcPr>
          <w:p w14:paraId="4ACB78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BBC0F3" w14:textId="77777777">
        <w:trPr>
          <w:trHeight w:val="300"/>
        </w:trPr>
        <w:tc>
          <w:tcPr>
            <w:tcW w:w="1110" w:type="dxa"/>
            <w:shd w:val="clear" w:color="auto" w:fill="auto"/>
            <w:vAlign w:val="bottom"/>
          </w:tcPr>
          <w:p w14:paraId="698ECE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H218</w:t>
            </w:r>
          </w:p>
        </w:tc>
        <w:tc>
          <w:tcPr>
            <w:tcW w:w="1695" w:type="dxa"/>
            <w:shd w:val="clear" w:color="auto" w:fill="auto"/>
            <w:vAlign w:val="bottom"/>
          </w:tcPr>
          <w:p w14:paraId="268C1F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H218</w:t>
            </w:r>
          </w:p>
        </w:tc>
        <w:tc>
          <w:tcPr>
            <w:tcW w:w="6525" w:type="dxa"/>
            <w:shd w:val="clear" w:color="auto" w:fill="auto"/>
            <w:vAlign w:val="bottom"/>
          </w:tcPr>
          <w:p w14:paraId="68A659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63E7DF" w14:textId="77777777">
        <w:trPr>
          <w:trHeight w:val="300"/>
        </w:trPr>
        <w:tc>
          <w:tcPr>
            <w:tcW w:w="1110" w:type="dxa"/>
            <w:shd w:val="clear" w:color="auto" w:fill="auto"/>
            <w:vAlign w:val="bottom"/>
          </w:tcPr>
          <w:p w14:paraId="4DE601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H219</w:t>
            </w:r>
          </w:p>
        </w:tc>
        <w:tc>
          <w:tcPr>
            <w:tcW w:w="1695" w:type="dxa"/>
            <w:shd w:val="clear" w:color="auto" w:fill="auto"/>
            <w:vAlign w:val="bottom"/>
          </w:tcPr>
          <w:p w14:paraId="0BC2E9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H219</w:t>
            </w:r>
          </w:p>
        </w:tc>
        <w:tc>
          <w:tcPr>
            <w:tcW w:w="6525" w:type="dxa"/>
            <w:shd w:val="clear" w:color="auto" w:fill="auto"/>
            <w:vAlign w:val="bottom"/>
          </w:tcPr>
          <w:p w14:paraId="4F92F8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911406" w14:textId="77777777">
        <w:trPr>
          <w:trHeight w:val="300"/>
        </w:trPr>
        <w:tc>
          <w:tcPr>
            <w:tcW w:w="1110" w:type="dxa"/>
            <w:shd w:val="clear" w:color="auto" w:fill="auto"/>
            <w:vAlign w:val="bottom"/>
          </w:tcPr>
          <w:p w14:paraId="17C33F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H220</w:t>
            </w:r>
          </w:p>
        </w:tc>
        <w:tc>
          <w:tcPr>
            <w:tcW w:w="1695" w:type="dxa"/>
            <w:shd w:val="clear" w:color="auto" w:fill="auto"/>
            <w:vAlign w:val="bottom"/>
          </w:tcPr>
          <w:p w14:paraId="385715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H220</w:t>
            </w:r>
          </w:p>
        </w:tc>
        <w:tc>
          <w:tcPr>
            <w:tcW w:w="6525" w:type="dxa"/>
            <w:shd w:val="clear" w:color="auto" w:fill="auto"/>
            <w:vAlign w:val="bottom"/>
          </w:tcPr>
          <w:p w14:paraId="7FE508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871CFF4" w14:textId="77777777">
        <w:trPr>
          <w:trHeight w:val="300"/>
        </w:trPr>
        <w:tc>
          <w:tcPr>
            <w:tcW w:w="1110" w:type="dxa"/>
            <w:shd w:val="clear" w:color="auto" w:fill="auto"/>
            <w:vAlign w:val="bottom"/>
          </w:tcPr>
          <w:p w14:paraId="28B9DD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H222</w:t>
            </w:r>
          </w:p>
        </w:tc>
        <w:tc>
          <w:tcPr>
            <w:tcW w:w="1695" w:type="dxa"/>
            <w:shd w:val="clear" w:color="auto" w:fill="auto"/>
            <w:vAlign w:val="bottom"/>
          </w:tcPr>
          <w:p w14:paraId="7D7947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H222</w:t>
            </w:r>
          </w:p>
        </w:tc>
        <w:tc>
          <w:tcPr>
            <w:tcW w:w="6525" w:type="dxa"/>
            <w:shd w:val="clear" w:color="auto" w:fill="auto"/>
            <w:vAlign w:val="bottom"/>
          </w:tcPr>
          <w:p w14:paraId="30C09D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39EB6D" w14:textId="77777777">
        <w:trPr>
          <w:trHeight w:val="300"/>
        </w:trPr>
        <w:tc>
          <w:tcPr>
            <w:tcW w:w="1110" w:type="dxa"/>
            <w:shd w:val="clear" w:color="auto" w:fill="auto"/>
            <w:vAlign w:val="bottom"/>
          </w:tcPr>
          <w:p w14:paraId="7143BC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H223</w:t>
            </w:r>
          </w:p>
        </w:tc>
        <w:tc>
          <w:tcPr>
            <w:tcW w:w="1695" w:type="dxa"/>
            <w:shd w:val="clear" w:color="auto" w:fill="auto"/>
            <w:vAlign w:val="bottom"/>
          </w:tcPr>
          <w:p w14:paraId="4EABF3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H223</w:t>
            </w:r>
          </w:p>
        </w:tc>
        <w:tc>
          <w:tcPr>
            <w:tcW w:w="6525" w:type="dxa"/>
            <w:shd w:val="clear" w:color="auto" w:fill="auto"/>
            <w:vAlign w:val="bottom"/>
          </w:tcPr>
          <w:p w14:paraId="35A67D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83FD55" w14:textId="77777777">
        <w:trPr>
          <w:trHeight w:val="300"/>
        </w:trPr>
        <w:tc>
          <w:tcPr>
            <w:tcW w:w="1110" w:type="dxa"/>
            <w:shd w:val="clear" w:color="auto" w:fill="auto"/>
            <w:vAlign w:val="bottom"/>
          </w:tcPr>
          <w:p w14:paraId="7C0997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H224</w:t>
            </w:r>
          </w:p>
        </w:tc>
        <w:tc>
          <w:tcPr>
            <w:tcW w:w="1695" w:type="dxa"/>
            <w:shd w:val="clear" w:color="auto" w:fill="auto"/>
            <w:vAlign w:val="bottom"/>
          </w:tcPr>
          <w:p w14:paraId="171460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H224</w:t>
            </w:r>
          </w:p>
        </w:tc>
        <w:tc>
          <w:tcPr>
            <w:tcW w:w="6525" w:type="dxa"/>
            <w:shd w:val="clear" w:color="auto" w:fill="auto"/>
            <w:vAlign w:val="bottom"/>
          </w:tcPr>
          <w:p w14:paraId="03B631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AAF2CD" w14:textId="77777777">
        <w:trPr>
          <w:trHeight w:val="300"/>
        </w:trPr>
        <w:tc>
          <w:tcPr>
            <w:tcW w:w="1110" w:type="dxa"/>
            <w:shd w:val="clear" w:color="auto" w:fill="auto"/>
            <w:vAlign w:val="bottom"/>
          </w:tcPr>
          <w:p w14:paraId="059AA8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H225</w:t>
            </w:r>
          </w:p>
        </w:tc>
        <w:tc>
          <w:tcPr>
            <w:tcW w:w="1695" w:type="dxa"/>
            <w:shd w:val="clear" w:color="auto" w:fill="auto"/>
            <w:vAlign w:val="bottom"/>
          </w:tcPr>
          <w:p w14:paraId="194400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H225</w:t>
            </w:r>
          </w:p>
        </w:tc>
        <w:tc>
          <w:tcPr>
            <w:tcW w:w="6525" w:type="dxa"/>
            <w:shd w:val="clear" w:color="auto" w:fill="auto"/>
            <w:vAlign w:val="bottom"/>
          </w:tcPr>
          <w:p w14:paraId="60E664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FC780A" w14:textId="77777777">
        <w:trPr>
          <w:trHeight w:val="300"/>
        </w:trPr>
        <w:tc>
          <w:tcPr>
            <w:tcW w:w="1110" w:type="dxa"/>
            <w:shd w:val="clear" w:color="auto" w:fill="auto"/>
            <w:vAlign w:val="bottom"/>
          </w:tcPr>
          <w:p w14:paraId="163143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H226</w:t>
            </w:r>
          </w:p>
        </w:tc>
        <w:tc>
          <w:tcPr>
            <w:tcW w:w="1695" w:type="dxa"/>
            <w:shd w:val="clear" w:color="auto" w:fill="auto"/>
            <w:vAlign w:val="bottom"/>
          </w:tcPr>
          <w:p w14:paraId="7AFADC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H226</w:t>
            </w:r>
          </w:p>
        </w:tc>
        <w:tc>
          <w:tcPr>
            <w:tcW w:w="6525" w:type="dxa"/>
            <w:shd w:val="clear" w:color="auto" w:fill="auto"/>
            <w:vAlign w:val="bottom"/>
          </w:tcPr>
          <w:p w14:paraId="04EF2F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47ACB2" w14:textId="77777777">
        <w:trPr>
          <w:trHeight w:val="300"/>
        </w:trPr>
        <w:tc>
          <w:tcPr>
            <w:tcW w:w="1110" w:type="dxa"/>
            <w:shd w:val="clear" w:color="auto" w:fill="auto"/>
            <w:vAlign w:val="bottom"/>
          </w:tcPr>
          <w:p w14:paraId="7E95FD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H228</w:t>
            </w:r>
          </w:p>
        </w:tc>
        <w:tc>
          <w:tcPr>
            <w:tcW w:w="1695" w:type="dxa"/>
            <w:shd w:val="clear" w:color="auto" w:fill="auto"/>
            <w:vAlign w:val="bottom"/>
          </w:tcPr>
          <w:p w14:paraId="5B3D8B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H228</w:t>
            </w:r>
          </w:p>
        </w:tc>
        <w:tc>
          <w:tcPr>
            <w:tcW w:w="6525" w:type="dxa"/>
            <w:shd w:val="clear" w:color="auto" w:fill="auto"/>
            <w:vAlign w:val="bottom"/>
          </w:tcPr>
          <w:p w14:paraId="630B8D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E16465" w14:textId="77777777">
        <w:trPr>
          <w:trHeight w:val="300"/>
        </w:trPr>
        <w:tc>
          <w:tcPr>
            <w:tcW w:w="1110" w:type="dxa"/>
            <w:shd w:val="clear" w:color="auto" w:fill="auto"/>
            <w:vAlign w:val="bottom"/>
          </w:tcPr>
          <w:p w14:paraId="51B909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H229</w:t>
            </w:r>
          </w:p>
        </w:tc>
        <w:tc>
          <w:tcPr>
            <w:tcW w:w="1695" w:type="dxa"/>
            <w:shd w:val="clear" w:color="auto" w:fill="auto"/>
            <w:vAlign w:val="bottom"/>
          </w:tcPr>
          <w:p w14:paraId="42C153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H229</w:t>
            </w:r>
          </w:p>
        </w:tc>
        <w:tc>
          <w:tcPr>
            <w:tcW w:w="6525" w:type="dxa"/>
            <w:shd w:val="clear" w:color="auto" w:fill="auto"/>
            <w:vAlign w:val="bottom"/>
          </w:tcPr>
          <w:p w14:paraId="0DB11E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82BD4C" w14:textId="77777777">
        <w:trPr>
          <w:trHeight w:val="300"/>
        </w:trPr>
        <w:tc>
          <w:tcPr>
            <w:tcW w:w="1110" w:type="dxa"/>
            <w:shd w:val="clear" w:color="auto" w:fill="auto"/>
            <w:vAlign w:val="bottom"/>
          </w:tcPr>
          <w:p w14:paraId="07D561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H230</w:t>
            </w:r>
          </w:p>
        </w:tc>
        <w:tc>
          <w:tcPr>
            <w:tcW w:w="1695" w:type="dxa"/>
            <w:shd w:val="clear" w:color="auto" w:fill="auto"/>
            <w:vAlign w:val="bottom"/>
          </w:tcPr>
          <w:p w14:paraId="201A25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H230</w:t>
            </w:r>
          </w:p>
        </w:tc>
        <w:tc>
          <w:tcPr>
            <w:tcW w:w="6525" w:type="dxa"/>
            <w:shd w:val="clear" w:color="auto" w:fill="auto"/>
            <w:vAlign w:val="bottom"/>
          </w:tcPr>
          <w:p w14:paraId="260D26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843676" w14:textId="77777777">
        <w:trPr>
          <w:trHeight w:val="300"/>
        </w:trPr>
        <w:tc>
          <w:tcPr>
            <w:tcW w:w="1110" w:type="dxa"/>
            <w:shd w:val="clear" w:color="auto" w:fill="auto"/>
            <w:vAlign w:val="bottom"/>
          </w:tcPr>
          <w:p w14:paraId="6FA4F3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H231</w:t>
            </w:r>
          </w:p>
        </w:tc>
        <w:tc>
          <w:tcPr>
            <w:tcW w:w="1695" w:type="dxa"/>
            <w:shd w:val="clear" w:color="auto" w:fill="auto"/>
            <w:vAlign w:val="bottom"/>
          </w:tcPr>
          <w:p w14:paraId="261805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H231</w:t>
            </w:r>
          </w:p>
        </w:tc>
        <w:tc>
          <w:tcPr>
            <w:tcW w:w="6525" w:type="dxa"/>
            <w:shd w:val="clear" w:color="auto" w:fill="auto"/>
            <w:vAlign w:val="bottom"/>
          </w:tcPr>
          <w:p w14:paraId="028C89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DA42DC" w14:textId="77777777">
        <w:trPr>
          <w:trHeight w:val="300"/>
        </w:trPr>
        <w:tc>
          <w:tcPr>
            <w:tcW w:w="1110" w:type="dxa"/>
            <w:shd w:val="clear" w:color="auto" w:fill="auto"/>
            <w:vAlign w:val="bottom"/>
          </w:tcPr>
          <w:p w14:paraId="3F2A3E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H232</w:t>
            </w:r>
          </w:p>
        </w:tc>
        <w:tc>
          <w:tcPr>
            <w:tcW w:w="1695" w:type="dxa"/>
            <w:shd w:val="clear" w:color="auto" w:fill="auto"/>
            <w:vAlign w:val="bottom"/>
          </w:tcPr>
          <w:p w14:paraId="52B96C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H232</w:t>
            </w:r>
          </w:p>
        </w:tc>
        <w:tc>
          <w:tcPr>
            <w:tcW w:w="6525" w:type="dxa"/>
            <w:shd w:val="clear" w:color="auto" w:fill="auto"/>
            <w:vAlign w:val="bottom"/>
          </w:tcPr>
          <w:p w14:paraId="2E8F3B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7125E9" w14:textId="77777777">
        <w:trPr>
          <w:trHeight w:val="300"/>
        </w:trPr>
        <w:tc>
          <w:tcPr>
            <w:tcW w:w="1110" w:type="dxa"/>
            <w:shd w:val="clear" w:color="auto" w:fill="auto"/>
            <w:vAlign w:val="bottom"/>
          </w:tcPr>
          <w:p w14:paraId="1B43CE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H234</w:t>
            </w:r>
          </w:p>
        </w:tc>
        <w:tc>
          <w:tcPr>
            <w:tcW w:w="1695" w:type="dxa"/>
            <w:shd w:val="clear" w:color="auto" w:fill="auto"/>
            <w:vAlign w:val="bottom"/>
          </w:tcPr>
          <w:p w14:paraId="135724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H234</w:t>
            </w:r>
          </w:p>
        </w:tc>
        <w:tc>
          <w:tcPr>
            <w:tcW w:w="6525" w:type="dxa"/>
            <w:shd w:val="clear" w:color="auto" w:fill="auto"/>
            <w:vAlign w:val="bottom"/>
          </w:tcPr>
          <w:p w14:paraId="1128CD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250F8E" w14:textId="77777777">
        <w:trPr>
          <w:trHeight w:val="300"/>
        </w:trPr>
        <w:tc>
          <w:tcPr>
            <w:tcW w:w="1110" w:type="dxa"/>
            <w:shd w:val="clear" w:color="auto" w:fill="auto"/>
            <w:vAlign w:val="bottom"/>
          </w:tcPr>
          <w:p w14:paraId="40C83E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H235</w:t>
            </w:r>
          </w:p>
        </w:tc>
        <w:tc>
          <w:tcPr>
            <w:tcW w:w="1695" w:type="dxa"/>
            <w:shd w:val="clear" w:color="auto" w:fill="auto"/>
            <w:vAlign w:val="bottom"/>
          </w:tcPr>
          <w:p w14:paraId="5D1478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H235</w:t>
            </w:r>
          </w:p>
        </w:tc>
        <w:tc>
          <w:tcPr>
            <w:tcW w:w="6525" w:type="dxa"/>
            <w:shd w:val="clear" w:color="auto" w:fill="auto"/>
            <w:vAlign w:val="bottom"/>
          </w:tcPr>
          <w:p w14:paraId="754F24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D94A5D" w14:textId="77777777">
        <w:trPr>
          <w:trHeight w:val="300"/>
        </w:trPr>
        <w:tc>
          <w:tcPr>
            <w:tcW w:w="1110" w:type="dxa"/>
            <w:shd w:val="clear" w:color="auto" w:fill="auto"/>
            <w:vAlign w:val="bottom"/>
          </w:tcPr>
          <w:p w14:paraId="40D2A8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H236</w:t>
            </w:r>
          </w:p>
        </w:tc>
        <w:tc>
          <w:tcPr>
            <w:tcW w:w="1695" w:type="dxa"/>
            <w:shd w:val="clear" w:color="auto" w:fill="auto"/>
            <w:vAlign w:val="bottom"/>
          </w:tcPr>
          <w:p w14:paraId="6C9D08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H236</w:t>
            </w:r>
          </w:p>
        </w:tc>
        <w:tc>
          <w:tcPr>
            <w:tcW w:w="6525" w:type="dxa"/>
            <w:shd w:val="clear" w:color="auto" w:fill="auto"/>
            <w:vAlign w:val="bottom"/>
          </w:tcPr>
          <w:p w14:paraId="5F591D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ADF2AB" w14:textId="77777777">
        <w:trPr>
          <w:trHeight w:val="300"/>
        </w:trPr>
        <w:tc>
          <w:tcPr>
            <w:tcW w:w="1110" w:type="dxa"/>
            <w:shd w:val="clear" w:color="auto" w:fill="auto"/>
            <w:vAlign w:val="bottom"/>
          </w:tcPr>
          <w:p w14:paraId="4306CC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H237</w:t>
            </w:r>
          </w:p>
        </w:tc>
        <w:tc>
          <w:tcPr>
            <w:tcW w:w="1695" w:type="dxa"/>
            <w:shd w:val="clear" w:color="auto" w:fill="auto"/>
            <w:vAlign w:val="bottom"/>
          </w:tcPr>
          <w:p w14:paraId="76E0D2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H237</w:t>
            </w:r>
          </w:p>
        </w:tc>
        <w:tc>
          <w:tcPr>
            <w:tcW w:w="6525" w:type="dxa"/>
            <w:shd w:val="clear" w:color="auto" w:fill="auto"/>
            <w:vAlign w:val="bottom"/>
          </w:tcPr>
          <w:p w14:paraId="29EBC3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3BF59D3" w14:textId="77777777">
        <w:trPr>
          <w:trHeight w:val="300"/>
        </w:trPr>
        <w:tc>
          <w:tcPr>
            <w:tcW w:w="1110" w:type="dxa"/>
            <w:shd w:val="clear" w:color="auto" w:fill="auto"/>
            <w:vAlign w:val="bottom"/>
          </w:tcPr>
          <w:p w14:paraId="30437F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H238</w:t>
            </w:r>
          </w:p>
        </w:tc>
        <w:tc>
          <w:tcPr>
            <w:tcW w:w="1695" w:type="dxa"/>
            <w:shd w:val="clear" w:color="auto" w:fill="auto"/>
            <w:vAlign w:val="bottom"/>
          </w:tcPr>
          <w:p w14:paraId="287D96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H238</w:t>
            </w:r>
          </w:p>
        </w:tc>
        <w:tc>
          <w:tcPr>
            <w:tcW w:w="6525" w:type="dxa"/>
            <w:shd w:val="clear" w:color="auto" w:fill="auto"/>
            <w:vAlign w:val="bottom"/>
          </w:tcPr>
          <w:p w14:paraId="750674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158192" w14:textId="77777777">
        <w:trPr>
          <w:trHeight w:val="300"/>
        </w:trPr>
        <w:tc>
          <w:tcPr>
            <w:tcW w:w="1110" w:type="dxa"/>
            <w:shd w:val="clear" w:color="auto" w:fill="auto"/>
            <w:vAlign w:val="bottom"/>
          </w:tcPr>
          <w:p w14:paraId="2EE5A5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H239</w:t>
            </w:r>
          </w:p>
        </w:tc>
        <w:tc>
          <w:tcPr>
            <w:tcW w:w="1695" w:type="dxa"/>
            <w:shd w:val="clear" w:color="auto" w:fill="auto"/>
            <w:vAlign w:val="bottom"/>
          </w:tcPr>
          <w:p w14:paraId="3AF8F2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H239</w:t>
            </w:r>
          </w:p>
        </w:tc>
        <w:tc>
          <w:tcPr>
            <w:tcW w:w="6525" w:type="dxa"/>
            <w:shd w:val="clear" w:color="auto" w:fill="auto"/>
            <w:vAlign w:val="bottom"/>
          </w:tcPr>
          <w:p w14:paraId="7B738D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232858" w14:textId="77777777">
        <w:trPr>
          <w:trHeight w:val="300"/>
        </w:trPr>
        <w:tc>
          <w:tcPr>
            <w:tcW w:w="1110" w:type="dxa"/>
            <w:shd w:val="clear" w:color="auto" w:fill="auto"/>
            <w:vAlign w:val="bottom"/>
          </w:tcPr>
          <w:p w14:paraId="231879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H240</w:t>
            </w:r>
          </w:p>
        </w:tc>
        <w:tc>
          <w:tcPr>
            <w:tcW w:w="1695" w:type="dxa"/>
            <w:shd w:val="clear" w:color="auto" w:fill="auto"/>
            <w:vAlign w:val="bottom"/>
          </w:tcPr>
          <w:p w14:paraId="7CF299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H240</w:t>
            </w:r>
          </w:p>
        </w:tc>
        <w:tc>
          <w:tcPr>
            <w:tcW w:w="6525" w:type="dxa"/>
            <w:shd w:val="clear" w:color="auto" w:fill="auto"/>
            <w:vAlign w:val="bottom"/>
          </w:tcPr>
          <w:p w14:paraId="01EB26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F694D09" w14:textId="77777777">
        <w:trPr>
          <w:trHeight w:val="300"/>
        </w:trPr>
        <w:tc>
          <w:tcPr>
            <w:tcW w:w="1110" w:type="dxa"/>
            <w:shd w:val="clear" w:color="auto" w:fill="auto"/>
            <w:vAlign w:val="bottom"/>
          </w:tcPr>
          <w:p w14:paraId="20CF75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H241</w:t>
            </w:r>
          </w:p>
        </w:tc>
        <w:tc>
          <w:tcPr>
            <w:tcW w:w="1695" w:type="dxa"/>
            <w:shd w:val="clear" w:color="auto" w:fill="auto"/>
            <w:vAlign w:val="bottom"/>
          </w:tcPr>
          <w:p w14:paraId="51E3AB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H241</w:t>
            </w:r>
          </w:p>
        </w:tc>
        <w:tc>
          <w:tcPr>
            <w:tcW w:w="6525" w:type="dxa"/>
            <w:shd w:val="clear" w:color="auto" w:fill="auto"/>
            <w:vAlign w:val="bottom"/>
          </w:tcPr>
          <w:p w14:paraId="263236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A88F88" w14:textId="77777777">
        <w:trPr>
          <w:trHeight w:val="300"/>
        </w:trPr>
        <w:tc>
          <w:tcPr>
            <w:tcW w:w="1110" w:type="dxa"/>
            <w:shd w:val="clear" w:color="auto" w:fill="auto"/>
            <w:vAlign w:val="bottom"/>
          </w:tcPr>
          <w:p w14:paraId="35BD54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H242</w:t>
            </w:r>
          </w:p>
        </w:tc>
        <w:tc>
          <w:tcPr>
            <w:tcW w:w="1695" w:type="dxa"/>
            <w:shd w:val="clear" w:color="auto" w:fill="auto"/>
            <w:vAlign w:val="bottom"/>
          </w:tcPr>
          <w:p w14:paraId="3B623A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H242</w:t>
            </w:r>
          </w:p>
        </w:tc>
        <w:tc>
          <w:tcPr>
            <w:tcW w:w="6525" w:type="dxa"/>
            <w:shd w:val="clear" w:color="auto" w:fill="auto"/>
            <w:vAlign w:val="bottom"/>
          </w:tcPr>
          <w:p w14:paraId="425B17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D36F254" w14:textId="77777777">
        <w:trPr>
          <w:trHeight w:val="300"/>
        </w:trPr>
        <w:tc>
          <w:tcPr>
            <w:tcW w:w="1110" w:type="dxa"/>
            <w:shd w:val="clear" w:color="auto" w:fill="auto"/>
            <w:vAlign w:val="bottom"/>
          </w:tcPr>
          <w:p w14:paraId="4C9731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H243</w:t>
            </w:r>
          </w:p>
        </w:tc>
        <w:tc>
          <w:tcPr>
            <w:tcW w:w="1695" w:type="dxa"/>
            <w:shd w:val="clear" w:color="auto" w:fill="auto"/>
            <w:vAlign w:val="bottom"/>
          </w:tcPr>
          <w:p w14:paraId="5F4053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H243</w:t>
            </w:r>
          </w:p>
        </w:tc>
        <w:tc>
          <w:tcPr>
            <w:tcW w:w="6525" w:type="dxa"/>
            <w:shd w:val="clear" w:color="auto" w:fill="auto"/>
            <w:vAlign w:val="bottom"/>
          </w:tcPr>
          <w:p w14:paraId="41DAAD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6067BA" w14:textId="77777777">
        <w:trPr>
          <w:trHeight w:val="300"/>
        </w:trPr>
        <w:tc>
          <w:tcPr>
            <w:tcW w:w="1110" w:type="dxa"/>
            <w:shd w:val="clear" w:color="auto" w:fill="auto"/>
            <w:vAlign w:val="bottom"/>
          </w:tcPr>
          <w:p w14:paraId="3FFB89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H244</w:t>
            </w:r>
          </w:p>
        </w:tc>
        <w:tc>
          <w:tcPr>
            <w:tcW w:w="1695" w:type="dxa"/>
            <w:shd w:val="clear" w:color="auto" w:fill="auto"/>
            <w:vAlign w:val="bottom"/>
          </w:tcPr>
          <w:p w14:paraId="2FE1B4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H244</w:t>
            </w:r>
          </w:p>
        </w:tc>
        <w:tc>
          <w:tcPr>
            <w:tcW w:w="6525" w:type="dxa"/>
            <w:shd w:val="clear" w:color="auto" w:fill="auto"/>
            <w:vAlign w:val="bottom"/>
          </w:tcPr>
          <w:p w14:paraId="00E482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CC88977" w14:textId="77777777">
        <w:trPr>
          <w:trHeight w:val="300"/>
        </w:trPr>
        <w:tc>
          <w:tcPr>
            <w:tcW w:w="1110" w:type="dxa"/>
            <w:shd w:val="clear" w:color="auto" w:fill="auto"/>
            <w:vAlign w:val="bottom"/>
          </w:tcPr>
          <w:p w14:paraId="627838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H245</w:t>
            </w:r>
          </w:p>
        </w:tc>
        <w:tc>
          <w:tcPr>
            <w:tcW w:w="1695" w:type="dxa"/>
            <w:shd w:val="clear" w:color="auto" w:fill="auto"/>
            <w:vAlign w:val="bottom"/>
          </w:tcPr>
          <w:p w14:paraId="391EEA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H245</w:t>
            </w:r>
          </w:p>
        </w:tc>
        <w:tc>
          <w:tcPr>
            <w:tcW w:w="6525" w:type="dxa"/>
            <w:shd w:val="clear" w:color="auto" w:fill="auto"/>
            <w:vAlign w:val="bottom"/>
          </w:tcPr>
          <w:p w14:paraId="7216B9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462743" w14:textId="77777777">
        <w:trPr>
          <w:trHeight w:val="300"/>
        </w:trPr>
        <w:tc>
          <w:tcPr>
            <w:tcW w:w="1110" w:type="dxa"/>
            <w:shd w:val="clear" w:color="auto" w:fill="auto"/>
            <w:vAlign w:val="bottom"/>
          </w:tcPr>
          <w:p w14:paraId="644E84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H246</w:t>
            </w:r>
          </w:p>
        </w:tc>
        <w:tc>
          <w:tcPr>
            <w:tcW w:w="1695" w:type="dxa"/>
            <w:shd w:val="clear" w:color="auto" w:fill="auto"/>
            <w:vAlign w:val="bottom"/>
          </w:tcPr>
          <w:p w14:paraId="334B8B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H246</w:t>
            </w:r>
          </w:p>
        </w:tc>
        <w:tc>
          <w:tcPr>
            <w:tcW w:w="6525" w:type="dxa"/>
            <w:shd w:val="clear" w:color="auto" w:fill="auto"/>
            <w:vAlign w:val="bottom"/>
          </w:tcPr>
          <w:p w14:paraId="742C80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149A003" w14:textId="77777777">
        <w:trPr>
          <w:trHeight w:val="300"/>
        </w:trPr>
        <w:tc>
          <w:tcPr>
            <w:tcW w:w="1110" w:type="dxa"/>
            <w:shd w:val="clear" w:color="auto" w:fill="auto"/>
            <w:vAlign w:val="bottom"/>
          </w:tcPr>
          <w:p w14:paraId="205D12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H247</w:t>
            </w:r>
          </w:p>
        </w:tc>
        <w:tc>
          <w:tcPr>
            <w:tcW w:w="1695" w:type="dxa"/>
            <w:shd w:val="clear" w:color="auto" w:fill="auto"/>
            <w:vAlign w:val="bottom"/>
          </w:tcPr>
          <w:p w14:paraId="2D94E3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H247</w:t>
            </w:r>
          </w:p>
        </w:tc>
        <w:tc>
          <w:tcPr>
            <w:tcW w:w="6525" w:type="dxa"/>
            <w:shd w:val="clear" w:color="auto" w:fill="auto"/>
            <w:vAlign w:val="bottom"/>
          </w:tcPr>
          <w:p w14:paraId="43F9CD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D3FCF2" w14:textId="77777777">
        <w:trPr>
          <w:trHeight w:val="300"/>
        </w:trPr>
        <w:tc>
          <w:tcPr>
            <w:tcW w:w="1110" w:type="dxa"/>
            <w:shd w:val="clear" w:color="auto" w:fill="auto"/>
            <w:vAlign w:val="bottom"/>
          </w:tcPr>
          <w:p w14:paraId="608C8A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H248</w:t>
            </w:r>
          </w:p>
        </w:tc>
        <w:tc>
          <w:tcPr>
            <w:tcW w:w="1695" w:type="dxa"/>
            <w:shd w:val="clear" w:color="auto" w:fill="auto"/>
            <w:vAlign w:val="bottom"/>
          </w:tcPr>
          <w:p w14:paraId="0AB3C4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H248</w:t>
            </w:r>
          </w:p>
        </w:tc>
        <w:tc>
          <w:tcPr>
            <w:tcW w:w="6525" w:type="dxa"/>
            <w:shd w:val="clear" w:color="auto" w:fill="auto"/>
            <w:vAlign w:val="bottom"/>
          </w:tcPr>
          <w:p w14:paraId="2D8C6A3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B7D037" w14:textId="77777777">
        <w:trPr>
          <w:trHeight w:val="300"/>
        </w:trPr>
        <w:tc>
          <w:tcPr>
            <w:tcW w:w="1110" w:type="dxa"/>
            <w:shd w:val="clear" w:color="auto" w:fill="auto"/>
            <w:vAlign w:val="bottom"/>
          </w:tcPr>
          <w:p w14:paraId="259BD3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H249</w:t>
            </w:r>
          </w:p>
        </w:tc>
        <w:tc>
          <w:tcPr>
            <w:tcW w:w="1695" w:type="dxa"/>
            <w:shd w:val="clear" w:color="auto" w:fill="auto"/>
            <w:vAlign w:val="bottom"/>
          </w:tcPr>
          <w:p w14:paraId="661B9A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H249</w:t>
            </w:r>
          </w:p>
        </w:tc>
        <w:tc>
          <w:tcPr>
            <w:tcW w:w="6525" w:type="dxa"/>
            <w:shd w:val="clear" w:color="auto" w:fill="auto"/>
            <w:vAlign w:val="bottom"/>
          </w:tcPr>
          <w:p w14:paraId="4BF6A8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16082E" w14:textId="77777777">
        <w:trPr>
          <w:trHeight w:val="300"/>
        </w:trPr>
        <w:tc>
          <w:tcPr>
            <w:tcW w:w="1110" w:type="dxa"/>
            <w:shd w:val="clear" w:color="auto" w:fill="auto"/>
            <w:vAlign w:val="bottom"/>
          </w:tcPr>
          <w:p w14:paraId="36BBA9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H251</w:t>
            </w:r>
          </w:p>
        </w:tc>
        <w:tc>
          <w:tcPr>
            <w:tcW w:w="1695" w:type="dxa"/>
            <w:shd w:val="clear" w:color="auto" w:fill="auto"/>
            <w:vAlign w:val="bottom"/>
          </w:tcPr>
          <w:p w14:paraId="586F91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H251</w:t>
            </w:r>
          </w:p>
        </w:tc>
        <w:tc>
          <w:tcPr>
            <w:tcW w:w="6525" w:type="dxa"/>
            <w:shd w:val="clear" w:color="auto" w:fill="auto"/>
            <w:vAlign w:val="bottom"/>
          </w:tcPr>
          <w:p w14:paraId="4B2C85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C5FC8F" w14:textId="77777777">
        <w:trPr>
          <w:trHeight w:val="300"/>
        </w:trPr>
        <w:tc>
          <w:tcPr>
            <w:tcW w:w="1110" w:type="dxa"/>
            <w:shd w:val="clear" w:color="auto" w:fill="auto"/>
            <w:vAlign w:val="bottom"/>
          </w:tcPr>
          <w:p w14:paraId="164486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H252</w:t>
            </w:r>
          </w:p>
        </w:tc>
        <w:tc>
          <w:tcPr>
            <w:tcW w:w="1695" w:type="dxa"/>
            <w:shd w:val="clear" w:color="auto" w:fill="auto"/>
            <w:vAlign w:val="bottom"/>
          </w:tcPr>
          <w:p w14:paraId="5DD998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H252</w:t>
            </w:r>
          </w:p>
        </w:tc>
        <w:tc>
          <w:tcPr>
            <w:tcW w:w="6525" w:type="dxa"/>
            <w:shd w:val="clear" w:color="auto" w:fill="auto"/>
            <w:vAlign w:val="bottom"/>
          </w:tcPr>
          <w:p w14:paraId="7FCB4F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6402E8C" w14:textId="77777777">
        <w:trPr>
          <w:trHeight w:val="300"/>
        </w:trPr>
        <w:tc>
          <w:tcPr>
            <w:tcW w:w="1110" w:type="dxa"/>
            <w:shd w:val="clear" w:color="auto" w:fill="auto"/>
            <w:vAlign w:val="bottom"/>
          </w:tcPr>
          <w:p w14:paraId="0776BC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H253</w:t>
            </w:r>
          </w:p>
        </w:tc>
        <w:tc>
          <w:tcPr>
            <w:tcW w:w="1695" w:type="dxa"/>
            <w:shd w:val="clear" w:color="auto" w:fill="auto"/>
            <w:vAlign w:val="bottom"/>
          </w:tcPr>
          <w:p w14:paraId="711B66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H253</w:t>
            </w:r>
          </w:p>
        </w:tc>
        <w:tc>
          <w:tcPr>
            <w:tcW w:w="6525" w:type="dxa"/>
            <w:shd w:val="clear" w:color="auto" w:fill="auto"/>
            <w:vAlign w:val="bottom"/>
          </w:tcPr>
          <w:p w14:paraId="434843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5246A5" w14:textId="77777777">
        <w:trPr>
          <w:trHeight w:val="300"/>
        </w:trPr>
        <w:tc>
          <w:tcPr>
            <w:tcW w:w="1110" w:type="dxa"/>
            <w:shd w:val="clear" w:color="auto" w:fill="auto"/>
            <w:vAlign w:val="bottom"/>
          </w:tcPr>
          <w:p w14:paraId="274683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H254</w:t>
            </w:r>
          </w:p>
        </w:tc>
        <w:tc>
          <w:tcPr>
            <w:tcW w:w="1695" w:type="dxa"/>
            <w:shd w:val="clear" w:color="auto" w:fill="auto"/>
            <w:vAlign w:val="bottom"/>
          </w:tcPr>
          <w:p w14:paraId="573E32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H254</w:t>
            </w:r>
          </w:p>
        </w:tc>
        <w:tc>
          <w:tcPr>
            <w:tcW w:w="6525" w:type="dxa"/>
            <w:shd w:val="clear" w:color="auto" w:fill="auto"/>
            <w:vAlign w:val="bottom"/>
          </w:tcPr>
          <w:p w14:paraId="0822F6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745317" w14:textId="77777777">
        <w:trPr>
          <w:trHeight w:val="300"/>
        </w:trPr>
        <w:tc>
          <w:tcPr>
            <w:tcW w:w="1110" w:type="dxa"/>
            <w:shd w:val="clear" w:color="auto" w:fill="auto"/>
            <w:vAlign w:val="bottom"/>
          </w:tcPr>
          <w:p w14:paraId="2F6D01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H255</w:t>
            </w:r>
          </w:p>
        </w:tc>
        <w:tc>
          <w:tcPr>
            <w:tcW w:w="1695" w:type="dxa"/>
            <w:shd w:val="clear" w:color="auto" w:fill="auto"/>
            <w:vAlign w:val="bottom"/>
          </w:tcPr>
          <w:p w14:paraId="03D608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H255</w:t>
            </w:r>
          </w:p>
        </w:tc>
        <w:tc>
          <w:tcPr>
            <w:tcW w:w="6525" w:type="dxa"/>
            <w:shd w:val="clear" w:color="auto" w:fill="auto"/>
            <w:vAlign w:val="bottom"/>
          </w:tcPr>
          <w:p w14:paraId="4506B5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00505A" w14:textId="77777777">
        <w:trPr>
          <w:trHeight w:val="300"/>
        </w:trPr>
        <w:tc>
          <w:tcPr>
            <w:tcW w:w="1110" w:type="dxa"/>
            <w:shd w:val="clear" w:color="auto" w:fill="auto"/>
            <w:vAlign w:val="bottom"/>
          </w:tcPr>
          <w:p w14:paraId="62A457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H256</w:t>
            </w:r>
          </w:p>
        </w:tc>
        <w:tc>
          <w:tcPr>
            <w:tcW w:w="1695" w:type="dxa"/>
            <w:shd w:val="clear" w:color="auto" w:fill="auto"/>
            <w:vAlign w:val="bottom"/>
          </w:tcPr>
          <w:p w14:paraId="55B9A6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H256</w:t>
            </w:r>
          </w:p>
        </w:tc>
        <w:tc>
          <w:tcPr>
            <w:tcW w:w="6525" w:type="dxa"/>
            <w:shd w:val="clear" w:color="auto" w:fill="auto"/>
            <w:vAlign w:val="bottom"/>
          </w:tcPr>
          <w:p w14:paraId="4E4173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42740A" w14:textId="77777777">
        <w:trPr>
          <w:trHeight w:val="300"/>
        </w:trPr>
        <w:tc>
          <w:tcPr>
            <w:tcW w:w="1110" w:type="dxa"/>
            <w:shd w:val="clear" w:color="auto" w:fill="auto"/>
            <w:vAlign w:val="bottom"/>
          </w:tcPr>
          <w:p w14:paraId="67175A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H258</w:t>
            </w:r>
          </w:p>
        </w:tc>
        <w:tc>
          <w:tcPr>
            <w:tcW w:w="1695" w:type="dxa"/>
            <w:shd w:val="clear" w:color="auto" w:fill="auto"/>
            <w:vAlign w:val="bottom"/>
          </w:tcPr>
          <w:p w14:paraId="05FC5C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H258</w:t>
            </w:r>
          </w:p>
        </w:tc>
        <w:tc>
          <w:tcPr>
            <w:tcW w:w="6525" w:type="dxa"/>
            <w:shd w:val="clear" w:color="auto" w:fill="auto"/>
            <w:vAlign w:val="bottom"/>
          </w:tcPr>
          <w:p w14:paraId="3D626E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437706" w14:textId="77777777">
        <w:trPr>
          <w:trHeight w:val="300"/>
        </w:trPr>
        <w:tc>
          <w:tcPr>
            <w:tcW w:w="1110" w:type="dxa"/>
            <w:shd w:val="clear" w:color="auto" w:fill="auto"/>
            <w:vAlign w:val="bottom"/>
          </w:tcPr>
          <w:p w14:paraId="046A5F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H259</w:t>
            </w:r>
          </w:p>
        </w:tc>
        <w:tc>
          <w:tcPr>
            <w:tcW w:w="1695" w:type="dxa"/>
            <w:shd w:val="clear" w:color="auto" w:fill="auto"/>
            <w:vAlign w:val="bottom"/>
          </w:tcPr>
          <w:p w14:paraId="7FECEF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H259</w:t>
            </w:r>
          </w:p>
        </w:tc>
        <w:tc>
          <w:tcPr>
            <w:tcW w:w="6525" w:type="dxa"/>
            <w:shd w:val="clear" w:color="auto" w:fill="auto"/>
            <w:vAlign w:val="bottom"/>
          </w:tcPr>
          <w:p w14:paraId="3FB503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CF6AD71" w14:textId="77777777">
        <w:trPr>
          <w:trHeight w:val="300"/>
        </w:trPr>
        <w:tc>
          <w:tcPr>
            <w:tcW w:w="1110" w:type="dxa"/>
            <w:shd w:val="clear" w:color="auto" w:fill="auto"/>
            <w:vAlign w:val="bottom"/>
          </w:tcPr>
          <w:p w14:paraId="1D39DE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H260</w:t>
            </w:r>
          </w:p>
        </w:tc>
        <w:tc>
          <w:tcPr>
            <w:tcW w:w="1695" w:type="dxa"/>
            <w:shd w:val="clear" w:color="auto" w:fill="auto"/>
            <w:vAlign w:val="bottom"/>
          </w:tcPr>
          <w:p w14:paraId="501891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H260</w:t>
            </w:r>
          </w:p>
        </w:tc>
        <w:tc>
          <w:tcPr>
            <w:tcW w:w="6525" w:type="dxa"/>
            <w:shd w:val="clear" w:color="auto" w:fill="auto"/>
            <w:vAlign w:val="bottom"/>
          </w:tcPr>
          <w:p w14:paraId="599CBC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9E0C7E6" w14:textId="77777777">
        <w:trPr>
          <w:trHeight w:val="300"/>
        </w:trPr>
        <w:tc>
          <w:tcPr>
            <w:tcW w:w="1110" w:type="dxa"/>
            <w:shd w:val="clear" w:color="auto" w:fill="auto"/>
            <w:vAlign w:val="bottom"/>
          </w:tcPr>
          <w:p w14:paraId="4E68B9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H261</w:t>
            </w:r>
          </w:p>
        </w:tc>
        <w:tc>
          <w:tcPr>
            <w:tcW w:w="1695" w:type="dxa"/>
            <w:shd w:val="clear" w:color="auto" w:fill="auto"/>
            <w:vAlign w:val="bottom"/>
          </w:tcPr>
          <w:p w14:paraId="229571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H261</w:t>
            </w:r>
          </w:p>
        </w:tc>
        <w:tc>
          <w:tcPr>
            <w:tcW w:w="6525" w:type="dxa"/>
            <w:shd w:val="clear" w:color="auto" w:fill="auto"/>
            <w:vAlign w:val="bottom"/>
          </w:tcPr>
          <w:p w14:paraId="5A2D60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AF6481" w14:textId="77777777">
        <w:trPr>
          <w:trHeight w:val="300"/>
        </w:trPr>
        <w:tc>
          <w:tcPr>
            <w:tcW w:w="1110" w:type="dxa"/>
            <w:shd w:val="clear" w:color="auto" w:fill="auto"/>
            <w:vAlign w:val="bottom"/>
          </w:tcPr>
          <w:p w14:paraId="5F617A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H262</w:t>
            </w:r>
          </w:p>
        </w:tc>
        <w:tc>
          <w:tcPr>
            <w:tcW w:w="1695" w:type="dxa"/>
            <w:shd w:val="clear" w:color="auto" w:fill="auto"/>
            <w:vAlign w:val="bottom"/>
          </w:tcPr>
          <w:p w14:paraId="39923B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H262</w:t>
            </w:r>
          </w:p>
        </w:tc>
        <w:tc>
          <w:tcPr>
            <w:tcW w:w="6525" w:type="dxa"/>
            <w:shd w:val="clear" w:color="auto" w:fill="auto"/>
            <w:vAlign w:val="bottom"/>
          </w:tcPr>
          <w:p w14:paraId="3A0A0D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9A2124" w14:textId="77777777">
        <w:trPr>
          <w:trHeight w:val="300"/>
        </w:trPr>
        <w:tc>
          <w:tcPr>
            <w:tcW w:w="1110" w:type="dxa"/>
            <w:shd w:val="clear" w:color="auto" w:fill="auto"/>
            <w:vAlign w:val="bottom"/>
          </w:tcPr>
          <w:p w14:paraId="19AF79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H263</w:t>
            </w:r>
          </w:p>
        </w:tc>
        <w:tc>
          <w:tcPr>
            <w:tcW w:w="1695" w:type="dxa"/>
            <w:shd w:val="clear" w:color="auto" w:fill="auto"/>
            <w:vAlign w:val="bottom"/>
          </w:tcPr>
          <w:p w14:paraId="7BDFF4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H263</w:t>
            </w:r>
          </w:p>
        </w:tc>
        <w:tc>
          <w:tcPr>
            <w:tcW w:w="6525" w:type="dxa"/>
            <w:shd w:val="clear" w:color="auto" w:fill="auto"/>
            <w:vAlign w:val="bottom"/>
          </w:tcPr>
          <w:p w14:paraId="59B1D7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A3BF0F" w14:textId="77777777">
        <w:trPr>
          <w:trHeight w:val="300"/>
        </w:trPr>
        <w:tc>
          <w:tcPr>
            <w:tcW w:w="1110" w:type="dxa"/>
            <w:shd w:val="clear" w:color="auto" w:fill="auto"/>
            <w:vAlign w:val="bottom"/>
          </w:tcPr>
          <w:p w14:paraId="31F612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H265</w:t>
            </w:r>
          </w:p>
        </w:tc>
        <w:tc>
          <w:tcPr>
            <w:tcW w:w="1695" w:type="dxa"/>
            <w:shd w:val="clear" w:color="auto" w:fill="auto"/>
            <w:vAlign w:val="bottom"/>
          </w:tcPr>
          <w:p w14:paraId="482FDF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H265</w:t>
            </w:r>
          </w:p>
        </w:tc>
        <w:tc>
          <w:tcPr>
            <w:tcW w:w="6525" w:type="dxa"/>
            <w:shd w:val="clear" w:color="auto" w:fill="auto"/>
            <w:vAlign w:val="bottom"/>
          </w:tcPr>
          <w:p w14:paraId="6FA059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D6CC73" w14:textId="77777777">
        <w:trPr>
          <w:trHeight w:val="300"/>
        </w:trPr>
        <w:tc>
          <w:tcPr>
            <w:tcW w:w="1110" w:type="dxa"/>
            <w:shd w:val="clear" w:color="auto" w:fill="auto"/>
            <w:vAlign w:val="bottom"/>
          </w:tcPr>
          <w:p w14:paraId="25E58B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H266</w:t>
            </w:r>
          </w:p>
        </w:tc>
        <w:tc>
          <w:tcPr>
            <w:tcW w:w="1695" w:type="dxa"/>
            <w:shd w:val="clear" w:color="auto" w:fill="auto"/>
            <w:vAlign w:val="bottom"/>
          </w:tcPr>
          <w:p w14:paraId="72285A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H266</w:t>
            </w:r>
          </w:p>
        </w:tc>
        <w:tc>
          <w:tcPr>
            <w:tcW w:w="6525" w:type="dxa"/>
            <w:shd w:val="clear" w:color="auto" w:fill="auto"/>
            <w:vAlign w:val="bottom"/>
          </w:tcPr>
          <w:p w14:paraId="111B06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F270AF" w14:textId="77777777">
        <w:trPr>
          <w:trHeight w:val="300"/>
        </w:trPr>
        <w:tc>
          <w:tcPr>
            <w:tcW w:w="1110" w:type="dxa"/>
            <w:shd w:val="clear" w:color="auto" w:fill="auto"/>
            <w:vAlign w:val="bottom"/>
          </w:tcPr>
          <w:p w14:paraId="4F6E3C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H267</w:t>
            </w:r>
          </w:p>
        </w:tc>
        <w:tc>
          <w:tcPr>
            <w:tcW w:w="1695" w:type="dxa"/>
            <w:shd w:val="clear" w:color="auto" w:fill="auto"/>
            <w:vAlign w:val="bottom"/>
          </w:tcPr>
          <w:p w14:paraId="530D59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H267</w:t>
            </w:r>
          </w:p>
        </w:tc>
        <w:tc>
          <w:tcPr>
            <w:tcW w:w="6525" w:type="dxa"/>
            <w:shd w:val="clear" w:color="auto" w:fill="auto"/>
            <w:vAlign w:val="bottom"/>
          </w:tcPr>
          <w:p w14:paraId="42324E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0B995E" w14:textId="77777777">
        <w:trPr>
          <w:trHeight w:val="300"/>
        </w:trPr>
        <w:tc>
          <w:tcPr>
            <w:tcW w:w="1110" w:type="dxa"/>
            <w:shd w:val="clear" w:color="auto" w:fill="auto"/>
            <w:vAlign w:val="bottom"/>
          </w:tcPr>
          <w:p w14:paraId="55D9B0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H268</w:t>
            </w:r>
          </w:p>
        </w:tc>
        <w:tc>
          <w:tcPr>
            <w:tcW w:w="1695" w:type="dxa"/>
            <w:shd w:val="clear" w:color="auto" w:fill="auto"/>
            <w:vAlign w:val="bottom"/>
          </w:tcPr>
          <w:p w14:paraId="1B534B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H268</w:t>
            </w:r>
          </w:p>
        </w:tc>
        <w:tc>
          <w:tcPr>
            <w:tcW w:w="6525" w:type="dxa"/>
            <w:shd w:val="clear" w:color="auto" w:fill="auto"/>
            <w:vAlign w:val="bottom"/>
          </w:tcPr>
          <w:p w14:paraId="659396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9D058F" w14:textId="77777777">
        <w:trPr>
          <w:trHeight w:val="300"/>
        </w:trPr>
        <w:tc>
          <w:tcPr>
            <w:tcW w:w="1110" w:type="dxa"/>
            <w:shd w:val="clear" w:color="auto" w:fill="auto"/>
            <w:vAlign w:val="bottom"/>
          </w:tcPr>
          <w:p w14:paraId="5A07A5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H269</w:t>
            </w:r>
          </w:p>
        </w:tc>
        <w:tc>
          <w:tcPr>
            <w:tcW w:w="1695" w:type="dxa"/>
            <w:shd w:val="clear" w:color="auto" w:fill="auto"/>
            <w:vAlign w:val="bottom"/>
          </w:tcPr>
          <w:p w14:paraId="727396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H269</w:t>
            </w:r>
          </w:p>
        </w:tc>
        <w:tc>
          <w:tcPr>
            <w:tcW w:w="6525" w:type="dxa"/>
            <w:shd w:val="clear" w:color="auto" w:fill="auto"/>
            <w:vAlign w:val="bottom"/>
          </w:tcPr>
          <w:p w14:paraId="576D56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9F9B267" w14:textId="77777777">
        <w:trPr>
          <w:trHeight w:val="300"/>
        </w:trPr>
        <w:tc>
          <w:tcPr>
            <w:tcW w:w="1110" w:type="dxa"/>
            <w:shd w:val="clear" w:color="auto" w:fill="auto"/>
            <w:vAlign w:val="bottom"/>
          </w:tcPr>
          <w:p w14:paraId="5AEAFF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H270</w:t>
            </w:r>
          </w:p>
        </w:tc>
        <w:tc>
          <w:tcPr>
            <w:tcW w:w="1695" w:type="dxa"/>
            <w:shd w:val="clear" w:color="auto" w:fill="auto"/>
            <w:vAlign w:val="bottom"/>
          </w:tcPr>
          <w:p w14:paraId="044E9B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H270</w:t>
            </w:r>
          </w:p>
        </w:tc>
        <w:tc>
          <w:tcPr>
            <w:tcW w:w="6525" w:type="dxa"/>
            <w:shd w:val="clear" w:color="auto" w:fill="auto"/>
            <w:vAlign w:val="bottom"/>
          </w:tcPr>
          <w:p w14:paraId="56A318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FE3533" w14:textId="77777777">
        <w:trPr>
          <w:trHeight w:val="300"/>
        </w:trPr>
        <w:tc>
          <w:tcPr>
            <w:tcW w:w="1110" w:type="dxa"/>
            <w:shd w:val="clear" w:color="auto" w:fill="auto"/>
            <w:vAlign w:val="bottom"/>
          </w:tcPr>
          <w:p w14:paraId="0B3DF0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H271</w:t>
            </w:r>
          </w:p>
        </w:tc>
        <w:tc>
          <w:tcPr>
            <w:tcW w:w="1695" w:type="dxa"/>
            <w:shd w:val="clear" w:color="auto" w:fill="auto"/>
            <w:vAlign w:val="bottom"/>
          </w:tcPr>
          <w:p w14:paraId="624B20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H271</w:t>
            </w:r>
          </w:p>
        </w:tc>
        <w:tc>
          <w:tcPr>
            <w:tcW w:w="6525" w:type="dxa"/>
            <w:shd w:val="clear" w:color="auto" w:fill="auto"/>
            <w:vAlign w:val="bottom"/>
          </w:tcPr>
          <w:p w14:paraId="773A9F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5D858F" w14:textId="77777777">
        <w:trPr>
          <w:trHeight w:val="300"/>
        </w:trPr>
        <w:tc>
          <w:tcPr>
            <w:tcW w:w="1110" w:type="dxa"/>
            <w:shd w:val="clear" w:color="auto" w:fill="auto"/>
            <w:vAlign w:val="bottom"/>
          </w:tcPr>
          <w:p w14:paraId="194BB2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H272</w:t>
            </w:r>
          </w:p>
        </w:tc>
        <w:tc>
          <w:tcPr>
            <w:tcW w:w="1695" w:type="dxa"/>
            <w:shd w:val="clear" w:color="auto" w:fill="auto"/>
            <w:vAlign w:val="bottom"/>
          </w:tcPr>
          <w:p w14:paraId="080AE1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H272</w:t>
            </w:r>
          </w:p>
        </w:tc>
        <w:tc>
          <w:tcPr>
            <w:tcW w:w="6525" w:type="dxa"/>
            <w:shd w:val="clear" w:color="auto" w:fill="auto"/>
            <w:vAlign w:val="bottom"/>
          </w:tcPr>
          <w:p w14:paraId="24690E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F31D3D" w14:textId="77777777">
        <w:trPr>
          <w:trHeight w:val="300"/>
        </w:trPr>
        <w:tc>
          <w:tcPr>
            <w:tcW w:w="1110" w:type="dxa"/>
            <w:shd w:val="clear" w:color="auto" w:fill="auto"/>
            <w:vAlign w:val="bottom"/>
          </w:tcPr>
          <w:p w14:paraId="37D9A8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H273</w:t>
            </w:r>
          </w:p>
        </w:tc>
        <w:tc>
          <w:tcPr>
            <w:tcW w:w="1695" w:type="dxa"/>
            <w:shd w:val="clear" w:color="auto" w:fill="auto"/>
            <w:vAlign w:val="bottom"/>
          </w:tcPr>
          <w:p w14:paraId="343433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H273</w:t>
            </w:r>
          </w:p>
        </w:tc>
        <w:tc>
          <w:tcPr>
            <w:tcW w:w="6525" w:type="dxa"/>
            <w:shd w:val="clear" w:color="auto" w:fill="auto"/>
            <w:vAlign w:val="bottom"/>
          </w:tcPr>
          <w:p w14:paraId="519CDD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3EB386" w14:textId="77777777">
        <w:trPr>
          <w:trHeight w:val="300"/>
        </w:trPr>
        <w:tc>
          <w:tcPr>
            <w:tcW w:w="1110" w:type="dxa"/>
            <w:shd w:val="clear" w:color="auto" w:fill="auto"/>
            <w:vAlign w:val="bottom"/>
          </w:tcPr>
          <w:p w14:paraId="4EB559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H274</w:t>
            </w:r>
          </w:p>
        </w:tc>
        <w:tc>
          <w:tcPr>
            <w:tcW w:w="1695" w:type="dxa"/>
            <w:shd w:val="clear" w:color="auto" w:fill="auto"/>
            <w:vAlign w:val="bottom"/>
          </w:tcPr>
          <w:p w14:paraId="1E380B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H274</w:t>
            </w:r>
          </w:p>
        </w:tc>
        <w:tc>
          <w:tcPr>
            <w:tcW w:w="6525" w:type="dxa"/>
            <w:shd w:val="clear" w:color="auto" w:fill="auto"/>
            <w:vAlign w:val="bottom"/>
          </w:tcPr>
          <w:p w14:paraId="671178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523C15" w14:textId="77777777">
        <w:trPr>
          <w:trHeight w:val="300"/>
        </w:trPr>
        <w:tc>
          <w:tcPr>
            <w:tcW w:w="1110" w:type="dxa"/>
            <w:shd w:val="clear" w:color="auto" w:fill="auto"/>
            <w:vAlign w:val="bottom"/>
          </w:tcPr>
          <w:p w14:paraId="1479DC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H275</w:t>
            </w:r>
          </w:p>
        </w:tc>
        <w:tc>
          <w:tcPr>
            <w:tcW w:w="1695" w:type="dxa"/>
            <w:shd w:val="clear" w:color="auto" w:fill="auto"/>
            <w:vAlign w:val="bottom"/>
          </w:tcPr>
          <w:p w14:paraId="22154B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H275</w:t>
            </w:r>
          </w:p>
        </w:tc>
        <w:tc>
          <w:tcPr>
            <w:tcW w:w="6525" w:type="dxa"/>
            <w:shd w:val="clear" w:color="auto" w:fill="auto"/>
            <w:vAlign w:val="bottom"/>
          </w:tcPr>
          <w:p w14:paraId="260999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CF0C6EC" w14:textId="77777777">
        <w:trPr>
          <w:trHeight w:val="300"/>
        </w:trPr>
        <w:tc>
          <w:tcPr>
            <w:tcW w:w="1110" w:type="dxa"/>
            <w:shd w:val="clear" w:color="auto" w:fill="auto"/>
            <w:vAlign w:val="bottom"/>
          </w:tcPr>
          <w:p w14:paraId="42D7CC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H276</w:t>
            </w:r>
          </w:p>
        </w:tc>
        <w:tc>
          <w:tcPr>
            <w:tcW w:w="1695" w:type="dxa"/>
            <w:shd w:val="clear" w:color="auto" w:fill="auto"/>
            <w:vAlign w:val="bottom"/>
          </w:tcPr>
          <w:p w14:paraId="6BBF6B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H276</w:t>
            </w:r>
          </w:p>
        </w:tc>
        <w:tc>
          <w:tcPr>
            <w:tcW w:w="6525" w:type="dxa"/>
            <w:shd w:val="clear" w:color="auto" w:fill="auto"/>
            <w:vAlign w:val="bottom"/>
          </w:tcPr>
          <w:p w14:paraId="297C9F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3CA94C" w14:textId="77777777">
        <w:trPr>
          <w:trHeight w:val="300"/>
        </w:trPr>
        <w:tc>
          <w:tcPr>
            <w:tcW w:w="1110" w:type="dxa"/>
            <w:shd w:val="clear" w:color="auto" w:fill="auto"/>
            <w:vAlign w:val="bottom"/>
          </w:tcPr>
          <w:p w14:paraId="2C0C05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H277</w:t>
            </w:r>
          </w:p>
        </w:tc>
        <w:tc>
          <w:tcPr>
            <w:tcW w:w="1695" w:type="dxa"/>
            <w:shd w:val="clear" w:color="auto" w:fill="auto"/>
            <w:vAlign w:val="bottom"/>
          </w:tcPr>
          <w:p w14:paraId="6444A1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H277</w:t>
            </w:r>
          </w:p>
        </w:tc>
        <w:tc>
          <w:tcPr>
            <w:tcW w:w="6525" w:type="dxa"/>
            <w:shd w:val="clear" w:color="auto" w:fill="auto"/>
            <w:vAlign w:val="bottom"/>
          </w:tcPr>
          <w:p w14:paraId="37E2C8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018B25" w14:textId="77777777">
        <w:trPr>
          <w:trHeight w:val="300"/>
        </w:trPr>
        <w:tc>
          <w:tcPr>
            <w:tcW w:w="1110" w:type="dxa"/>
            <w:shd w:val="clear" w:color="auto" w:fill="auto"/>
            <w:vAlign w:val="bottom"/>
          </w:tcPr>
          <w:p w14:paraId="3C3794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H278</w:t>
            </w:r>
          </w:p>
        </w:tc>
        <w:tc>
          <w:tcPr>
            <w:tcW w:w="1695" w:type="dxa"/>
            <w:shd w:val="clear" w:color="auto" w:fill="auto"/>
            <w:vAlign w:val="bottom"/>
          </w:tcPr>
          <w:p w14:paraId="3B579E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H278</w:t>
            </w:r>
          </w:p>
        </w:tc>
        <w:tc>
          <w:tcPr>
            <w:tcW w:w="6525" w:type="dxa"/>
            <w:shd w:val="clear" w:color="auto" w:fill="auto"/>
            <w:vAlign w:val="bottom"/>
          </w:tcPr>
          <w:p w14:paraId="2B7621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998E8A" w14:textId="77777777">
        <w:trPr>
          <w:trHeight w:val="300"/>
        </w:trPr>
        <w:tc>
          <w:tcPr>
            <w:tcW w:w="1110" w:type="dxa"/>
            <w:shd w:val="clear" w:color="auto" w:fill="auto"/>
            <w:vAlign w:val="bottom"/>
          </w:tcPr>
          <w:p w14:paraId="4C43ED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H279</w:t>
            </w:r>
          </w:p>
        </w:tc>
        <w:tc>
          <w:tcPr>
            <w:tcW w:w="1695" w:type="dxa"/>
            <w:shd w:val="clear" w:color="auto" w:fill="auto"/>
            <w:vAlign w:val="bottom"/>
          </w:tcPr>
          <w:p w14:paraId="65067F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H279</w:t>
            </w:r>
          </w:p>
        </w:tc>
        <w:tc>
          <w:tcPr>
            <w:tcW w:w="6525" w:type="dxa"/>
            <w:shd w:val="clear" w:color="auto" w:fill="auto"/>
            <w:vAlign w:val="bottom"/>
          </w:tcPr>
          <w:p w14:paraId="455839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E748B9" w14:textId="77777777">
        <w:trPr>
          <w:trHeight w:val="300"/>
        </w:trPr>
        <w:tc>
          <w:tcPr>
            <w:tcW w:w="1110" w:type="dxa"/>
            <w:shd w:val="clear" w:color="auto" w:fill="auto"/>
            <w:vAlign w:val="bottom"/>
          </w:tcPr>
          <w:p w14:paraId="71FE1D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H280</w:t>
            </w:r>
          </w:p>
        </w:tc>
        <w:tc>
          <w:tcPr>
            <w:tcW w:w="1695" w:type="dxa"/>
            <w:shd w:val="clear" w:color="auto" w:fill="auto"/>
            <w:vAlign w:val="bottom"/>
          </w:tcPr>
          <w:p w14:paraId="3CC80B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H280</w:t>
            </w:r>
          </w:p>
        </w:tc>
        <w:tc>
          <w:tcPr>
            <w:tcW w:w="6525" w:type="dxa"/>
            <w:shd w:val="clear" w:color="auto" w:fill="auto"/>
            <w:vAlign w:val="bottom"/>
          </w:tcPr>
          <w:p w14:paraId="616EAC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061FDC" w14:textId="77777777">
        <w:trPr>
          <w:trHeight w:val="300"/>
        </w:trPr>
        <w:tc>
          <w:tcPr>
            <w:tcW w:w="1110" w:type="dxa"/>
            <w:shd w:val="clear" w:color="auto" w:fill="auto"/>
            <w:vAlign w:val="bottom"/>
          </w:tcPr>
          <w:p w14:paraId="5CDDD9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H281</w:t>
            </w:r>
          </w:p>
        </w:tc>
        <w:tc>
          <w:tcPr>
            <w:tcW w:w="1695" w:type="dxa"/>
            <w:shd w:val="clear" w:color="auto" w:fill="auto"/>
            <w:vAlign w:val="bottom"/>
          </w:tcPr>
          <w:p w14:paraId="45F818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H281</w:t>
            </w:r>
          </w:p>
        </w:tc>
        <w:tc>
          <w:tcPr>
            <w:tcW w:w="6525" w:type="dxa"/>
            <w:shd w:val="clear" w:color="auto" w:fill="auto"/>
            <w:vAlign w:val="bottom"/>
          </w:tcPr>
          <w:p w14:paraId="59C0BC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08EC05" w14:textId="77777777">
        <w:trPr>
          <w:trHeight w:val="300"/>
        </w:trPr>
        <w:tc>
          <w:tcPr>
            <w:tcW w:w="1110" w:type="dxa"/>
            <w:shd w:val="clear" w:color="auto" w:fill="auto"/>
            <w:vAlign w:val="bottom"/>
          </w:tcPr>
          <w:p w14:paraId="500114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H283</w:t>
            </w:r>
          </w:p>
        </w:tc>
        <w:tc>
          <w:tcPr>
            <w:tcW w:w="1695" w:type="dxa"/>
            <w:shd w:val="clear" w:color="auto" w:fill="auto"/>
            <w:vAlign w:val="bottom"/>
          </w:tcPr>
          <w:p w14:paraId="548EEE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H283</w:t>
            </w:r>
          </w:p>
        </w:tc>
        <w:tc>
          <w:tcPr>
            <w:tcW w:w="6525" w:type="dxa"/>
            <w:shd w:val="clear" w:color="auto" w:fill="auto"/>
            <w:vAlign w:val="bottom"/>
          </w:tcPr>
          <w:p w14:paraId="0A520E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1E152C" w14:textId="77777777">
        <w:trPr>
          <w:trHeight w:val="300"/>
        </w:trPr>
        <w:tc>
          <w:tcPr>
            <w:tcW w:w="1110" w:type="dxa"/>
            <w:shd w:val="clear" w:color="auto" w:fill="auto"/>
            <w:vAlign w:val="bottom"/>
          </w:tcPr>
          <w:p w14:paraId="36533D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H284</w:t>
            </w:r>
          </w:p>
        </w:tc>
        <w:tc>
          <w:tcPr>
            <w:tcW w:w="1695" w:type="dxa"/>
            <w:shd w:val="clear" w:color="auto" w:fill="auto"/>
            <w:vAlign w:val="bottom"/>
          </w:tcPr>
          <w:p w14:paraId="32582A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H284</w:t>
            </w:r>
          </w:p>
        </w:tc>
        <w:tc>
          <w:tcPr>
            <w:tcW w:w="6525" w:type="dxa"/>
            <w:shd w:val="clear" w:color="auto" w:fill="auto"/>
            <w:vAlign w:val="bottom"/>
          </w:tcPr>
          <w:p w14:paraId="7B59B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5C20B0" w14:textId="77777777">
        <w:trPr>
          <w:trHeight w:val="300"/>
        </w:trPr>
        <w:tc>
          <w:tcPr>
            <w:tcW w:w="1110" w:type="dxa"/>
            <w:shd w:val="clear" w:color="auto" w:fill="auto"/>
            <w:vAlign w:val="bottom"/>
          </w:tcPr>
          <w:p w14:paraId="461F0C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H285</w:t>
            </w:r>
          </w:p>
        </w:tc>
        <w:tc>
          <w:tcPr>
            <w:tcW w:w="1695" w:type="dxa"/>
            <w:shd w:val="clear" w:color="auto" w:fill="auto"/>
            <w:vAlign w:val="bottom"/>
          </w:tcPr>
          <w:p w14:paraId="303085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H285</w:t>
            </w:r>
          </w:p>
        </w:tc>
        <w:tc>
          <w:tcPr>
            <w:tcW w:w="6525" w:type="dxa"/>
            <w:shd w:val="clear" w:color="auto" w:fill="auto"/>
            <w:vAlign w:val="bottom"/>
          </w:tcPr>
          <w:p w14:paraId="50725C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A7182C" w14:textId="77777777">
        <w:trPr>
          <w:trHeight w:val="300"/>
        </w:trPr>
        <w:tc>
          <w:tcPr>
            <w:tcW w:w="1110" w:type="dxa"/>
            <w:shd w:val="clear" w:color="auto" w:fill="auto"/>
            <w:vAlign w:val="bottom"/>
          </w:tcPr>
          <w:p w14:paraId="3F5EE6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H287</w:t>
            </w:r>
          </w:p>
        </w:tc>
        <w:tc>
          <w:tcPr>
            <w:tcW w:w="1695" w:type="dxa"/>
            <w:shd w:val="clear" w:color="auto" w:fill="auto"/>
            <w:vAlign w:val="bottom"/>
          </w:tcPr>
          <w:p w14:paraId="36CF62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H287</w:t>
            </w:r>
          </w:p>
        </w:tc>
        <w:tc>
          <w:tcPr>
            <w:tcW w:w="6525" w:type="dxa"/>
            <w:shd w:val="clear" w:color="auto" w:fill="auto"/>
            <w:vAlign w:val="bottom"/>
          </w:tcPr>
          <w:p w14:paraId="4CF741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335633" w14:textId="77777777">
        <w:trPr>
          <w:trHeight w:val="300"/>
        </w:trPr>
        <w:tc>
          <w:tcPr>
            <w:tcW w:w="1110" w:type="dxa"/>
            <w:shd w:val="clear" w:color="auto" w:fill="auto"/>
            <w:vAlign w:val="bottom"/>
          </w:tcPr>
          <w:p w14:paraId="59573C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H288</w:t>
            </w:r>
          </w:p>
        </w:tc>
        <w:tc>
          <w:tcPr>
            <w:tcW w:w="1695" w:type="dxa"/>
            <w:shd w:val="clear" w:color="auto" w:fill="auto"/>
            <w:vAlign w:val="bottom"/>
          </w:tcPr>
          <w:p w14:paraId="02A9B5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H288</w:t>
            </w:r>
          </w:p>
        </w:tc>
        <w:tc>
          <w:tcPr>
            <w:tcW w:w="6525" w:type="dxa"/>
            <w:shd w:val="clear" w:color="auto" w:fill="auto"/>
            <w:vAlign w:val="bottom"/>
          </w:tcPr>
          <w:p w14:paraId="43AF17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F3B833" w14:textId="77777777">
        <w:trPr>
          <w:trHeight w:val="300"/>
        </w:trPr>
        <w:tc>
          <w:tcPr>
            <w:tcW w:w="1110" w:type="dxa"/>
            <w:shd w:val="clear" w:color="auto" w:fill="auto"/>
            <w:vAlign w:val="bottom"/>
          </w:tcPr>
          <w:p w14:paraId="5F7EB5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H289</w:t>
            </w:r>
          </w:p>
        </w:tc>
        <w:tc>
          <w:tcPr>
            <w:tcW w:w="1695" w:type="dxa"/>
            <w:shd w:val="clear" w:color="auto" w:fill="auto"/>
            <w:vAlign w:val="bottom"/>
          </w:tcPr>
          <w:p w14:paraId="1B18DE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H289</w:t>
            </w:r>
          </w:p>
        </w:tc>
        <w:tc>
          <w:tcPr>
            <w:tcW w:w="6525" w:type="dxa"/>
            <w:shd w:val="clear" w:color="auto" w:fill="auto"/>
            <w:vAlign w:val="bottom"/>
          </w:tcPr>
          <w:p w14:paraId="2428AF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C451887" w14:textId="77777777">
        <w:trPr>
          <w:trHeight w:val="300"/>
        </w:trPr>
        <w:tc>
          <w:tcPr>
            <w:tcW w:w="1110" w:type="dxa"/>
            <w:shd w:val="clear" w:color="auto" w:fill="auto"/>
            <w:vAlign w:val="bottom"/>
          </w:tcPr>
          <w:p w14:paraId="6BEE67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H291</w:t>
            </w:r>
          </w:p>
        </w:tc>
        <w:tc>
          <w:tcPr>
            <w:tcW w:w="1695" w:type="dxa"/>
            <w:shd w:val="clear" w:color="auto" w:fill="auto"/>
            <w:vAlign w:val="bottom"/>
          </w:tcPr>
          <w:p w14:paraId="33F528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H291</w:t>
            </w:r>
          </w:p>
        </w:tc>
        <w:tc>
          <w:tcPr>
            <w:tcW w:w="6525" w:type="dxa"/>
            <w:shd w:val="clear" w:color="auto" w:fill="auto"/>
            <w:vAlign w:val="bottom"/>
          </w:tcPr>
          <w:p w14:paraId="5F3200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3229F4" w14:textId="77777777">
        <w:trPr>
          <w:trHeight w:val="300"/>
        </w:trPr>
        <w:tc>
          <w:tcPr>
            <w:tcW w:w="1110" w:type="dxa"/>
            <w:shd w:val="clear" w:color="auto" w:fill="auto"/>
            <w:vAlign w:val="bottom"/>
          </w:tcPr>
          <w:p w14:paraId="21CAA8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H293</w:t>
            </w:r>
          </w:p>
        </w:tc>
        <w:tc>
          <w:tcPr>
            <w:tcW w:w="1695" w:type="dxa"/>
            <w:shd w:val="clear" w:color="auto" w:fill="auto"/>
            <w:vAlign w:val="bottom"/>
          </w:tcPr>
          <w:p w14:paraId="76B38A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H293</w:t>
            </w:r>
          </w:p>
        </w:tc>
        <w:tc>
          <w:tcPr>
            <w:tcW w:w="6525" w:type="dxa"/>
            <w:shd w:val="clear" w:color="auto" w:fill="auto"/>
            <w:vAlign w:val="bottom"/>
          </w:tcPr>
          <w:p w14:paraId="60D011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4CAA287" w14:textId="77777777">
        <w:trPr>
          <w:trHeight w:val="300"/>
        </w:trPr>
        <w:tc>
          <w:tcPr>
            <w:tcW w:w="1110" w:type="dxa"/>
            <w:shd w:val="clear" w:color="auto" w:fill="auto"/>
            <w:vAlign w:val="bottom"/>
          </w:tcPr>
          <w:p w14:paraId="048032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H294</w:t>
            </w:r>
          </w:p>
        </w:tc>
        <w:tc>
          <w:tcPr>
            <w:tcW w:w="1695" w:type="dxa"/>
            <w:shd w:val="clear" w:color="auto" w:fill="auto"/>
            <w:vAlign w:val="bottom"/>
          </w:tcPr>
          <w:p w14:paraId="451D85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H294</w:t>
            </w:r>
          </w:p>
        </w:tc>
        <w:tc>
          <w:tcPr>
            <w:tcW w:w="6525" w:type="dxa"/>
            <w:shd w:val="clear" w:color="auto" w:fill="auto"/>
            <w:vAlign w:val="bottom"/>
          </w:tcPr>
          <w:p w14:paraId="1893AF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CB3E41" w14:textId="77777777">
        <w:trPr>
          <w:trHeight w:val="300"/>
        </w:trPr>
        <w:tc>
          <w:tcPr>
            <w:tcW w:w="1110" w:type="dxa"/>
            <w:shd w:val="clear" w:color="auto" w:fill="auto"/>
            <w:vAlign w:val="bottom"/>
          </w:tcPr>
          <w:p w14:paraId="1CCA1B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H295</w:t>
            </w:r>
          </w:p>
        </w:tc>
        <w:tc>
          <w:tcPr>
            <w:tcW w:w="1695" w:type="dxa"/>
            <w:shd w:val="clear" w:color="auto" w:fill="auto"/>
            <w:vAlign w:val="bottom"/>
          </w:tcPr>
          <w:p w14:paraId="1086B9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H295</w:t>
            </w:r>
          </w:p>
        </w:tc>
        <w:tc>
          <w:tcPr>
            <w:tcW w:w="6525" w:type="dxa"/>
            <w:shd w:val="clear" w:color="auto" w:fill="auto"/>
            <w:vAlign w:val="bottom"/>
          </w:tcPr>
          <w:p w14:paraId="1B773F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881359" w14:textId="77777777">
        <w:trPr>
          <w:trHeight w:val="300"/>
        </w:trPr>
        <w:tc>
          <w:tcPr>
            <w:tcW w:w="1110" w:type="dxa"/>
            <w:shd w:val="clear" w:color="auto" w:fill="auto"/>
            <w:vAlign w:val="bottom"/>
          </w:tcPr>
          <w:p w14:paraId="382025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H296</w:t>
            </w:r>
          </w:p>
        </w:tc>
        <w:tc>
          <w:tcPr>
            <w:tcW w:w="1695" w:type="dxa"/>
            <w:shd w:val="clear" w:color="auto" w:fill="auto"/>
            <w:vAlign w:val="bottom"/>
          </w:tcPr>
          <w:p w14:paraId="44390F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H296</w:t>
            </w:r>
          </w:p>
        </w:tc>
        <w:tc>
          <w:tcPr>
            <w:tcW w:w="6525" w:type="dxa"/>
            <w:shd w:val="clear" w:color="auto" w:fill="auto"/>
            <w:vAlign w:val="bottom"/>
          </w:tcPr>
          <w:p w14:paraId="5C1E17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D89D4E" w14:textId="77777777">
        <w:trPr>
          <w:trHeight w:val="300"/>
        </w:trPr>
        <w:tc>
          <w:tcPr>
            <w:tcW w:w="1110" w:type="dxa"/>
            <w:shd w:val="clear" w:color="auto" w:fill="auto"/>
            <w:vAlign w:val="bottom"/>
          </w:tcPr>
          <w:p w14:paraId="445AFE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H299</w:t>
            </w:r>
          </w:p>
        </w:tc>
        <w:tc>
          <w:tcPr>
            <w:tcW w:w="1695" w:type="dxa"/>
            <w:shd w:val="clear" w:color="auto" w:fill="auto"/>
            <w:vAlign w:val="bottom"/>
          </w:tcPr>
          <w:p w14:paraId="71E8CE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H299</w:t>
            </w:r>
          </w:p>
        </w:tc>
        <w:tc>
          <w:tcPr>
            <w:tcW w:w="6525" w:type="dxa"/>
            <w:shd w:val="clear" w:color="auto" w:fill="auto"/>
            <w:vAlign w:val="bottom"/>
          </w:tcPr>
          <w:p w14:paraId="0B57F8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CB74E6" w14:textId="77777777">
        <w:trPr>
          <w:trHeight w:val="300"/>
        </w:trPr>
        <w:tc>
          <w:tcPr>
            <w:tcW w:w="1110" w:type="dxa"/>
            <w:shd w:val="clear" w:color="auto" w:fill="auto"/>
            <w:vAlign w:val="bottom"/>
          </w:tcPr>
          <w:p w14:paraId="391793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H310</w:t>
            </w:r>
          </w:p>
        </w:tc>
        <w:tc>
          <w:tcPr>
            <w:tcW w:w="1695" w:type="dxa"/>
            <w:shd w:val="clear" w:color="auto" w:fill="auto"/>
            <w:vAlign w:val="bottom"/>
          </w:tcPr>
          <w:p w14:paraId="588A16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H310</w:t>
            </w:r>
          </w:p>
        </w:tc>
        <w:tc>
          <w:tcPr>
            <w:tcW w:w="6525" w:type="dxa"/>
            <w:shd w:val="clear" w:color="auto" w:fill="auto"/>
            <w:vAlign w:val="bottom"/>
          </w:tcPr>
          <w:p w14:paraId="447F39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837DD90" w14:textId="77777777">
        <w:trPr>
          <w:trHeight w:val="300"/>
        </w:trPr>
        <w:tc>
          <w:tcPr>
            <w:tcW w:w="1110" w:type="dxa"/>
            <w:shd w:val="clear" w:color="auto" w:fill="auto"/>
            <w:vAlign w:val="bottom"/>
          </w:tcPr>
          <w:p w14:paraId="1B5075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H311</w:t>
            </w:r>
          </w:p>
        </w:tc>
        <w:tc>
          <w:tcPr>
            <w:tcW w:w="1695" w:type="dxa"/>
            <w:shd w:val="clear" w:color="auto" w:fill="auto"/>
            <w:vAlign w:val="bottom"/>
          </w:tcPr>
          <w:p w14:paraId="78A616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H311</w:t>
            </w:r>
          </w:p>
        </w:tc>
        <w:tc>
          <w:tcPr>
            <w:tcW w:w="6525" w:type="dxa"/>
            <w:shd w:val="clear" w:color="auto" w:fill="auto"/>
            <w:vAlign w:val="bottom"/>
          </w:tcPr>
          <w:p w14:paraId="16A738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3F5B014" w14:textId="77777777">
        <w:trPr>
          <w:trHeight w:val="300"/>
        </w:trPr>
        <w:tc>
          <w:tcPr>
            <w:tcW w:w="1110" w:type="dxa"/>
            <w:shd w:val="clear" w:color="auto" w:fill="auto"/>
            <w:vAlign w:val="bottom"/>
          </w:tcPr>
          <w:p w14:paraId="023B94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H312</w:t>
            </w:r>
          </w:p>
        </w:tc>
        <w:tc>
          <w:tcPr>
            <w:tcW w:w="1695" w:type="dxa"/>
            <w:shd w:val="clear" w:color="auto" w:fill="auto"/>
            <w:vAlign w:val="bottom"/>
          </w:tcPr>
          <w:p w14:paraId="42B580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H312</w:t>
            </w:r>
          </w:p>
        </w:tc>
        <w:tc>
          <w:tcPr>
            <w:tcW w:w="6525" w:type="dxa"/>
            <w:shd w:val="clear" w:color="auto" w:fill="auto"/>
            <w:vAlign w:val="bottom"/>
          </w:tcPr>
          <w:p w14:paraId="4821CE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44469A4" w14:textId="77777777">
        <w:trPr>
          <w:trHeight w:val="300"/>
        </w:trPr>
        <w:tc>
          <w:tcPr>
            <w:tcW w:w="1110" w:type="dxa"/>
            <w:shd w:val="clear" w:color="auto" w:fill="auto"/>
            <w:vAlign w:val="bottom"/>
          </w:tcPr>
          <w:p w14:paraId="1370CC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H313</w:t>
            </w:r>
          </w:p>
        </w:tc>
        <w:tc>
          <w:tcPr>
            <w:tcW w:w="1695" w:type="dxa"/>
            <w:shd w:val="clear" w:color="auto" w:fill="auto"/>
            <w:vAlign w:val="bottom"/>
          </w:tcPr>
          <w:p w14:paraId="69589D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H313</w:t>
            </w:r>
          </w:p>
        </w:tc>
        <w:tc>
          <w:tcPr>
            <w:tcW w:w="6525" w:type="dxa"/>
            <w:shd w:val="clear" w:color="auto" w:fill="auto"/>
            <w:vAlign w:val="bottom"/>
          </w:tcPr>
          <w:p w14:paraId="078DC1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1526063" w14:textId="77777777">
        <w:trPr>
          <w:trHeight w:val="300"/>
        </w:trPr>
        <w:tc>
          <w:tcPr>
            <w:tcW w:w="1110" w:type="dxa"/>
            <w:shd w:val="clear" w:color="auto" w:fill="auto"/>
            <w:vAlign w:val="bottom"/>
          </w:tcPr>
          <w:p w14:paraId="2F95B0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H314</w:t>
            </w:r>
          </w:p>
        </w:tc>
        <w:tc>
          <w:tcPr>
            <w:tcW w:w="1695" w:type="dxa"/>
            <w:shd w:val="clear" w:color="auto" w:fill="auto"/>
            <w:vAlign w:val="bottom"/>
          </w:tcPr>
          <w:p w14:paraId="1C96F1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H314</w:t>
            </w:r>
          </w:p>
        </w:tc>
        <w:tc>
          <w:tcPr>
            <w:tcW w:w="6525" w:type="dxa"/>
            <w:shd w:val="clear" w:color="auto" w:fill="auto"/>
            <w:vAlign w:val="bottom"/>
          </w:tcPr>
          <w:p w14:paraId="65AB22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28984D7" w14:textId="77777777">
        <w:trPr>
          <w:trHeight w:val="300"/>
        </w:trPr>
        <w:tc>
          <w:tcPr>
            <w:tcW w:w="1110" w:type="dxa"/>
            <w:shd w:val="clear" w:color="auto" w:fill="auto"/>
            <w:vAlign w:val="bottom"/>
          </w:tcPr>
          <w:p w14:paraId="0048B9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H315</w:t>
            </w:r>
          </w:p>
        </w:tc>
        <w:tc>
          <w:tcPr>
            <w:tcW w:w="1695" w:type="dxa"/>
            <w:shd w:val="clear" w:color="auto" w:fill="auto"/>
            <w:vAlign w:val="bottom"/>
          </w:tcPr>
          <w:p w14:paraId="01111A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H315</w:t>
            </w:r>
          </w:p>
        </w:tc>
        <w:tc>
          <w:tcPr>
            <w:tcW w:w="6525" w:type="dxa"/>
            <w:shd w:val="clear" w:color="auto" w:fill="auto"/>
            <w:vAlign w:val="bottom"/>
          </w:tcPr>
          <w:p w14:paraId="0841E2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6339AD2" w14:textId="77777777">
        <w:trPr>
          <w:trHeight w:val="300"/>
        </w:trPr>
        <w:tc>
          <w:tcPr>
            <w:tcW w:w="1110" w:type="dxa"/>
            <w:shd w:val="clear" w:color="auto" w:fill="auto"/>
            <w:vAlign w:val="bottom"/>
          </w:tcPr>
          <w:p w14:paraId="50BA1E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H316</w:t>
            </w:r>
          </w:p>
        </w:tc>
        <w:tc>
          <w:tcPr>
            <w:tcW w:w="1695" w:type="dxa"/>
            <w:shd w:val="clear" w:color="auto" w:fill="auto"/>
            <w:vAlign w:val="bottom"/>
          </w:tcPr>
          <w:p w14:paraId="0F235C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H316</w:t>
            </w:r>
          </w:p>
        </w:tc>
        <w:tc>
          <w:tcPr>
            <w:tcW w:w="6525" w:type="dxa"/>
            <w:shd w:val="clear" w:color="auto" w:fill="auto"/>
            <w:vAlign w:val="bottom"/>
          </w:tcPr>
          <w:p w14:paraId="5AAC7C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0CF866B" w14:textId="77777777">
        <w:trPr>
          <w:trHeight w:val="300"/>
        </w:trPr>
        <w:tc>
          <w:tcPr>
            <w:tcW w:w="1110" w:type="dxa"/>
            <w:shd w:val="clear" w:color="auto" w:fill="auto"/>
            <w:vAlign w:val="bottom"/>
          </w:tcPr>
          <w:p w14:paraId="24C743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H317</w:t>
            </w:r>
          </w:p>
        </w:tc>
        <w:tc>
          <w:tcPr>
            <w:tcW w:w="1695" w:type="dxa"/>
            <w:shd w:val="clear" w:color="auto" w:fill="auto"/>
            <w:vAlign w:val="bottom"/>
          </w:tcPr>
          <w:p w14:paraId="0B7398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H317</w:t>
            </w:r>
          </w:p>
        </w:tc>
        <w:tc>
          <w:tcPr>
            <w:tcW w:w="6525" w:type="dxa"/>
            <w:shd w:val="clear" w:color="auto" w:fill="auto"/>
            <w:vAlign w:val="bottom"/>
          </w:tcPr>
          <w:p w14:paraId="6CBAAE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58E2F03" w14:textId="77777777">
        <w:trPr>
          <w:trHeight w:val="300"/>
        </w:trPr>
        <w:tc>
          <w:tcPr>
            <w:tcW w:w="1110" w:type="dxa"/>
            <w:shd w:val="clear" w:color="auto" w:fill="auto"/>
            <w:vAlign w:val="bottom"/>
          </w:tcPr>
          <w:p w14:paraId="4464A2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H318</w:t>
            </w:r>
          </w:p>
        </w:tc>
        <w:tc>
          <w:tcPr>
            <w:tcW w:w="1695" w:type="dxa"/>
            <w:shd w:val="clear" w:color="auto" w:fill="auto"/>
            <w:vAlign w:val="bottom"/>
          </w:tcPr>
          <w:p w14:paraId="63B6C9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H318</w:t>
            </w:r>
          </w:p>
        </w:tc>
        <w:tc>
          <w:tcPr>
            <w:tcW w:w="6525" w:type="dxa"/>
            <w:shd w:val="clear" w:color="auto" w:fill="auto"/>
            <w:vAlign w:val="bottom"/>
          </w:tcPr>
          <w:p w14:paraId="765427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24BA030" w14:textId="77777777">
        <w:trPr>
          <w:trHeight w:val="300"/>
        </w:trPr>
        <w:tc>
          <w:tcPr>
            <w:tcW w:w="1110" w:type="dxa"/>
            <w:shd w:val="clear" w:color="auto" w:fill="auto"/>
            <w:vAlign w:val="bottom"/>
          </w:tcPr>
          <w:p w14:paraId="0AAE38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H319</w:t>
            </w:r>
          </w:p>
        </w:tc>
        <w:tc>
          <w:tcPr>
            <w:tcW w:w="1695" w:type="dxa"/>
            <w:shd w:val="clear" w:color="auto" w:fill="auto"/>
            <w:vAlign w:val="bottom"/>
          </w:tcPr>
          <w:p w14:paraId="58B543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H319</w:t>
            </w:r>
          </w:p>
        </w:tc>
        <w:tc>
          <w:tcPr>
            <w:tcW w:w="6525" w:type="dxa"/>
            <w:shd w:val="clear" w:color="auto" w:fill="auto"/>
            <w:vAlign w:val="bottom"/>
          </w:tcPr>
          <w:p w14:paraId="3CE82E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E83D688" w14:textId="77777777">
        <w:trPr>
          <w:trHeight w:val="300"/>
        </w:trPr>
        <w:tc>
          <w:tcPr>
            <w:tcW w:w="1110" w:type="dxa"/>
            <w:shd w:val="clear" w:color="auto" w:fill="auto"/>
            <w:vAlign w:val="bottom"/>
          </w:tcPr>
          <w:p w14:paraId="1A4D2F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H320</w:t>
            </w:r>
          </w:p>
        </w:tc>
        <w:tc>
          <w:tcPr>
            <w:tcW w:w="1695" w:type="dxa"/>
            <w:shd w:val="clear" w:color="auto" w:fill="auto"/>
            <w:vAlign w:val="bottom"/>
          </w:tcPr>
          <w:p w14:paraId="1E178D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H320</w:t>
            </w:r>
          </w:p>
        </w:tc>
        <w:tc>
          <w:tcPr>
            <w:tcW w:w="6525" w:type="dxa"/>
            <w:shd w:val="clear" w:color="auto" w:fill="auto"/>
            <w:vAlign w:val="bottom"/>
          </w:tcPr>
          <w:p w14:paraId="08A574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44EC33C" w14:textId="77777777">
        <w:trPr>
          <w:trHeight w:val="300"/>
        </w:trPr>
        <w:tc>
          <w:tcPr>
            <w:tcW w:w="1110" w:type="dxa"/>
            <w:shd w:val="clear" w:color="auto" w:fill="auto"/>
            <w:vAlign w:val="bottom"/>
          </w:tcPr>
          <w:p w14:paraId="32C9F3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H322</w:t>
            </w:r>
          </w:p>
        </w:tc>
        <w:tc>
          <w:tcPr>
            <w:tcW w:w="1695" w:type="dxa"/>
            <w:shd w:val="clear" w:color="auto" w:fill="auto"/>
            <w:vAlign w:val="bottom"/>
          </w:tcPr>
          <w:p w14:paraId="089CC0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H322</w:t>
            </w:r>
          </w:p>
        </w:tc>
        <w:tc>
          <w:tcPr>
            <w:tcW w:w="6525" w:type="dxa"/>
            <w:shd w:val="clear" w:color="auto" w:fill="auto"/>
            <w:vAlign w:val="bottom"/>
          </w:tcPr>
          <w:p w14:paraId="009FFA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1BBEC5E" w14:textId="77777777">
        <w:trPr>
          <w:trHeight w:val="300"/>
        </w:trPr>
        <w:tc>
          <w:tcPr>
            <w:tcW w:w="1110" w:type="dxa"/>
            <w:shd w:val="clear" w:color="auto" w:fill="auto"/>
            <w:vAlign w:val="bottom"/>
          </w:tcPr>
          <w:p w14:paraId="2CA491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H323</w:t>
            </w:r>
          </w:p>
        </w:tc>
        <w:tc>
          <w:tcPr>
            <w:tcW w:w="1695" w:type="dxa"/>
            <w:shd w:val="clear" w:color="auto" w:fill="auto"/>
            <w:vAlign w:val="bottom"/>
          </w:tcPr>
          <w:p w14:paraId="407132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H323</w:t>
            </w:r>
          </w:p>
        </w:tc>
        <w:tc>
          <w:tcPr>
            <w:tcW w:w="6525" w:type="dxa"/>
            <w:shd w:val="clear" w:color="auto" w:fill="auto"/>
            <w:vAlign w:val="bottom"/>
          </w:tcPr>
          <w:p w14:paraId="51ADC0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E565B02" w14:textId="77777777">
        <w:trPr>
          <w:trHeight w:val="300"/>
        </w:trPr>
        <w:tc>
          <w:tcPr>
            <w:tcW w:w="1110" w:type="dxa"/>
            <w:shd w:val="clear" w:color="auto" w:fill="auto"/>
            <w:vAlign w:val="bottom"/>
          </w:tcPr>
          <w:p w14:paraId="716792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H324</w:t>
            </w:r>
          </w:p>
        </w:tc>
        <w:tc>
          <w:tcPr>
            <w:tcW w:w="1695" w:type="dxa"/>
            <w:shd w:val="clear" w:color="auto" w:fill="auto"/>
            <w:vAlign w:val="bottom"/>
          </w:tcPr>
          <w:p w14:paraId="2D7246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H324</w:t>
            </w:r>
          </w:p>
        </w:tc>
        <w:tc>
          <w:tcPr>
            <w:tcW w:w="6525" w:type="dxa"/>
            <w:shd w:val="clear" w:color="auto" w:fill="auto"/>
            <w:vAlign w:val="bottom"/>
          </w:tcPr>
          <w:p w14:paraId="13FF90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E520C27" w14:textId="77777777">
        <w:trPr>
          <w:trHeight w:val="300"/>
        </w:trPr>
        <w:tc>
          <w:tcPr>
            <w:tcW w:w="1110" w:type="dxa"/>
            <w:shd w:val="clear" w:color="auto" w:fill="auto"/>
            <w:vAlign w:val="bottom"/>
          </w:tcPr>
          <w:p w14:paraId="61EE28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H325</w:t>
            </w:r>
          </w:p>
        </w:tc>
        <w:tc>
          <w:tcPr>
            <w:tcW w:w="1695" w:type="dxa"/>
            <w:shd w:val="clear" w:color="auto" w:fill="auto"/>
            <w:vAlign w:val="bottom"/>
          </w:tcPr>
          <w:p w14:paraId="0895A3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H325</w:t>
            </w:r>
          </w:p>
        </w:tc>
        <w:tc>
          <w:tcPr>
            <w:tcW w:w="6525" w:type="dxa"/>
            <w:shd w:val="clear" w:color="auto" w:fill="auto"/>
            <w:vAlign w:val="bottom"/>
          </w:tcPr>
          <w:p w14:paraId="6FBBAF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87928E6" w14:textId="77777777">
        <w:trPr>
          <w:trHeight w:val="300"/>
        </w:trPr>
        <w:tc>
          <w:tcPr>
            <w:tcW w:w="1110" w:type="dxa"/>
            <w:shd w:val="clear" w:color="auto" w:fill="auto"/>
            <w:vAlign w:val="bottom"/>
          </w:tcPr>
          <w:p w14:paraId="7CA8FF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H326</w:t>
            </w:r>
          </w:p>
        </w:tc>
        <w:tc>
          <w:tcPr>
            <w:tcW w:w="1695" w:type="dxa"/>
            <w:shd w:val="clear" w:color="auto" w:fill="auto"/>
            <w:vAlign w:val="bottom"/>
          </w:tcPr>
          <w:p w14:paraId="7A4C4E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H326</w:t>
            </w:r>
          </w:p>
        </w:tc>
        <w:tc>
          <w:tcPr>
            <w:tcW w:w="6525" w:type="dxa"/>
            <w:shd w:val="clear" w:color="auto" w:fill="auto"/>
            <w:vAlign w:val="bottom"/>
          </w:tcPr>
          <w:p w14:paraId="5C634C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54F3623" w14:textId="77777777">
        <w:trPr>
          <w:trHeight w:val="300"/>
        </w:trPr>
        <w:tc>
          <w:tcPr>
            <w:tcW w:w="1110" w:type="dxa"/>
            <w:shd w:val="clear" w:color="auto" w:fill="auto"/>
            <w:vAlign w:val="bottom"/>
          </w:tcPr>
          <w:p w14:paraId="0B22FE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H328</w:t>
            </w:r>
          </w:p>
        </w:tc>
        <w:tc>
          <w:tcPr>
            <w:tcW w:w="1695" w:type="dxa"/>
            <w:shd w:val="clear" w:color="auto" w:fill="auto"/>
            <w:vAlign w:val="bottom"/>
          </w:tcPr>
          <w:p w14:paraId="587E29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H328</w:t>
            </w:r>
          </w:p>
        </w:tc>
        <w:tc>
          <w:tcPr>
            <w:tcW w:w="6525" w:type="dxa"/>
            <w:shd w:val="clear" w:color="auto" w:fill="auto"/>
            <w:vAlign w:val="bottom"/>
          </w:tcPr>
          <w:p w14:paraId="7B18E6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EBF2723" w14:textId="77777777">
        <w:trPr>
          <w:trHeight w:val="300"/>
        </w:trPr>
        <w:tc>
          <w:tcPr>
            <w:tcW w:w="1110" w:type="dxa"/>
            <w:shd w:val="clear" w:color="auto" w:fill="auto"/>
            <w:vAlign w:val="bottom"/>
          </w:tcPr>
          <w:p w14:paraId="4ADC7F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H329</w:t>
            </w:r>
          </w:p>
        </w:tc>
        <w:tc>
          <w:tcPr>
            <w:tcW w:w="1695" w:type="dxa"/>
            <w:shd w:val="clear" w:color="auto" w:fill="auto"/>
            <w:vAlign w:val="bottom"/>
          </w:tcPr>
          <w:p w14:paraId="081096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H329</w:t>
            </w:r>
          </w:p>
        </w:tc>
        <w:tc>
          <w:tcPr>
            <w:tcW w:w="6525" w:type="dxa"/>
            <w:shd w:val="clear" w:color="auto" w:fill="auto"/>
            <w:vAlign w:val="bottom"/>
          </w:tcPr>
          <w:p w14:paraId="7F6848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24FD1A6" w14:textId="77777777">
        <w:trPr>
          <w:trHeight w:val="300"/>
        </w:trPr>
        <w:tc>
          <w:tcPr>
            <w:tcW w:w="1110" w:type="dxa"/>
            <w:shd w:val="clear" w:color="auto" w:fill="auto"/>
            <w:vAlign w:val="bottom"/>
          </w:tcPr>
          <w:p w14:paraId="664D4B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H330</w:t>
            </w:r>
          </w:p>
        </w:tc>
        <w:tc>
          <w:tcPr>
            <w:tcW w:w="1695" w:type="dxa"/>
            <w:shd w:val="clear" w:color="auto" w:fill="auto"/>
            <w:vAlign w:val="bottom"/>
          </w:tcPr>
          <w:p w14:paraId="3E44E3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H330</w:t>
            </w:r>
          </w:p>
        </w:tc>
        <w:tc>
          <w:tcPr>
            <w:tcW w:w="6525" w:type="dxa"/>
            <w:shd w:val="clear" w:color="auto" w:fill="auto"/>
            <w:vAlign w:val="bottom"/>
          </w:tcPr>
          <w:p w14:paraId="73D1CA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D3F165D" w14:textId="77777777">
        <w:trPr>
          <w:trHeight w:val="300"/>
        </w:trPr>
        <w:tc>
          <w:tcPr>
            <w:tcW w:w="1110" w:type="dxa"/>
            <w:shd w:val="clear" w:color="auto" w:fill="auto"/>
            <w:vAlign w:val="bottom"/>
          </w:tcPr>
          <w:p w14:paraId="5B2AB8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H331</w:t>
            </w:r>
          </w:p>
        </w:tc>
        <w:tc>
          <w:tcPr>
            <w:tcW w:w="1695" w:type="dxa"/>
            <w:shd w:val="clear" w:color="auto" w:fill="auto"/>
            <w:vAlign w:val="bottom"/>
          </w:tcPr>
          <w:p w14:paraId="10F5EA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H331</w:t>
            </w:r>
          </w:p>
        </w:tc>
        <w:tc>
          <w:tcPr>
            <w:tcW w:w="6525" w:type="dxa"/>
            <w:shd w:val="clear" w:color="auto" w:fill="auto"/>
            <w:vAlign w:val="bottom"/>
          </w:tcPr>
          <w:p w14:paraId="452310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1FF6E7D" w14:textId="77777777">
        <w:trPr>
          <w:trHeight w:val="300"/>
        </w:trPr>
        <w:tc>
          <w:tcPr>
            <w:tcW w:w="1110" w:type="dxa"/>
            <w:shd w:val="clear" w:color="auto" w:fill="auto"/>
            <w:vAlign w:val="bottom"/>
          </w:tcPr>
          <w:p w14:paraId="2849D4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H332</w:t>
            </w:r>
          </w:p>
        </w:tc>
        <w:tc>
          <w:tcPr>
            <w:tcW w:w="1695" w:type="dxa"/>
            <w:shd w:val="clear" w:color="auto" w:fill="auto"/>
            <w:vAlign w:val="bottom"/>
          </w:tcPr>
          <w:p w14:paraId="336A80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H332</w:t>
            </w:r>
          </w:p>
        </w:tc>
        <w:tc>
          <w:tcPr>
            <w:tcW w:w="6525" w:type="dxa"/>
            <w:shd w:val="clear" w:color="auto" w:fill="auto"/>
            <w:vAlign w:val="bottom"/>
          </w:tcPr>
          <w:p w14:paraId="17D56E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637BC54" w14:textId="77777777">
        <w:trPr>
          <w:trHeight w:val="300"/>
        </w:trPr>
        <w:tc>
          <w:tcPr>
            <w:tcW w:w="1110" w:type="dxa"/>
            <w:shd w:val="clear" w:color="auto" w:fill="auto"/>
            <w:vAlign w:val="bottom"/>
          </w:tcPr>
          <w:p w14:paraId="6F3EAB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H334</w:t>
            </w:r>
          </w:p>
        </w:tc>
        <w:tc>
          <w:tcPr>
            <w:tcW w:w="1695" w:type="dxa"/>
            <w:shd w:val="clear" w:color="auto" w:fill="auto"/>
            <w:vAlign w:val="bottom"/>
          </w:tcPr>
          <w:p w14:paraId="52590F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H334</w:t>
            </w:r>
          </w:p>
        </w:tc>
        <w:tc>
          <w:tcPr>
            <w:tcW w:w="6525" w:type="dxa"/>
            <w:shd w:val="clear" w:color="auto" w:fill="auto"/>
            <w:vAlign w:val="bottom"/>
          </w:tcPr>
          <w:p w14:paraId="3DB0E4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132CBF6" w14:textId="77777777">
        <w:trPr>
          <w:trHeight w:val="300"/>
        </w:trPr>
        <w:tc>
          <w:tcPr>
            <w:tcW w:w="1110" w:type="dxa"/>
            <w:shd w:val="clear" w:color="auto" w:fill="auto"/>
            <w:vAlign w:val="bottom"/>
          </w:tcPr>
          <w:p w14:paraId="6340CC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H335</w:t>
            </w:r>
          </w:p>
        </w:tc>
        <w:tc>
          <w:tcPr>
            <w:tcW w:w="1695" w:type="dxa"/>
            <w:shd w:val="clear" w:color="auto" w:fill="auto"/>
            <w:vAlign w:val="bottom"/>
          </w:tcPr>
          <w:p w14:paraId="47E265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H335</w:t>
            </w:r>
          </w:p>
        </w:tc>
        <w:tc>
          <w:tcPr>
            <w:tcW w:w="6525" w:type="dxa"/>
            <w:shd w:val="clear" w:color="auto" w:fill="auto"/>
            <w:vAlign w:val="bottom"/>
          </w:tcPr>
          <w:p w14:paraId="535F7C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BBB8FB9" w14:textId="77777777">
        <w:trPr>
          <w:trHeight w:val="300"/>
        </w:trPr>
        <w:tc>
          <w:tcPr>
            <w:tcW w:w="1110" w:type="dxa"/>
            <w:shd w:val="clear" w:color="auto" w:fill="auto"/>
            <w:vAlign w:val="bottom"/>
          </w:tcPr>
          <w:p w14:paraId="64C75D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H336</w:t>
            </w:r>
          </w:p>
        </w:tc>
        <w:tc>
          <w:tcPr>
            <w:tcW w:w="1695" w:type="dxa"/>
            <w:shd w:val="clear" w:color="auto" w:fill="auto"/>
            <w:vAlign w:val="bottom"/>
          </w:tcPr>
          <w:p w14:paraId="4F5A0B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H336</w:t>
            </w:r>
          </w:p>
        </w:tc>
        <w:tc>
          <w:tcPr>
            <w:tcW w:w="6525" w:type="dxa"/>
            <w:shd w:val="clear" w:color="auto" w:fill="auto"/>
            <w:vAlign w:val="bottom"/>
          </w:tcPr>
          <w:p w14:paraId="4C7BFD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1125222" w14:textId="77777777">
        <w:trPr>
          <w:trHeight w:val="300"/>
        </w:trPr>
        <w:tc>
          <w:tcPr>
            <w:tcW w:w="1110" w:type="dxa"/>
            <w:shd w:val="clear" w:color="auto" w:fill="auto"/>
            <w:vAlign w:val="bottom"/>
          </w:tcPr>
          <w:p w14:paraId="758583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H337</w:t>
            </w:r>
          </w:p>
        </w:tc>
        <w:tc>
          <w:tcPr>
            <w:tcW w:w="1695" w:type="dxa"/>
            <w:shd w:val="clear" w:color="auto" w:fill="auto"/>
            <w:vAlign w:val="bottom"/>
          </w:tcPr>
          <w:p w14:paraId="1E0710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H337</w:t>
            </w:r>
          </w:p>
        </w:tc>
        <w:tc>
          <w:tcPr>
            <w:tcW w:w="6525" w:type="dxa"/>
            <w:shd w:val="clear" w:color="auto" w:fill="auto"/>
            <w:vAlign w:val="bottom"/>
          </w:tcPr>
          <w:p w14:paraId="1021F0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1A60188" w14:textId="77777777">
        <w:trPr>
          <w:trHeight w:val="300"/>
        </w:trPr>
        <w:tc>
          <w:tcPr>
            <w:tcW w:w="1110" w:type="dxa"/>
            <w:shd w:val="clear" w:color="auto" w:fill="auto"/>
            <w:vAlign w:val="bottom"/>
          </w:tcPr>
          <w:p w14:paraId="36E59A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H338</w:t>
            </w:r>
          </w:p>
        </w:tc>
        <w:tc>
          <w:tcPr>
            <w:tcW w:w="1695" w:type="dxa"/>
            <w:shd w:val="clear" w:color="auto" w:fill="auto"/>
            <w:vAlign w:val="bottom"/>
          </w:tcPr>
          <w:p w14:paraId="2163EF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H338</w:t>
            </w:r>
          </w:p>
        </w:tc>
        <w:tc>
          <w:tcPr>
            <w:tcW w:w="6525" w:type="dxa"/>
            <w:shd w:val="clear" w:color="auto" w:fill="auto"/>
            <w:vAlign w:val="bottom"/>
          </w:tcPr>
          <w:p w14:paraId="11EE65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6A38E02" w14:textId="77777777">
        <w:trPr>
          <w:trHeight w:val="300"/>
        </w:trPr>
        <w:tc>
          <w:tcPr>
            <w:tcW w:w="1110" w:type="dxa"/>
            <w:shd w:val="clear" w:color="auto" w:fill="auto"/>
            <w:vAlign w:val="bottom"/>
          </w:tcPr>
          <w:p w14:paraId="58955E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H339</w:t>
            </w:r>
          </w:p>
        </w:tc>
        <w:tc>
          <w:tcPr>
            <w:tcW w:w="1695" w:type="dxa"/>
            <w:shd w:val="clear" w:color="auto" w:fill="auto"/>
            <w:vAlign w:val="bottom"/>
          </w:tcPr>
          <w:p w14:paraId="75677D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H339</w:t>
            </w:r>
          </w:p>
        </w:tc>
        <w:tc>
          <w:tcPr>
            <w:tcW w:w="6525" w:type="dxa"/>
            <w:shd w:val="clear" w:color="auto" w:fill="auto"/>
            <w:vAlign w:val="bottom"/>
          </w:tcPr>
          <w:p w14:paraId="1E4636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C983173" w14:textId="77777777">
        <w:trPr>
          <w:trHeight w:val="300"/>
        </w:trPr>
        <w:tc>
          <w:tcPr>
            <w:tcW w:w="1110" w:type="dxa"/>
            <w:shd w:val="clear" w:color="auto" w:fill="auto"/>
            <w:vAlign w:val="bottom"/>
          </w:tcPr>
          <w:p w14:paraId="4B8B86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H340</w:t>
            </w:r>
          </w:p>
        </w:tc>
        <w:tc>
          <w:tcPr>
            <w:tcW w:w="1695" w:type="dxa"/>
            <w:shd w:val="clear" w:color="auto" w:fill="auto"/>
            <w:vAlign w:val="bottom"/>
          </w:tcPr>
          <w:p w14:paraId="42C694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H340</w:t>
            </w:r>
          </w:p>
        </w:tc>
        <w:tc>
          <w:tcPr>
            <w:tcW w:w="6525" w:type="dxa"/>
            <w:shd w:val="clear" w:color="auto" w:fill="auto"/>
            <w:vAlign w:val="bottom"/>
          </w:tcPr>
          <w:p w14:paraId="5747E7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8524C28" w14:textId="77777777">
        <w:trPr>
          <w:trHeight w:val="300"/>
        </w:trPr>
        <w:tc>
          <w:tcPr>
            <w:tcW w:w="1110" w:type="dxa"/>
            <w:shd w:val="clear" w:color="auto" w:fill="auto"/>
            <w:vAlign w:val="bottom"/>
          </w:tcPr>
          <w:p w14:paraId="75AE13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H341</w:t>
            </w:r>
          </w:p>
        </w:tc>
        <w:tc>
          <w:tcPr>
            <w:tcW w:w="1695" w:type="dxa"/>
            <w:shd w:val="clear" w:color="auto" w:fill="auto"/>
            <w:vAlign w:val="bottom"/>
          </w:tcPr>
          <w:p w14:paraId="322525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H341</w:t>
            </w:r>
          </w:p>
        </w:tc>
        <w:tc>
          <w:tcPr>
            <w:tcW w:w="6525" w:type="dxa"/>
            <w:shd w:val="clear" w:color="auto" w:fill="auto"/>
            <w:vAlign w:val="bottom"/>
          </w:tcPr>
          <w:p w14:paraId="560E94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A462C5E" w14:textId="77777777">
        <w:trPr>
          <w:trHeight w:val="300"/>
        </w:trPr>
        <w:tc>
          <w:tcPr>
            <w:tcW w:w="1110" w:type="dxa"/>
            <w:shd w:val="clear" w:color="auto" w:fill="auto"/>
            <w:vAlign w:val="bottom"/>
          </w:tcPr>
          <w:p w14:paraId="58404C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H342</w:t>
            </w:r>
          </w:p>
        </w:tc>
        <w:tc>
          <w:tcPr>
            <w:tcW w:w="1695" w:type="dxa"/>
            <w:shd w:val="clear" w:color="auto" w:fill="auto"/>
            <w:vAlign w:val="bottom"/>
          </w:tcPr>
          <w:p w14:paraId="35B2B7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H342</w:t>
            </w:r>
          </w:p>
        </w:tc>
        <w:tc>
          <w:tcPr>
            <w:tcW w:w="6525" w:type="dxa"/>
            <w:shd w:val="clear" w:color="auto" w:fill="auto"/>
            <w:vAlign w:val="bottom"/>
          </w:tcPr>
          <w:p w14:paraId="244085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2B1A1A5" w14:textId="77777777">
        <w:trPr>
          <w:trHeight w:val="300"/>
        </w:trPr>
        <w:tc>
          <w:tcPr>
            <w:tcW w:w="1110" w:type="dxa"/>
            <w:shd w:val="clear" w:color="auto" w:fill="auto"/>
            <w:vAlign w:val="bottom"/>
          </w:tcPr>
          <w:p w14:paraId="5120EC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H343</w:t>
            </w:r>
          </w:p>
        </w:tc>
        <w:tc>
          <w:tcPr>
            <w:tcW w:w="1695" w:type="dxa"/>
            <w:shd w:val="clear" w:color="auto" w:fill="auto"/>
            <w:vAlign w:val="bottom"/>
          </w:tcPr>
          <w:p w14:paraId="7726D9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H343</w:t>
            </w:r>
          </w:p>
        </w:tc>
        <w:tc>
          <w:tcPr>
            <w:tcW w:w="6525" w:type="dxa"/>
            <w:shd w:val="clear" w:color="auto" w:fill="auto"/>
            <w:vAlign w:val="bottom"/>
          </w:tcPr>
          <w:p w14:paraId="286AC2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33434C3" w14:textId="77777777">
        <w:trPr>
          <w:trHeight w:val="300"/>
        </w:trPr>
        <w:tc>
          <w:tcPr>
            <w:tcW w:w="1110" w:type="dxa"/>
            <w:shd w:val="clear" w:color="auto" w:fill="auto"/>
            <w:vAlign w:val="bottom"/>
          </w:tcPr>
          <w:p w14:paraId="13930C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H344</w:t>
            </w:r>
          </w:p>
        </w:tc>
        <w:tc>
          <w:tcPr>
            <w:tcW w:w="1695" w:type="dxa"/>
            <w:shd w:val="clear" w:color="auto" w:fill="auto"/>
            <w:vAlign w:val="bottom"/>
          </w:tcPr>
          <w:p w14:paraId="0B5F41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H344</w:t>
            </w:r>
          </w:p>
        </w:tc>
        <w:tc>
          <w:tcPr>
            <w:tcW w:w="6525" w:type="dxa"/>
            <w:shd w:val="clear" w:color="auto" w:fill="auto"/>
            <w:vAlign w:val="bottom"/>
          </w:tcPr>
          <w:p w14:paraId="605475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8EF78E3" w14:textId="77777777">
        <w:trPr>
          <w:trHeight w:val="300"/>
        </w:trPr>
        <w:tc>
          <w:tcPr>
            <w:tcW w:w="1110" w:type="dxa"/>
            <w:shd w:val="clear" w:color="auto" w:fill="auto"/>
            <w:vAlign w:val="bottom"/>
          </w:tcPr>
          <w:p w14:paraId="24D8E3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H345</w:t>
            </w:r>
          </w:p>
        </w:tc>
        <w:tc>
          <w:tcPr>
            <w:tcW w:w="1695" w:type="dxa"/>
            <w:shd w:val="clear" w:color="auto" w:fill="auto"/>
            <w:vAlign w:val="bottom"/>
          </w:tcPr>
          <w:p w14:paraId="2F9984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H345</w:t>
            </w:r>
          </w:p>
        </w:tc>
        <w:tc>
          <w:tcPr>
            <w:tcW w:w="6525" w:type="dxa"/>
            <w:shd w:val="clear" w:color="auto" w:fill="auto"/>
            <w:vAlign w:val="bottom"/>
          </w:tcPr>
          <w:p w14:paraId="2F6E63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E1F8271" w14:textId="77777777">
        <w:trPr>
          <w:trHeight w:val="300"/>
        </w:trPr>
        <w:tc>
          <w:tcPr>
            <w:tcW w:w="1110" w:type="dxa"/>
            <w:shd w:val="clear" w:color="auto" w:fill="auto"/>
            <w:vAlign w:val="bottom"/>
          </w:tcPr>
          <w:p w14:paraId="55FD7E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H346</w:t>
            </w:r>
          </w:p>
        </w:tc>
        <w:tc>
          <w:tcPr>
            <w:tcW w:w="1695" w:type="dxa"/>
            <w:shd w:val="clear" w:color="auto" w:fill="auto"/>
            <w:vAlign w:val="bottom"/>
          </w:tcPr>
          <w:p w14:paraId="78FAF1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H346</w:t>
            </w:r>
          </w:p>
        </w:tc>
        <w:tc>
          <w:tcPr>
            <w:tcW w:w="6525" w:type="dxa"/>
            <w:shd w:val="clear" w:color="auto" w:fill="auto"/>
            <w:vAlign w:val="bottom"/>
          </w:tcPr>
          <w:p w14:paraId="4E0197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C47A1F5" w14:textId="77777777">
        <w:trPr>
          <w:trHeight w:val="300"/>
        </w:trPr>
        <w:tc>
          <w:tcPr>
            <w:tcW w:w="1110" w:type="dxa"/>
            <w:shd w:val="clear" w:color="auto" w:fill="auto"/>
            <w:vAlign w:val="bottom"/>
          </w:tcPr>
          <w:p w14:paraId="09DC05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H347</w:t>
            </w:r>
          </w:p>
        </w:tc>
        <w:tc>
          <w:tcPr>
            <w:tcW w:w="1695" w:type="dxa"/>
            <w:shd w:val="clear" w:color="auto" w:fill="auto"/>
            <w:vAlign w:val="bottom"/>
          </w:tcPr>
          <w:p w14:paraId="58D7D1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H347</w:t>
            </w:r>
          </w:p>
        </w:tc>
        <w:tc>
          <w:tcPr>
            <w:tcW w:w="6525" w:type="dxa"/>
            <w:shd w:val="clear" w:color="auto" w:fill="auto"/>
            <w:vAlign w:val="bottom"/>
          </w:tcPr>
          <w:p w14:paraId="6A8B47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FD0F20A" w14:textId="77777777">
        <w:trPr>
          <w:trHeight w:val="300"/>
        </w:trPr>
        <w:tc>
          <w:tcPr>
            <w:tcW w:w="1110" w:type="dxa"/>
            <w:shd w:val="clear" w:color="auto" w:fill="auto"/>
            <w:vAlign w:val="bottom"/>
          </w:tcPr>
          <w:p w14:paraId="631D36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H348</w:t>
            </w:r>
          </w:p>
        </w:tc>
        <w:tc>
          <w:tcPr>
            <w:tcW w:w="1695" w:type="dxa"/>
            <w:shd w:val="clear" w:color="auto" w:fill="auto"/>
            <w:vAlign w:val="bottom"/>
          </w:tcPr>
          <w:p w14:paraId="72B643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H348</w:t>
            </w:r>
          </w:p>
        </w:tc>
        <w:tc>
          <w:tcPr>
            <w:tcW w:w="6525" w:type="dxa"/>
            <w:shd w:val="clear" w:color="auto" w:fill="auto"/>
            <w:vAlign w:val="bottom"/>
          </w:tcPr>
          <w:p w14:paraId="554B96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4043CBA" w14:textId="77777777">
        <w:trPr>
          <w:trHeight w:val="300"/>
        </w:trPr>
        <w:tc>
          <w:tcPr>
            <w:tcW w:w="1110" w:type="dxa"/>
            <w:shd w:val="clear" w:color="auto" w:fill="auto"/>
            <w:vAlign w:val="bottom"/>
          </w:tcPr>
          <w:p w14:paraId="1DE258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H349</w:t>
            </w:r>
          </w:p>
        </w:tc>
        <w:tc>
          <w:tcPr>
            <w:tcW w:w="1695" w:type="dxa"/>
            <w:shd w:val="clear" w:color="auto" w:fill="auto"/>
            <w:vAlign w:val="bottom"/>
          </w:tcPr>
          <w:p w14:paraId="0F59C7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H349</w:t>
            </w:r>
          </w:p>
        </w:tc>
        <w:tc>
          <w:tcPr>
            <w:tcW w:w="6525" w:type="dxa"/>
            <w:shd w:val="clear" w:color="auto" w:fill="auto"/>
            <w:vAlign w:val="bottom"/>
          </w:tcPr>
          <w:p w14:paraId="02369B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0515A5F" w14:textId="77777777">
        <w:trPr>
          <w:trHeight w:val="300"/>
        </w:trPr>
        <w:tc>
          <w:tcPr>
            <w:tcW w:w="1110" w:type="dxa"/>
            <w:shd w:val="clear" w:color="auto" w:fill="auto"/>
            <w:vAlign w:val="bottom"/>
          </w:tcPr>
          <w:p w14:paraId="319A6D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H351</w:t>
            </w:r>
          </w:p>
        </w:tc>
        <w:tc>
          <w:tcPr>
            <w:tcW w:w="1695" w:type="dxa"/>
            <w:shd w:val="clear" w:color="auto" w:fill="auto"/>
            <w:vAlign w:val="bottom"/>
          </w:tcPr>
          <w:p w14:paraId="0C793E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H351</w:t>
            </w:r>
          </w:p>
        </w:tc>
        <w:tc>
          <w:tcPr>
            <w:tcW w:w="6525" w:type="dxa"/>
            <w:shd w:val="clear" w:color="auto" w:fill="auto"/>
            <w:vAlign w:val="bottom"/>
          </w:tcPr>
          <w:p w14:paraId="225775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DAAB8E3" w14:textId="77777777">
        <w:trPr>
          <w:trHeight w:val="300"/>
        </w:trPr>
        <w:tc>
          <w:tcPr>
            <w:tcW w:w="1110" w:type="dxa"/>
            <w:shd w:val="clear" w:color="auto" w:fill="auto"/>
            <w:vAlign w:val="bottom"/>
          </w:tcPr>
          <w:p w14:paraId="1C0497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H352</w:t>
            </w:r>
          </w:p>
        </w:tc>
        <w:tc>
          <w:tcPr>
            <w:tcW w:w="1695" w:type="dxa"/>
            <w:shd w:val="clear" w:color="auto" w:fill="auto"/>
            <w:vAlign w:val="bottom"/>
          </w:tcPr>
          <w:p w14:paraId="77307A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H352</w:t>
            </w:r>
          </w:p>
        </w:tc>
        <w:tc>
          <w:tcPr>
            <w:tcW w:w="6525" w:type="dxa"/>
            <w:shd w:val="clear" w:color="auto" w:fill="auto"/>
            <w:vAlign w:val="bottom"/>
          </w:tcPr>
          <w:p w14:paraId="19E6FD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DF4E139" w14:textId="77777777">
        <w:trPr>
          <w:trHeight w:val="300"/>
        </w:trPr>
        <w:tc>
          <w:tcPr>
            <w:tcW w:w="1110" w:type="dxa"/>
            <w:shd w:val="clear" w:color="auto" w:fill="auto"/>
            <w:vAlign w:val="bottom"/>
          </w:tcPr>
          <w:p w14:paraId="2983BE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H353</w:t>
            </w:r>
          </w:p>
        </w:tc>
        <w:tc>
          <w:tcPr>
            <w:tcW w:w="1695" w:type="dxa"/>
            <w:shd w:val="clear" w:color="auto" w:fill="auto"/>
            <w:vAlign w:val="bottom"/>
          </w:tcPr>
          <w:p w14:paraId="3E2EF1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H353</w:t>
            </w:r>
          </w:p>
        </w:tc>
        <w:tc>
          <w:tcPr>
            <w:tcW w:w="6525" w:type="dxa"/>
            <w:shd w:val="clear" w:color="auto" w:fill="auto"/>
            <w:vAlign w:val="bottom"/>
          </w:tcPr>
          <w:p w14:paraId="2A035C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1ACD46D" w14:textId="77777777">
        <w:trPr>
          <w:trHeight w:val="300"/>
        </w:trPr>
        <w:tc>
          <w:tcPr>
            <w:tcW w:w="1110" w:type="dxa"/>
            <w:shd w:val="clear" w:color="auto" w:fill="auto"/>
            <w:vAlign w:val="bottom"/>
          </w:tcPr>
          <w:p w14:paraId="167139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H354</w:t>
            </w:r>
          </w:p>
        </w:tc>
        <w:tc>
          <w:tcPr>
            <w:tcW w:w="1695" w:type="dxa"/>
            <w:shd w:val="clear" w:color="auto" w:fill="auto"/>
            <w:vAlign w:val="bottom"/>
          </w:tcPr>
          <w:p w14:paraId="10BB80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H354</w:t>
            </w:r>
          </w:p>
        </w:tc>
        <w:tc>
          <w:tcPr>
            <w:tcW w:w="6525" w:type="dxa"/>
            <w:shd w:val="clear" w:color="auto" w:fill="auto"/>
            <w:vAlign w:val="bottom"/>
          </w:tcPr>
          <w:p w14:paraId="042B06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EAC6E80" w14:textId="77777777">
        <w:trPr>
          <w:trHeight w:val="300"/>
        </w:trPr>
        <w:tc>
          <w:tcPr>
            <w:tcW w:w="1110" w:type="dxa"/>
            <w:shd w:val="clear" w:color="auto" w:fill="auto"/>
            <w:vAlign w:val="bottom"/>
          </w:tcPr>
          <w:p w14:paraId="5E5E13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H355</w:t>
            </w:r>
          </w:p>
        </w:tc>
        <w:tc>
          <w:tcPr>
            <w:tcW w:w="1695" w:type="dxa"/>
            <w:shd w:val="clear" w:color="auto" w:fill="auto"/>
            <w:vAlign w:val="bottom"/>
          </w:tcPr>
          <w:p w14:paraId="5A1CB8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H355</w:t>
            </w:r>
          </w:p>
        </w:tc>
        <w:tc>
          <w:tcPr>
            <w:tcW w:w="6525" w:type="dxa"/>
            <w:shd w:val="clear" w:color="auto" w:fill="auto"/>
            <w:vAlign w:val="bottom"/>
          </w:tcPr>
          <w:p w14:paraId="1AE217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F4D2D99" w14:textId="77777777">
        <w:trPr>
          <w:trHeight w:val="300"/>
        </w:trPr>
        <w:tc>
          <w:tcPr>
            <w:tcW w:w="1110" w:type="dxa"/>
            <w:shd w:val="clear" w:color="auto" w:fill="auto"/>
            <w:vAlign w:val="bottom"/>
          </w:tcPr>
          <w:p w14:paraId="68181F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H356</w:t>
            </w:r>
          </w:p>
        </w:tc>
        <w:tc>
          <w:tcPr>
            <w:tcW w:w="1695" w:type="dxa"/>
            <w:shd w:val="clear" w:color="auto" w:fill="auto"/>
            <w:vAlign w:val="bottom"/>
          </w:tcPr>
          <w:p w14:paraId="006A68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H356</w:t>
            </w:r>
          </w:p>
        </w:tc>
        <w:tc>
          <w:tcPr>
            <w:tcW w:w="6525" w:type="dxa"/>
            <w:shd w:val="clear" w:color="auto" w:fill="auto"/>
            <w:vAlign w:val="bottom"/>
          </w:tcPr>
          <w:p w14:paraId="0D49B2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ACB085A" w14:textId="77777777">
        <w:trPr>
          <w:trHeight w:val="300"/>
        </w:trPr>
        <w:tc>
          <w:tcPr>
            <w:tcW w:w="1110" w:type="dxa"/>
            <w:shd w:val="clear" w:color="auto" w:fill="auto"/>
            <w:vAlign w:val="bottom"/>
          </w:tcPr>
          <w:p w14:paraId="2EDB1D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H358</w:t>
            </w:r>
          </w:p>
        </w:tc>
        <w:tc>
          <w:tcPr>
            <w:tcW w:w="1695" w:type="dxa"/>
            <w:shd w:val="clear" w:color="auto" w:fill="auto"/>
            <w:vAlign w:val="bottom"/>
          </w:tcPr>
          <w:p w14:paraId="270056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H358</w:t>
            </w:r>
          </w:p>
        </w:tc>
        <w:tc>
          <w:tcPr>
            <w:tcW w:w="6525" w:type="dxa"/>
            <w:shd w:val="clear" w:color="auto" w:fill="auto"/>
            <w:vAlign w:val="bottom"/>
          </w:tcPr>
          <w:p w14:paraId="52F923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A5641E1" w14:textId="77777777">
        <w:trPr>
          <w:trHeight w:val="300"/>
        </w:trPr>
        <w:tc>
          <w:tcPr>
            <w:tcW w:w="1110" w:type="dxa"/>
            <w:shd w:val="clear" w:color="auto" w:fill="auto"/>
            <w:vAlign w:val="bottom"/>
          </w:tcPr>
          <w:p w14:paraId="1A0C28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H359</w:t>
            </w:r>
          </w:p>
        </w:tc>
        <w:tc>
          <w:tcPr>
            <w:tcW w:w="1695" w:type="dxa"/>
            <w:shd w:val="clear" w:color="auto" w:fill="auto"/>
            <w:vAlign w:val="bottom"/>
          </w:tcPr>
          <w:p w14:paraId="5F8C04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H359</w:t>
            </w:r>
          </w:p>
        </w:tc>
        <w:tc>
          <w:tcPr>
            <w:tcW w:w="6525" w:type="dxa"/>
            <w:shd w:val="clear" w:color="auto" w:fill="auto"/>
            <w:vAlign w:val="bottom"/>
          </w:tcPr>
          <w:p w14:paraId="199CAA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81B0BCB" w14:textId="77777777">
        <w:trPr>
          <w:trHeight w:val="300"/>
        </w:trPr>
        <w:tc>
          <w:tcPr>
            <w:tcW w:w="1110" w:type="dxa"/>
            <w:shd w:val="clear" w:color="auto" w:fill="auto"/>
            <w:vAlign w:val="bottom"/>
          </w:tcPr>
          <w:p w14:paraId="4A2A31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H360</w:t>
            </w:r>
          </w:p>
        </w:tc>
        <w:tc>
          <w:tcPr>
            <w:tcW w:w="1695" w:type="dxa"/>
            <w:shd w:val="clear" w:color="auto" w:fill="auto"/>
            <w:vAlign w:val="bottom"/>
          </w:tcPr>
          <w:p w14:paraId="4FB130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H360</w:t>
            </w:r>
          </w:p>
        </w:tc>
        <w:tc>
          <w:tcPr>
            <w:tcW w:w="6525" w:type="dxa"/>
            <w:shd w:val="clear" w:color="auto" w:fill="auto"/>
            <w:vAlign w:val="bottom"/>
          </w:tcPr>
          <w:p w14:paraId="5BA947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FF9FCD9" w14:textId="77777777">
        <w:trPr>
          <w:trHeight w:val="300"/>
        </w:trPr>
        <w:tc>
          <w:tcPr>
            <w:tcW w:w="1110" w:type="dxa"/>
            <w:shd w:val="clear" w:color="auto" w:fill="auto"/>
            <w:vAlign w:val="bottom"/>
          </w:tcPr>
          <w:p w14:paraId="10A02A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H361</w:t>
            </w:r>
          </w:p>
        </w:tc>
        <w:tc>
          <w:tcPr>
            <w:tcW w:w="1695" w:type="dxa"/>
            <w:shd w:val="clear" w:color="auto" w:fill="auto"/>
            <w:vAlign w:val="bottom"/>
          </w:tcPr>
          <w:p w14:paraId="6B972C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H361</w:t>
            </w:r>
          </w:p>
        </w:tc>
        <w:tc>
          <w:tcPr>
            <w:tcW w:w="6525" w:type="dxa"/>
            <w:shd w:val="clear" w:color="auto" w:fill="auto"/>
            <w:vAlign w:val="bottom"/>
          </w:tcPr>
          <w:p w14:paraId="2198DA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6D09189" w14:textId="77777777">
        <w:trPr>
          <w:trHeight w:val="300"/>
        </w:trPr>
        <w:tc>
          <w:tcPr>
            <w:tcW w:w="1110" w:type="dxa"/>
            <w:shd w:val="clear" w:color="auto" w:fill="auto"/>
            <w:vAlign w:val="bottom"/>
          </w:tcPr>
          <w:p w14:paraId="346620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H362</w:t>
            </w:r>
          </w:p>
        </w:tc>
        <w:tc>
          <w:tcPr>
            <w:tcW w:w="1695" w:type="dxa"/>
            <w:shd w:val="clear" w:color="auto" w:fill="auto"/>
            <w:vAlign w:val="bottom"/>
          </w:tcPr>
          <w:p w14:paraId="4CEA1D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H362</w:t>
            </w:r>
          </w:p>
        </w:tc>
        <w:tc>
          <w:tcPr>
            <w:tcW w:w="6525" w:type="dxa"/>
            <w:shd w:val="clear" w:color="auto" w:fill="auto"/>
            <w:vAlign w:val="bottom"/>
          </w:tcPr>
          <w:p w14:paraId="4C8BB5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A601FB1" w14:textId="77777777">
        <w:trPr>
          <w:trHeight w:val="300"/>
        </w:trPr>
        <w:tc>
          <w:tcPr>
            <w:tcW w:w="1110" w:type="dxa"/>
            <w:shd w:val="clear" w:color="auto" w:fill="auto"/>
            <w:vAlign w:val="bottom"/>
          </w:tcPr>
          <w:p w14:paraId="2A6BEF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H363</w:t>
            </w:r>
          </w:p>
        </w:tc>
        <w:tc>
          <w:tcPr>
            <w:tcW w:w="1695" w:type="dxa"/>
            <w:shd w:val="clear" w:color="auto" w:fill="auto"/>
            <w:vAlign w:val="bottom"/>
          </w:tcPr>
          <w:p w14:paraId="09C4DE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H363</w:t>
            </w:r>
          </w:p>
        </w:tc>
        <w:tc>
          <w:tcPr>
            <w:tcW w:w="6525" w:type="dxa"/>
            <w:shd w:val="clear" w:color="auto" w:fill="auto"/>
            <w:vAlign w:val="bottom"/>
          </w:tcPr>
          <w:p w14:paraId="6099E1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CA77D6D" w14:textId="77777777">
        <w:trPr>
          <w:trHeight w:val="300"/>
        </w:trPr>
        <w:tc>
          <w:tcPr>
            <w:tcW w:w="1110" w:type="dxa"/>
            <w:shd w:val="clear" w:color="auto" w:fill="auto"/>
            <w:vAlign w:val="bottom"/>
          </w:tcPr>
          <w:p w14:paraId="24AC80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H365</w:t>
            </w:r>
          </w:p>
        </w:tc>
        <w:tc>
          <w:tcPr>
            <w:tcW w:w="1695" w:type="dxa"/>
            <w:shd w:val="clear" w:color="auto" w:fill="auto"/>
            <w:vAlign w:val="bottom"/>
          </w:tcPr>
          <w:p w14:paraId="08C889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H365</w:t>
            </w:r>
          </w:p>
        </w:tc>
        <w:tc>
          <w:tcPr>
            <w:tcW w:w="6525" w:type="dxa"/>
            <w:shd w:val="clear" w:color="auto" w:fill="auto"/>
            <w:vAlign w:val="bottom"/>
          </w:tcPr>
          <w:p w14:paraId="1054B4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717EBF7" w14:textId="77777777">
        <w:trPr>
          <w:trHeight w:val="300"/>
        </w:trPr>
        <w:tc>
          <w:tcPr>
            <w:tcW w:w="1110" w:type="dxa"/>
            <w:shd w:val="clear" w:color="auto" w:fill="auto"/>
            <w:vAlign w:val="bottom"/>
          </w:tcPr>
          <w:p w14:paraId="608377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H366</w:t>
            </w:r>
          </w:p>
        </w:tc>
        <w:tc>
          <w:tcPr>
            <w:tcW w:w="1695" w:type="dxa"/>
            <w:shd w:val="clear" w:color="auto" w:fill="auto"/>
            <w:vAlign w:val="bottom"/>
          </w:tcPr>
          <w:p w14:paraId="2E826B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H366</w:t>
            </w:r>
          </w:p>
        </w:tc>
        <w:tc>
          <w:tcPr>
            <w:tcW w:w="6525" w:type="dxa"/>
            <w:shd w:val="clear" w:color="auto" w:fill="auto"/>
            <w:vAlign w:val="bottom"/>
          </w:tcPr>
          <w:p w14:paraId="5C68AF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4A601A9" w14:textId="77777777">
        <w:trPr>
          <w:trHeight w:val="300"/>
        </w:trPr>
        <w:tc>
          <w:tcPr>
            <w:tcW w:w="1110" w:type="dxa"/>
            <w:shd w:val="clear" w:color="auto" w:fill="auto"/>
            <w:vAlign w:val="bottom"/>
          </w:tcPr>
          <w:p w14:paraId="2BC421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H367</w:t>
            </w:r>
          </w:p>
        </w:tc>
        <w:tc>
          <w:tcPr>
            <w:tcW w:w="1695" w:type="dxa"/>
            <w:shd w:val="clear" w:color="auto" w:fill="auto"/>
            <w:vAlign w:val="bottom"/>
          </w:tcPr>
          <w:p w14:paraId="1E4C8D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H367</w:t>
            </w:r>
          </w:p>
        </w:tc>
        <w:tc>
          <w:tcPr>
            <w:tcW w:w="6525" w:type="dxa"/>
            <w:shd w:val="clear" w:color="auto" w:fill="auto"/>
            <w:vAlign w:val="bottom"/>
          </w:tcPr>
          <w:p w14:paraId="79CF66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B0B0430" w14:textId="77777777">
        <w:trPr>
          <w:trHeight w:val="300"/>
        </w:trPr>
        <w:tc>
          <w:tcPr>
            <w:tcW w:w="1110" w:type="dxa"/>
            <w:shd w:val="clear" w:color="auto" w:fill="auto"/>
            <w:vAlign w:val="bottom"/>
          </w:tcPr>
          <w:p w14:paraId="0F9A7A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H368</w:t>
            </w:r>
          </w:p>
        </w:tc>
        <w:tc>
          <w:tcPr>
            <w:tcW w:w="1695" w:type="dxa"/>
            <w:shd w:val="clear" w:color="auto" w:fill="auto"/>
            <w:vAlign w:val="bottom"/>
          </w:tcPr>
          <w:p w14:paraId="345A4C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H368</w:t>
            </w:r>
          </w:p>
        </w:tc>
        <w:tc>
          <w:tcPr>
            <w:tcW w:w="6525" w:type="dxa"/>
            <w:shd w:val="clear" w:color="auto" w:fill="auto"/>
            <w:vAlign w:val="bottom"/>
          </w:tcPr>
          <w:p w14:paraId="073A84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7B0985D" w14:textId="77777777">
        <w:trPr>
          <w:trHeight w:val="300"/>
        </w:trPr>
        <w:tc>
          <w:tcPr>
            <w:tcW w:w="1110" w:type="dxa"/>
            <w:shd w:val="clear" w:color="auto" w:fill="auto"/>
            <w:vAlign w:val="bottom"/>
          </w:tcPr>
          <w:p w14:paraId="20ACA2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H369</w:t>
            </w:r>
          </w:p>
        </w:tc>
        <w:tc>
          <w:tcPr>
            <w:tcW w:w="1695" w:type="dxa"/>
            <w:shd w:val="clear" w:color="auto" w:fill="auto"/>
            <w:vAlign w:val="bottom"/>
          </w:tcPr>
          <w:p w14:paraId="19D71C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H369</w:t>
            </w:r>
          </w:p>
        </w:tc>
        <w:tc>
          <w:tcPr>
            <w:tcW w:w="6525" w:type="dxa"/>
            <w:shd w:val="clear" w:color="auto" w:fill="auto"/>
            <w:vAlign w:val="bottom"/>
          </w:tcPr>
          <w:p w14:paraId="6C6487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6CD1D7E" w14:textId="77777777">
        <w:trPr>
          <w:trHeight w:val="300"/>
        </w:trPr>
        <w:tc>
          <w:tcPr>
            <w:tcW w:w="1110" w:type="dxa"/>
            <w:shd w:val="clear" w:color="auto" w:fill="auto"/>
            <w:vAlign w:val="bottom"/>
          </w:tcPr>
          <w:p w14:paraId="7CD222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H370</w:t>
            </w:r>
          </w:p>
        </w:tc>
        <w:tc>
          <w:tcPr>
            <w:tcW w:w="1695" w:type="dxa"/>
            <w:shd w:val="clear" w:color="auto" w:fill="auto"/>
            <w:vAlign w:val="bottom"/>
          </w:tcPr>
          <w:p w14:paraId="24916F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H370</w:t>
            </w:r>
          </w:p>
        </w:tc>
        <w:tc>
          <w:tcPr>
            <w:tcW w:w="6525" w:type="dxa"/>
            <w:shd w:val="clear" w:color="auto" w:fill="auto"/>
            <w:vAlign w:val="bottom"/>
          </w:tcPr>
          <w:p w14:paraId="7A6A9B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C3FBFAF" w14:textId="77777777">
        <w:trPr>
          <w:trHeight w:val="300"/>
        </w:trPr>
        <w:tc>
          <w:tcPr>
            <w:tcW w:w="1110" w:type="dxa"/>
            <w:shd w:val="clear" w:color="auto" w:fill="auto"/>
            <w:vAlign w:val="bottom"/>
          </w:tcPr>
          <w:p w14:paraId="65F15E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H371</w:t>
            </w:r>
          </w:p>
        </w:tc>
        <w:tc>
          <w:tcPr>
            <w:tcW w:w="1695" w:type="dxa"/>
            <w:shd w:val="clear" w:color="auto" w:fill="auto"/>
            <w:vAlign w:val="bottom"/>
          </w:tcPr>
          <w:p w14:paraId="77B360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H371</w:t>
            </w:r>
          </w:p>
        </w:tc>
        <w:tc>
          <w:tcPr>
            <w:tcW w:w="6525" w:type="dxa"/>
            <w:shd w:val="clear" w:color="auto" w:fill="auto"/>
            <w:vAlign w:val="bottom"/>
          </w:tcPr>
          <w:p w14:paraId="3792F7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5D9C283" w14:textId="77777777">
        <w:trPr>
          <w:trHeight w:val="300"/>
        </w:trPr>
        <w:tc>
          <w:tcPr>
            <w:tcW w:w="1110" w:type="dxa"/>
            <w:shd w:val="clear" w:color="auto" w:fill="auto"/>
            <w:vAlign w:val="bottom"/>
          </w:tcPr>
          <w:p w14:paraId="54A967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H372</w:t>
            </w:r>
          </w:p>
        </w:tc>
        <w:tc>
          <w:tcPr>
            <w:tcW w:w="1695" w:type="dxa"/>
            <w:shd w:val="clear" w:color="auto" w:fill="auto"/>
            <w:vAlign w:val="bottom"/>
          </w:tcPr>
          <w:p w14:paraId="01E90C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H372</w:t>
            </w:r>
          </w:p>
        </w:tc>
        <w:tc>
          <w:tcPr>
            <w:tcW w:w="6525" w:type="dxa"/>
            <w:shd w:val="clear" w:color="auto" w:fill="auto"/>
            <w:vAlign w:val="bottom"/>
          </w:tcPr>
          <w:p w14:paraId="648ED0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577A8F6" w14:textId="77777777">
        <w:trPr>
          <w:trHeight w:val="300"/>
        </w:trPr>
        <w:tc>
          <w:tcPr>
            <w:tcW w:w="1110" w:type="dxa"/>
            <w:shd w:val="clear" w:color="auto" w:fill="auto"/>
            <w:vAlign w:val="bottom"/>
          </w:tcPr>
          <w:p w14:paraId="1E07F0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H373</w:t>
            </w:r>
          </w:p>
        </w:tc>
        <w:tc>
          <w:tcPr>
            <w:tcW w:w="1695" w:type="dxa"/>
            <w:shd w:val="clear" w:color="auto" w:fill="auto"/>
            <w:vAlign w:val="bottom"/>
          </w:tcPr>
          <w:p w14:paraId="319BD7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H373</w:t>
            </w:r>
          </w:p>
        </w:tc>
        <w:tc>
          <w:tcPr>
            <w:tcW w:w="6525" w:type="dxa"/>
            <w:shd w:val="clear" w:color="auto" w:fill="auto"/>
            <w:vAlign w:val="bottom"/>
          </w:tcPr>
          <w:p w14:paraId="42A455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A2A52A9" w14:textId="77777777">
        <w:trPr>
          <w:trHeight w:val="300"/>
        </w:trPr>
        <w:tc>
          <w:tcPr>
            <w:tcW w:w="1110" w:type="dxa"/>
            <w:shd w:val="clear" w:color="auto" w:fill="auto"/>
            <w:vAlign w:val="bottom"/>
          </w:tcPr>
          <w:p w14:paraId="4A99BA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H374</w:t>
            </w:r>
          </w:p>
        </w:tc>
        <w:tc>
          <w:tcPr>
            <w:tcW w:w="1695" w:type="dxa"/>
            <w:shd w:val="clear" w:color="auto" w:fill="auto"/>
            <w:vAlign w:val="bottom"/>
          </w:tcPr>
          <w:p w14:paraId="06912E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H374</w:t>
            </w:r>
          </w:p>
        </w:tc>
        <w:tc>
          <w:tcPr>
            <w:tcW w:w="6525" w:type="dxa"/>
            <w:shd w:val="clear" w:color="auto" w:fill="auto"/>
            <w:vAlign w:val="bottom"/>
          </w:tcPr>
          <w:p w14:paraId="0AA655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E22FCAD" w14:textId="77777777">
        <w:trPr>
          <w:trHeight w:val="300"/>
        </w:trPr>
        <w:tc>
          <w:tcPr>
            <w:tcW w:w="1110" w:type="dxa"/>
            <w:shd w:val="clear" w:color="auto" w:fill="auto"/>
            <w:vAlign w:val="bottom"/>
          </w:tcPr>
          <w:p w14:paraId="34B1E4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H375</w:t>
            </w:r>
          </w:p>
        </w:tc>
        <w:tc>
          <w:tcPr>
            <w:tcW w:w="1695" w:type="dxa"/>
            <w:shd w:val="clear" w:color="auto" w:fill="auto"/>
            <w:vAlign w:val="bottom"/>
          </w:tcPr>
          <w:p w14:paraId="27922B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H375</w:t>
            </w:r>
          </w:p>
        </w:tc>
        <w:tc>
          <w:tcPr>
            <w:tcW w:w="6525" w:type="dxa"/>
            <w:shd w:val="clear" w:color="auto" w:fill="auto"/>
            <w:vAlign w:val="bottom"/>
          </w:tcPr>
          <w:p w14:paraId="2D8ABA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E66C0B4" w14:textId="77777777">
        <w:trPr>
          <w:trHeight w:val="300"/>
        </w:trPr>
        <w:tc>
          <w:tcPr>
            <w:tcW w:w="1110" w:type="dxa"/>
            <w:shd w:val="clear" w:color="auto" w:fill="auto"/>
            <w:vAlign w:val="bottom"/>
          </w:tcPr>
          <w:p w14:paraId="5F4449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H376</w:t>
            </w:r>
          </w:p>
        </w:tc>
        <w:tc>
          <w:tcPr>
            <w:tcW w:w="1695" w:type="dxa"/>
            <w:shd w:val="clear" w:color="auto" w:fill="auto"/>
            <w:vAlign w:val="bottom"/>
          </w:tcPr>
          <w:p w14:paraId="59CC0B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H376</w:t>
            </w:r>
          </w:p>
        </w:tc>
        <w:tc>
          <w:tcPr>
            <w:tcW w:w="6525" w:type="dxa"/>
            <w:shd w:val="clear" w:color="auto" w:fill="auto"/>
            <w:vAlign w:val="bottom"/>
          </w:tcPr>
          <w:p w14:paraId="03D3C6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6FF80D6" w14:textId="77777777">
        <w:trPr>
          <w:trHeight w:val="300"/>
        </w:trPr>
        <w:tc>
          <w:tcPr>
            <w:tcW w:w="1110" w:type="dxa"/>
            <w:shd w:val="clear" w:color="auto" w:fill="auto"/>
            <w:vAlign w:val="bottom"/>
          </w:tcPr>
          <w:p w14:paraId="76FBAC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H377</w:t>
            </w:r>
          </w:p>
        </w:tc>
        <w:tc>
          <w:tcPr>
            <w:tcW w:w="1695" w:type="dxa"/>
            <w:shd w:val="clear" w:color="auto" w:fill="auto"/>
            <w:vAlign w:val="bottom"/>
          </w:tcPr>
          <w:p w14:paraId="300665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H377</w:t>
            </w:r>
          </w:p>
        </w:tc>
        <w:tc>
          <w:tcPr>
            <w:tcW w:w="6525" w:type="dxa"/>
            <w:shd w:val="clear" w:color="auto" w:fill="auto"/>
            <w:vAlign w:val="bottom"/>
          </w:tcPr>
          <w:p w14:paraId="0066E8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258B57F" w14:textId="77777777">
        <w:trPr>
          <w:trHeight w:val="300"/>
        </w:trPr>
        <w:tc>
          <w:tcPr>
            <w:tcW w:w="1110" w:type="dxa"/>
            <w:shd w:val="clear" w:color="auto" w:fill="auto"/>
            <w:vAlign w:val="bottom"/>
          </w:tcPr>
          <w:p w14:paraId="12FE47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H378</w:t>
            </w:r>
          </w:p>
        </w:tc>
        <w:tc>
          <w:tcPr>
            <w:tcW w:w="1695" w:type="dxa"/>
            <w:shd w:val="clear" w:color="auto" w:fill="auto"/>
            <w:vAlign w:val="bottom"/>
          </w:tcPr>
          <w:p w14:paraId="400891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H378</w:t>
            </w:r>
          </w:p>
        </w:tc>
        <w:tc>
          <w:tcPr>
            <w:tcW w:w="6525" w:type="dxa"/>
            <w:shd w:val="clear" w:color="auto" w:fill="auto"/>
            <w:vAlign w:val="bottom"/>
          </w:tcPr>
          <w:p w14:paraId="23C331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5EE08BF" w14:textId="77777777">
        <w:trPr>
          <w:trHeight w:val="300"/>
        </w:trPr>
        <w:tc>
          <w:tcPr>
            <w:tcW w:w="1110" w:type="dxa"/>
            <w:shd w:val="clear" w:color="auto" w:fill="auto"/>
            <w:vAlign w:val="bottom"/>
          </w:tcPr>
          <w:p w14:paraId="703790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H379</w:t>
            </w:r>
          </w:p>
        </w:tc>
        <w:tc>
          <w:tcPr>
            <w:tcW w:w="1695" w:type="dxa"/>
            <w:shd w:val="clear" w:color="auto" w:fill="auto"/>
            <w:vAlign w:val="bottom"/>
          </w:tcPr>
          <w:p w14:paraId="1EB6C2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H379</w:t>
            </w:r>
          </w:p>
        </w:tc>
        <w:tc>
          <w:tcPr>
            <w:tcW w:w="6525" w:type="dxa"/>
            <w:shd w:val="clear" w:color="auto" w:fill="auto"/>
            <w:vAlign w:val="bottom"/>
          </w:tcPr>
          <w:p w14:paraId="643F27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6A7667D" w14:textId="77777777">
        <w:trPr>
          <w:trHeight w:val="300"/>
        </w:trPr>
        <w:tc>
          <w:tcPr>
            <w:tcW w:w="1110" w:type="dxa"/>
            <w:shd w:val="clear" w:color="auto" w:fill="auto"/>
            <w:vAlign w:val="bottom"/>
          </w:tcPr>
          <w:p w14:paraId="77D280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H380</w:t>
            </w:r>
          </w:p>
        </w:tc>
        <w:tc>
          <w:tcPr>
            <w:tcW w:w="1695" w:type="dxa"/>
            <w:shd w:val="clear" w:color="auto" w:fill="auto"/>
            <w:vAlign w:val="bottom"/>
          </w:tcPr>
          <w:p w14:paraId="619A49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H380</w:t>
            </w:r>
          </w:p>
        </w:tc>
        <w:tc>
          <w:tcPr>
            <w:tcW w:w="6525" w:type="dxa"/>
            <w:shd w:val="clear" w:color="auto" w:fill="auto"/>
            <w:vAlign w:val="bottom"/>
          </w:tcPr>
          <w:p w14:paraId="77099B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764076E" w14:textId="77777777">
        <w:trPr>
          <w:trHeight w:val="300"/>
        </w:trPr>
        <w:tc>
          <w:tcPr>
            <w:tcW w:w="1110" w:type="dxa"/>
            <w:shd w:val="clear" w:color="auto" w:fill="auto"/>
            <w:vAlign w:val="bottom"/>
          </w:tcPr>
          <w:p w14:paraId="1F13AD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H381</w:t>
            </w:r>
          </w:p>
        </w:tc>
        <w:tc>
          <w:tcPr>
            <w:tcW w:w="1695" w:type="dxa"/>
            <w:shd w:val="clear" w:color="auto" w:fill="auto"/>
            <w:vAlign w:val="bottom"/>
          </w:tcPr>
          <w:p w14:paraId="50F18E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H381</w:t>
            </w:r>
          </w:p>
        </w:tc>
        <w:tc>
          <w:tcPr>
            <w:tcW w:w="6525" w:type="dxa"/>
            <w:shd w:val="clear" w:color="auto" w:fill="auto"/>
            <w:vAlign w:val="bottom"/>
          </w:tcPr>
          <w:p w14:paraId="5DEE3B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646EEF1" w14:textId="77777777">
        <w:trPr>
          <w:trHeight w:val="300"/>
        </w:trPr>
        <w:tc>
          <w:tcPr>
            <w:tcW w:w="1110" w:type="dxa"/>
            <w:shd w:val="clear" w:color="auto" w:fill="auto"/>
            <w:vAlign w:val="bottom"/>
          </w:tcPr>
          <w:p w14:paraId="737DC0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H383</w:t>
            </w:r>
          </w:p>
        </w:tc>
        <w:tc>
          <w:tcPr>
            <w:tcW w:w="1695" w:type="dxa"/>
            <w:shd w:val="clear" w:color="auto" w:fill="auto"/>
            <w:vAlign w:val="bottom"/>
          </w:tcPr>
          <w:p w14:paraId="3A40A2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H383</w:t>
            </w:r>
          </w:p>
        </w:tc>
        <w:tc>
          <w:tcPr>
            <w:tcW w:w="6525" w:type="dxa"/>
            <w:shd w:val="clear" w:color="auto" w:fill="auto"/>
            <w:vAlign w:val="bottom"/>
          </w:tcPr>
          <w:p w14:paraId="5CA80E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13CE490" w14:textId="77777777">
        <w:trPr>
          <w:trHeight w:val="300"/>
        </w:trPr>
        <w:tc>
          <w:tcPr>
            <w:tcW w:w="1110" w:type="dxa"/>
            <w:shd w:val="clear" w:color="auto" w:fill="auto"/>
            <w:vAlign w:val="bottom"/>
          </w:tcPr>
          <w:p w14:paraId="5A4957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H384</w:t>
            </w:r>
          </w:p>
        </w:tc>
        <w:tc>
          <w:tcPr>
            <w:tcW w:w="1695" w:type="dxa"/>
            <w:shd w:val="clear" w:color="auto" w:fill="auto"/>
            <w:vAlign w:val="bottom"/>
          </w:tcPr>
          <w:p w14:paraId="4AC04B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H384</w:t>
            </w:r>
          </w:p>
        </w:tc>
        <w:tc>
          <w:tcPr>
            <w:tcW w:w="6525" w:type="dxa"/>
            <w:shd w:val="clear" w:color="auto" w:fill="auto"/>
            <w:vAlign w:val="bottom"/>
          </w:tcPr>
          <w:p w14:paraId="4E2FF7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534D29A" w14:textId="77777777">
        <w:trPr>
          <w:trHeight w:val="300"/>
        </w:trPr>
        <w:tc>
          <w:tcPr>
            <w:tcW w:w="1110" w:type="dxa"/>
            <w:shd w:val="clear" w:color="auto" w:fill="auto"/>
            <w:vAlign w:val="bottom"/>
          </w:tcPr>
          <w:p w14:paraId="38193D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H385</w:t>
            </w:r>
          </w:p>
        </w:tc>
        <w:tc>
          <w:tcPr>
            <w:tcW w:w="1695" w:type="dxa"/>
            <w:shd w:val="clear" w:color="auto" w:fill="auto"/>
            <w:vAlign w:val="bottom"/>
          </w:tcPr>
          <w:p w14:paraId="3B64EB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H385</w:t>
            </w:r>
          </w:p>
        </w:tc>
        <w:tc>
          <w:tcPr>
            <w:tcW w:w="6525" w:type="dxa"/>
            <w:shd w:val="clear" w:color="auto" w:fill="auto"/>
            <w:vAlign w:val="bottom"/>
          </w:tcPr>
          <w:p w14:paraId="29A54A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05F7611" w14:textId="77777777">
        <w:trPr>
          <w:trHeight w:val="300"/>
        </w:trPr>
        <w:tc>
          <w:tcPr>
            <w:tcW w:w="1110" w:type="dxa"/>
            <w:shd w:val="clear" w:color="auto" w:fill="auto"/>
            <w:vAlign w:val="bottom"/>
          </w:tcPr>
          <w:p w14:paraId="168036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H387</w:t>
            </w:r>
          </w:p>
        </w:tc>
        <w:tc>
          <w:tcPr>
            <w:tcW w:w="1695" w:type="dxa"/>
            <w:shd w:val="clear" w:color="auto" w:fill="auto"/>
            <w:vAlign w:val="bottom"/>
          </w:tcPr>
          <w:p w14:paraId="4FA9AE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H387</w:t>
            </w:r>
          </w:p>
        </w:tc>
        <w:tc>
          <w:tcPr>
            <w:tcW w:w="6525" w:type="dxa"/>
            <w:shd w:val="clear" w:color="auto" w:fill="auto"/>
            <w:vAlign w:val="bottom"/>
          </w:tcPr>
          <w:p w14:paraId="3B99A51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5D2EB95" w14:textId="77777777">
        <w:trPr>
          <w:trHeight w:val="300"/>
        </w:trPr>
        <w:tc>
          <w:tcPr>
            <w:tcW w:w="1110" w:type="dxa"/>
            <w:shd w:val="clear" w:color="auto" w:fill="auto"/>
            <w:vAlign w:val="bottom"/>
          </w:tcPr>
          <w:p w14:paraId="394136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H388</w:t>
            </w:r>
          </w:p>
        </w:tc>
        <w:tc>
          <w:tcPr>
            <w:tcW w:w="1695" w:type="dxa"/>
            <w:shd w:val="clear" w:color="auto" w:fill="auto"/>
            <w:vAlign w:val="bottom"/>
          </w:tcPr>
          <w:p w14:paraId="15DB76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H388</w:t>
            </w:r>
          </w:p>
        </w:tc>
        <w:tc>
          <w:tcPr>
            <w:tcW w:w="6525" w:type="dxa"/>
            <w:shd w:val="clear" w:color="auto" w:fill="auto"/>
            <w:vAlign w:val="bottom"/>
          </w:tcPr>
          <w:p w14:paraId="1F5047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2561C16C" w14:textId="77777777">
        <w:trPr>
          <w:trHeight w:val="300"/>
        </w:trPr>
        <w:tc>
          <w:tcPr>
            <w:tcW w:w="1110" w:type="dxa"/>
            <w:shd w:val="clear" w:color="auto" w:fill="auto"/>
            <w:vAlign w:val="bottom"/>
          </w:tcPr>
          <w:p w14:paraId="67A4B2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H389</w:t>
            </w:r>
          </w:p>
        </w:tc>
        <w:tc>
          <w:tcPr>
            <w:tcW w:w="1695" w:type="dxa"/>
            <w:shd w:val="clear" w:color="auto" w:fill="auto"/>
            <w:vAlign w:val="bottom"/>
          </w:tcPr>
          <w:p w14:paraId="345857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H389</w:t>
            </w:r>
          </w:p>
        </w:tc>
        <w:tc>
          <w:tcPr>
            <w:tcW w:w="6525" w:type="dxa"/>
            <w:shd w:val="clear" w:color="auto" w:fill="auto"/>
            <w:vAlign w:val="bottom"/>
          </w:tcPr>
          <w:p w14:paraId="3C1C51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A6EA974" w14:textId="77777777">
        <w:trPr>
          <w:trHeight w:val="300"/>
        </w:trPr>
        <w:tc>
          <w:tcPr>
            <w:tcW w:w="1110" w:type="dxa"/>
            <w:shd w:val="clear" w:color="auto" w:fill="auto"/>
            <w:vAlign w:val="bottom"/>
          </w:tcPr>
          <w:p w14:paraId="324622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H391</w:t>
            </w:r>
          </w:p>
        </w:tc>
        <w:tc>
          <w:tcPr>
            <w:tcW w:w="1695" w:type="dxa"/>
            <w:shd w:val="clear" w:color="auto" w:fill="auto"/>
            <w:vAlign w:val="bottom"/>
          </w:tcPr>
          <w:p w14:paraId="47B6BE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H391</w:t>
            </w:r>
          </w:p>
        </w:tc>
        <w:tc>
          <w:tcPr>
            <w:tcW w:w="6525" w:type="dxa"/>
            <w:shd w:val="clear" w:color="auto" w:fill="auto"/>
            <w:vAlign w:val="bottom"/>
          </w:tcPr>
          <w:p w14:paraId="48A419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35ECB31" w14:textId="77777777">
        <w:trPr>
          <w:trHeight w:val="300"/>
        </w:trPr>
        <w:tc>
          <w:tcPr>
            <w:tcW w:w="1110" w:type="dxa"/>
            <w:shd w:val="clear" w:color="auto" w:fill="auto"/>
            <w:vAlign w:val="bottom"/>
          </w:tcPr>
          <w:p w14:paraId="6267B3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H393</w:t>
            </w:r>
          </w:p>
        </w:tc>
        <w:tc>
          <w:tcPr>
            <w:tcW w:w="1695" w:type="dxa"/>
            <w:shd w:val="clear" w:color="auto" w:fill="auto"/>
            <w:vAlign w:val="bottom"/>
          </w:tcPr>
          <w:p w14:paraId="3F662E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H393</w:t>
            </w:r>
          </w:p>
        </w:tc>
        <w:tc>
          <w:tcPr>
            <w:tcW w:w="6525" w:type="dxa"/>
            <w:shd w:val="clear" w:color="auto" w:fill="auto"/>
            <w:vAlign w:val="bottom"/>
          </w:tcPr>
          <w:p w14:paraId="4E13A9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4ECB5D8" w14:textId="77777777">
        <w:trPr>
          <w:trHeight w:val="300"/>
        </w:trPr>
        <w:tc>
          <w:tcPr>
            <w:tcW w:w="1110" w:type="dxa"/>
            <w:shd w:val="clear" w:color="auto" w:fill="auto"/>
            <w:vAlign w:val="bottom"/>
          </w:tcPr>
          <w:p w14:paraId="46A60A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H394</w:t>
            </w:r>
          </w:p>
        </w:tc>
        <w:tc>
          <w:tcPr>
            <w:tcW w:w="1695" w:type="dxa"/>
            <w:shd w:val="clear" w:color="auto" w:fill="auto"/>
            <w:vAlign w:val="bottom"/>
          </w:tcPr>
          <w:p w14:paraId="6AFBA7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H394</w:t>
            </w:r>
          </w:p>
        </w:tc>
        <w:tc>
          <w:tcPr>
            <w:tcW w:w="6525" w:type="dxa"/>
            <w:shd w:val="clear" w:color="auto" w:fill="auto"/>
            <w:vAlign w:val="bottom"/>
          </w:tcPr>
          <w:p w14:paraId="536857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6DEC951" w14:textId="77777777">
        <w:trPr>
          <w:trHeight w:val="300"/>
        </w:trPr>
        <w:tc>
          <w:tcPr>
            <w:tcW w:w="1110" w:type="dxa"/>
            <w:shd w:val="clear" w:color="auto" w:fill="auto"/>
            <w:vAlign w:val="bottom"/>
          </w:tcPr>
          <w:p w14:paraId="680913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H395</w:t>
            </w:r>
          </w:p>
        </w:tc>
        <w:tc>
          <w:tcPr>
            <w:tcW w:w="1695" w:type="dxa"/>
            <w:shd w:val="clear" w:color="auto" w:fill="auto"/>
            <w:vAlign w:val="bottom"/>
          </w:tcPr>
          <w:p w14:paraId="3F420F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H395</w:t>
            </w:r>
          </w:p>
        </w:tc>
        <w:tc>
          <w:tcPr>
            <w:tcW w:w="6525" w:type="dxa"/>
            <w:shd w:val="clear" w:color="auto" w:fill="auto"/>
            <w:vAlign w:val="bottom"/>
          </w:tcPr>
          <w:p w14:paraId="646BCE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609CF9C4" w14:textId="77777777">
        <w:trPr>
          <w:trHeight w:val="300"/>
        </w:trPr>
        <w:tc>
          <w:tcPr>
            <w:tcW w:w="1110" w:type="dxa"/>
            <w:shd w:val="clear" w:color="auto" w:fill="auto"/>
            <w:vAlign w:val="bottom"/>
          </w:tcPr>
          <w:p w14:paraId="7BDDEB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H396</w:t>
            </w:r>
          </w:p>
        </w:tc>
        <w:tc>
          <w:tcPr>
            <w:tcW w:w="1695" w:type="dxa"/>
            <w:shd w:val="clear" w:color="auto" w:fill="auto"/>
            <w:vAlign w:val="bottom"/>
          </w:tcPr>
          <w:p w14:paraId="0BA883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H396</w:t>
            </w:r>
          </w:p>
        </w:tc>
        <w:tc>
          <w:tcPr>
            <w:tcW w:w="6525" w:type="dxa"/>
            <w:shd w:val="clear" w:color="auto" w:fill="auto"/>
            <w:vAlign w:val="bottom"/>
          </w:tcPr>
          <w:p w14:paraId="5AC207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2D15581" w14:textId="77777777">
        <w:trPr>
          <w:trHeight w:val="300"/>
        </w:trPr>
        <w:tc>
          <w:tcPr>
            <w:tcW w:w="1110" w:type="dxa"/>
            <w:shd w:val="clear" w:color="auto" w:fill="auto"/>
            <w:vAlign w:val="bottom"/>
          </w:tcPr>
          <w:p w14:paraId="0126B4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H399</w:t>
            </w:r>
          </w:p>
        </w:tc>
        <w:tc>
          <w:tcPr>
            <w:tcW w:w="1695" w:type="dxa"/>
            <w:shd w:val="clear" w:color="auto" w:fill="auto"/>
            <w:vAlign w:val="bottom"/>
          </w:tcPr>
          <w:p w14:paraId="44D5A3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H399</w:t>
            </w:r>
          </w:p>
        </w:tc>
        <w:tc>
          <w:tcPr>
            <w:tcW w:w="6525" w:type="dxa"/>
            <w:shd w:val="clear" w:color="auto" w:fill="auto"/>
            <w:vAlign w:val="bottom"/>
          </w:tcPr>
          <w:p w14:paraId="52E769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5589AC4" w14:textId="77777777">
        <w:trPr>
          <w:trHeight w:val="300"/>
        </w:trPr>
        <w:tc>
          <w:tcPr>
            <w:tcW w:w="1110" w:type="dxa"/>
            <w:shd w:val="clear" w:color="auto" w:fill="auto"/>
            <w:vAlign w:val="bottom"/>
          </w:tcPr>
          <w:p w14:paraId="03C9EC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H910</w:t>
            </w:r>
          </w:p>
        </w:tc>
        <w:tc>
          <w:tcPr>
            <w:tcW w:w="1695" w:type="dxa"/>
            <w:shd w:val="clear" w:color="auto" w:fill="auto"/>
            <w:vAlign w:val="bottom"/>
          </w:tcPr>
          <w:p w14:paraId="747F5A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H910</w:t>
            </w:r>
          </w:p>
        </w:tc>
        <w:tc>
          <w:tcPr>
            <w:tcW w:w="6525" w:type="dxa"/>
            <w:shd w:val="clear" w:color="auto" w:fill="auto"/>
            <w:vAlign w:val="bottom"/>
          </w:tcPr>
          <w:p w14:paraId="54D1F2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5C6A222" w14:textId="77777777">
        <w:trPr>
          <w:trHeight w:val="300"/>
        </w:trPr>
        <w:tc>
          <w:tcPr>
            <w:tcW w:w="1110" w:type="dxa"/>
            <w:shd w:val="clear" w:color="auto" w:fill="auto"/>
            <w:vAlign w:val="bottom"/>
          </w:tcPr>
          <w:p w14:paraId="03360D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H911</w:t>
            </w:r>
          </w:p>
        </w:tc>
        <w:tc>
          <w:tcPr>
            <w:tcW w:w="1695" w:type="dxa"/>
            <w:shd w:val="clear" w:color="auto" w:fill="auto"/>
            <w:vAlign w:val="bottom"/>
          </w:tcPr>
          <w:p w14:paraId="4BB469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H911</w:t>
            </w:r>
          </w:p>
        </w:tc>
        <w:tc>
          <w:tcPr>
            <w:tcW w:w="6525" w:type="dxa"/>
            <w:shd w:val="clear" w:color="auto" w:fill="auto"/>
            <w:vAlign w:val="bottom"/>
          </w:tcPr>
          <w:p w14:paraId="633FE8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4FBE9CF" w14:textId="77777777">
        <w:trPr>
          <w:trHeight w:val="300"/>
        </w:trPr>
        <w:tc>
          <w:tcPr>
            <w:tcW w:w="1110" w:type="dxa"/>
            <w:shd w:val="clear" w:color="auto" w:fill="auto"/>
            <w:vAlign w:val="bottom"/>
          </w:tcPr>
          <w:p w14:paraId="5046B7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H912</w:t>
            </w:r>
          </w:p>
        </w:tc>
        <w:tc>
          <w:tcPr>
            <w:tcW w:w="1695" w:type="dxa"/>
            <w:shd w:val="clear" w:color="auto" w:fill="auto"/>
            <w:vAlign w:val="bottom"/>
          </w:tcPr>
          <w:p w14:paraId="440C28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H912</w:t>
            </w:r>
          </w:p>
        </w:tc>
        <w:tc>
          <w:tcPr>
            <w:tcW w:w="6525" w:type="dxa"/>
            <w:shd w:val="clear" w:color="auto" w:fill="auto"/>
            <w:vAlign w:val="bottom"/>
          </w:tcPr>
          <w:p w14:paraId="21765D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FB9AB31" w14:textId="77777777">
        <w:trPr>
          <w:trHeight w:val="300"/>
        </w:trPr>
        <w:tc>
          <w:tcPr>
            <w:tcW w:w="1110" w:type="dxa"/>
            <w:shd w:val="clear" w:color="auto" w:fill="auto"/>
            <w:vAlign w:val="bottom"/>
          </w:tcPr>
          <w:p w14:paraId="5F4594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H913</w:t>
            </w:r>
          </w:p>
        </w:tc>
        <w:tc>
          <w:tcPr>
            <w:tcW w:w="1695" w:type="dxa"/>
            <w:shd w:val="clear" w:color="auto" w:fill="auto"/>
            <w:vAlign w:val="bottom"/>
          </w:tcPr>
          <w:p w14:paraId="0B4E69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H913</w:t>
            </w:r>
          </w:p>
        </w:tc>
        <w:tc>
          <w:tcPr>
            <w:tcW w:w="6525" w:type="dxa"/>
            <w:shd w:val="clear" w:color="auto" w:fill="auto"/>
            <w:vAlign w:val="bottom"/>
          </w:tcPr>
          <w:p w14:paraId="5A371F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C7DA5D8" w14:textId="77777777">
        <w:trPr>
          <w:trHeight w:val="300"/>
        </w:trPr>
        <w:tc>
          <w:tcPr>
            <w:tcW w:w="1110" w:type="dxa"/>
            <w:shd w:val="clear" w:color="auto" w:fill="auto"/>
            <w:vAlign w:val="bottom"/>
          </w:tcPr>
          <w:p w14:paraId="60E929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H914</w:t>
            </w:r>
          </w:p>
        </w:tc>
        <w:tc>
          <w:tcPr>
            <w:tcW w:w="1695" w:type="dxa"/>
            <w:shd w:val="clear" w:color="auto" w:fill="auto"/>
            <w:vAlign w:val="bottom"/>
          </w:tcPr>
          <w:p w14:paraId="6BF678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H914</w:t>
            </w:r>
          </w:p>
        </w:tc>
        <w:tc>
          <w:tcPr>
            <w:tcW w:w="6525" w:type="dxa"/>
            <w:shd w:val="clear" w:color="auto" w:fill="auto"/>
            <w:vAlign w:val="bottom"/>
          </w:tcPr>
          <w:p w14:paraId="696FAE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46F0BB6" w14:textId="77777777">
        <w:trPr>
          <w:trHeight w:val="300"/>
        </w:trPr>
        <w:tc>
          <w:tcPr>
            <w:tcW w:w="1110" w:type="dxa"/>
            <w:shd w:val="clear" w:color="auto" w:fill="auto"/>
            <w:vAlign w:val="bottom"/>
          </w:tcPr>
          <w:p w14:paraId="7B5037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H915</w:t>
            </w:r>
          </w:p>
        </w:tc>
        <w:tc>
          <w:tcPr>
            <w:tcW w:w="1695" w:type="dxa"/>
            <w:shd w:val="clear" w:color="auto" w:fill="auto"/>
            <w:vAlign w:val="bottom"/>
          </w:tcPr>
          <w:p w14:paraId="4F6715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H915</w:t>
            </w:r>
          </w:p>
        </w:tc>
        <w:tc>
          <w:tcPr>
            <w:tcW w:w="6525" w:type="dxa"/>
            <w:shd w:val="clear" w:color="auto" w:fill="auto"/>
            <w:vAlign w:val="bottom"/>
          </w:tcPr>
          <w:p w14:paraId="40AA68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5C605CD" w14:textId="77777777">
        <w:trPr>
          <w:trHeight w:val="300"/>
        </w:trPr>
        <w:tc>
          <w:tcPr>
            <w:tcW w:w="1110" w:type="dxa"/>
            <w:shd w:val="clear" w:color="auto" w:fill="auto"/>
            <w:vAlign w:val="bottom"/>
          </w:tcPr>
          <w:p w14:paraId="13212D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H916</w:t>
            </w:r>
          </w:p>
        </w:tc>
        <w:tc>
          <w:tcPr>
            <w:tcW w:w="1695" w:type="dxa"/>
            <w:shd w:val="clear" w:color="auto" w:fill="auto"/>
            <w:vAlign w:val="bottom"/>
          </w:tcPr>
          <w:p w14:paraId="7ADB15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H916</w:t>
            </w:r>
          </w:p>
        </w:tc>
        <w:tc>
          <w:tcPr>
            <w:tcW w:w="6525" w:type="dxa"/>
            <w:shd w:val="clear" w:color="auto" w:fill="auto"/>
            <w:vAlign w:val="bottom"/>
          </w:tcPr>
          <w:p w14:paraId="41D7FB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43734F4" w14:textId="77777777">
        <w:trPr>
          <w:trHeight w:val="300"/>
        </w:trPr>
        <w:tc>
          <w:tcPr>
            <w:tcW w:w="1110" w:type="dxa"/>
            <w:shd w:val="clear" w:color="auto" w:fill="auto"/>
            <w:vAlign w:val="bottom"/>
          </w:tcPr>
          <w:p w14:paraId="68D93D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H917</w:t>
            </w:r>
          </w:p>
        </w:tc>
        <w:tc>
          <w:tcPr>
            <w:tcW w:w="1695" w:type="dxa"/>
            <w:shd w:val="clear" w:color="auto" w:fill="auto"/>
            <w:vAlign w:val="bottom"/>
          </w:tcPr>
          <w:p w14:paraId="710CA7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H917</w:t>
            </w:r>
          </w:p>
        </w:tc>
        <w:tc>
          <w:tcPr>
            <w:tcW w:w="6525" w:type="dxa"/>
            <w:shd w:val="clear" w:color="auto" w:fill="auto"/>
            <w:vAlign w:val="bottom"/>
          </w:tcPr>
          <w:p w14:paraId="0D850C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340311C" w14:textId="77777777">
        <w:trPr>
          <w:trHeight w:val="300"/>
        </w:trPr>
        <w:tc>
          <w:tcPr>
            <w:tcW w:w="1110" w:type="dxa"/>
            <w:shd w:val="clear" w:color="auto" w:fill="auto"/>
            <w:vAlign w:val="bottom"/>
          </w:tcPr>
          <w:p w14:paraId="14F75C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H918</w:t>
            </w:r>
          </w:p>
        </w:tc>
        <w:tc>
          <w:tcPr>
            <w:tcW w:w="1695" w:type="dxa"/>
            <w:shd w:val="clear" w:color="auto" w:fill="auto"/>
            <w:vAlign w:val="bottom"/>
          </w:tcPr>
          <w:p w14:paraId="70989E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H918</w:t>
            </w:r>
          </w:p>
        </w:tc>
        <w:tc>
          <w:tcPr>
            <w:tcW w:w="6525" w:type="dxa"/>
            <w:shd w:val="clear" w:color="auto" w:fill="auto"/>
            <w:vAlign w:val="bottom"/>
          </w:tcPr>
          <w:p w14:paraId="2A0CAC7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C262F6C" w14:textId="77777777">
        <w:trPr>
          <w:trHeight w:val="300"/>
        </w:trPr>
        <w:tc>
          <w:tcPr>
            <w:tcW w:w="1110" w:type="dxa"/>
            <w:shd w:val="clear" w:color="auto" w:fill="auto"/>
            <w:vAlign w:val="bottom"/>
          </w:tcPr>
          <w:p w14:paraId="10A8D2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H919</w:t>
            </w:r>
          </w:p>
        </w:tc>
        <w:tc>
          <w:tcPr>
            <w:tcW w:w="1695" w:type="dxa"/>
            <w:shd w:val="clear" w:color="auto" w:fill="auto"/>
            <w:vAlign w:val="bottom"/>
          </w:tcPr>
          <w:p w14:paraId="37A5C4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H919</w:t>
            </w:r>
          </w:p>
        </w:tc>
        <w:tc>
          <w:tcPr>
            <w:tcW w:w="6525" w:type="dxa"/>
            <w:shd w:val="clear" w:color="auto" w:fill="auto"/>
            <w:vAlign w:val="bottom"/>
          </w:tcPr>
          <w:p w14:paraId="6D79FE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4A03748" w14:textId="77777777">
        <w:trPr>
          <w:trHeight w:val="300"/>
        </w:trPr>
        <w:tc>
          <w:tcPr>
            <w:tcW w:w="1110" w:type="dxa"/>
            <w:shd w:val="clear" w:color="auto" w:fill="auto"/>
            <w:vAlign w:val="bottom"/>
          </w:tcPr>
          <w:p w14:paraId="5FF62C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H920</w:t>
            </w:r>
          </w:p>
        </w:tc>
        <w:tc>
          <w:tcPr>
            <w:tcW w:w="1695" w:type="dxa"/>
            <w:shd w:val="clear" w:color="auto" w:fill="auto"/>
            <w:vAlign w:val="bottom"/>
          </w:tcPr>
          <w:p w14:paraId="0223B9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H920</w:t>
            </w:r>
          </w:p>
        </w:tc>
        <w:tc>
          <w:tcPr>
            <w:tcW w:w="6525" w:type="dxa"/>
            <w:shd w:val="clear" w:color="auto" w:fill="auto"/>
            <w:vAlign w:val="bottom"/>
          </w:tcPr>
          <w:p w14:paraId="2F9726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D9A9524" w14:textId="77777777">
        <w:trPr>
          <w:trHeight w:val="300"/>
        </w:trPr>
        <w:tc>
          <w:tcPr>
            <w:tcW w:w="1110" w:type="dxa"/>
            <w:shd w:val="clear" w:color="auto" w:fill="auto"/>
            <w:vAlign w:val="bottom"/>
          </w:tcPr>
          <w:p w14:paraId="2175B9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H922</w:t>
            </w:r>
          </w:p>
        </w:tc>
        <w:tc>
          <w:tcPr>
            <w:tcW w:w="1695" w:type="dxa"/>
            <w:shd w:val="clear" w:color="auto" w:fill="auto"/>
            <w:vAlign w:val="bottom"/>
          </w:tcPr>
          <w:p w14:paraId="3C49C1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H922</w:t>
            </w:r>
          </w:p>
        </w:tc>
        <w:tc>
          <w:tcPr>
            <w:tcW w:w="6525" w:type="dxa"/>
            <w:shd w:val="clear" w:color="auto" w:fill="auto"/>
            <w:vAlign w:val="bottom"/>
          </w:tcPr>
          <w:p w14:paraId="748998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475FAA4" w14:textId="77777777">
        <w:trPr>
          <w:trHeight w:val="300"/>
        </w:trPr>
        <w:tc>
          <w:tcPr>
            <w:tcW w:w="1110" w:type="dxa"/>
            <w:shd w:val="clear" w:color="auto" w:fill="auto"/>
            <w:vAlign w:val="bottom"/>
          </w:tcPr>
          <w:p w14:paraId="0E587A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H923</w:t>
            </w:r>
          </w:p>
        </w:tc>
        <w:tc>
          <w:tcPr>
            <w:tcW w:w="1695" w:type="dxa"/>
            <w:shd w:val="clear" w:color="auto" w:fill="auto"/>
            <w:vAlign w:val="bottom"/>
          </w:tcPr>
          <w:p w14:paraId="73585E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H923</w:t>
            </w:r>
          </w:p>
        </w:tc>
        <w:tc>
          <w:tcPr>
            <w:tcW w:w="6525" w:type="dxa"/>
            <w:shd w:val="clear" w:color="auto" w:fill="auto"/>
            <w:vAlign w:val="bottom"/>
          </w:tcPr>
          <w:p w14:paraId="202EF4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17B0CDB" w14:textId="77777777">
        <w:trPr>
          <w:trHeight w:val="300"/>
        </w:trPr>
        <w:tc>
          <w:tcPr>
            <w:tcW w:w="1110" w:type="dxa"/>
            <w:shd w:val="clear" w:color="auto" w:fill="auto"/>
            <w:vAlign w:val="bottom"/>
          </w:tcPr>
          <w:p w14:paraId="7D1D2C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H924</w:t>
            </w:r>
          </w:p>
        </w:tc>
        <w:tc>
          <w:tcPr>
            <w:tcW w:w="1695" w:type="dxa"/>
            <w:shd w:val="clear" w:color="auto" w:fill="auto"/>
            <w:vAlign w:val="bottom"/>
          </w:tcPr>
          <w:p w14:paraId="6339BE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H924</w:t>
            </w:r>
          </w:p>
        </w:tc>
        <w:tc>
          <w:tcPr>
            <w:tcW w:w="6525" w:type="dxa"/>
            <w:shd w:val="clear" w:color="auto" w:fill="auto"/>
            <w:vAlign w:val="bottom"/>
          </w:tcPr>
          <w:p w14:paraId="394EDC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03169B4" w14:textId="77777777">
        <w:trPr>
          <w:trHeight w:val="300"/>
        </w:trPr>
        <w:tc>
          <w:tcPr>
            <w:tcW w:w="1110" w:type="dxa"/>
            <w:shd w:val="clear" w:color="auto" w:fill="auto"/>
            <w:vAlign w:val="bottom"/>
          </w:tcPr>
          <w:p w14:paraId="08A904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H925</w:t>
            </w:r>
          </w:p>
        </w:tc>
        <w:tc>
          <w:tcPr>
            <w:tcW w:w="1695" w:type="dxa"/>
            <w:shd w:val="clear" w:color="auto" w:fill="auto"/>
            <w:vAlign w:val="bottom"/>
          </w:tcPr>
          <w:p w14:paraId="572BEA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H925</w:t>
            </w:r>
          </w:p>
        </w:tc>
        <w:tc>
          <w:tcPr>
            <w:tcW w:w="6525" w:type="dxa"/>
            <w:shd w:val="clear" w:color="auto" w:fill="auto"/>
            <w:vAlign w:val="bottom"/>
          </w:tcPr>
          <w:p w14:paraId="4AC199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C28BF8B" w14:textId="77777777">
        <w:trPr>
          <w:trHeight w:val="300"/>
        </w:trPr>
        <w:tc>
          <w:tcPr>
            <w:tcW w:w="1110" w:type="dxa"/>
            <w:shd w:val="clear" w:color="auto" w:fill="auto"/>
            <w:vAlign w:val="bottom"/>
          </w:tcPr>
          <w:p w14:paraId="02B0C8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H926</w:t>
            </w:r>
          </w:p>
        </w:tc>
        <w:tc>
          <w:tcPr>
            <w:tcW w:w="1695" w:type="dxa"/>
            <w:shd w:val="clear" w:color="auto" w:fill="auto"/>
            <w:vAlign w:val="bottom"/>
          </w:tcPr>
          <w:p w14:paraId="5305D3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H926</w:t>
            </w:r>
          </w:p>
        </w:tc>
        <w:tc>
          <w:tcPr>
            <w:tcW w:w="6525" w:type="dxa"/>
            <w:shd w:val="clear" w:color="auto" w:fill="auto"/>
            <w:vAlign w:val="bottom"/>
          </w:tcPr>
          <w:p w14:paraId="21942A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CC498EF" w14:textId="77777777">
        <w:trPr>
          <w:trHeight w:val="300"/>
        </w:trPr>
        <w:tc>
          <w:tcPr>
            <w:tcW w:w="1110" w:type="dxa"/>
            <w:shd w:val="clear" w:color="auto" w:fill="auto"/>
            <w:vAlign w:val="bottom"/>
          </w:tcPr>
          <w:p w14:paraId="524907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H928</w:t>
            </w:r>
          </w:p>
        </w:tc>
        <w:tc>
          <w:tcPr>
            <w:tcW w:w="1695" w:type="dxa"/>
            <w:shd w:val="clear" w:color="auto" w:fill="auto"/>
            <w:vAlign w:val="bottom"/>
          </w:tcPr>
          <w:p w14:paraId="56C392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H928</w:t>
            </w:r>
          </w:p>
        </w:tc>
        <w:tc>
          <w:tcPr>
            <w:tcW w:w="6525" w:type="dxa"/>
            <w:shd w:val="clear" w:color="auto" w:fill="auto"/>
            <w:vAlign w:val="bottom"/>
          </w:tcPr>
          <w:p w14:paraId="27C7F3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0A0B412" w14:textId="77777777">
        <w:trPr>
          <w:trHeight w:val="300"/>
        </w:trPr>
        <w:tc>
          <w:tcPr>
            <w:tcW w:w="1110" w:type="dxa"/>
            <w:shd w:val="clear" w:color="auto" w:fill="auto"/>
            <w:vAlign w:val="bottom"/>
          </w:tcPr>
          <w:p w14:paraId="5D2BE6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H929</w:t>
            </w:r>
          </w:p>
        </w:tc>
        <w:tc>
          <w:tcPr>
            <w:tcW w:w="1695" w:type="dxa"/>
            <w:shd w:val="clear" w:color="auto" w:fill="auto"/>
            <w:vAlign w:val="bottom"/>
          </w:tcPr>
          <w:p w14:paraId="78417E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H929</w:t>
            </w:r>
          </w:p>
        </w:tc>
        <w:tc>
          <w:tcPr>
            <w:tcW w:w="6525" w:type="dxa"/>
            <w:shd w:val="clear" w:color="auto" w:fill="auto"/>
            <w:vAlign w:val="bottom"/>
          </w:tcPr>
          <w:p w14:paraId="0397C6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56735E8" w14:textId="77777777">
        <w:trPr>
          <w:trHeight w:val="300"/>
        </w:trPr>
        <w:tc>
          <w:tcPr>
            <w:tcW w:w="1110" w:type="dxa"/>
            <w:shd w:val="clear" w:color="auto" w:fill="auto"/>
            <w:vAlign w:val="bottom"/>
          </w:tcPr>
          <w:p w14:paraId="602906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H930</w:t>
            </w:r>
          </w:p>
        </w:tc>
        <w:tc>
          <w:tcPr>
            <w:tcW w:w="1695" w:type="dxa"/>
            <w:shd w:val="clear" w:color="auto" w:fill="auto"/>
            <w:vAlign w:val="bottom"/>
          </w:tcPr>
          <w:p w14:paraId="20F604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H930</w:t>
            </w:r>
          </w:p>
        </w:tc>
        <w:tc>
          <w:tcPr>
            <w:tcW w:w="6525" w:type="dxa"/>
            <w:shd w:val="clear" w:color="auto" w:fill="auto"/>
            <w:vAlign w:val="bottom"/>
          </w:tcPr>
          <w:p w14:paraId="191353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A724CAE" w14:textId="77777777">
        <w:trPr>
          <w:trHeight w:val="300"/>
        </w:trPr>
        <w:tc>
          <w:tcPr>
            <w:tcW w:w="1110" w:type="dxa"/>
            <w:shd w:val="clear" w:color="auto" w:fill="auto"/>
            <w:vAlign w:val="bottom"/>
          </w:tcPr>
          <w:p w14:paraId="338BC0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H931</w:t>
            </w:r>
          </w:p>
        </w:tc>
        <w:tc>
          <w:tcPr>
            <w:tcW w:w="1695" w:type="dxa"/>
            <w:shd w:val="clear" w:color="auto" w:fill="auto"/>
            <w:vAlign w:val="bottom"/>
          </w:tcPr>
          <w:p w14:paraId="13698E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H931</w:t>
            </w:r>
          </w:p>
        </w:tc>
        <w:tc>
          <w:tcPr>
            <w:tcW w:w="6525" w:type="dxa"/>
            <w:shd w:val="clear" w:color="auto" w:fill="auto"/>
            <w:vAlign w:val="bottom"/>
          </w:tcPr>
          <w:p w14:paraId="538F45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ED8203E" w14:textId="77777777">
        <w:trPr>
          <w:trHeight w:val="300"/>
        </w:trPr>
        <w:tc>
          <w:tcPr>
            <w:tcW w:w="1110" w:type="dxa"/>
            <w:shd w:val="clear" w:color="auto" w:fill="auto"/>
            <w:vAlign w:val="bottom"/>
          </w:tcPr>
          <w:p w14:paraId="4DF488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H932</w:t>
            </w:r>
          </w:p>
        </w:tc>
        <w:tc>
          <w:tcPr>
            <w:tcW w:w="1695" w:type="dxa"/>
            <w:shd w:val="clear" w:color="auto" w:fill="auto"/>
            <w:vAlign w:val="bottom"/>
          </w:tcPr>
          <w:p w14:paraId="3931E9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H932</w:t>
            </w:r>
          </w:p>
        </w:tc>
        <w:tc>
          <w:tcPr>
            <w:tcW w:w="6525" w:type="dxa"/>
            <w:shd w:val="clear" w:color="auto" w:fill="auto"/>
            <w:vAlign w:val="bottom"/>
          </w:tcPr>
          <w:p w14:paraId="4AE283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F9E4792" w14:textId="77777777">
        <w:trPr>
          <w:trHeight w:val="300"/>
        </w:trPr>
        <w:tc>
          <w:tcPr>
            <w:tcW w:w="1110" w:type="dxa"/>
            <w:shd w:val="clear" w:color="auto" w:fill="auto"/>
            <w:vAlign w:val="bottom"/>
          </w:tcPr>
          <w:p w14:paraId="7459E7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H934</w:t>
            </w:r>
          </w:p>
        </w:tc>
        <w:tc>
          <w:tcPr>
            <w:tcW w:w="1695" w:type="dxa"/>
            <w:shd w:val="clear" w:color="auto" w:fill="auto"/>
            <w:vAlign w:val="bottom"/>
          </w:tcPr>
          <w:p w14:paraId="380799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H934</w:t>
            </w:r>
          </w:p>
        </w:tc>
        <w:tc>
          <w:tcPr>
            <w:tcW w:w="6525" w:type="dxa"/>
            <w:shd w:val="clear" w:color="auto" w:fill="auto"/>
            <w:vAlign w:val="bottom"/>
          </w:tcPr>
          <w:p w14:paraId="1691BA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A8BC213" w14:textId="77777777">
        <w:trPr>
          <w:trHeight w:val="300"/>
        </w:trPr>
        <w:tc>
          <w:tcPr>
            <w:tcW w:w="1110" w:type="dxa"/>
            <w:shd w:val="clear" w:color="auto" w:fill="auto"/>
            <w:vAlign w:val="bottom"/>
          </w:tcPr>
          <w:p w14:paraId="262CA6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H935</w:t>
            </w:r>
          </w:p>
        </w:tc>
        <w:tc>
          <w:tcPr>
            <w:tcW w:w="1695" w:type="dxa"/>
            <w:shd w:val="clear" w:color="auto" w:fill="auto"/>
            <w:vAlign w:val="bottom"/>
          </w:tcPr>
          <w:p w14:paraId="19ECE2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H935</w:t>
            </w:r>
          </w:p>
        </w:tc>
        <w:tc>
          <w:tcPr>
            <w:tcW w:w="6525" w:type="dxa"/>
            <w:shd w:val="clear" w:color="auto" w:fill="auto"/>
            <w:vAlign w:val="bottom"/>
          </w:tcPr>
          <w:p w14:paraId="2FC884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1D0CCF4" w14:textId="77777777">
        <w:trPr>
          <w:trHeight w:val="300"/>
        </w:trPr>
        <w:tc>
          <w:tcPr>
            <w:tcW w:w="1110" w:type="dxa"/>
            <w:shd w:val="clear" w:color="auto" w:fill="auto"/>
            <w:vAlign w:val="bottom"/>
          </w:tcPr>
          <w:p w14:paraId="1EA133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H936</w:t>
            </w:r>
          </w:p>
        </w:tc>
        <w:tc>
          <w:tcPr>
            <w:tcW w:w="1695" w:type="dxa"/>
            <w:shd w:val="clear" w:color="auto" w:fill="auto"/>
            <w:vAlign w:val="bottom"/>
          </w:tcPr>
          <w:p w14:paraId="29385B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H936</w:t>
            </w:r>
          </w:p>
        </w:tc>
        <w:tc>
          <w:tcPr>
            <w:tcW w:w="6525" w:type="dxa"/>
            <w:shd w:val="clear" w:color="auto" w:fill="auto"/>
            <w:vAlign w:val="bottom"/>
          </w:tcPr>
          <w:p w14:paraId="7218F0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C97A681" w14:textId="77777777">
        <w:trPr>
          <w:trHeight w:val="300"/>
        </w:trPr>
        <w:tc>
          <w:tcPr>
            <w:tcW w:w="1110" w:type="dxa"/>
            <w:shd w:val="clear" w:color="auto" w:fill="auto"/>
            <w:vAlign w:val="bottom"/>
          </w:tcPr>
          <w:p w14:paraId="025378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H937</w:t>
            </w:r>
          </w:p>
        </w:tc>
        <w:tc>
          <w:tcPr>
            <w:tcW w:w="1695" w:type="dxa"/>
            <w:shd w:val="clear" w:color="auto" w:fill="auto"/>
            <w:vAlign w:val="bottom"/>
          </w:tcPr>
          <w:p w14:paraId="575585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H937</w:t>
            </w:r>
          </w:p>
        </w:tc>
        <w:tc>
          <w:tcPr>
            <w:tcW w:w="6525" w:type="dxa"/>
            <w:shd w:val="clear" w:color="auto" w:fill="auto"/>
            <w:vAlign w:val="bottom"/>
          </w:tcPr>
          <w:p w14:paraId="06F47E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A33AE66" w14:textId="77777777">
        <w:trPr>
          <w:trHeight w:val="300"/>
        </w:trPr>
        <w:tc>
          <w:tcPr>
            <w:tcW w:w="1110" w:type="dxa"/>
            <w:shd w:val="clear" w:color="auto" w:fill="auto"/>
            <w:vAlign w:val="bottom"/>
          </w:tcPr>
          <w:p w14:paraId="10DB9F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H938</w:t>
            </w:r>
          </w:p>
        </w:tc>
        <w:tc>
          <w:tcPr>
            <w:tcW w:w="1695" w:type="dxa"/>
            <w:shd w:val="clear" w:color="auto" w:fill="auto"/>
            <w:vAlign w:val="bottom"/>
          </w:tcPr>
          <w:p w14:paraId="5495BA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H938</w:t>
            </w:r>
          </w:p>
        </w:tc>
        <w:tc>
          <w:tcPr>
            <w:tcW w:w="6525" w:type="dxa"/>
            <w:shd w:val="clear" w:color="auto" w:fill="auto"/>
            <w:vAlign w:val="bottom"/>
          </w:tcPr>
          <w:p w14:paraId="0F18EC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56D9B43" w14:textId="77777777">
        <w:trPr>
          <w:trHeight w:val="300"/>
        </w:trPr>
        <w:tc>
          <w:tcPr>
            <w:tcW w:w="1110" w:type="dxa"/>
            <w:shd w:val="clear" w:color="auto" w:fill="auto"/>
            <w:vAlign w:val="bottom"/>
          </w:tcPr>
          <w:p w14:paraId="3BB668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H939</w:t>
            </w:r>
          </w:p>
        </w:tc>
        <w:tc>
          <w:tcPr>
            <w:tcW w:w="1695" w:type="dxa"/>
            <w:shd w:val="clear" w:color="auto" w:fill="auto"/>
            <w:vAlign w:val="bottom"/>
          </w:tcPr>
          <w:p w14:paraId="5FE15F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H939</w:t>
            </w:r>
          </w:p>
        </w:tc>
        <w:tc>
          <w:tcPr>
            <w:tcW w:w="6525" w:type="dxa"/>
            <w:shd w:val="clear" w:color="auto" w:fill="auto"/>
            <w:vAlign w:val="bottom"/>
          </w:tcPr>
          <w:p w14:paraId="641284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8DF03D1" w14:textId="77777777">
        <w:trPr>
          <w:trHeight w:val="300"/>
        </w:trPr>
        <w:tc>
          <w:tcPr>
            <w:tcW w:w="1110" w:type="dxa"/>
            <w:shd w:val="clear" w:color="auto" w:fill="auto"/>
            <w:vAlign w:val="bottom"/>
          </w:tcPr>
          <w:p w14:paraId="48EA36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H940</w:t>
            </w:r>
          </w:p>
        </w:tc>
        <w:tc>
          <w:tcPr>
            <w:tcW w:w="1695" w:type="dxa"/>
            <w:shd w:val="clear" w:color="auto" w:fill="auto"/>
            <w:vAlign w:val="bottom"/>
          </w:tcPr>
          <w:p w14:paraId="5C3018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H940</w:t>
            </w:r>
          </w:p>
        </w:tc>
        <w:tc>
          <w:tcPr>
            <w:tcW w:w="6525" w:type="dxa"/>
            <w:shd w:val="clear" w:color="auto" w:fill="auto"/>
            <w:vAlign w:val="bottom"/>
          </w:tcPr>
          <w:p w14:paraId="3C18A7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574442E" w14:textId="77777777">
        <w:trPr>
          <w:trHeight w:val="300"/>
        </w:trPr>
        <w:tc>
          <w:tcPr>
            <w:tcW w:w="1110" w:type="dxa"/>
            <w:shd w:val="clear" w:color="auto" w:fill="auto"/>
            <w:vAlign w:val="bottom"/>
          </w:tcPr>
          <w:p w14:paraId="3EA217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H941</w:t>
            </w:r>
          </w:p>
        </w:tc>
        <w:tc>
          <w:tcPr>
            <w:tcW w:w="1695" w:type="dxa"/>
            <w:shd w:val="clear" w:color="auto" w:fill="auto"/>
            <w:vAlign w:val="bottom"/>
          </w:tcPr>
          <w:p w14:paraId="6B67D5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H941</w:t>
            </w:r>
          </w:p>
        </w:tc>
        <w:tc>
          <w:tcPr>
            <w:tcW w:w="6525" w:type="dxa"/>
            <w:shd w:val="clear" w:color="auto" w:fill="auto"/>
            <w:vAlign w:val="bottom"/>
          </w:tcPr>
          <w:p w14:paraId="09802E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EA7B7BF" w14:textId="77777777">
        <w:trPr>
          <w:trHeight w:val="300"/>
        </w:trPr>
        <w:tc>
          <w:tcPr>
            <w:tcW w:w="1110" w:type="dxa"/>
            <w:shd w:val="clear" w:color="auto" w:fill="auto"/>
            <w:vAlign w:val="bottom"/>
          </w:tcPr>
          <w:p w14:paraId="286851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H942</w:t>
            </w:r>
          </w:p>
        </w:tc>
        <w:tc>
          <w:tcPr>
            <w:tcW w:w="1695" w:type="dxa"/>
            <w:shd w:val="clear" w:color="auto" w:fill="auto"/>
            <w:vAlign w:val="bottom"/>
          </w:tcPr>
          <w:p w14:paraId="451735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H942</w:t>
            </w:r>
          </w:p>
        </w:tc>
        <w:tc>
          <w:tcPr>
            <w:tcW w:w="6525" w:type="dxa"/>
            <w:shd w:val="clear" w:color="auto" w:fill="auto"/>
            <w:vAlign w:val="bottom"/>
          </w:tcPr>
          <w:p w14:paraId="2668D4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F98E694" w14:textId="77777777">
        <w:trPr>
          <w:trHeight w:val="300"/>
        </w:trPr>
        <w:tc>
          <w:tcPr>
            <w:tcW w:w="1110" w:type="dxa"/>
            <w:shd w:val="clear" w:color="auto" w:fill="auto"/>
            <w:vAlign w:val="bottom"/>
          </w:tcPr>
          <w:p w14:paraId="2340EA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H943</w:t>
            </w:r>
          </w:p>
        </w:tc>
        <w:tc>
          <w:tcPr>
            <w:tcW w:w="1695" w:type="dxa"/>
            <w:shd w:val="clear" w:color="auto" w:fill="auto"/>
            <w:vAlign w:val="bottom"/>
          </w:tcPr>
          <w:p w14:paraId="0C7357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H943</w:t>
            </w:r>
          </w:p>
        </w:tc>
        <w:tc>
          <w:tcPr>
            <w:tcW w:w="6525" w:type="dxa"/>
            <w:shd w:val="clear" w:color="auto" w:fill="auto"/>
            <w:vAlign w:val="bottom"/>
          </w:tcPr>
          <w:p w14:paraId="3FEDC4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DBBF915" w14:textId="77777777">
        <w:trPr>
          <w:trHeight w:val="300"/>
        </w:trPr>
        <w:tc>
          <w:tcPr>
            <w:tcW w:w="1110" w:type="dxa"/>
            <w:shd w:val="clear" w:color="auto" w:fill="auto"/>
            <w:vAlign w:val="bottom"/>
          </w:tcPr>
          <w:p w14:paraId="47D281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H944</w:t>
            </w:r>
          </w:p>
        </w:tc>
        <w:tc>
          <w:tcPr>
            <w:tcW w:w="1695" w:type="dxa"/>
            <w:shd w:val="clear" w:color="auto" w:fill="auto"/>
            <w:vAlign w:val="bottom"/>
          </w:tcPr>
          <w:p w14:paraId="71BCEF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H944</w:t>
            </w:r>
          </w:p>
        </w:tc>
        <w:tc>
          <w:tcPr>
            <w:tcW w:w="6525" w:type="dxa"/>
            <w:shd w:val="clear" w:color="auto" w:fill="auto"/>
            <w:vAlign w:val="bottom"/>
          </w:tcPr>
          <w:p w14:paraId="78472D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EB4E414" w14:textId="77777777">
        <w:trPr>
          <w:trHeight w:val="300"/>
        </w:trPr>
        <w:tc>
          <w:tcPr>
            <w:tcW w:w="1110" w:type="dxa"/>
            <w:shd w:val="clear" w:color="auto" w:fill="auto"/>
            <w:vAlign w:val="bottom"/>
          </w:tcPr>
          <w:p w14:paraId="0F4F81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H945</w:t>
            </w:r>
          </w:p>
        </w:tc>
        <w:tc>
          <w:tcPr>
            <w:tcW w:w="1695" w:type="dxa"/>
            <w:shd w:val="clear" w:color="auto" w:fill="auto"/>
            <w:vAlign w:val="bottom"/>
          </w:tcPr>
          <w:p w14:paraId="7816DB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H945</w:t>
            </w:r>
          </w:p>
        </w:tc>
        <w:tc>
          <w:tcPr>
            <w:tcW w:w="6525" w:type="dxa"/>
            <w:shd w:val="clear" w:color="auto" w:fill="auto"/>
            <w:vAlign w:val="bottom"/>
          </w:tcPr>
          <w:p w14:paraId="1FF114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D52F5A5" w14:textId="77777777">
        <w:trPr>
          <w:trHeight w:val="300"/>
        </w:trPr>
        <w:tc>
          <w:tcPr>
            <w:tcW w:w="1110" w:type="dxa"/>
            <w:shd w:val="clear" w:color="auto" w:fill="auto"/>
            <w:vAlign w:val="bottom"/>
          </w:tcPr>
          <w:p w14:paraId="7C9EE2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H946</w:t>
            </w:r>
          </w:p>
        </w:tc>
        <w:tc>
          <w:tcPr>
            <w:tcW w:w="1695" w:type="dxa"/>
            <w:shd w:val="clear" w:color="auto" w:fill="auto"/>
            <w:vAlign w:val="bottom"/>
          </w:tcPr>
          <w:p w14:paraId="76653A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H946</w:t>
            </w:r>
          </w:p>
        </w:tc>
        <w:tc>
          <w:tcPr>
            <w:tcW w:w="6525" w:type="dxa"/>
            <w:shd w:val="clear" w:color="auto" w:fill="auto"/>
            <w:vAlign w:val="bottom"/>
          </w:tcPr>
          <w:p w14:paraId="247952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88F6E12" w14:textId="77777777">
        <w:trPr>
          <w:trHeight w:val="300"/>
        </w:trPr>
        <w:tc>
          <w:tcPr>
            <w:tcW w:w="1110" w:type="dxa"/>
            <w:shd w:val="clear" w:color="auto" w:fill="auto"/>
            <w:vAlign w:val="bottom"/>
          </w:tcPr>
          <w:p w14:paraId="52A69E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H947</w:t>
            </w:r>
          </w:p>
        </w:tc>
        <w:tc>
          <w:tcPr>
            <w:tcW w:w="1695" w:type="dxa"/>
            <w:shd w:val="clear" w:color="auto" w:fill="auto"/>
            <w:vAlign w:val="bottom"/>
          </w:tcPr>
          <w:p w14:paraId="5D1F1D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H947</w:t>
            </w:r>
          </w:p>
        </w:tc>
        <w:tc>
          <w:tcPr>
            <w:tcW w:w="6525" w:type="dxa"/>
            <w:shd w:val="clear" w:color="auto" w:fill="auto"/>
            <w:vAlign w:val="bottom"/>
          </w:tcPr>
          <w:p w14:paraId="0DB735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E8996BD" w14:textId="77777777">
        <w:trPr>
          <w:trHeight w:val="300"/>
        </w:trPr>
        <w:tc>
          <w:tcPr>
            <w:tcW w:w="1110" w:type="dxa"/>
            <w:shd w:val="clear" w:color="auto" w:fill="auto"/>
            <w:vAlign w:val="bottom"/>
          </w:tcPr>
          <w:p w14:paraId="417E73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H948</w:t>
            </w:r>
          </w:p>
        </w:tc>
        <w:tc>
          <w:tcPr>
            <w:tcW w:w="1695" w:type="dxa"/>
            <w:shd w:val="clear" w:color="auto" w:fill="auto"/>
            <w:vAlign w:val="bottom"/>
          </w:tcPr>
          <w:p w14:paraId="2B1ACE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H948</w:t>
            </w:r>
          </w:p>
        </w:tc>
        <w:tc>
          <w:tcPr>
            <w:tcW w:w="6525" w:type="dxa"/>
            <w:shd w:val="clear" w:color="auto" w:fill="auto"/>
            <w:vAlign w:val="bottom"/>
          </w:tcPr>
          <w:p w14:paraId="3E8064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DBE08D3" w14:textId="77777777">
        <w:trPr>
          <w:trHeight w:val="300"/>
        </w:trPr>
        <w:tc>
          <w:tcPr>
            <w:tcW w:w="1110" w:type="dxa"/>
            <w:shd w:val="clear" w:color="auto" w:fill="auto"/>
            <w:vAlign w:val="bottom"/>
          </w:tcPr>
          <w:p w14:paraId="5F68AD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H949</w:t>
            </w:r>
          </w:p>
        </w:tc>
        <w:tc>
          <w:tcPr>
            <w:tcW w:w="1695" w:type="dxa"/>
            <w:shd w:val="clear" w:color="auto" w:fill="auto"/>
            <w:vAlign w:val="bottom"/>
          </w:tcPr>
          <w:p w14:paraId="4DDD5C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H949</w:t>
            </w:r>
          </w:p>
        </w:tc>
        <w:tc>
          <w:tcPr>
            <w:tcW w:w="6525" w:type="dxa"/>
            <w:shd w:val="clear" w:color="auto" w:fill="auto"/>
            <w:vAlign w:val="bottom"/>
          </w:tcPr>
          <w:p w14:paraId="4036B4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5C5B599" w14:textId="77777777">
        <w:trPr>
          <w:trHeight w:val="300"/>
        </w:trPr>
        <w:tc>
          <w:tcPr>
            <w:tcW w:w="1110" w:type="dxa"/>
            <w:shd w:val="clear" w:color="auto" w:fill="auto"/>
            <w:vAlign w:val="bottom"/>
          </w:tcPr>
          <w:p w14:paraId="4E652E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H951</w:t>
            </w:r>
          </w:p>
        </w:tc>
        <w:tc>
          <w:tcPr>
            <w:tcW w:w="1695" w:type="dxa"/>
            <w:shd w:val="clear" w:color="auto" w:fill="auto"/>
            <w:vAlign w:val="bottom"/>
          </w:tcPr>
          <w:p w14:paraId="1AA50A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H951</w:t>
            </w:r>
          </w:p>
        </w:tc>
        <w:tc>
          <w:tcPr>
            <w:tcW w:w="6525" w:type="dxa"/>
            <w:shd w:val="clear" w:color="auto" w:fill="auto"/>
            <w:vAlign w:val="bottom"/>
          </w:tcPr>
          <w:p w14:paraId="488FF5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9D2607F" w14:textId="77777777">
        <w:trPr>
          <w:trHeight w:val="300"/>
        </w:trPr>
        <w:tc>
          <w:tcPr>
            <w:tcW w:w="1110" w:type="dxa"/>
            <w:shd w:val="clear" w:color="auto" w:fill="auto"/>
            <w:vAlign w:val="bottom"/>
          </w:tcPr>
          <w:p w14:paraId="1CD498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H952</w:t>
            </w:r>
          </w:p>
        </w:tc>
        <w:tc>
          <w:tcPr>
            <w:tcW w:w="1695" w:type="dxa"/>
            <w:shd w:val="clear" w:color="auto" w:fill="auto"/>
            <w:vAlign w:val="bottom"/>
          </w:tcPr>
          <w:p w14:paraId="22E0ED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H952</w:t>
            </w:r>
          </w:p>
        </w:tc>
        <w:tc>
          <w:tcPr>
            <w:tcW w:w="6525" w:type="dxa"/>
            <w:shd w:val="clear" w:color="auto" w:fill="auto"/>
            <w:vAlign w:val="bottom"/>
          </w:tcPr>
          <w:p w14:paraId="2A08AC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D64390B" w14:textId="77777777">
        <w:trPr>
          <w:trHeight w:val="300"/>
        </w:trPr>
        <w:tc>
          <w:tcPr>
            <w:tcW w:w="1110" w:type="dxa"/>
            <w:shd w:val="clear" w:color="auto" w:fill="auto"/>
            <w:vAlign w:val="bottom"/>
          </w:tcPr>
          <w:p w14:paraId="06CCA5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H953</w:t>
            </w:r>
          </w:p>
        </w:tc>
        <w:tc>
          <w:tcPr>
            <w:tcW w:w="1695" w:type="dxa"/>
            <w:shd w:val="clear" w:color="auto" w:fill="auto"/>
            <w:vAlign w:val="bottom"/>
          </w:tcPr>
          <w:p w14:paraId="73FEB6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H953</w:t>
            </w:r>
          </w:p>
        </w:tc>
        <w:tc>
          <w:tcPr>
            <w:tcW w:w="6525" w:type="dxa"/>
            <w:shd w:val="clear" w:color="auto" w:fill="auto"/>
            <w:vAlign w:val="bottom"/>
          </w:tcPr>
          <w:p w14:paraId="0DA27B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58574C7" w14:textId="77777777">
        <w:trPr>
          <w:trHeight w:val="300"/>
        </w:trPr>
        <w:tc>
          <w:tcPr>
            <w:tcW w:w="1110" w:type="dxa"/>
            <w:shd w:val="clear" w:color="auto" w:fill="auto"/>
            <w:vAlign w:val="bottom"/>
          </w:tcPr>
          <w:p w14:paraId="78ED17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H954</w:t>
            </w:r>
          </w:p>
        </w:tc>
        <w:tc>
          <w:tcPr>
            <w:tcW w:w="1695" w:type="dxa"/>
            <w:shd w:val="clear" w:color="auto" w:fill="auto"/>
            <w:vAlign w:val="bottom"/>
          </w:tcPr>
          <w:p w14:paraId="3AB299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H954</w:t>
            </w:r>
          </w:p>
        </w:tc>
        <w:tc>
          <w:tcPr>
            <w:tcW w:w="6525" w:type="dxa"/>
            <w:shd w:val="clear" w:color="auto" w:fill="auto"/>
            <w:vAlign w:val="bottom"/>
          </w:tcPr>
          <w:p w14:paraId="70C01F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3480CC7" w14:textId="77777777">
        <w:trPr>
          <w:trHeight w:val="300"/>
        </w:trPr>
        <w:tc>
          <w:tcPr>
            <w:tcW w:w="1110" w:type="dxa"/>
            <w:shd w:val="clear" w:color="auto" w:fill="auto"/>
            <w:vAlign w:val="bottom"/>
          </w:tcPr>
          <w:p w14:paraId="3BDDB2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H955</w:t>
            </w:r>
          </w:p>
        </w:tc>
        <w:tc>
          <w:tcPr>
            <w:tcW w:w="1695" w:type="dxa"/>
            <w:shd w:val="clear" w:color="auto" w:fill="auto"/>
            <w:vAlign w:val="bottom"/>
          </w:tcPr>
          <w:p w14:paraId="431FAC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H955</w:t>
            </w:r>
          </w:p>
        </w:tc>
        <w:tc>
          <w:tcPr>
            <w:tcW w:w="6525" w:type="dxa"/>
            <w:shd w:val="clear" w:color="auto" w:fill="auto"/>
            <w:vAlign w:val="bottom"/>
          </w:tcPr>
          <w:p w14:paraId="3131EC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95BF46A" w14:textId="77777777">
        <w:trPr>
          <w:trHeight w:val="300"/>
        </w:trPr>
        <w:tc>
          <w:tcPr>
            <w:tcW w:w="1110" w:type="dxa"/>
            <w:shd w:val="clear" w:color="auto" w:fill="auto"/>
            <w:vAlign w:val="bottom"/>
          </w:tcPr>
          <w:p w14:paraId="5E1F1F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H956</w:t>
            </w:r>
          </w:p>
        </w:tc>
        <w:tc>
          <w:tcPr>
            <w:tcW w:w="1695" w:type="dxa"/>
            <w:shd w:val="clear" w:color="auto" w:fill="auto"/>
            <w:vAlign w:val="bottom"/>
          </w:tcPr>
          <w:p w14:paraId="6B1429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H956</w:t>
            </w:r>
          </w:p>
        </w:tc>
        <w:tc>
          <w:tcPr>
            <w:tcW w:w="6525" w:type="dxa"/>
            <w:shd w:val="clear" w:color="auto" w:fill="auto"/>
            <w:vAlign w:val="bottom"/>
          </w:tcPr>
          <w:p w14:paraId="7F7BBF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A44F177" w14:textId="77777777">
        <w:trPr>
          <w:trHeight w:val="300"/>
        </w:trPr>
        <w:tc>
          <w:tcPr>
            <w:tcW w:w="1110" w:type="dxa"/>
            <w:shd w:val="clear" w:color="auto" w:fill="auto"/>
            <w:vAlign w:val="bottom"/>
          </w:tcPr>
          <w:p w14:paraId="67BC59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H958</w:t>
            </w:r>
          </w:p>
        </w:tc>
        <w:tc>
          <w:tcPr>
            <w:tcW w:w="1695" w:type="dxa"/>
            <w:shd w:val="clear" w:color="auto" w:fill="auto"/>
            <w:vAlign w:val="bottom"/>
          </w:tcPr>
          <w:p w14:paraId="3FAF54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H958</w:t>
            </w:r>
          </w:p>
        </w:tc>
        <w:tc>
          <w:tcPr>
            <w:tcW w:w="6525" w:type="dxa"/>
            <w:shd w:val="clear" w:color="auto" w:fill="auto"/>
            <w:vAlign w:val="bottom"/>
          </w:tcPr>
          <w:p w14:paraId="44505E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F9F593E" w14:textId="77777777">
        <w:trPr>
          <w:trHeight w:val="300"/>
        </w:trPr>
        <w:tc>
          <w:tcPr>
            <w:tcW w:w="1110" w:type="dxa"/>
            <w:shd w:val="clear" w:color="auto" w:fill="auto"/>
            <w:vAlign w:val="bottom"/>
          </w:tcPr>
          <w:p w14:paraId="21F054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H959</w:t>
            </w:r>
          </w:p>
        </w:tc>
        <w:tc>
          <w:tcPr>
            <w:tcW w:w="1695" w:type="dxa"/>
            <w:shd w:val="clear" w:color="auto" w:fill="auto"/>
            <w:vAlign w:val="bottom"/>
          </w:tcPr>
          <w:p w14:paraId="1BDAE6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H959</w:t>
            </w:r>
          </w:p>
        </w:tc>
        <w:tc>
          <w:tcPr>
            <w:tcW w:w="6525" w:type="dxa"/>
            <w:shd w:val="clear" w:color="auto" w:fill="auto"/>
            <w:vAlign w:val="bottom"/>
          </w:tcPr>
          <w:p w14:paraId="37CC31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9E62A20" w14:textId="77777777">
        <w:trPr>
          <w:trHeight w:val="300"/>
        </w:trPr>
        <w:tc>
          <w:tcPr>
            <w:tcW w:w="1110" w:type="dxa"/>
            <w:shd w:val="clear" w:color="auto" w:fill="auto"/>
            <w:vAlign w:val="bottom"/>
          </w:tcPr>
          <w:p w14:paraId="0F2F7C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H960</w:t>
            </w:r>
          </w:p>
        </w:tc>
        <w:tc>
          <w:tcPr>
            <w:tcW w:w="1695" w:type="dxa"/>
            <w:shd w:val="clear" w:color="auto" w:fill="auto"/>
            <w:vAlign w:val="bottom"/>
          </w:tcPr>
          <w:p w14:paraId="2BBCF1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H960</w:t>
            </w:r>
          </w:p>
        </w:tc>
        <w:tc>
          <w:tcPr>
            <w:tcW w:w="6525" w:type="dxa"/>
            <w:shd w:val="clear" w:color="auto" w:fill="auto"/>
            <w:vAlign w:val="bottom"/>
          </w:tcPr>
          <w:p w14:paraId="0A8B37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71C801C" w14:textId="77777777">
        <w:trPr>
          <w:trHeight w:val="300"/>
        </w:trPr>
        <w:tc>
          <w:tcPr>
            <w:tcW w:w="1110" w:type="dxa"/>
            <w:shd w:val="clear" w:color="auto" w:fill="auto"/>
            <w:vAlign w:val="bottom"/>
          </w:tcPr>
          <w:p w14:paraId="2DEAC6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H961</w:t>
            </w:r>
          </w:p>
        </w:tc>
        <w:tc>
          <w:tcPr>
            <w:tcW w:w="1695" w:type="dxa"/>
            <w:shd w:val="clear" w:color="auto" w:fill="auto"/>
            <w:vAlign w:val="bottom"/>
          </w:tcPr>
          <w:p w14:paraId="22D38A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H961</w:t>
            </w:r>
          </w:p>
        </w:tc>
        <w:tc>
          <w:tcPr>
            <w:tcW w:w="6525" w:type="dxa"/>
            <w:shd w:val="clear" w:color="auto" w:fill="auto"/>
            <w:vAlign w:val="bottom"/>
          </w:tcPr>
          <w:p w14:paraId="2876F8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79770BD" w14:textId="77777777">
        <w:trPr>
          <w:trHeight w:val="300"/>
        </w:trPr>
        <w:tc>
          <w:tcPr>
            <w:tcW w:w="1110" w:type="dxa"/>
            <w:shd w:val="clear" w:color="auto" w:fill="auto"/>
            <w:vAlign w:val="bottom"/>
          </w:tcPr>
          <w:p w14:paraId="1B6BAC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H962</w:t>
            </w:r>
          </w:p>
        </w:tc>
        <w:tc>
          <w:tcPr>
            <w:tcW w:w="1695" w:type="dxa"/>
            <w:shd w:val="clear" w:color="auto" w:fill="auto"/>
            <w:vAlign w:val="bottom"/>
          </w:tcPr>
          <w:p w14:paraId="0CBB29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H962</w:t>
            </w:r>
          </w:p>
        </w:tc>
        <w:tc>
          <w:tcPr>
            <w:tcW w:w="6525" w:type="dxa"/>
            <w:shd w:val="clear" w:color="auto" w:fill="auto"/>
            <w:vAlign w:val="bottom"/>
          </w:tcPr>
          <w:p w14:paraId="03296F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451C82D" w14:textId="77777777">
        <w:trPr>
          <w:trHeight w:val="300"/>
        </w:trPr>
        <w:tc>
          <w:tcPr>
            <w:tcW w:w="1110" w:type="dxa"/>
            <w:shd w:val="clear" w:color="auto" w:fill="auto"/>
            <w:vAlign w:val="bottom"/>
          </w:tcPr>
          <w:p w14:paraId="37CCE3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H963</w:t>
            </w:r>
          </w:p>
        </w:tc>
        <w:tc>
          <w:tcPr>
            <w:tcW w:w="1695" w:type="dxa"/>
            <w:shd w:val="clear" w:color="auto" w:fill="auto"/>
            <w:vAlign w:val="bottom"/>
          </w:tcPr>
          <w:p w14:paraId="4A2E17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H963</w:t>
            </w:r>
          </w:p>
        </w:tc>
        <w:tc>
          <w:tcPr>
            <w:tcW w:w="6525" w:type="dxa"/>
            <w:shd w:val="clear" w:color="auto" w:fill="auto"/>
            <w:vAlign w:val="bottom"/>
          </w:tcPr>
          <w:p w14:paraId="6558A2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1FFF7A3" w14:textId="77777777">
        <w:trPr>
          <w:trHeight w:val="300"/>
        </w:trPr>
        <w:tc>
          <w:tcPr>
            <w:tcW w:w="1110" w:type="dxa"/>
            <w:shd w:val="clear" w:color="auto" w:fill="auto"/>
            <w:vAlign w:val="bottom"/>
          </w:tcPr>
          <w:p w14:paraId="207932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H965</w:t>
            </w:r>
          </w:p>
        </w:tc>
        <w:tc>
          <w:tcPr>
            <w:tcW w:w="1695" w:type="dxa"/>
            <w:shd w:val="clear" w:color="auto" w:fill="auto"/>
            <w:vAlign w:val="bottom"/>
          </w:tcPr>
          <w:p w14:paraId="64951A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H965</w:t>
            </w:r>
          </w:p>
        </w:tc>
        <w:tc>
          <w:tcPr>
            <w:tcW w:w="6525" w:type="dxa"/>
            <w:shd w:val="clear" w:color="auto" w:fill="auto"/>
            <w:vAlign w:val="bottom"/>
          </w:tcPr>
          <w:p w14:paraId="472C1A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CFEC9A2" w14:textId="77777777">
        <w:trPr>
          <w:trHeight w:val="300"/>
        </w:trPr>
        <w:tc>
          <w:tcPr>
            <w:tcW w:w="1110" w:type="dxa"/>
            <w:shd w:val="clear" w:color="auto" w:fill="auto"/>
            <w:vAlign w:val="bottom"/>
          </w:tcPr>
          <w:p w14:paraId="53CBE8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H966</w:t>
            </w:r>
          </w:p>
        </w:tc>
        <w:tc>
          <w:tcPr>
            <w:tcW w:w="1695" w:type="dxa"/>
            <w:shd w:val="clear" w:color="auto" w:fill="auto"/>
            <w:vAlign w:val="bottom"/>
          </w:tcPr>
          <w:p w14:paraId="50AC10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H966</w:t>
            </w:r>
          </w:p>
        </w:tc>
        <w:tc>
          <w:tcPr>
            <w:tcW w:w="6525" w:type="dxa"/>
            <w:shd w:val="clear" w:color="auto" w:fill="auto"/>
            <w:vAlign w:val="bottom"/>
          </w:tcPr>
          <w:p w14:paraId="7400C7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E8AE707" w14:textId="77777777">
        <w:trPr>
          <w:trHeight w:val="300"/>
        </w:trPr>
        <w:tc>
          <w:tcPr>
            <w:tcW w:w="1110" w:type="dxa"/>
            <w:shd w:val="clear" w:color="auto" w:fill="auto"/>
            <w:vAlign w:val="bottom"/>
          </w:tcPr>
          <w:p w14:paraId="358A3F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H967</w:t>
            </w:r>
          </w:p>
        </w:tc>
        <w:tc>
          <w:tcPr>
            <w:tcW w:w="1695" w:type="dxa"/>
            <w:shd w:val="clear" w:color="auto" w:fill="auto"/>
            <w:vAlign w:val="bottom"/>
          </w:tcPr>
          <w:p w14:paraId="13C2DB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H967</w:t>
            </w:r>
          </w:p>
        </w:tc>
        <w:tc>
          <w:tcPr>
            <w:tcW w:w="6525" w:type="dxa"/>
            <w:shd w:val="clear" w:color="auto" w:fill="auto"/>
            <w:vAlign w:val="bottom"/>
          </w:tcPr>
          <w:p w14:paraId="357397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0D54F16" w14:textId="77777777">
        <w:trPr>
          <w:trHeight w:val="300"/>
        </w:trPr>
        <w:tc>
          <w:tcPr>
            <w:tcW w:w="1110" w:type="dxa"/>
            <w:shd w:val="clear" w:color="auto" w:fill="auto"/>
            <w:vAlign w:val="bottom"/>
          </w:tcPr>
          <w:p w14:paraId="21CDBE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H968</w:t>
            </w:r>
          </w:p>
        </w:tc>
        <w:tc>
          <w:tcPr>
            <w:tcW w:w="1695" w:type="dxa"/>
            <w:shd w:val="clear" w:color="auto" w:fill="auto"/>
            <w:vAlign w:val="bottom"/>
          </w:tcPr>
          <w:p w14:paraId="6D0C4F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H968</w:t>
            </w:r>
          </w:p>
        </w:tc>
        <w:tc>
          <w:tcPr>
            <w:tcW w:w="6525" w:type="dxa"/>
            <w:shd w:val="clear" w:color="auto" w:fill="auto"/>
            <w:vAlign w:val="bottom"/>
          </w:tcPr>
          <w:p w14:paraId="0C443C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382F45A" w14:textId="77777777">
        <w:trPr>
          <w:trHeight w:val="300"/>
        </w:trPr>
        <w:tc>
          <w:tcPr>
            <w:tcW w:w="1110" w:type="dxa"/>
            <w:shd w:val="clear" w:color="auto" w:fill="auto"/>
            <w:vAlign w:val="bottom"/>
          </w:tcPr>
          <w:p w14:paraId="0247DD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H969</w:t>
            </w:r>
          </w:p>
        </w:tc>
        <w:tc>
          <w:tcPr>
            <w:tcW w:w="1695" w:type="dxa"/>
            <w:shd w:val="clear" w:color="auto" w:fill="auto"/>
            <w:vAlign w:val="bottom"/>
          </w:tcPr>
          <w:p w14:paraId="1A16CC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H969</w:t>
            </w:r>
          </w:p>
        </w:tc>
        <w:tc>
          <w:tcPr>
            <w:tcW w:w="6525" w:type="dxa"/>
            <w:shd w:val="clear" w:color="auto" w:fill="auto"/>
            <w:vAlign w:val="bottom"/>
          </w:tcPr>
          <w:p w14:paraId="77ABC3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BD3DA6A" w14:textId="77777777">
        <w:trPr>
          <w:trHeight w:val="300"/>
        </w:trPr>
        <w:tc>
          <w:tcPr>
            <w:tcW w:w="1110" w:type="dxa"/>
            <w:shd w:val="clear" w:color="auto" w:fill="auto"/>
            <w:vAlign w:val="bottom"/>
          </w:tcPr>
          <w:p w14:paraId="21E4DD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H970</w:t>
            </w:r>
          </w:p>
        </w:tc>
        <w:tc>
          <w:tcPr>
            <w:tcW w:w="1695" w:type="dxa"/>
            <w:shd w:val="clear" w:color="auto" w:fill="auto"/>
            <w:vAlign w:val="bottom"/>
          </w:tcPr>
          <w:p w14:paraId="641C5D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H970</w:t>
            </w:r>
          </w:p>
        </w:tc>
        <w:tc>
          <w:tcPr>
            <w:tcW w:w="6525" w:type="dxa"/>
            <w:shd w:val="clear" w:color="auto" w:fill="auto"/>
            <w:vAlign w:val="bottom"/>
          </w:tcPr>
          <w:p w14:paraId="2F2C91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9059F2C" w14:textId="77777777">
        <w:trPr>
          <w:trHeight w:val="300"/>
        </w:trPr>
        <w:tc>
          <w:tcPr>
            <w:tcW w:w="1110" w:type="dxa"/>
            <w:shd w:val="clear" w:color="auto" w:fill="auto"/>
            <w:vAlign w:val="bottom"/>
          </w:tcPr>
          <w:p w14:paraId="696EE9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H971</w:t>
            </w:r>
          </w:p>
        </w:tc>
        <w:tc>
          <w:tcPr>
            <w:tcW w:w="1695" w:type="dxa"/>
            <w:shd w:val="clear" w:color="auto" w:fill="auto"/>
            <w:vAlign w:val="bottom"/>
          </w:tcPr>
          <w:p w14:paraId="5F0E25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H971</w:t>
            </w:r>
          </w:p>
        </w:tc>
        <w:tc>
          <w:tcPr>
            <w:tcW w:w="6525" w:type="dxa"/>
            <w:shd w:val="clear" w:color="auto" w:fill="auto"/>
            <w:vAlign w:val="bottom"/>
          </w:tcPr>
          <w:p w14:paraId="3CCB94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16AAA53" w14:textId="77777777">
        <w:trPr>
          <w:trHeight w:val="300"/>
        </w:trPr>
        <w:tc>
          <w:tcPr>
            <w:tcW w:w="1110" w:type="dxa"/>
            <w:shd w:val="clear" w:color="auto" w:fill="auto"/>
            <w:vAlign w:val="bottom"/>
          </w:tcPr>
          <w:p w14:paraId="17B83A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H972</w:t>
            </w:r>
          </w:p>
        </w:tc>
        <w:tc>
          <w:tcPr>
            <w:tcW w:w="1695" w:type="dxa"/>
            <w:shd w:val="clear" w:color="auto" w:fill="auto"/>
            <w:vAlign w:val="bottom"/>
          </w:tcPr>
          <w:p w14:paraId="119E4B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H972</w:t>
            </w:r>
          </w:p>
        </w:tc>
        <w:tc>
          <w:tcPr>
            <w:tcW w:w="6525" w:type="dxa"/>
            <w:shd w:val="clear" w:color="auto" w:fill="auto"/>
            <w:vAlign w:val="bottom"/>
          </w:tcPr>
          <w:p w14:paraId="00B095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4795076" w14:textId="77777777">
        <w:trPr>
          <w:trHeight w:val="300"/>
        </w:trPr>
        <w:tc>
          <w:tcPr>
            <w:tcW w:w="1110" w:type="dxa"/>
            <w:shd w:val="clear" w:color="auto" w:fill="auto"/>
            <w:vAlign w:val="bottom"/>
          </w:tcPr>
          <w:p w14:paraId="4414E6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H973</w:t>
            </w:r>
          </w:p>
        </w:tc>
        <w:tc>
          <w:tcPr>
            <w:tcW w:w="1695" w:type="dxa"/>
            <w:shd w:val="clear" w:color="auto" w:fill="auto"/>
            <w:vAlign w:val="bottom"/>
          </w:tcPr>
          <w:p w14:paraId="70DCAD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H973</w:t>
            </w:r>
          </w:p>
        </w:tc>
        <w:tc>
          <w:tcPr>
            <w:tcW w:w="6525" w:type="dxa"/>
            <w:shd w:val="clear" w:color="auto" w:fill="auto"/>
            <w:vAlign w:val="bottom"/>
          </w:tcPr>
          <w:p w14:paraId="5CE9E8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97DE3F3" w14:textId="77777777">
        <w:trPr>
          <w:trHeight w:val="300"/>
        </w:trPr>
        <w:tc>
          <w:tcPr>
            <w:tcW w:w="1110" w:type="dxa"/>
            <w:shd w:val="clear" w:color="auto" w:fill="auto"/>
            <w:vAlign w:val="bottom"/>
          </w:tcPr>
          <w:p w14:paraId="0D1088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H974</w:t>
            </w:r>
          </w:p>
        </w:tc>
        <w:tc>
          <w:tcPr>
            <w:tcW w:w="1695" w:type="dxa"/>
            <w:shd w:val="clear" w:color="auto" w:fill="auto"/>
            <w:vAlign w:val="bottom"/>
          </w:tcPr>
          <w:p w14:paraId="4E5AE4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H974</w:t>
            </w:r>
          </w:p>
        </w:tc>
        <w:tc>
          <w:tcPr>
            <w:tcW w:w="6525" w:type="dxa"/>
            <w:shd w:val="clear" w:color="auto" w:fill="auto"/>
            <w:vAlign w:val="bottom"/>
          </w:tcPr>
          <w:p w14:paraId="100EF9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EE1AEA1" w14:textId="77777777">
        <w:trPr>
          <w:trHeight w:val="300"/>
        </w:trPr>
        <w:tc>
          <w:tcPr>
            <w:tcW w:w="1110" w:type="dxa"/>
            <w:shd w:val="clear" w:color="auto" w:fill="auto"/>
            <w:vAlign w:val="bottom"/>
          </w:tcPr>
          <w:p w14:paraId="5D9E9B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H975</w:t>
            </w:r>
          </w:p>
        </w:tc>
        <w:tc>
          <w:tcPr>
            <w:tcW w:w="1695" w:type="dxa"/>
            <w:shd w:val="clear" w:color="auto" w:fill="auto"/>
            <w:vAlign w:val="bottom"/>
          </w:tcPr>
          <w:p w14:paraId="28CE95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H975</w:t>
            </w:r>
          </w:p>
        </w:tc>
        <w:tc>
          <w:tcPr>
            <w:tcW w:w="6525" w:type="dxa"/>
            <w:shd w:val="clear" w:color="auto" w:fill="auto"/>
            <w:vAlign w:val="bottom"/>
          </w:tcPr>
          <w:p w14:paraId="184A21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8B7EFDC" w14:textId="77777777">
        <w:trPr>
          <w:trHeight w:val="300"/>
        </w:trPr>
        <w:tc>
          <w:tcPr>
            <w:tcW w:w="1110" w:type="dxa"/>
            <w:shd w:val="clear" w:color="auto" w:fill="auto"/>
            <w:vAlign w:val="bottom"/>
          </w:tcPr>
          <w:p w14:paraId="62F553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H976</w:t>
            </w:r>
          </w:p>
        </w:tc>
        <w:tc>
          <w:tcPr>
            <w:tcW w:w="1695" w:type="dxa"/>
            <w:shd w:val="clear" w:color="auto" w:fill="auto"/>
            <w:vAlign w:val="bottom"/>
          </w:tcPr>
          <w:p w14:paraId="788A3B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H976</w:t>
            </w:r>
          </w:p>
        </w:tc>
        <w:tc>
          <w:tcPr>
            <w:tcW w:w="6525" w:type="dxa"/>
            <w:shd w:val="clear" w:color="auto" w:fill="auto"/>
            <w:vAlign w:val="bottom"/>
          </w:tcPr>
          <w:p w14:paraId="6A2A6D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D878638" w14:textId="77777777">
        <w:trPr>
          <w:trHeight w:val="300"/>
        </w:trPr>
        <w:tc>
          <w:tcPr>
            <w:tcW w:w="1110" w:type="dxa"/>
            <w:shd w:val="clear" w:color="auto" w:fill="auto"/>
            <w:vAlign w:val="bottom"/>
          </w:tcPr>
          <w:p w14:paraId="4379D0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H977</w:t>
            </w:r>
          </w:p>
        </w:tc>
        <w:tc>
          <w:tcPr>
            <w:tcW w:w="1695" w:type="dxa"/>
            <w:shd w:val="clear" w:color="auto" w:fill="auto"/>
            <w:vAlign w:val="bottom"/>
          </w:tcPr>
          <w:p w14:paraId="3349F2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H977</w:t>
            </w:r>
          </w:p>
        </w:tc>
        <w:tc>
          <w:tcPr>
            <w:tcW w:w="6525" w:type="dxa"/>
            <w:shd w:val="clear" w:color="auto" w:fill="auto"/>
            <w:vAlign w:val="bottom"/>
          </w:tcPr>
          <w:p w14:paraId="36F26E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C5DE093" w14:textId="77777777">
        <w:trPr>
          <w:trHeight w:val="300"/>
        </w:trPr>
        <w:tc>
          <w:tcPr>
            <w:tcW w:w="1110" w:type="dxa"/>
            <w:shd w:val="clear" w:color="auto" w:fill="auto"/>
            <w:vAlign w:val="bottom"/>
          </w:tcPr>
          <w:p w14:paraId="2334BC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H978</w:t>
            </w:r>
          </w:p>
        </w:tc>
        <w:tc>
          <w:tcPr>
            <w:tcW w:w="1695" w:type="dxa"/>
            <w:shd w:val="clear" w:color="auto" w:fill="auto"/>
            <w:vAlign w:val="bottom"/>
          </w:tcPr>
          <w:p w14:paraId="393FCA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H978</w:t>
            </w:r>
          </w:p>
        </w:tc>
        <w:tc>
          <w:tcPr>
            <w:tcW w:w="6525" w:type="dxa"/>
            <w:shd w:val="clear" w:color="auto" w:fill="auto"/>
            <w:vAlign w:val="bottom"/>
          </w:tcPr>
          <w:p w14:paraId="5F42AF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D06D3C9" w14:textId="77777777">
        <w:trPr>
          <w:trHeight w:val="300"/>
        </w:trPr>
        <w:tc>
          <w:tcPr>
            <w:tcW w:w="1110" w:type="dxa"/>
            <w:shd w:val="clear" w:color="auto" w:fill="auto"/>
            <w:vAlign w:val="bottom"/>
          </w:tcPr>
          <w:p w14:paraId="587D30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H979</w:t>
            </w:r>
          </w:p>
        </w:tc>
        <w:tc>
          <w:tcPr>
            <w:tcW w:w="1695" w:type="dxa"/>
            <w:shd w:val="clear" w:color="auto" w:fill="auto"/>
            <w:vAlign w:val="bottom"/>
          </w:tcPr>
          <w:p w14:paraId="55B036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H979</w:t>
            </w:r>
          </w:p>
        </w:tc>
        <w:tc>
          <w:tcPr>
            <w:tcW w:w="6525" w:type="dxa"/>
            <w:shd w:val="clear" w:color="auto" w:fill="auto"/>
            <w:vAlign w:val="bottom"/>
          </w:tcPr>
          <w:p w14:paraId="6429A75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17533D1" w14:textId="77777777">
        <w:trPr>
          <w:trHeight w:val="300"/>
        </w:trPr>
        <w:tc>
          <w:tcPr>
            <w:tcW w:w="1110" w:type="dxa"/>
            <w:shd w:val="clear" w:color="auto" w:fill="auto"/>
            <w:vAlign w:val="bottom"/>
          </w:tcPr>
          <w:p w14:paraId="79F78B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H980</w:t>
            </w:r>
          </w:p>
        </w:tc>
        <w:tc>
          <w:tcPr>
            <w:tcW w:w="1695" w:type="dxa"/>
            <w:shd w:val="clear" w:color="auto" w:fill="auto"/>
            <w:vAlign w:val="bottom"/>
          </w:tcPr>
          <w:p w14:paraId="28B18F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H980</w:t>
            </w:r>
          </w:p>
        </w:tc>
        <w:tc>
          <w:tcPr>
            <w:tcW w:w="6525" w:type="dxa"/>
            <w:shd w:val="clear" w:color="auto" w:fill="auto"/>
            <w:vAlign w:val="bottom"/>
          </w:tcPr>
          <w:p w14:paraId="3EE064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2636333" w14:textId="77777777">
        <w:trPr>
          <w:trHeight w:val="300"/>
        </w:trPr>
        <w:tc>
          <w:tcPr>
            <w:tcW w:w="1110" w:type="dxa"/>
            <w:shd w:val="clear" w:color="auto" w:fill="auto"/>
            <w:vAlign w:val="bottom"/>
          </w:tcPr>
          <w:p w14:paraId="4851C2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H981</w:t>
            </w:r>
          </w:p>
        </w:tc>
        <w:tc>
          <w:tcPr>
            <w:tcW w:w="1695" w:type="dxa"/>
            <w:shd w:val="clear" w:color="auto" w:fill="auto"/>
            <w:vAlign w:val="bottom"/>
          </w:tcPr>
          <w:p w14:paraId="039400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H981</w:t>
            </w:r>
          </w:p>
        </w:tc>
        <w:tc>
          <w:tcPr>
            <w:tcW w:w="6525" w:type="dxa"/>
            <w:shd w:val="clear" w:color="auto" w:fill="auto"/>
            <w:vAlign w:val="bottom"/>
          </w:tcPr>
          <w:p w14:paraId="5FD9D2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B6B79A5" w14:textId="77777777">
        <w:trPr>
          <w:trHeight w:val="300"/>
        </w:trPr>
        <w:tc>
          <w:tcPr>
            <w:tcW w:w="1110" w:type="dxa"/>
            <w:shd w:val="clear" w:color="auto" w:fill="auto"/>
            <w:vAlign w:val="bottom"/>
          </w:tcPr>
          <w:p w14:paraId="79E16A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H983</w:t>
            </w:r>
          </w:p>
        </w:tc>
        <w:tc>
          <w:tcPr>
            <w:tcW w:w="1695" w:type="dxa"/>
            <w:shd w:val="clear" w:color="auto" w:fill="auto"/>
            <w:vAlign w:val="bottom"/>
          </w:tcPr>
          <w:p w14:paraId="57C83B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H983</w:t>
            </w:r>
          </w:p>
        </w:tc>
        <w:tc>
          <w:tcPr>
            <w:tcW w:w="6525" w:type="dxa"/>
            <w:shd w:val="clear" w:color="auto" w:fill="auto"/>
            <w:vAlign w:val="bottom"/>
          </w:tcPr>
          <w:p w14:paraId="37935D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6F4E50A" w14:textId="77777777">
        <w:trPr>
          <w:trHeight w:val="300"/>
        </w:trPr>
        <w:tc>
          <w:tcPr>
            <w:tcW w:w="1110" w:type="dxa"/>
            <w:shd w:val="clear" w:color="auto" w:fill="auto"/>
            <w:vAlign w:val="bottom"/>
          </w:tcPr>
          <w:p w14:paraId="55267C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H984</w:t>
            </w:r>
          </w:p>
        </w:tc>
        <w:tc>
          <w:tcPr>
            <w:tcW w:w="1695" w:type="dxa"/>
            <w:shd w:val="clear" w:color="auto" w:fill="auto"/>
            <w:vAlign w:val="bottom"/>
          </w:tcPr>
          <w:p w14:paraId="407188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H984</w:t>
            </w:r>
          </w:p>
        </w:tc>
        <w:tc>
          <w:tcPr>
            <w:tcW w:w="6525" w:type="dxa"/>
            <w:shd w:val="clear" w:color="auto" w:fill="auto"/>
            <w:vAlign w:val="bottom"/>
          </w:tcPr>
          <w:p w14:paraId="5E8748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DE648E2" w14:textId="77777777">
        <w:trPr>
          <w:trHeight w:val="300"/>
        </w:trPr>
        <w:tc>
          <w:tcPr>
            <w:tcW w:w="1110" w:type="dxa"/>
            <w:shd w:val="clear" w:color="auto" w:fill="auto"/>
            <w:vAlign w:val="bottom"/>
          </w:tcPr>
          <w:p w14:paraId="7C036D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H985</w:t>
            </w:r>
          </w:p>
        </w:tc>
        <w:tc>
          <w:tcPr>
            <w:tcW w:w="1695" w:type="dxa"/>
            <w:shd w:val="clear" w:color="auto" w:fill="auto"/>
            <w:vAlign w:val="bottom"/>
          </w:tcPr>
          <w:p w14:paraId="2A8308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H985</w:t>
            </w:r>
          </w:p>
        </w:tc>
        <w:tc>
          <w:tcPr>
            <w:tcW w:w="6525" w:type="dxa"/>
            <w:shd w:val="clear" w:color="auto" w:fill="auto"/>
            <w:vAlign w:val="bottom"/>
          </w:tcPr>
          <w:p w14:paraId="7FD949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82D10BA" w14:textId="77777777">
        <w:trPr>
          <w:trHeight w:val="300"/>
        </w:trPr>
        <w:tc>
          <w:tcPr>
            <w:tcW w:w="1110" w:type="dxa"/>
            <w:shd w:val="clear" w:color="auto" w:fill="auto"/>
            <w:vAlign w:val="bottom"/>
          </w:tcPr>
          <w:p w14:paraId="1686F0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H987</w:t>
            </w:r>
          </w:p>
        </w:tc>
        <w:tc>
          <w:tcPr>
            <w:tcW w:w="1695" w:type="dxa"/>
            <w:shd w:val="clear" w:color="auto" w:fill="auto"/>
            <w:vAlign w:val="bottom"/>
          </w:tcPr>
          <w:p w14:paraId="51CDD5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H987</w:t>
            </w:r>
          </w:p>
        </w:tc>
        <w:tc>
          <w:tcPr>
            <w:tcW w:w="6525" w:type="dxa"/>
            <w:shd w:val="clear" w:color="auto" w:fill="auto"/>
            <w:vAlign w:val="bottom"/>
          </w:tcPr>
          <w:p w14:paraId="607AF5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15339F4" w14:textId="77777777">
        <w:trPr>
          <w:trHeight w:val="300"/>
        </w:trPr>
        <w:tc>
          <w:tcPr>
            <w:tcW w:w="1110" w:type="dxa"/>
            <w:shd w:val="clear" w:color="auto" w:fill="auto"/>
            <w:vAlign w:val="bottom"/>
          </w:tcPr>
          <w:p w14:paraId="23E78C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H988</w:t>
            </w:r>
          </w:p>
        </w:tc>
        <w:tc>
          <w:tcPr>
            <w:tcW w:w="1695" w:type="dxa"/>
            <w:shd w:val="clear" w:color="auto" w:fill="auto"/>
            <w:vAlign w:val="bottom"/>
          </w:tcPr>
          <w:p w14:paraId="04F6CE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H988</w:t>
            </w:r>
          </w:p>
        </w:tc>
        <w:tc>
          <w:tcPr>
            <w:tcW w:w="6525" w:type="dxa"/>
            <w:shd w:val="clear" w:color="auto" w:fill="auto"/>
            <w:vAlign w:val="bottom"/>
          </w:tcPr>
          <w:p w14:paraId="0B4FD9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30A2B40" w14:textId="77777777">
        <w:trPr>
          <w:trHeight w:val="300"/>
        </w:trPr>
        <w:tc>
          <w:tcPr>
            <w:tcW w:w="1110" w:type="dxa"/>
            <w:shd w:val="clear" w:color="auto" w:fill="auto"/>
            <w:vAlign w:val="bottom"/>
          </w:tcPr>
          <w:p w14:paraId="40E305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H989</w:t>
            </w:r>
          </w:p>
        </w:tc>
        <w:tc>
          <w:tcPr>
            <w:tcW w:w="1695" w:type="dxa"/>
            <w:shd w:val="clear" w:color="auto" w:fill="auto"/>
            <w:vAlign w:val="bottom"/>
          </w:tcPr>
          <w:p w14:paraId="605EAF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H989</w:t>
            </w:r>
          </w:p>
        </w:tc>
        <w:tc>
          <w:tcPr>
            <w:tcW w:w="6525" w:type="dxa"/>
            <w:shd w:val="clear" w:color="auto" w:fill="auto"/>
            <w:vAlign w:val="bottom"/>
          </w:tcPr>
          <w:p w14:paraId="2B8CC9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6B859F2" w14:textId="77777777">
        <w:trPr>
          <w:trHeight w:val="300"/>
        </w:trPr>
        <w:tc>
          <w:tcPr>
            <w:tcW w:w="1110" w:type="dxa"/>
            <w:shd w:val="clear" w:color="auto" w:fill="auto"/>
            <w:vAlign w:val="bottom"/>
          </w:tcPr>
          <w:p w14:paraId="482A18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H991</w:t>
            </w:r>
          </w:p>
        </w:tc>
        <w:tc>
          <w:tcPr>
            <w:tcW w:w="1695" w:type="dxa"/>
            <w:shd w:val="clear" w:color="auto" w:fill="auto"/>
            <w:vAlign w:val="bottom"/>
          </w:tcPr>
          <w:p w14:paraId="11EE86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H991</w:t>
            </w:r>
          </w:p>
        </w:tc>
        <w:tc>
          <w:tcPr>
            <w:tcW w:w="6525" w:type="dxa"/>
            <w:shd w:val="clear" w:color="auto" w:fill="auto"/>
            <w:vAlign w:val="bottom"/>
          </w:tcPr>
          <w:p w14:paraId="0699D6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57D4BBB" w14:textId="77777777">
        <w:trPr>
          <w:trHeight w:val="300"/>
        </w:trPr>
        <w:tc>
          <w:tcPr>
            <w:tcW w:w="1110" w:type="dxa"/>
            <w:shd w:val="clear" w:color="auto" w:fill="auto"/>
            <w:vAlign w:val="bottom"/>
          </w:tcPr>
          <w:p w14:paraId="795F8E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H993</w:t>
            </w:r>
          </w:p>
        </w:tc>
        <w:tc>
          <w:tcPr>
            <w:tcW w:w="1695" w:type="dxa"/>
            <w:shd w:val="clear" w:color="auto" w:fill="auto"/>
            <w:vAlign w:val="bottom"/>
          </w:tcPr>
          <w:p w14:paraId="61E3F8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H993</w:t>
            </w:r>
          </w:p>
        </w:tc>
        <w:tc>
          <w:tcPr>
            <w:tcW w:w="6525" w:type="dxa"/>
            <w:shd w:val="clear" w:color="auto" w:fill="auto"/>
            <w:vAlign w:val="bottom"/>
          </w:tcPr>
          <w:p w14:paraId="01B55B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2743C56" w14:textId="77777777">
        <w:trPr>
          <w:trHeight w:val="300"/>
        </w:trPr>
        <w:tc>
          <w:tcPr>
            <w:tcW w:w="1110" w:type="dxa"/>
            <w:shd w:val="clear" w:color="auto" w:fill="auto"/>
            <w:vAlign w:val="bottom"/>
          </w:tcPr>
          <w:p w14:paraId="52CF10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H994</w:t>
            </w:r>
          </w:p>
        </w:tc>
        <w:tc>
          <w:tcPr>
            <w:tcW w:w="1695" w:type="dxa"/>
            <w:shd w:val="clear" w:color="auto" w:fill="auto"/>
            <w:vAlign w:val="bottom"/>
          </w:tcPr>
          <w:p w14:paraId="6CC5D2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H994</w:t>
            </w:r>
          </w:p>
        </w:tc>
        <w:tc>
          <w:tcPr>
            <w:tcW w:w="6525" w:type="dxa"/>
            <w:shd w:val="clear" w:color="auto" w:fill="auto"/>
            <w:vAlign w:val="bottom"/>
          </w:tcPr>
          <w:p w14:paraId="7C2F6C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979A6B0" w14:textId="77777777">
        <w:trPr>
          <w:trHeight w:val="300"/>
        </w:trPr>
        <w:tc>
          <w:tcPr>
            <w:tcW w:w="1110" w:type="dxa"/>
            <w:shd w:val="clear" w:color="auto" w:fill="auto"/>
            <w:vAlign w:val="bottom"/>
          </w:tcPr>
          <w:p w14:paraId="003B8B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H995</w:t>
            </w:r>
          </w:p>
        </w:tc>
        <w:tc>
          <w:tcPr>
            <w:tcW w:w="1695" w:type="dxa"/>
            <w:shd w:val="clear" w:color="auto" w:fill="auto"/>
            <w:vAlign w:val="bottom"/>
          </w:tcPr>
          <w:p w14:paraId="076E37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H995</w:t>
            </w:r>
          </w:p>
        </w:tc>
        <w:tc>
          <w:tcPr>
            <w:tcW w:w="6525" w:type="dxa"/>
            <w:shd w:val="clear" w:color="auto" w:fill="auto"/>
            <w:vAlign w:val="bottom"/>
          </w:tcPr>
          <w:p w14:paraId="2A5993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4E7F95D" w14:textId="77777777">
        <w:trPr>
          <w:trHeight w:val="300"/>
        </w:trPr>
        <w:tc>
          <w:tcPr>
            <w:tcW w:w="1110" w:type="dxa"/>
            <w:shd w:val="clear" w:color="auto" w:fill="auto"/>
            <w:vAlign w:val="bottom"/>
          </w:tcPr>
          <w:p w14:paraId="5AFC80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H996</w:t>
            </w:r>
          </w:p>
        </w:tc>
        <w:tc>
          <w:tcPr>
            <w:tcW w:w="1695" w:type="dxa"/>
            <w:shd w:val="clear" w:color="auto" w:fill="auto"/>
            <w:vAlign w:val="bottom"/>
          </w:tcPr>
          <w:p w14:paraId="23D3AB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H996</w:t>
            </w:r>
          </w:p>
        </w:tc>
        <w:tc>
          <w:tcPr>
            <w:tcW w:w="6525" w:type="dxa"/>
            <w:shd w:val="clear" w:color="auto" w:fill="auto"/>
            <w:vAlign w:val="bottom"/>
          </w:tcPr>
          <w:p w14:paraId="0A727B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6EBA3CE" w14:textId="77777777">
        <w:trPr>
          <w:trHeight w:val="300"/>
        </w:trPr>
        <w:tc>
          <w:tcPr>
            <w:tcW w:w="1110" w:type="dxa"/>
            <w:shd w:val="clear" w:color="auto" w:fill="auto"/>
            <w:vAlign w:val="bottom"/>
          </w:tcPr>
          <w:p w14:paraId="32565B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H999</w:t>
            </w:r>
          </w:p>
        </w:tc>
        <w:tc>
          <w:tcPr>
            <w:tcW w:w="1695" w:type="dxa"/>
            <w:shd w:val="clear" w:color="auto" w:fill="auto"/>
            <w:vAlign w:val="bottom"/>
          </w:tcPr>
          <w:p w14:paraId="360E5F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H999</w:t>
            </w:r>
          </w:p>
        </w:tc>
        <w:tc>
          <w:tcPr>
            <w:tcW w:w="6525" w:type="dxa"/>
            <w:shd w:val="clear" w:color="auto" w:fill="auto"/>
            <w:vAlign w:val="bottom"/>
          </w:tcPr>
          <w:p w14:paraId="606D29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238208A" w14:textId="77777777">
        <w:trPr>
          <w:trHeight w:val="300"/>
        </w:trPr>
        <w:tc>
          <w:tcPr>
            <w:tcW w:w="1110" w:type="dxa"/>
            <w:shd w:val="clear" w:color="auto" w:fill="auto"/>
            <w:vAlign w:val="bottom"/>
          </w:tcPr>
          <w:p w14:paraId="28F7E9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J010</w:t>
            </w:r>
          </w:p>
        </w:tc>
        <w:tc>
          <w:tcPr>
            <w:tcW w:w="1695" w:type="dxa"/>
            <w:shd w:val="clear" w:color="auto" w:fill="auto"/>
            <w:vAlign w:val="bottom"/>
          </w:tcPr>
          <w:p w14:paraId="49BB5C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J010</w:t>
            </w:r>
          </w:p>
        </w:tc>
        <w:tc>
          <w:tcPr>
            <w:tcW w:w="6525" w:type="dxa"/>
            <w:shd w:val="clear" w:color="auto" w:fill="auto"/>
            <w:vAlign w:val="bottom"/>
          </w:tcPr>
          <w:p w14:paraId="33DDE2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792237" w14:textId="77777777">
        <w:trPr>
          <w:trHeight w:val="300"/>
        </w:trPr>
        <w:tc>
          <w:tcPr>
            <w:tcW w:w="1110" w:type="dxa"/>
            <w:shd w:val="clear" w:color="auto" w:fill="auto"/>
            <w:vAlign w:val="bottom"/>
          </w:tcPr>
          <w:p w14:paraId="1E453C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J011</w:t>
            </w:r>
          </w:p>
        </w:tc>
        <w:tc>
          <w:tcPr>
            <w:tcW w:w="1695" w:type="dxa"/>
            <w:shd w:val="clear" w:color="auto" w:fill="auto"/>
            <w:vAlign w:val="bottom"/>
          </w:tcPr>
          <w:p w14:paraId="61236A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J011</w:t>
            </w:r>
          </w:p>
        </w:tc>
        <w:tc>
          <w:tcPr>
            <w:tcW w:w="6525" w:type="dxa"/>
            <w:shd w:val="clear" w:color="auto" w:fill="auto"/>
            <w:vAlign w:val="bottom"/>
          </w:tcPr>
          <w:p w14:paraId="26AE72D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FAAD25" w14:textId="77777777">
        <w:trPr>
          <w:trHeight w:val="300"/>
        </w:trPr>
        <w:tc>
          <w:tcPr>
            <w:tcW w:w="1110" w:type="dxa"/>
            <w:shd w:val="clear" w:color="auto" w:fill="auto"/>
            <w:vAlign w:val="bottom"/>
          </w:tcPr>
          <w:p w14:paraId="7B2245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J012</w:t>
            </w:r>
          </w:p>
        </w:tc>
        <w:tc>
          <w:tcPr>
            <w:tcW w:w="1695" w:type="dxa"/>
            <w:shd w:val="clear" w:color="auto" w:fill="auto"/>
            <w:vAlign w:val="bottom"/>
          </w:tcPr>
          <w:p w14:paraId="6CD563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J012</w:t>
            </w:r>
          </w:p>
        </w:tc>
        <w:tc>
          <w:tcPr>
            <w:tcW w:w="6525" w:type="dxa"/>
            <w:shd w:val="clear" w:color="auto" w:fill="auto"/>
            <w:vAlign w:val="bottom"/>
          </w:tcPr>
          <w:p w14:paraId="514DE9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63A05F" w14:textId="77777777">
        <w:trPr>
          <w:trHeight w:val="300"/>
        </w:trPr>
        <w:tc>
          <w:tcPr>
            <w:tcW w:w="1110" w:type="dxa"/>
            <w:shd w:val="clear" w:color="auto" w:fill="auto"/>
            <w:vAlign w:val="bottom"/>
          </w:tcPr>
          <w:p w14:paraId="0FD13D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J013</w:t>
            </w:r>
          </w:p>
        </w:tc>
        <w:tc>
          <w:tcPr>
            <w:tcW w:w="1695" w:type="dxa"/>
            <w:shd w:val="clear" w:color="auto" w:fill="auto"/>
            <w:vAlign w:val="bottom"/>
          </w:tcPr>
          <w:p w14:paraId="6929C3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J013</w:t>
            </w:r>
          </w:p>
        </w:tc>
        <w:tc>
          <w:tcPr>
            <w:tcW w:w="6525" w:type="dxa"/>
            <w:shd w:val="clear" w:color="auto" w:fill="auto"/>
            <w:vAlign w:val="bottom"/>
          </w:tcPr>
          <w:p w14:paraId="023E3A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F7B5BF" w14:textId="77777777">
        <w:trPr>
          <w:trHeight w:val="300"/>
        </w:trPr>
        <w:tc>
          <w:tcPr>
            <w:tcW w:w="1110" w:type="dxa"/>
            <w:shd w:val="clear" w:color="auto" w:fill="auto"/>
            <w:vAlign w:val="bottom"/>
          </w:tcPr>
          <w:p w14:paraId="110C2F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J014</w:t>
            </w:r>
          </w:p>
        </w:tc>
        <w:tc>
          <w:tcPr>
            <w:tcW w:w="1695" w:type="dxa"/>
            <w:shd w:val="clear" w:color="auto" w:fill="auto"/>
            <w:vAlign w:val="bottom"/>
          </w:tcPr>
          <w:p w14:paraId="1B8E2E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J014</w:t>
            </w:r>
          </w:p>
        </w:tc>
        <w:tc>
          <w:tcPr>
            <w:tcW w:w="6525" w:type="dxa"/>
            <w:shd w:val="clear" w:color="auto" w:fill="auto"/>
            <w:vAlign w:val="bottom"/>
          </w:tcPr>
          <w:p w14:paraId="38A953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25BA0E" w14:textId="77777777">
        <w:trPr>
          <w:trHeight w:val="300"/>
        </w:trPr>
        <w:tc>
          <w:tcPr>
            <w:tcW w:w="1110" w:type="dxa"/>
            <w:shd w:val="clear" w:color="auto" w:fill="auto"/>
            <w:vAlign w:val="bottom"/>
          </w:tcPr>
          <w:p w14:paraId="040432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J015</w:t>
            </w:r>
          </w:p>
        </w:tc>
        <w:tc>
          <w:tcPr>
            <w:tcW w:w="1695" w:type="dxa"/>
            <w:shd w:val="clear" w:color="auto" w:fill="auto"/>
            <w:vAlign w:val="bottom"/>
          </w:tcPr>
          <w:p w14:paraId="301561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J015</w:t>
            </w:r>
          </w:p>
        </w:tc>
        <w:tc>
          <w:tcPr>
            <w:tcW w:w="6525" w:type="dxa"/>
            <w:shd w:val="clear" w:color="auto" w:fill="auto"/>
            <w:vAlign w:val="bottom"/>
          </w:tcPr>
          <w:p w14:paraId="3F5AE5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01F401" w14:textId="77777777">
        <w:trPr>
          <w:trHeight w:val="300"/>
        </w:trPr>
        <w:tc>
          <w:tcPr>
            <w:tcW w:w="1110" w:type="dxa"/>
            <w:shd w:val="clear" w:color="auto" w:fill="auto"/>
            <w:vAlign w:val="bottom"/>
          </w:tcPr>
          <w:p w14:paraId="4B5F5E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J016</w:t>
            </w:r>
          </w:p>
        </w:tc>
        <w:tc>
          <w:tcPr>
            <w:tcW w:w="1695" w:type="dxa"/>
            <w:shd w:val="clear" w:color="auto" w:fill="auto"/>
            <w:vAlign w:val="bottom"/>
          </w:tcPr>
          <w:p w14:paraId="24B5CC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J016</w:t>
            </w:r>
          </w:p>
        </w:tc>
        <w:tc>
          <w:tcPr>
            <w:tcW w:w="6525" w:type="dxa"/>
            <w:shd w:val="clear" w:color="auto" w:fill="auto"/>
            <w:vAlign w:val="bottom"/>
          </w:tcPr>
          <w:p w14:paraId="6D6948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B10FD2" w14:textId="77777777">
        <w:trPr>
          <w:trHeight w:val="300"/>
        </w:trPr>
        <w:tc>
          <w:tcPr>
            <w:tcW w:w="1110" w:type="dxa"/>
            <w:shd w:val="clear" w:color="auto" w:fill="auto"/>
            <w:vAlign w:val="bottom"/>
          </w:tcPr>
          <w:p w14:paraId="14FAC3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J017</w:t>
            </w:r>
          </w:p>
        </w:tc>
        <w:tc>
          <w:tcPr>
            <w:tcW w:w="1695" w:type="dxa"/>
            <w:shd w:val="clear" w:color="auto" w:fill="auto"/>
            <w:vAlign w:val="bottom"/>
          </w:tcPr>
          <w:p w14:paraId="73317A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J017</w:t>
            </w:r>
          </w:p>
        </w:tc>
        <w:tc>
          <w:tcPr>
            <w:tcW w:w="6525" w:type="dxa"/>
            <w:shd w:val="clear" w:color="auto" w:fill="auto"/>
            <w:vAlign w:val="bottom"/>
          </w:tcPr>
          <w:p w14:paraId="4C2E77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3CB424" w14:textId="77777777">
        <w:trPr>
          <w:trHeight w:val="300"/>
        </w:trPr>
        <w:tc>
          <w:tcPr>
            <w:tcW w:w="1110" w:type="dxa"/>
            <w:shd w:val="clear" w:color="auto" w:fill="auto"/>
            <w:vAlign w:val="bottom"/>
          </w:tcPr>
          <w:p w14:paraId="7CB8B0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J018</w:t>
            </w:r>
          </w:p>
        </w:tc>
        <w:tc>
          <w:tcPr>
            <w:tcW w:w="1695" w:type="dxa"/>
            <w:shd w:val="clear" w:color="auto" w:fill="auto"/>
            <w:vAlign w:val="bottom"/>
          </w:tcPr>
          <w:p w14:paraId="544799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J018</w:t>
            </w:r>
          </w:p>
        </w:tc>
        <w:tc>
          <w:tcPr>
            <w:tcW w:w="6525" w:type="dxa"/>
            <w:shd w:val="clear" w:color="auto" w:fill="auto"/>
            <w:vAlign w:val="bottom"/>
          </w:tcPr>
          <w:p w14:paraId="59C575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79EFBB3" w14:textId="77777777">
        <w:trPr>
          <w:trHeight w:val="300"/>
        </w:trPr>
        <w:tc>
          <w:tcPr>
            <w:tcW w:w="1110" w:type="dxa"/>
            <w:shd w:val="clear" w:color="auto" w:fill="auto"/>
            <w:vAlign w:val="bottom"/>
          </w:tcPr>
          <w:p w14:paraId="3ED788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J019</w:t>
            </w:r>
          </w:p>
        </w:tc>
        <w:tc>
          <w:tcPr>
            <w:tcW w:w="1695" w:type="dxa"/>
            <w:shd w:val="clear" w:color="auto" w:fill="auto"/>
            <w:vAlign w:val="bottom"/>
          </w:tcPr>
          <w:p w14:paraId="6DA990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J019</w:t>
            </w:r>
          </w:p>
        </w:tc>
        <w:tc>
          <w:tcPr>
            <w:tcW w:w="6525" w:type="dxa"/>
            <w:shd w:val="clear" w:color="auto" w:fill="auto"/>
            <w:vAlign w:val="bottom"/>
          </w:tcPr>
          <w:p w14:paraId="1D0804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B8D5D0" w14:textId="77777777">
        <w:trPr>
          <w:trHeight w:val="300"/>
        </w:trPr>
        <w:tc>
          <w:tcPr>
            <w:tcW w:w="1110" w:type="dxa"/>
            <w:shd w:val="clear" w:color="auto" w:fill="auto"/>
            <w:vAlign w:val="bottom"/>
          </w:tcPr>
          <w:p w14:paraId="092AF9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J020</w:t>
            </w:r>
          </w:p>
        </w:tc>
        <w:tc>
          <w:tcPr>
            <w:tcW w:w="1695" w:type="dxa"/>
            <w:shd w:val="clear" w:color="auto" w:fill="auto"/>
            <w:vAlign w:val="bottom"/>
          </w:tcPr>
          <w:p w14:paraId="509FD3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J020</w:t>
            </w:r>
          </w:p>
        </w:tc>
        <w:tc>
          <w:tcPr>
            <w:tcW w:w="6525" w:type="dxa"/>
            <w:shd w:val="clear" w:color="auto" w:fill="auto"/>
            <w:vAlign w:val="bottom"/>
          </w:tcPr>
          <w:p w14:paraId="1E6EFB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01F7BB4" w14:textId="77777777">
        <w:trPr>
          <w:trHeight w:val="300"/>
        </w:trPr>
        <w:tc>
          <w:tcPr>
            <w:tcW w:w="1110" w:type="dxa"/>
            <w:shd w:val="clear" w:color="auto" w:fill="auto"/>
            <w:vAlign w:val="bottom"/>
          </w:tcPr>
          <w:p w14:paraId="27EF63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J022</w:t>
            </w:r>
          </w:p>
        </w:tc>
        <w:tc>
          <w:tcPr>
            <w:tcW w:w="1695" w:type="dxa"/>
            <w:shd w:val="clear" w:color="auto" w:fill="auto"/>
            <w:vAlign w:val="bottom"/>
          </w:tcPr>
          <w:p w14:paraId="25C834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J022</w:t>
            </w:r>
          </w:p>
        </w:tc>
        <w:tc>
          <w:tcPr>
            <w:tcW w:w="6525" w:type="dxa"/>
            <w:shd w:val="clear" w:color="auto" w:fill="auto"/>
            <w:vAlign w:val="bottom"/>
          </w:tcPr>
          <w:p w14:paraId="0C84DD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4A04DB" w14:textId="77777777">
        <w:trPr>
          <w:trHeight w:val="300"/>
        </w:trPr>
        <w:tc>
          <w:tcPr>
            <w:tcW w:w="1110" w:type="dxa"/>
            <w:shd w:val="clear" w:color="auto" w:fill="auto"/>
            <w:vAlign w:val="bottom"/>
          </w:tcPr>
          <w:p w14:paraId="32D98A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J023</w:t>
            </w:r>
          </w:p>
        </w:tc>
        <w:tc>
          <w:tcPr>
            <w:tcW w:w="1695" w:type="dxa"/>
            <w:shd w:val="clear" w:color="auto" w:fill="auto"/>
            <w:vAlign w:val="bottom"/>
          </w:tcPr>
          <w:p w14:paraId="5E9F35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J023</w:t>
            </w:r>
          </w:p>
        </w:tc>
        <w:tc>
          <w:tcPr>
            <w:tcW w:w="6525" w:type="dxa"/>
            <w:shd w:val="clear" w:color="auto" w:fill="auto"/>
            <w:vAlign w:val="bottom"/>
          </w:tcPr>
          <w:p w14:paraId="1CC172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24B204" w14:textId="77777777">
        <w:trPr>
          <w:trHeight w:val="300"/>
        </w:trPr>
        <w:tc>
          <w:tcPr>
            <w:tcW w:w="1110" w:type="dxa"/>
            <w:shd w:val="clear" w:color="auto" w:fill="auto"/>
            <w:vAlign w:val="bottom"/>
          </w:tcPr>
          <w:p w14:paraId="66A911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J024</w:t>
            </w:r>
          </w:p>
        </w:tc>
        <w:tc>
          <w:tcPr>
            <w:tcW w:w="1695" w:type="dxa"/>
            <w:shd w:val="clear" w:color="auto" w:fill="auto"/>
            <w:vAlign w:val="bottom"/>
          </w:tcPr>
          <w:p w14:paraId="7F0156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J024</w:t>
            </w:r>
          </w:p>
        </w:tc>
        <w:tc>
          <w:tcPr>
            <w:tcW w:w="6525" w:type="dxa"/>
            <w:shd w:val="clear" w:color="auto" w:fill="auto"/>
            <w:vAlign w:val="bottom"/>
          </w:tcPr>
          <w:p w14:paraId="715D80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5C3568" w14:textId="77777777">
        <w:trPr>
          <w:trHeight w:val="300"/>
        </w:trPr>
        <w:tc>
          <w:tcPr>
            <w:tcW w:w="1110" w:type="dxa"/>
            <w:shd w:val="clear" w:color="auto" w:fill="auto"/>
            <w:vAlign w:val="bottom"/>
          </w:tcPr>
          <w:p w14:paraId="39CE0B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J025</w:t>
            </w:r>
          </w:p>
        </w:tc>
        <w:tc>
          <w:tcPr>
            <w:tcW w:w="1695" w:type="dxa"/>
            <w:shd w:val="clear" w:color="auto" w:fill="auto"/>
            <w:vAlign w:val="bottom"/>
          </w:tcPr>
          <w:p w14:paraId="3094B6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J025</w:t>
            </w:r>
          </w:p>
        </w:tc>
        <w:tc>
          <w:tcPr>
            <w:tcW w:w="6525" w:type="dxa"/>
            <w:shd w:val="clear" w:color="auto" w:fill="auto"/>
            <w:vAlign w:val="bottom"/>
          </w:tcPr>
          <w:p w14:paraId="543BA6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B09C03" w14:textId="77777777">
        <w:trPr>
          <w:trHeight w:val="300"/>
        </w:trPr>
        <w:tc>
          <w:tcPr>
            <w:tcW w:w="1110" w:type="dxa"/>
            <w:shd w:val="clear" w:color="auto" w:fill="auto"/>
            <w:vAlign w:val="bottom"/>
          </w:tcPr>
          <w:p w14:paraId="5F797D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J026</w:t>
            </w:r>
          </w:p>
        </w:tc>
        <w:tc>
          <w:tcPr>
            <w:tcW w:w="1695" w:type="dxa"/>
            <w:shd w:val="clear" w:color="auto" w:fill="auto"/>
            <w:vAlign w:val="bottom"/>
          </w:tcPr>
          <w:p w14:paraId="52CB6D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J026</w:t>
            </w:r>
          </w:p>
        </w:tc>
        <w:tc>
          <w:tcPr>
            <w:tcW w:w="6525" w:type="dxa"/>
            <w:shd w:val="clear" w:color="auto" w:fill="auto"/>
            <w:vAlign w:val="bottom"/>
          </w:tcPr>
          <w:p w14:paraId="6143AF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511DEF" w14:textId="77777777">
        <w:trPr>
          <w:trHeight w:val="300"/>
        </w:trPr>
        <w:tc>
          <w:tcPr>
            <w:tcW w:w="1110" w:type="dxa"/>
            <w:shd w:val="clear" w:color="auto" w:fill="auto"/>
            <w:vAlign w:val="bottom"/>
          </w:tcPr>
          <w:p w14:paraId="1E5E09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J028</w:t>
            </w:r>
          </w:p>
        </w:tc>
        <w:tc>
          <w:tcPr>
            <w:tcW w:w="1695" w:type="dxa"/>
            <w:shd w:val="clear" w:color="auto" w:fill="auto"/>
            <w:vAlign w:val="bottom"/>
          </w:tcPr>
          <w:p w14:paraId="189078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J028</w:t>
            </w:r>
          </w:p>
        </w:tc>
        <w:tc>
          <w:tcPr>
            <w:tcW w:w="6525" w:type="dxa"/>
            <w:shd w:val="clear" w:color="auto" w:fill="auto"/>
            <w:vAlign w:val="bottom"/>
          </w:tcPr>
          <w:p w14:paraId="7962ED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1202AD" w14:textId="77777777">
        <w:trPr>
          <w:trHeight w:val="300"/>
        </w:trPr>
        <w:tc>
          <w:tcPr>
            <w:tcW w:w="1110" w:type="dxa"/>
            <w:shd w:val="clear" w:color="auto" w:fill="auto"/>
            <w:vAlign w:val="bottom"/>
          </w:tcPr>
          <w:p w14:paraId="39F652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J029</w:t>
            </w:r>
          </w:p>
        </w:tc>
        <w:tc>
          <w:tcPr>
            <w:tcW w:w="1695" w:type="dxa"/>
            <w:shd w:val="clear" w:color="auto" w:fill="auto"/>
            <w:vAlign w:val="bottom"/>
          </w:tcPr>
          <w:p w14:paraId="39DA5C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J029</w:t>
            </w:r>
          </w:p>
        </w:tc>
        <w:tc>
          <w:tcPr>
            <w:tcW w:w="6525" w:type="dxa"/>
            <w:shd w:val="clear" w:color="auto" w:fill="auto"/>
            <w:vAlign w:val="bottom"/>
          </w:tcPr>
          <w:p w14:paraId="091685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AC3A36" w14:textId="77777777">
        <w:trPr>
          <w:trHeight w:val="300"/>
        </w:trPr>
        <w:tc>
          <w:tcPr>
            <w:tcW w:w="1110" w:type="dxa"/>
            <w:shd w:val="clear" w:color="auto" w:fill="auto"/>
            <w:vAlign w:val="bottom"/>
          </w:tcPr>
          <w:p w14:paraId="0DFD8A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J030</w:t>
            </w:r>
          </w:p>
        </w:tc>
        <w:tc>
          <w:tcPr>
            <w:tcW w:w="1695" w:type="dxa"/>
            <w:shd w:val="clear" w:color="auto" w:fill="auto"/>
            <w:vAlign w:val="bottom"/>
          </w:tcPr>
          <w:p w14:paraId="52BFE0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J030</w:t>
            </w:r>
          </w:p>
        </w:tc>
        <w:tc>
          <w:tcPr>
            <w:tcW w:w="6525" w:type="dxa"/>
            <w:shd w:val="clear" w:color="auto" w:fill="auto"/>
            <w:vAlign w:val="bottom"/>
          </w:tcPr>
          <w:p w14:paraId="260BF4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A68F8B" w14:textId="77777777">
        <w:trPr>
          <w:trHeight w:val="300"/>
        </w:trPr>
        <w:tc>
          <w:tcPr>
            <w:tcW w:w="1110" w:type="dxa"/>
            <w:shd w:val="clear" w:color="auto" w:fill="auto"/>
            <w:vAlign w:val="bottom"/>
          </w:tcPr>
          <w:p w14:paraId="7141E9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J031</w:t>
            </w:r>
          </w:p>
        </w:tc>
        <w:tc>
          <w:tcPr>
            <w:tcW w:w="1695" w:type="dxa"/>
            <w:shd w:val="clear" w:color="auto" w:fill="auto"/>
            <w:vAlign w:val="bottom"/>
          </w:tcPr>
          <w:p w14:paraId="08B45D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J031</w:t>
            </w:r>
          </w:p>
        </w:tc>
        <w:tc>
          <w:tcPr>
            <w:tcW w:w="6525" w:type="dxa"/>
            <w:shd w:val="clear" w:color="auto" w:fill="auto"/>
            <w:vAlign w:val="bottom"/>
          </w:tcPr>
          <w:p w14:paraId="0A702E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FA8D4E" w14:textId="77777777">
        <w:trPr>
          <w:trHeight w:val="300"/>
        </w:trPr>
        <w:tc>
          <w:tcPr>
            <w:tcW w:w="1110" w:type="dxa"/>
            <w:shd w:val="clear" w:color="auto" w:fill="auto"/>
            <w:vAlign w:val="bottom"/>
          </w:tcPr>
          <w:p w14:paraId="6CDD7C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J032</w:t>
            </w:r>
          </w:p>
        </w:tc>
        <w:tc>
          <w:tcPr>
            <w:tcW w:w="1695" w:type="dxa"/>
            <w:shd w:val="clear" w:color="auto" w:fill="auto"/>
            <w:vAlign w:val="bottom"/>
          </w:tcPr>
          <w:p w14:paraId="07EBB2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J032</w:t>
            </w:r>
          </w:p>
        </w:tc>
        <w:tc>
          <w:tcPr>
            <w:tcW w:w="6525" w:type="dxa"/>
            <w:shd w:val="clear" w:color="auto" w:fill="auto"/>
            <w:vAlign w:val="bottom"/>
          </w:tcPr>
          <w:p w14:paraId="7824B9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02302A" w14:textId="77777777">
        <w:trPr>
          <w:trHeight w:val="300"/>
        </w:trPr>
        <w:tc>
          <w:tcPr>
            <w:tcW w:w="1110" w:type="dxa"/>
            <w:shd w:val="clear" w:color="auto" w:fill="auto"/>
            <w:vAlign w:val="bottom"/>
          </w:tcPr>
          <w:p w14:paraId="2E0BAA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J034</w:t>
            </w:r>
          </w:p>
        </w:tc>
        <w:tc>
          <w:tcPr>
            <w:tcW w:w="1695" w:type="dxa"/>
            <w:shd w:val="clear" w:color="auto" w:fill="auto"/>
            <w:vAlign w:val="bottom"/>
          </w:tcPr>
          <w:p w14:paraId="109111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J034</w:t>
            </w:r>
          </w:p>
        </w:tc>
        <w:tc>
          <w:tcPr>
            <w:tcW w:w="6525" w:type="dxa"/>
            <w:shd w:val="clear" w:color="auto" w:fill="auto"/>
            <w:vAlign w:val="bottom"/>
          </w:tcPr>
          <w:p w14:paraId="286AB0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4DD0A1" w14:textId="77777777">
        <w:trPr>
          <w:trHeight w:val="300"/>
        </w:trPr>
        <w:tc>
          <w:tcPr>
            <w:tcW w:w="1110" w:type="dxa"/>
            <w:shd w:val="clear" w:color="auto" w:fill="auto"/>
            <w:vAlign w:val="bottom"/>
          </w:tcPr>
          <w:p w14:paraId="0EFE72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J035</w:t>
            </w:r>
          </w:p>
        </w:tc>
        <w:tc>
          <w:tcPr>
            <w:tcW w:w="1695" w:type="dxa"/>
            <w:shd w:val="clear" w:color="auto" w:fill="auto"/>
            <w:vAlign w:val="bottom"/>
          </w:tcPr>
          <w:p w14:paraId="528BEC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J035</w:t>
            </w:r>
          </w:p>
        </w:tc>
        <w:tc>
          <w:tcPr>
            <w:tcW w:w="6525" w:type="dxa"/>
            <w:shd w:val="clear" w:color="auto" w:fill="auto"/>
            <w:vAlign w:val="bottom"/>
          </w:tcPr>
          <w:p w14:paraId="5D0574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691A98" w14:textId="77777777">
        <w:trPr>
          <w:trHeight w:val="300"/>
        </w:trPr>
        <w:tc>
          <w:tcPr>
            <w:tcW w:w="1110" w:type="dxa"/>
            <w:shd w:val="clear" w:color="auto" w:fill="auto"/>
            <w:vAlign w:val="bottom"/>
          </w:tcPr>
          <w:p w14:paraId="054976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J036</w:t>
            </w:r>
          </w:p>
        </w:tc>
        <w:tc>
          <w:tcPr>
            <w:tcW w:w="1695" w:type="dxa"/>
            <w:shd w:val="clear" w:color="auto" w:fill="auto"/>
            <w:vAlign w:val="bottom"/>
          </w:tcPr>
          <w:p w14:paraId="6E612B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J036</w:t>
            </w:r>
          </w:p>
        </w:tc>
        <w:tc>
          <w:tcPr>
            <w:tcW w:w="6525" w:type="dxa"/>
            <w:shd w:val="clear" w:color="auto" w:fill="auto"/>
            <w:vAlign w:val="bottom"/>
          </w:tcPr>
          <w:p w14:paraId="20DAA1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5DA9A8" w14:textId="77777777">
        <w:trPr>
          <w:trHeight w:val="300"/>
        </w:trPr>
        <w:tc>
          <w:tcPr>
            <w:tcW w:w="1110" w:type="dxa"/>
            <w:shd w:val="clear" w:color="auto" w:fill="auto"/>
            <w:vAlign w:val="bottom"/>
          </w:tcPr>
          <w:p w14:paraId="212E2D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J037</w:t>
            </w:r>
          </w:p>
        </w:tc>
        <w:tc>
          <w:tcPr>
            <w:tcW w:w="1695" w:type="dxa"/>
            <w:shd w:val="clear" w:color="auto" w:fill="auto"/>
            <w:vAlign w:val="bottom"/>
          </w:tcPr>
          <w:p w14:paraId="03892A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J037</w:t>
            </w:r>
          </w:p>
        </w:tc>
        <w:tc>
          <w:tcPr>
            <w:tcW w:w="6525" w:type="dxa"/>
            <w:shd w:val="clear" w:color="auto" w:fill="auto"/>
            <w:vAlign w:val="bottom"/>
          </w:tcPr>
          <w:p w14:paraId="4042F2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781CCE" w14:textId="77777777">
        <w:trPr>
          <w:trHeight w:val="300"/>
        </w:trPr>
        <w:tc>
          <w:tcPr>
            <w:tcW w:w="1110" w:type="dxa"/>
            <w:shd w:val="clear" w:color="auto" w:fill="auto"/>
            <w:vAlign w:val="bottom"/>
          </w:tcPr>
          <w:p w14:paraId="1B4282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J038</w:t>
            </w:r>
          </w:p>
        </w:tc>
        <w:tc>
          <w:tcPr>
            <w:tcW w:w="1695" w:type="dxa"/>
            <w:shd w:val="clear" w:color="auto" w:fill="auto"/>
            <w:vAlign w:val="bottom"/>
          </w:tcPr>
          <w:p w14:paraId="619DD4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J038</w:t>
            </w:r>
          </w:p>
        </w:tc>
        <w:tc>
          <w:tcPr>
            <w:tcW w:w="6525" w:type="dxa"/>
            <w:shd w:val="clear" w:color="auto" w:fill="auto"/>
            <w:vAlign w:val="bottom"/>
          </w:tcPr>
          <w:p w14:paraId="7EE40A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262D73" w14:textId="77777777">
        <w:trPr>
          <w:trHeight w:val="300"/>
        </w:trPr>
        <w:tc>
          <w:tcPr>
            <w:tcW w:w="1110" w:type="dxa"/>
            <w:shd w:val="clear" w:color="auto" w:fill="auto"/>
            <w:vAlign w:val="bottom"/>
          </w:tcPr>
          <w:p w14:paraId="53F5B0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J039</w:t>
            </w:r>
          </w:p>
        </w:tc>
        <w:tc>
          <w:tcPr>
            <w:tcW w:w="1695" w:type="dxa"/>
            <w:shd w:val="clear" w:color="auto" w:fill="auto"/>
            <w:vAlign w:val="bottom"/>
          </w:tcPr>
          <w:p w14:paraId="137C2C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J039</w:t>
            </w:r>
          </w:p>
        </w:tc>
        <w:tc>
          <w:tcPr>
            <w:tcW w:w="6525" w:type="dxa"/>
            <w:shd w:val="clear" w:color="auto" w:fill="auto"/>
            <w:vAlign w:val="bottom"/>
          </w:tcPr>
          <w:p w14:paraId="1DCF1A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6FD646" w14:textId="77777777">
        <w:trPr>
          <w:trHeight w:val="300"/>
        </w:trPr>
        <w:tc>
          <w:tcPr>
            <w:tcW w:w="1110" w:type="dxa"/>
            <w:shd w:val="clear" w:color="auto" w:fill="auto"/>
            <w:vAlign w:val="bottom"/>
          </w:tcPr>
          <w:p w14:paraId="2CAA63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J040</w:t>
            </w:r>
          </w:p>
        </w:tc>
        <w:tc>
          <w:tcPr>
            <w:tcW w:w="1695" w:type="dxa"/>
            <w:shd w:val="clear" w:color="auto" w:fill="auto"/>
            <w:vAlign w:val="bottom"/>
          </w:tcPr>
          <w:p w14:paraId="1FB348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J040</w:t>
            </w:r>
          </w:p>
        </w:tc>
        <w:tc>
          <w:tcPr>
            <w:tcW w:w="6525" w:type="dxa"/>
            <w:shd w:val="clear" w:color="auto" w:fill="auto"/>
            <w:vAlign w:val="bottom"/>
          </w:tcPr>
          <w:p w14:paraId="3BF001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F967C1D" w14:textId="77777777">
        <w:trPr>
          <w:trHeight w:val="300"/>
        </w:trPr>
        <w:tc>
          <w:tcPr>
            <w:tcW w:w="1110" w:type="dxa"/>
            <w:shd w:val="clear" w:color="auto" w:fill="auto"/>
            <w:vAlign w:val="bottom"/>
          </w:tcPr>
          <w:p w14:paraId="3A7BFE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J041</w:t>
            </w:r>
          </w:p>
        </w:tc>
        <w:tc>
          <w:tcPr>
            <w:tcW w:w="1695" w:type="dxa"/>
            <w:shd w:val="clear" w:color="auto" w:fill="auto"/>
            <w:vAlign w:val="bottom"/>
          </w:tcPr>
          <w:p w14:paraId="41D931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J041</w:t>
            </w:r>
          </w:p>
        </w:tc>
        <w:tc>
          <w:tcPr>
            <w:tcW w:w="6525" w:type="dxa"/>
            <w:shd w:val="clear" w:color="auto" w:fill="auto"/>
            <w:vAlign w:val="bottom"/>
          </w:tcPr>
          <w:p w14:paraId="4445A9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C8F8149" w14:textId="77777777">
        <w:trPr>
          <w:trHeight w:val="300"/>
        </w:trPr>
        <w:tc>
          <w:tcPr>
            <w:tcW w:w="1110" w:type="dxa"/>
            <w:shd w:val="clear" w:color="auto" w:fill="auto"/>
            <w:vAlign w:val="bottom"/>
          </w:tcPr>
          <w:p w14:paraId="0B2449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J042</w:t>
            </w:r>
          </w:p>
        </w:tc>
        <w:tc>
          <w:tcPr>
            <w:tcW w:w="1695" w:type="dxa"/>
            <w:shd w:val="clear" w:color="auto" w:fill="auto"/>
            <w:vAlign w:val="bottom"/>
          </w:tcPr>
          <w:p w14:paraId="0A2047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J042</w:t>
            </w:r>
          </w:p>
        </w:tc>
        <w:tc>
          <w:tcPr>
            <w:tcW w:w="6525" w:type="dxa"/>
            <w:shd w:val="clear" w:color="auto" w:fill="auto"/>
            <w:vAlign w:val="bottom"/>
          </w:tcPr>
          <w:p w14:paraId="136534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2936FB" w14:textId="77777777">
        <w:trPr>
          <w:trHeight w:val="300"/>
        </w:trPr>
        <w:tc>
          <w:tcPr>
            <w:tcW w:w="1110" w:type="dxa"/>
            <w:shd w:val="clear" w:color="auto" w:fill="auto"/>
            <w:vAlign w:val="bottom"/>
          </w:tcPr>
          <w:p w14:paraId="185F86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J043</w:t>
            </w:r>
          </w:p>
        </w:tc>
        <w:tc>
          <w:tcPr>
            <w:tcW w:w="1695" w:type="dxa"/>
            <w:shd w:val="clear" w:color="auto" w:fill="auto"/>
            <w:vAlign w:val="bottom"/>
          </w:tcPr>
          <w:p w14:paraId="23B09F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J043</w:t>
            </w:r>
          </w:p>
        </w:tc>
        <w:tc>
          <w:tcPr>
            <w:tcW w:w="6525" w:type="dxa"/>
            <w:shd w:val="clear" w:color="auto" w:fill="auto"/>
            <w:vAlign w:val="bottom"/>
          </w:tcPr>
          <w:p w14:paraId="49D576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6D68DC" w14:textId="77777777">
        <w:trPr>
          <w:trHeight w:val="300"/>
        </w:trPr>
        <w:tc>
          <w:tcPr>
            <w:tcW w:w="1110" w:type="dxa"/>
            <w:shd w:val="clear" w:color="auto" w:fill="auto"/>
            <w:vAlign w:val="bottom"/>
          </w:tcPr>
          <w:p w14:paraId="512EF3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J044</w:t>
            </w:r>
          </w:p>
        </w:tc>
        <w:tc>
          <w:tcPr>
            <w:tcW w:w="1695" w:type="dxa"/>
            <w:shd w:val="clear" w:color="auto" w:fill="auto"/>
            <w:vAlign w:val="bottom"/>
          </w:tcPr>
          <w:p w14:paraId="113033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J044</w:t>
            </w:r>
          </w:p>
        </w:tc>
        <w:tc>
          <w:tcPr>
            <w:tcW w:w="6525" w:type="dxa"/>
            <w:shd w:val="clear" w:color="auto" w:fill="auto"/>
            <w:vAlign w:val="bottom"/>
          </w:tcPr>
          <w:p w14:paraId="01321C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E875E6" w14:textId="77777777">
        <w:trPr>
          <w:trHeight w:val="300"/>
        </w:trPr>
        <w:tc>
          <w:tcPr>
            <w:tcW w:w="1110" w:type="dxa"/>
            <w:shd w:val="clear" w:color="auto" w:fill="auto"/>
            <w:vAlign w:val="bottom"/>
          </w:tcPr>
          <w:p w14:paraId="525CC8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J045</w:t>
            </w:r>
          </w:p>
        </w:tc>
        <w:tc>
          <w:tcPr>
            <w:tcW w:w="1695" w:type="dxa"/>
            <w:shd w:val="clear" w:color="auto" w:fill="auto"/>
            <w:vAlign w:val="bottom"/>
          </w:tcPr>
          <w:p w14:paraId="4C827A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J045</w:t>
            </w:r>
          </w:p>
        </w:tc>
        <w:tc>
          <w:tcPr>
            <w:tcW w:w="6525" w:type="dxa"/>
            <w:shd w:val="clear" w:color="auto" w:fill="auto"/>
            <w:vAlign w:val="bottom"/>
          </w:tcPr>
          <w:p w14:paraId="44A19B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1D6249" w14:textId="77777777">
        <w:trPr>
          <w:trHeight w:val="300"/>
        </w:trPr>
        <w:tc>
          <w:tcPr>
            <w:tcW w:w="1110" w:type="dxa"/>
            <w:shd w:val="clear" w:color="auto" w:fill="auto"/>
            <w:vAlign w:val="bottom"/>
          </w:tcPr>
          <w:p w14:paraId="1EFFAA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J046</w:t>
            </w:r>
          </w:p>
        </w:tc>
        <w:tc>
          <w:tcPr>
            <w:tcW w:w="1695" w:type="dxa"/>
            <w:shd w:val="clear" w:color="auto" w:fill="auto"/>
            <w:vAlign w:val="bottom"/>
          </w:tcPr>
          <w:p w14:paraId="5129E4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J046</w:t>
            </w:r>
          </w:p>
        </w:tc>
        <w:tc>
          <w:tcPr>
            <w:tcW w:w="6525" w:type="dxa"/>
            <w:shd w:val="clear" w:color="auto" w:fill="auto"/>
            <w:vAlign w:val="bottom"/>
          </w:tcPr>
          <w:p w14:paraId="4F1F5C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10515A" w14:textId="77777777">
        <w:trPr>
          <w:trHeight w:val="300"/>
        </w:trPr>
        <w:tc>
          <w:tcPr>
            <w:tcW w:w="1110" w:type="dxa"/>
            <w:shd w:val="clear" w:color="auto" w:fill="auto"/>
            <w:vAlign w:val="bottom"/>
          </w:tcPr>
          <w:p w14:paraId="5F5042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J047</w:t>
            </w:r>
          </w:p>
        </w:tc>
        <w:tc>
          <w:tcPr>
            <w:tcW w:w="1695" w:type="dxa"/>
            <w:shd w:val="clear" w:color="auto" w:fill="auto"/>
            <w:vAlign w:val="bottom"/>
          </w:tcPr>
          <w:p w14:paraId="250B09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J047</w:t>
            </w:r>
          </w:p>
        </w:tc>
        <w:tc>
          <w:tcPr>
            <w:tcW w:w="6525" w:type="dxa"/>
            <w:shd w:val="clear" w:color="auto" w:fill="auto"/>
            <w:vAlign w:val="bottom"/>
          </w:tcPr>
          <w:p w14:paraId="33891C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C271A1" w14:textId="77777777">
        <w:trPr>
          <w:trHeight w:val="300"/>
        </w:trPr>
        <w:tc>
          <w:tcPr>
            <w:tcW w:w="1110" w:type="dxa"/>
            <w:shd w:val="clear" w:color="auto" w:fill="auto"/>
            <w:vAlign w:val="bottom"/>
          </w:tcPr>
          <w:p w14:paraId="430DC2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J048</w:t>
            </w:r>
          </w:p>
        </w:tc>
        <w:tc>
          <w:tcPr>
            <w:tcW w:w="1695" w:type="dxa"/>
            <w:shd w:val="clear" w:color="auto" w:fill="auto"/>
            <w:vAlign w:val="bottom"/>
          </w:tcPr>
          <w:p w14:paraId="01DF72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J048</w:t>
            </w:r>
          </w:p>
        </w:tc>
        <w:tc>
          <w:tcPr>
            <w:tcW w:w="6525" w:type="dxa"/>
            <w:shd w:val="clear" w:color="auto" w:fill="auto"/>
            <w:vAlign w:val="bottom"/>
          </w:tcPr>
          <w:p w14:paraId="7442C6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9ED47A" w14:textId="77777777">
        <w:trPr>
          <w:trHeight w:val="300"/>
        </w:trPr>
        <w:tc>
          <w:tcPr>
            <w:tcW w:w="1110" w:type="dxa"/>
            <w:shd w:val="clear" w:color="auto" w:fill="auto"/>
            <w:vAlign w:val="bottom"/>
          </w:tcPr>
          <w:p w14:paraId="7E8E02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J049</w:t>
            </w:r>
          </w:p>
        </w:tc>
        <w:tc>
          <w:tcPr>
            <w:tcW w:w="1695" w:type="dxa"/>
            <w:shd w:val="clear" w:color="auto" w:fill="auto"/>
            <w:vAlign w:val="bottom"/>
          </w:tcPr>
          <w:p w14:paraId="29153A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J049</w:t>
            </w:r>
          </w:p>
        </w:tc>
        <w:tc>
          <w:tcPr>
            <w:tcW w:w="6525" w:type="dxa"/>
            <w:shd w:val="clear" w:color="auto" w:fill="auto"/>
            <w:vAlign w:val="bottom"/>
          </w:tcPr>
          <w:p w14:paraId="2E7954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A92EFA6" w14:textId="77777777">
        <w:trPr>
          <w:trHeight w:val="300"/>
        </w:trPr>
        <w:tc>
          <w:tcPr>
            <w:tcW w:w="1110" w:type="dxa"/>
            <w:shd w:val="clear" w:color="auto" w:fill="auto"/>
            <w:vAlign w:val="bottom"/>
          </w:tcPr>
          <w:p w14:paraId="0B4A4A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J051</w:t>
            </w:r>
          </w:p>
        </w:tc>
        <w:tc>
          <w:tcPr>
            <w:tcW w:w="1695" w:type="dxa"/>
            <w:shd w:val="clear" w:color="auto" w:fill="auto"/>
            <w:vAlign w:val="bottom"/>
          </w:tcPr>
          <w:p w14:paraId="3C2745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J051</w:t>
            </w:r>
          </w:p>
        </w:tc>
        <w:tc>
          <w:tcPr>
            <w:tcW w:w="6525" w:type="dxa"/>
            <w:shd w:val="clear" w:color="auto" w:fill="auto"/>
            <w:vAlign w:val="bottom"/>
          </w:tcPr>
          <w:p w14:paraId="499956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61B23E" w14:textId="77777777">
        <w:trPr>
          <w:trHeight w:val="300"/>
        </w:trPr>
        <w:tc>
          <w:tcPr>
            <w:tcW w:w="1110" w:type="dxa"/>
            <w:shd w:val="clear" w:color="auto" w:fill="auto"/>
            <w:vAlign w:val="bottom"/>
          </w:tcPr>
          <w:p w14:paraId="120080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J052</w:t>
            </w:r>
          </w:p>
        </w:tc>
        <w:tc>
          <w:tcPr>
            <w:tcW w:w="1695" w:type="dxa"/>
            <w:shd w:val="clear" w:color="auto" w:fill="auto"/>
            <w:vAlign w:val="bottom"/>
          </w:tcPr>
          <w:p w14:paraId="38424C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J052</w:t>
            </w:r>
          </w:p>
        </w:tc>
        <w:tc>
          <w:tcPr>
            <w:tcW w:w="6525" w:type="dxa"/>
            <w:shd w:val="clear" w:color="auto" w:fill="auto"/>
            <w:vAlign w:val="bottom"/>
          </w:tcPr>
          <w:p w14:paraId="627D20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FF2487" w14:textId="77777777">
        <w:trPr>
          <w:trHeight w:val="300"/>
        </w:trPr>
        <w:tc>
          <w:tcPr>
            <w:tcW w:w="1110" w:type="dxa"/>
            <w:shd w:val="clear" w:color="auto" w:fill="auto"/>
            <w:vAlign w:val="bottom"/>
          </w:tcPr>
          <w:p w14:paraId="3FFFE2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J053</w:t>
            </w:r>
          </w:p>
        </w:tc>
        <w:tc>
          <w:tcPr>
            <w:tcW w:w="1695" w:type="dxa"/>
            <w:shd w:val="clear" w:color="auto" w:fill="auto"/>
            <w:vAlign w:val="bottom"/>
          </w:tcPr>
          <w:p w14:paraId="569095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J053</w:t>
            </w:r>
          </w:p>
        </w:tc>
        <w:tc>
          <w:tcPr>
            <w:tcW w:w="6525" w:type="dxa"/>
            <w:shd w:val="clear" w:color="auto" w:fill="auto"/>
            <w:vAlign w:val="bottom"/>
          </w:tcPr>
          <w:p w14:paraId="03C7C5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5EF51F" w14:textId="77777777">
        <w:trPr>
          <w:trHeight w:val="300"/>
        </w:trPr>
        <w:tc>
          <w:tcPr>
            <w:tcW w:w="1110" w:type="dxa"/>
            <w:shd w:val="clear" w:color="auto" w:fill="auto"/>
            <w:vAlign w:val="bottom"/>
          </w:tcPr>
          <w:p w14:paraId="542916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J054</w:t>
            </w:r>
          </w:p>
        </w:tc>
        <w:tc>
          <w:tcPr>
            <w:tcW w:w="1695" w:type="dxa"/>
            <w:shd w:val="clear" w:color="auto" w:fill="auto"/>
            <w:vAlign w:val="bottom"/>
          </w:tcPr>
          <w:p w14:paraId="4740B8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J054</w:t>
            </w:r>
          </w:p>
        </w:tc>
        <w:tc>
          <w:tcPr>
            <w:tcW w:w="6525" w:type="dxa"/>
            <w:shd w:val="clear" w:color="auto" w:fill="auto"/>
            <w:vAlign w:val="bottom"/>
          </w:tcPr>
          <w:p w14:paraId="18E8AD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8FBA3E" w14:textId="77777777">
        <w:trPr>
          <w:trHeight w:val="300"/>
        </w:trPr>
        <w:tc>
          <w:tcPr>
            <w:tcW w:w="1110" w:type="dxa"/>
            <w:shd w:val="clear" w:color="auto" w:fill="auto"/>
            <w:vAlign w:val="bottom"/>
          </w:tcPr>
          <w:p w14:paraId="22EE73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J055</w:t>
            </w:r>
          </w:p>
        </w:tc>
        <w:tc>
          <w:tcPr>
            <w:tcW w:w="1695" w:type="dxa"/>
            <w:shd w:val="clear" w:color="auto" w:fill="auto"/>
            <w:vAlign w:val="bottom"/>
          </w:tcPr>
          <w:p w14:paraId="30D52C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J055</w:t>
            </w:r>
          </w:p>
        </w:tc>
        <w:tc>
          <w:tcPr>
            <w:tcW w:w="6525" w:type="dxa"/>
            <w:shd w:val="clear" w:color="auto" w:fill="auto"/>
            <w:vAlign w:val="bottom"/>
          </w:tcPr>
          <w:p w14:paraId="7D213F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61A17A" w14:textId="77777777">
        <w:trPr>
          <w:trHeight w:val="300"/>
        </w:trPr>
        <w:tc>
          <w:tcPr>
            <w:tcW w:w="1110" w:type="dxa"/>
            <w:shd w:val="clear" w:color="auto" w:fill="auto"/>
            <w:vAlign w:val="bottom"/>
          </w:tcPr>
          <w:p w14:paraId="47E8DB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J056</w:t>
            </w:r>
          </w:p>
        </w:tc>
        <w:tc>
          <w:tcPr>
            <w:tcW w:w="1695" w:type="dxa"/>
            <w:shd w:val="clear" w:color="auto" w:fill="auto"/>
            <w:vAlign w:val="bottom"/>
          </w:tcPr>
          <w:p w14:paraId="4B34DF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J056</w:t>
            </w:r>
          </w:p>
        </w:tc>
        <w:tc>
          <w:tcPr>
            <w:tcW w:w="6525" w:type="dxa"/>
            <w:shd w:val="clear" w:color="auto" w:fill="auto"/>
            <w:vAlign w:val="bottom"/>
          </w:tcPr>
          <w:p w14:paraId="46749A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94BE7F" w14:textId="77777777">
        <w:trPr>
          <w:trHeight w:val="300"/>
        </w:trPr>
        <w:tc>
          <w:tcPr>
            <w:tcW w:w="1110" w:type="dxa"/>
            <w:shd w:val="clear" w:color="auto" w:fill="auto"/>
            <w:vAlign w:val="bottom"/>
          </w:tcPr>
          <w:p w14:paraId="767C84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J058</w:t>
            </w:r>
          </w:p>
        </w:tc>
        <w:tc>
          <w:tcPr>
            <w:tcW w:w="1695" w:type="dxa"/>
            <w:shd w:val="clear" w:color="auto" w:fill="auto"/>
            <w:vAlign w:val="bottom"/>
          </w:tcPr>
          <w:p w14:paraId="21E508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J058</w:t>
            </w:r>
          </w:p>
        </w:tc>
        <w:tc>
          <w:tcPr>
            <w:tcW w:w="6525" w:type="dxa"/>
            <w:shd w:val="clear" w:color="auto" w:fill="auto"/>
            <w:vAlign w:val="bottom"/>
          </w:tcPr>
          <w:p w14:paraId="6A7A8D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94AFB3" w14:textId="77777777">
        <w:trPr>
          <w:trHeight w:val="300"/>
        </w:trPr>
        <w:tc>
          <w:tcPr>
            <w:tcW w:w="1110" w:type="dxa"/>
            <w:shd w:val="clear" w:color="auto" w:fill="auto"/>
            <w:vAlign w:val="bottom"/>
          </w:tcPr>
          <w:p w14:paraId="375D06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J059</w:t>
            </w:r>
          </w:p>
        </w:tc>
        <w:tc>
          <w:tcPr>
            <w:tcW w:w="1695" w:type="dxa"/>
            <w:shd w:val="clear" w:color="auto" w:fill="auto"/>
            <w:vAlign w:val="bottom"/>
          </w:tcPr>
          <w:p w14:paraId="06CB3F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J059</w:t>
            </w:r>
          </w:p>
        </w:tc>
        <w:tc>
          <w:tcPr>
            <w:tcW w:w="6525" w:type="dxa"/>
            <w:shd w:val="clear" w:color="auto" w:fill="auto"/>
            <w:vAlign w:val="bottom"/>
          </w:tcPr>
          <w:p w14:paraId="3E3F11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1659DA" w14:textId="77777777">
        <w:trPr>
          <w:trHeight w:val="300"/>
        </w:trPr>
        <w:tc>
          <w:tcPr>
            <w:tcW w:w="1110" w:type="dxa"/>
            <w:shd w:val="clear" w:color="auto" w:fill="auto"/>
            <w:vAlign w:val="bottom"/>
          </w:tcPr>
          <w:p w14:paraId="272527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J060</w:t>
            </w:r>
          </w:p>
        </w:tc>
        <w:tc>
          <w:tcPr>
            <w:tcW w:w="1695" w:type="dxa"/>
            <w:shd w:val="clear" w:color="auto" w:fill="auto"/>
            <w:vAlign w:val="bottom"/>
          </w:tcPr>
          <w:p w14:paraId="577542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J060</w:t>
            </w:r>
          </w:p>
        </w:tc>
        <w:tc>
          <w:tcPr>
            <w:tcW w:w="6525" w:type="dxa"/>
            <w:shd w:val="clear" w:color="auto" w:fill="auto"/>
            <w:vAlign w:val="bottom"/>
          </w:tcPr>
          <w:p w14:paraId="4891D1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0EF83E" w14:textId="77777777">
        <w:trPr>
          <w:trHeight w:val="300"/>
        </w:trPr>
        <w:tc>
          <w:tcPr>
            <w:tcW w:w="1110" w:type="dxa"/>
            <w:shd w:val="clear" w:color="auto" w:fill="auto"/>
            <w:vAlign w:val="bottom"/>
          </w:tcPr>
          <w:p w14:paraId="7D81B7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J061</w:t>
            </w:r>
          </w:p>
        </w:tc>
        <w:tc>
          <w:tcPr>
            <w:tcW w:w="1695" w:type="dxa"/>
            <w:shd w:val="clear" w:color="auto" w:fill="auto"/>
            <w:vAlign w:val="bottom"/>
          </w:tcPr>
          <w:p w14:paraId="746938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J061</w:t>
            </w:r>
          </w:p>
        </w:tc>
        <w:tc>
          <w:tcPr>
            <w:tcW w:w="6525" w:type="dxa"/>
            <w:shd w:val="clear" w:color="auto" w:fill="auto"/>
            <w:vAlign w:val="bottom"/>
          </w:tcPr>
          <w:p w14:paraId="03ABB3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2F6BD0" w14:textId="77777777">
        <w:trPr>
          <w:trHeight w:val="300"/>
        </w:trPr>
        <w:tc>
          <w:tcPr>
            <w:tcW w:w="1110" w:type="dxa"/>
            <w:shd w:val="clear" w:color="auto" w:fill="auto"/>
            <w:vAlign w:val="bottom"/>
          </w:tcPr>
          <w:p w14:paraId="725663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J062</w:t>
            </w:r>
          </w:p>
        </w:tc>
        <w:tc>
          <w:tcPr>
            <w:tcW w:w="1695" w:type="dxa"/>
            <w:shd w:val="clear" w:color="auto" w:fill="auto"/>
            <w:vAlign w:val="bottom"/>
          </w:tcPr>
          <w:p w14:paraId="773BA9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J062</w:t>
            </w:r>
          </w:p>
        </w:tc>
        <w:tc>
          <w:tcPr>
            <w:tcW w:w="6525" w:type="dxa"/>
            <w:shd w:val="clear" w:color="auto" w:fill="auto"/>
            <w:vAlign w:val="bottom"/>
          </w:tcPr>
          <w:p w14:paraId="46E4C3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508EF1" w14:textId="77777777">
        <w:trPr>
          <w:trHeight w:val="300"/>
        </w:trPr>
        <w:tc>
          <w:tcPr>
            <w:tcW w:w="1110" w:type="dxa"/>
            <w:shd w:val="clear" w:color="auto" w:fill="auto"/>
            <w:vAlign w:val="bottom"/>
          </w:tcPr>
          <w:p w14:paraId="2347F8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J063</w:t>
            </w:r>
          </w:p>
        </w:tc>
        <w:tc>
          <w:tcPr>
            <w:tcW w:w="1695" w:type="dxa"/>
            <w:shd w:val="clear" w:color="auto" w:fill="auto"/>
            <w:vAlign w:val="bottom"/>
          </w:tcPr>
          <w:p w14:paraId="1B0613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J063</w:t>
            </w:r>
          </w:p>
        </w:tc>
        <w:tc>
          <w:tcPr>
            <w:tcW w:w="6525" w:type="dxa"/>
            <w:shd w:val="clear" w:color="auto" w:fill="auto"/>
            <w:vAlign w:val="bottom"/>
          </w:tcPr>
          <w:p w14:paraId="5316B5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EC59A2" w14:textId="77777777">
        <w:trPr>
          <w:trHeight w:val="300"/>
        </w:trPr>
        <w:tc>
          <w:tcPr>
            <w:tcW w:w="1110" w:type="dxa"/>
            <w:shd w:val="clear" w:color="auto" w:fill="auto"/>
            <w:vAlign w:val="bottom"/>
          </w:tcPr>
          <w:p w14:paraId="128879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J065</w:t>
            </w:r>
          </w:p>
        </w:tc>
        <w:tc>
          <w:tcPr>
            <w:tcW w:w="1695" w:type="dxa"/>
            <w:shd w:val="clear" w:color="auto" w:fill="auto"/>
            <w:vAlign w:val="bottom"/>
          </w:tcPr>
          <w:p w14:paraId="18B6C8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J065</w:t>
            </w:r>
          </w:p>
        </w:tc>
        <w:tc>
          <w:tcPr>
            <w:tcW w:w="6525" w:type="dxa"/>
            <w:shd w:val="clear" w:color="auto" w:fill="auto"/>
            <w:vAlign w:val="bottom"/>
          </w:tcPr>
          <w:p w14:paraId="37406E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CA55AE" w14:textId="77777777">
        <w:trPr>
          <w:trHeight w:val="300"/>
        </w:trPr>
        <w:tc>
          <w:tcPr>
            <w:tcW w:w="1110" w:type="dxa"/>
            <w:shd w:val="clear" w:color="auto" w:fill="auto"/>
            <w:vAlign w:val="bottom"/>
          </w:tcPr>
          <w:p w14:paraId="2F3766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J066</w:t>
            </w:r>
          </w:p>
        </w:tc>
        <w:tc>
          <w:tcPr>
            <w:tcW w:w="1695" w:type="dxa"/>
            <w:shd w:val="clear" w:color="auto" w:fill="auto"/>
            <w:vAlign w:val="bottom"/>
          </w:tcPr>
          <w:p w14:paraId="7B5214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J066</w:t>
            </w:r>
          </w:p>
        </w:tc>
        <w:tc>
          <w:tcPr>
            <w:tcW w:w="6525" w:type="dxa"/>
            <w:shd w:val="clear" w:color="auto" w:fill="auto"/>
            <w:vAlign w:val="bottom"/>
          </w:tcPr>
          <w:p w14:paraId="16D62E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8246FF" w14:textId="77777777">
        <w:trPr>
          <w:trHeight w:val="300"/>
        </w:trPr>
        <w:tc>
          <w:tcPr>
            <w:tcW w:w="1110" w:type="dxa"/>
            <w:shd w:val="clear" w:color="auto" w:fill="auto"/>
            <w:vAlign w:val="bottom"/>
          </w:tcPr>
          <w:p w14:paraId="3A45C7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J067</w:t>
            </w:r>
          </w:p>
        </w:tc>
        <w:tc>
          <w:tcPr>
            <w:tcW w:w="1695" w:type="dxa"/>
            <w:shd w:val="clear" w:color="auto" w:fill="auto"/>
            <w:vAlign w:val="bottom"/>
          </w:tcPr>
          <w:p w14:paraId="21F346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J067</w:t>
            </w:r>
          </w:p>
        </w:tc>
        <w:tc>
          <w:tcPr>
            <w:tcW w:w="6525" w:type="dxa"/>
            <w:shd w:val="clear" w:color="auto" w:fill="auto"/>
            <w:vAlign w:val="bottom"/>
          </w:tcPr>
          <w:p w14:paraId="0CE176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0E45A1" w14:textId="77777777">
        <w:trPr>
          <w:trHeight w:val="300"/>
        </w:trPr>
        <w:tc>
          <w:tcPr>
            <w:tcW w:w="1110" w:type="dxa"/>
            <w:shd w:val="clear" w:color="auto" w:fill="auto"/>
            <w:vAlign w:val="bottom"/>
          </w:tcPr>
          <w:p w14:paraId="60EA84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J068</w:t>
            </w:r>
          </w:p>
        </w:tc>
        <w:tc>
          <w:tcPr>
            <w:tcW w:w="1695" w:type="dxa"/>
            <w:shd w:val="clear" w:color="auto" w:fill="auto"/>
            <w:vAlign w:val="bottom"/>
          </w:tcPr>
          <w:p w14:paraId="1FFCF4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J068</w:t>
            </w:r>
          </w:p>
        </w:tc>
        <w:tc>
          <w:tcPr>
            <w:tcW w:w="6525" w:type="dxa"/>
            <w:shd w:val="clear" w:color="auto" w:fill="auto"/>
            <w:vAlign w:val="bottom"/>
          </w:tcPr>
          <w:p w14:paraId="4645E9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FA7005" w14:textId="77777777">
        <w:trPr>
          <w:trHeight w:val="300"/>
        </w:trPr>
        <w:tc>
          <w:tcPr>
            <w:tcW w:w="1110" w:type="dxa"/>
            <w:shd w:val="clear" w:color="auto" w:fill="auto"/>
            <w:vAlign w:val="bottom"/>
          </w:tcPr>
          <w:p w14:paraId="5591D7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J069</w:t>
            </w:r>
          </w:p>
        </w:tc>
        <w:tc>
          <w:tcPr>
            <w:tcW w:w="1695" w:type="dxa"/>
            <w:shd w:val="clear" w:color="auto" w:fill="auto"/>
            <w:vAlign w:val="bottom"/>
          </w:tcPr>
          <w:p w14:paraId="570160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J069</w:t>
            </w:r>
          </w:p>
        </w:tc>
        <w:tc>
          <w:tcPr>
            <w:tcW w:w="6525" w:type="dxa"/>
            <w:shd w:val="clear" w:color="auto" w:fill="auto"/>
            <w:vAlign w:val="bottom"/>
          </w:tcPr>
          <w:p w14:paraId="6AEBE6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7C3DA0" w14:textId="77777777">
        <w:trPr>
          <w:trHeight w:val="300"/>
        </w:trPr>
        <w:tc>
          <w:tcPr>
            <w:tcW w:w="1110" w:type="dxa"/>
            <w:shd w:val="clear" w:color="auto" w:fill="auto"/>
            <w:vAlign w:val="bottom"/>
          </w:tcPr>
          <w:p w14:paraId="00A854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J070</w:t>
            </w:r>
          </w:p>
        </w:tc>
        <w:tc>
          <w:tcPr>
            <w:tcW w:w="1695" w:type="dxa"/>
            <w:shd w:val="clear" w:color="auto" w:fill="auto"/>
            <w:vAlign w:val="bottom"/>
          </w:tcPr>
          <w:p w14:paraId="54B0F1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J070</w:t>
            </w:r>
          </w:p>
        </w:tc>
        <w:tc>
          <w:tcPr>
            <w:tcW w:w="6525" w:type="dxa"/>
            <w:shd w:val="clear" w:color="auto" w:fill="auto"/>
            <w:vAlign w:val="bottom"/>
          </w:tcPr>
          <w:p w14:paraId="2334325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411909" w14:textId="77777777">
        <w:trPr>
          <w:trHeight w:val="300"/>
        </w:trPr>
        <w:tc>
          <w:tcPr>
            <w:tcW w:w="1110" w:type="dxa"/>
            <w:shd w:val="clear" w:color="auto" w:fill="auto"/>
            <w:vAlign w:val="bottom"/>
          </w:tcPr>
          <w:p w14:paraId="4D54EC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J071</w:t>
            </w:r>
          </w:p>
        </w:tc>
        <w:tc>
          <w:tcPr>
            <w:tcW w:w="1695" w:type="dxa"/>
            <w:shd w:val="clear" w:color="auto" w:fill="auto"/>
            <w:vAlign w:val="bottom"/>
          </w:tcPr>
          <w:p w14:paraId="4E123D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J071</w:t>
            </w:r>
          </w:p>
        </w:tc>
        <w:tc>
          <w:tcPr>
            <w:tcW w:w="6525" w:type="dxa"/>
            <w:shd w:val="clear" w:color="auto" w:fill="auto"/>
            <w:vAlign w:val="bottom"/>
          </w:tcPr>
          <w:p w14:paraId="2CBE01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5E9920" w14:textId="77777777">
        <w:trPr>
          <w:trHeight w:val="300"/>
        </w:trPr>
        <w:tc>
          <w:tcPr>
            <w:tcW w:w="1110" w:type="dxa"/>
            <w:shd w:val="clear" w:color="auto" w:fill="auto"/>
            <w:vAlign w:val="bottom"/>
          </w:tcPr>
          <w:p w14:paraId="2C6A2C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J072</w:t>
            </w:r>
          </w:p>
        </w:tc>
        <w:tc>
          <w:tcPr>
            <w:tcW w:w="1695" w:type="dxa"/>
            <w:shd w:val="clear" w:color="auto" w:fill="auto"/>
            <w:vAlign w:val="bottom"/>
          </w:tcPr>
          <w:p w14:paraId="00359B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J072</w:t>
            </w:r>
          </w:p>
        </w:tc>
        <w:tc>
          <w:tcPr>
            <w:tcW w:w="6525" w:type="dxa"/>
            <w:shd w:val="clear" w:color="auto" w:fill="auto"/>
            <w:vAlign w:val="bottom"/>
          </w:tcPr>
          <w:p w14:paraId="23A2CB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7CF516" w14:textId="77777777">
        <w:trPr>
          <w:trHeight w:val="300"/>
        </w:trPr>
        <w:tc>
          <w:tcPr>
            <w:tcW w:w="1110" w:type="dxa"/>
            <w:shd w:val="clear" w:color="auto" w:fill="auto"/>
            <w:vAlign w:val="bottom"/>
          </w:tcPr>
          <w:p w14:paraId="432539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J073</w:t>
            </w:r>
          </w:p>
        </w:tc>
        <w:tc>
          <w:tcPr>
            <w:tcW w:w="1695" w:type="dxa"/>
            <w:shd w:val="clear" w:color="auto" w:fill="auto"/>
            <w:vAlign w:val="bottom"/>
          </w:tcPr>
          <w:p w14:paraId="06187A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J073</w:t>
            </w:r>
          </w:p>
        </w:tc>
        <w:tc>
          <w:tcPr>
            <w:tcW w:w="6525" w:type="dxa"/>
            <w:shd w:val="clear" w:color="auto" w:fill="auto"/>
            <w:vAlign w:val="bottom"/>
          </w:tcPr>
          <w:p w14:paraId="742884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45DDA7" w14:textId="77777777">
        <w:trPr>
          <w:trHeight w:val="300"/>
        </w:trPr>
        <w:tc>
          <w:tcPr>
            <w:tcW w:w="1110" w:type="dxa"/>
            <w:shd w:val="clear" w:color="auto" w:fill="auto"/>
            <w:vAlign w:val="bottom"/>
          </w:tcPr>
          <w:p w14:paraId="41D323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J074</w:t>
            </w:r>
          </w:p>
        </w:tc>
        <w:tc>
          <w:tcPr>
            <w:tcW w:w="1695" w:type="dxa"/>
            <w:shd w:val="clear" w:color="auto" w:fill="auto"/>
            <w:vAlign w:val="bottom"/>
          </w:tcPr>
          <w:p w14:paraId="5C1290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J074</w:t>
            </w:r>
          </w:p>
        </w:tc>
        <w:tc>
          <w:tcPr>
            <w:tcW w:w="6525" w:type="dxa"/>
            <w:shd w:val="clear" w:color="auto" w:fill="auto"/>
            <w:vAlign w:val="bottom"/>
          </w:tcPr>
          <w:p w14:paraId="4F33BF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4B12F5" w14:textId="77777777">
        <w:trPr>
          <w:trHeight w:val="300"/>
        </w:trPr>
        <w:tc>
          <w:tcPr>
            <w:tcW w:w="1110" w:type="dxa"/>
            <w:shd w:val="clear" w:color="auto" w:fill="auto"/>
            <w:vAlign w:val="bottom"/>
          </w:tcPr>
          <w:p w14:paraId="06550E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J075</w:t>
            </w:r>
          </w:p>
        </w:tc>
        <w:tc>
          <w:tcPr>
            <w:tcW w:w="1695" w:type="dxa"/>
            <w:shd w:val="clear" w:color="auto" w:fill="auto"/>
            <w:vAlign w:val="bottom"/>
          </w:tcPr>
          <w:p w14:paraId="0826DF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J075</w:t>
            </w:r>
          </w:p>
        </w:tc>
        <w:tc>
          <w:tcPr>
            <w:tcW w:w="6525" w:type="dxa"/>
            <w:shd w:val="clear" w:color="auto" w:fill="auto"/>
            <w:vAlign w:val="bottom"/>
          </w:tcPr>
          <w:p w14:paraId="5669DC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7F4FA2F" w14:textId="77777777">
        <w:trPr>
          <w:trHeight w:val="300"/>
        </w:trPr>
        <w:tc>
          <w:tcPr>
            <w:tcW w:w="1110" w:type="dxa"/>
            <w:shd w:val="clear" w:color="auto" w:fill="auto"/>
            <w:vAlign w:val="bottom"/>
          </w:tcPr>
          <w:p w14:paraId="792300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J076</w:t>
            </w:r>
          </w:p>
        </w:tc>
        <w:tc>
          <w:tcPr>
            <w:tcW w:w="1695" w:type="dxa"/>
            <w:shd w:val="clear" w:color="auto" w:fill="auto"/>
            <w:vAlign w:val="bottom"/>
          </w:tcPr>
          <w:p w14:paraId="4ED5CF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J076</w:t>
            </w:r>
          </w:p>
        </w:tc>
        <w:tc>
          <w:tcPr>
            <w:tcW w:w="6525" w:type="dxa"/>
            <w:shd w:val="clear" w:color="auto" w:fill="auto"/>
            <w:vAlign w:val="bottom"/>
          </w:tcPr>
          <w:p w14:paraId="7B8C7F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F72A28" w14:textId="77777777">
        <w:trPr>
          <w:trHeight w:val="300"/>
        </w:trPr>
        <w:tc>
          <w:tcPr>
            <w:tcW w:w="1110" w:type="dxa"/>
            <w:shd w:val="clear" w:color="auto" w:fill="auto"/>
            <w:vAlign w:val="bottom"/>
          </w:tcPr>
          <w:p w14:paraId="6C2ED3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J077</w:t>
            </w:r>
          </w:p>
        </w:tc>
        <w:tc>
          <w:tcPr>
            <w:tcW w:w="1695" w:type="dxa"/>
            <w:shd w:val="clear" w:color="auto" w:fill="auto"/>
            <w:vAlign w:val="bottom"/>
          </w:tcPr>
          <w:p w14:paraId="5B64D0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J077</w:t>
            </w:r>
          </w:p>
        </w:tc>
        <w:tc>
          <w:tcPr>
            <w:tcW w:w="6525" w:type="dxa"/>
            <w:shd w:val="clear" w:color="auto" w:fill="auto"/>
            <w:vAlign w:val="bottom"/>
          </w:tcPr>
          <w:p w14:paraId="458E73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09E593" w14:textId="77777777">
        <w:trPr>
          <w:trHeight w:val="300"/>
        </w:trPr>
        <w:tc>
          <w:tcPr>
            <w:tcW w:w="1110" w:type="dxa"/>
            <w:shd w:val="clear" w:color="auto" w:fill="auto"/>
            <w:vAlign w:val="bottom"/>
          </w:tcPr>
          <w:p w14:paraId="1918F0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J078</w:t>
            </w:r>
          </w:p>
        </w:tc>
        <w:tc>
          <w:tcPr>
            <w:tcW w:w="1695" w:type="dxa"/>
            <w:shd w:val="clear" w:color="auto" w:fill="auto"/>
            <w:vAlign w:val="bottom"/>
          </w:tcPr>
          <w:p w14:paraId="6CC608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J078</w:t>
            </w:r>
          </w:p>
        </w:tc>
        <w:tc>
          <w:tcPr>
            <w:tcW w:w="6525" w:type="dxa"/>
            <w:shd w:val="clear" w:color="auto" w:fill="auto"/>
            <w:vAlign w:val="bottom"/>
          </w:tcPr>
          <w:p w14:paraId="044EED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D9E0C9" w14:textId="77777777">
        <w:trPr>
          <w:trHeight w:val="300"/>
        </w:trPr>
        <w:tc>
          <w:tcPr>
            <w:tcW w:w="1110" w:type="dxa"/>
            <w:shd w:val="clear" w:color="auto" w:fill="auto"/>
            <w:vAlign w:val="bottom"/>
          </w:tcPr>
          <w:p w14:paraId="0DB921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J079</w:t>
            </w:r>
          </w:p>
        </w:tc>
        <w:tc>
          <w:tcPr>
            <w:tcW w:w="1695" w:type="dxa"/>
            <w:shd w:val="clear" w:color="auto" w:fill="auto"/>
            <w:vAlign w:val="bottom"/>
          </w:tcPr>
          <w:p w14:paraId="1250AB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J079</w:t>
            </w:r>
          </w:p>
        </w:tc>
        <w:tc>
          <w:tcPr>
            <w:tcW w:w="6525" w:type="dxa"/>
            <w:shd w:val="clear" w:color="auto" w:fill="auto"/>
            <w:vAlign w:val="bottom"/>
          </w:tcPr>
          <w:p w14:paraId="3BCD44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6CA193" w14:textId="77777777">
        <w:trPr>
          <w:trHeight w:val="300"/>
        </w:trPr>
        <w:tc>
          <w:tcPr>
            <w:tcW w:w="1110" w:type="dxa"/>
            <w:shd w:val="clear" w:color="auto" w:fill="auto"/>
            <w:vAlign w:val="bottom"/>
          </w:tcPr>
          <w:p w14:paraId="5D914A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J080</w:t>
            </w:r>
          </w:p>
        </w:tc>
        <w:tc>
          <w:tcPr>
            <w:tcW w:w="1695" w:type="dxa"/>
            <w:shd w:val="clear" w:color="auto" w:fill="auto"/>
            <w:vAlign w:val="bottom"/>
          </w:tcPr>
          <w:p w14:paraId="29EB7A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J080</w:t>
            </w:r>
          </w:p>
        </w:tc>
        <w:tc>
          <w:tcPr>
            <w:tcW w:w="6525" w:type="dxa"/>
            <w:shd w:val="clear" w:color="auto" w:fill="auto"/>
            <w:vAlign w:val="bottom"/>
          </w:tcPr>
          <w:p w14:paraId="49B590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B5B0FD" w14:textId="77777777">
        <w:trPr>
          <w:trHeight w:val="300"/>
        </w:trPr>
        <w:tc>
          <w:tcPr>
            <w:tcW w:w="1110" w:type="dxa"/>
            <w:shd w:val="clear" w:color="auto" w:fill="auto"/>
            <w:vAlign w:val="bottom"/>
          </w:tcPr>
          <w:p w14:paraId="437F5D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J081</w:t>
            </w:r>
          </w:p>
        </w:tc>
        <w:tc>
          <w:tcPr>
            <w:tcW w:w="1695" w:type="dxa"/>
            <w:shd w:val="clear" w:color="auto" w:fill="auto"/>
            <w:vAlign w:val="bottom"/>
          </w:tcPr>
          <w:p w14:paraId="083563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J081</w:t>
            </w:r>
          </w:p>
        </w:tc>
        <w:tc>
          <w:tcPr>
            <w:tcW w:w="6525" w:type="dxa"/>
            <w:shd w:val="clear" w:color="auto" w:fill="auto"/>
            <w:vAlign w:val="bottom"/>
          </w:tcPr>
          <w:p w14:paraId="033198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5BF29E" w14:textId="77777777">
        <w:trPr>
          <w:trHeight w:val="300"/>
        </w:trPr>
        <w:tc>
          <w:tcPr>
            <w:tcW w:w="1110" w:type="dxa"/>
            <w:shd w:val="clear" w:color="auto" w:fill="auto"/>
            <w:vAlign w:val="bottom"/>
          </w:tcPr>
          <w:p w14:paraId="75539E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J083</w:t>
            </w:r>
          </w:p>
        </w:tc>
        <w:tc>
          <w:tcPr>
            <w:tcW w:w="1695" w:type="dxa"/>
            <w:shd w:val="clear" w:color="auto" w:fill="auto"/>
            <w:vAlign w:val="bottom"/>
          </w:tcPr>
          <w:p w14:paraId="240779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J083</w:t>
            </w:r>
          </w:p>
        </w:tc>
        <w:tc>
          <w:tcPr>
            <w:tcW w:w="6525" w:type="dxa"/>
            <w:shd w:val="clear" w:color="auto" w:fill="auto"/>
            <w:vAlign w:val="bottom"/>
          </w:tcPr>
          <w:p w14:paraId="4DC353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327FF3" w14:textId="77777777">
        <w:trPr>
          <w:trHeight w:val="300"/>
        </w:trPr>
        <w:tc>
          <w:tcPr>
            <w:tcW w:w="1110" w:type="dxa"/>
            <w:shd w:val="clear" w:color="auto" w:fill="auto"/>
            <w:vAlign w:val="bottom"/>
          </w:tcPr>
          <w:p w14:paraId="377773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J084</w:t>
            </w:r>
          </w:p>
        </w:tc>
        <w:tc>
          <w:tcPr>
            <w:tcW w:w="1695" w:type="dxa"/>
            <w:shd w:val="clear" w:color="auto" w:fill="auto"/>
            <w:vAlign w:val="bottom"/>
          </w:tcPr>
          <w:p w14:paraId="7C963E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J084</w:t>
            </w:r>
          </w:p>
        </w:tc>
        <w:tc>
          <w:tcPr>
            <w:tcW w:w="6525" w:type="dxa"/>
            <w:shd w:val="clear" w:color="auto" w:fill="auto"/>
            <w:vAlign w:val="bottom"/>
          </w:tcPr>
          <w:p w14:paraId="2AF9E7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A56578" w14:textId="77777777">
        <w:trPr>
          <w:trHeight w:val="300"/>
        </w:trPr>
        <w:tc>
          <w:tcPr>
            <w:tcW w:w="1110" w:type="dxa"/>
            <w:shd w:val="clear" w:color="auto" w:fill="auto"/>
            <w:vAlign w:val="bottom"/>
          </w:tcPr>
          <w:p w14:paraId="3C6369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J085</w:t>
            </w:r>
          </w:p>
        </w:tc>
        <w:tc>
          <w:tcPr>
            <w:tcW w:w="1695" w:type="dxa"/>
            <w:shd w:val="clear" w:color="auto" w:fill="auto"/>
            <w:vAlign w:val="bottom"/>
          </w:tcPr>
          <w:p w14:paraId="4CD0D7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J085</w:t>
            </w:r>
          </w:p>
        </w:tc>
        <w:tc>
          <w:tcPr>
            <w:tcW w:w="6525" w:type="dxa"/>
            <w:shd w:val="clear" w:color="auto" w:fill="auto"/>
            <w:vAlign w:val="bottom"/>
          </w:tcPr>
          <w:p w14:paraId="02EA7C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8A1BAE" w14:textId="77777777">
        <w:trPr>
          <w:trHeight w:val="300"/>
        </w:trPr>
        <w:tc>
          <w:tcPr>
            <w:tcW w:w="1110" w:type="dxa"/>
            <w:shd w:val="clear" w:color="auto" w:fill="auto"/>
            <w:vAlign w:val="bottom"/>
          </w:tcPr>
          <w:p w14:paraId="7C32A4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J087</w:t>
            </w:r>
          </w:p>
        </w:tc>
        <w:tc>
          <w:tcPr>
            <w:tcW w:w="1695" w:type="dxa"/>
            <w:shd w:val="clear" w:color="auto" w:fill="auto"/>
            <w:vAlign w:val="bottom"/>
          </w:tcPr>
          <w:p w14:paraId="3DE2A4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J087</w:t>
            </w:r>
          </w:p>
        </w:tc>
        <w:tc>
          <w:tcPr>
            <w:tcW w:w="6525" w:type="dxa"/>
            <w:shd w:val="clear" w:color="auto" w:fill="auto"/>
            <w:vAlign w:val="bottom"/>
          </w:tcPr>
          <w:p w14:paraId="3ADF17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1C2014" w14:textId="77777777">
        <w:trPr>
          <w:trHeight w:val="300"/>
        </w:trPr>
        <w:tc>
          <w:tcPr>
            <w:tcW w:w="1110" w:type="dxa"/>
            <w:shd w:val="clear" w:color="auto" w:fill="auto"/>
            <w:vAlign w:val="bottom"/>
          </w:tcPr>
          <w:p w14:paraId="1C54AA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J088</w:t>
            </w:r>
          </w:p>
        </w:tc>
        <w:tc>
          <w:tcPr>
            <w:tcW w:w="1695" w:type="dxa"/>
            <w:shd w:val="clear" w:color="auto" w:fill="auto"/>
            <w:vAlign w:val="bottom"/>
          </w:tcPr>
          <w:p w14:paraId="7718AE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J088</w:t>
            </w:r>
          </w:p>
        </w:tc>
        <w:tc>
          <w:tcPr>
            <w:tcW w:w="6525" w:type="dxa"/>
            <w:shd w:val="clear" w:color="auto" w:fill="auto"/>
            <w:vAlign w:val="bottom"/>
          </w:tcPr>
          <w:p w14:paraId="08FB2D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9BEADC" w14:textId="77777777">
        <w:trPr>
          <w:trHeight w:val="300"/>
        </w:trPr>
        <w:tc>
          <w:tcPr>
            <w:tcW w:w="1110" w:type="dxa"/>
            <w:shd w:val="clear" w:color="auto" w:fill="auto"/>
            <w:vAlign w:val="bottom"/>
          </w:tcPr>
          <w:p w14:paraId="7D0765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J089</w:t>
            </w:r>
          </w:p>
        </w:tc>
        <w:tc>
          <w:tcPr>
            <w:tcW w:w="1695" w:type="dxa"/>
            <w:shd w:val="clear" w:color="auto" w:fill="auto"/>
            <w:vAlign w:val="bottom"/>
          </w:tcPr>
          <w:p w14:paraId="1FBE55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J089</w:t>
            </w:r>
          </w:p>
        </w:tc>
        <w:tc>
          <w:tcPr>
            <w:tcW w:w="6525" w:type="dxa"/>
            <w:shd w:val="clear" w:color="auto" w:fill="auto"/>
            <w:vAlign w:val="bottom"/>
          </w:tcPr>
          <w:p w14:paraId="63D021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9795A0F" w14:textId="77777777">
        <w:trPr>
          <w:trHeight w:val="300"/>
        </w:trPr>
        <w:tc>
          <w:tcPr>
            <w:tcW w:w="1110" w:type="dxa"/>
            <w:shd w:val="clear" w:color="auto" w:fill="auto"/>
            <w:vAlign w:val="bottom"/>
          </w:tcPr>
          <w:p w14:paraId="728DD5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J091</w:t>
            </w:r>
          </w:p>
        </w:tc>
        <w:tc>
          <w:tcPr>
            <w:tcW w:w="1695" w:type="dxa"/>
            <w:shd w:val="clear" w:color="auto" w:fill="auto"/>
            <w:vAlign w:val="bottom"/>
          </w:tcPr>
          <w:p w14:paraId="46356F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J091</w:t>
            </w:r>
          </w:p>
        </w:tc>
        <w:tc>
          <w:tcPr>
            <w:tcW w:w="6525" w:type="dxa"/>
            <w:shd w:val="clear" w:color="auto" w:fill="auto"/>
            <w:vAlign w:val="bottom"/>
          </w:tcPr>
          <w:p w14:paraId="0AF73A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85E204" w14:textId="77777777">
        <w:trPr>
          <w:trHeight w:val="300"/>
        </w:trPr>
        <w:tc>
          <w:tcPr>
            <w:tcW w:w="1110" w:type="dxa"/>
            <w:shd w:val="clear" w:color="auto" w:fill="auto"/>
            <w:vAlign w:val="bottom"/>
          </w:tcPr>
          <w:p w14:paraId="4F80CA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J093</w:t>
            </w:r>
          </w:p>
        </w:tc>
        <w:tc>
          <w:tcPr>
            <w:tcW w:w="1695" w:type="dxa"/>
            <w:shd w:val="clear" w:color="auto" w:fill="auto"/>
            <w:vAlign w:val="bottom"/>
          </w:tcPr>
          <w:p w14:paraId="1AE6E8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J093</w:t>
            </w:r>
          </w:p>
        </w:tc>
        <w:tc>
          <w:tcPr>
            <w:tcW w:w="6525" w:type="dxa"/>
            <w:shd w:val="clear" w:color="auto" w:fill="auto"/>
            <w:vAlign w:val="bottom"/>
          </w:tcPr>
          <w:p w14:paraId="277FA9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9FEF3F" w14:textId="77777777">
        <w:trPr>
          <w:trHeight w:val="300"/>
        </w:trPr>
        <w:tc>
          <w:tcPr>
            <w:tcW w:w="1110" w:type="dxa"/>
            <w:shd w:val="clear" w:color="auto" w:fill="auto"/>
            <w:vAlign w:val="bottom"/>
          </w:tcPr>
          <w:p w14:paraId="163CA2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J094</w:t>
            </w:r>
          </w:p>
        </w:tc>
        <w:tc>
          <w:tcPr>
            <w:tcW w:w="1695" w:type="dxa"/>
            <w:shd w:val="clear" w:color="auto" w:fill="auto"/>
            <w:vAlign w:val="bottom"/>
          </w:tcPr>
          <w:p w14:paraId="2F2FE3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J094</w:t>
            </w:r>
          </w:p>
        </w:tc>
        <w:tc>
          <w:tcPr>
            <w:tcW w:w="6525" w:type="dxa"/>
            <w:shd w:val="clear" w:color="auto" w:fill="auto"/>
            <w:vAlign w:val="bottom"/>
          </w:tcPr>
          <w:p w14:paraId="5B3580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4665E0" w14:textId="77777777">
        <w:trPr>
          <w:trHeight w:val="300"/>
        </w:trPr>
        <w:tc>
          <w:tcPr>
            <w:tcW w:w="1110" w:type="dxa"/>
            <w:shd w:val="clear" w:color="auto" w:fill="auto"/>
            <w:vAlign w:val="bottom"/>
          </w:tcPr>
          <w:p w14:paraId="48AA13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J095</w:t>
            </w:r>
          </w:p>
        </w:tc>
        <w:tc>
          <w:tcPr>
            <w:tcW w:w="1695" w:type="dxa"/>
            <w:shd w:val="clear" w:color="auto" w:fill="auto"/>
            <w:vAlign w:val="bottom"/>
          </w:tcPr>
          <w:p w14:paraId="3FCD8B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J095</w:t>
            </w:r>
          </w:p>
        </w:tc>
        <w:tc>
          <w:tcPr>
            <w:tcW w:w="6525" w:type="dxa"/>
            <w:shd w:val="clear" w:color="auto" w:fill="auto"/>
            <w:vAlign w:val="bottom"/>
          </w:tcPr>
          <w:p w14:paraId="4B5C702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1B33A9" w14:textId="77777777">
        <w:trPr>
          <w:trHeight w:val="300"/>
        </w:trPr>
        <w:tc>
          <w:tcPr>
            <w:tcW w:w="1110" w:type="dxa"/>
            <w:shd w:val="clear" w:color="auto" w:fill="auto"/>
            <w:vAlign w:val="bottom"/>
          </w:tcPr>
          <w:p w14:paraId="0BBF0B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J096</w:t>
            </w:r>
          </w:p>
        </w:tc>
        <w:tc>
          <w:tcPr>
            <w:tcW w:w="1695" w:type="dxa"/>
            <w:shd w:val="clear" w:color="auto" w:fill="auto"/>
            <w:vAlign w:val="bottom"/>
          </w:tcPr>
          <w:p w14:paraId="3B2C18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J096</w:t>
            </w:r>
          </w:p>
        </w:tc>
        <w:tc>
          <w:tcPr>
            <w:tcW w:w="6525" w:type="dxa"/>
            <w:shd w:val="clear" w:color="auto" w:fill="auto"/>
            <w:vAlign w:val="bottom"/>
          </w:tcPr>
          <w:p w14:paraId="25AF7B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3A8211" w14:textId="77777777">
        <w:trPr>
          <w:trHeight w:val="300"/>
        </w:trPr>
        <w:tc>
          <w:tcPr>
            <w:tcW w:w="1110" w:type="dxa"/>
            <w:shd w:val="clear" w:color="auto" w:fill="auto"/>
            <w:vAlign w:val="bottom"/>
          </w:tcPr>
          <w:p w14:paraId="2699B4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J099</w:t>
            </w:r>
          </w:p>
        </w:tc>
        <w:tc>
          <w:tcPr>
            <w:tcW w:w="1695" w:type="dxa"/>
            <w:shd w:val="clear" w:color="auto" w:fill="auto"/>
            <w:vAlign w:val="bottom"/>
          </w:tcPr>
          <w:p w14:paraId="71B572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J099</w:t>
            </w:r>
          </w:p>
        </w:tc>
        <w:tc>
          <w:tcPr>
            <w:tcW w:w="6525" w:type="dxa"/>
            <w:shd w:val="clear" w:color="auto" w:fill="auto"/>
            <w:vAlign w:val="bottom"/>
          </w:tcPr>
          <w:p w14:paraId="58FDD7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295F3B" w14:textId="77777777">
        <w:trPr>
          <w:trHeight w:val="300"/>
        </w:trPr>
        <w:tc>
          <w:tcPr>
            <w:tcW w:w="1110" w:type="dxa"/>
            <w:shd w:val="clear" w:color="auto" w:fill="auto"/>
            <w:vAlign w:val="bottom"/>
          </w:tcPr>
          <w:p w14:paraId="689C83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J998</w:t>
            </w:r>
          </w:p>
        </w:tc>
        <w:tc>
          <w:tcPr>
            <w:tcW w:w="1695" w:type="dxa"/>
            <w:shd w:val="clear" w:color="auto" w:fill="auto"/>
            <w:vAlign w:val="bottom"/>
          </w:tcPr>
          <w:p w14:paraId="5777DB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J998</w:t>
            </w:r>
          </w:p>
        </w:tc>
        <w:tc>
          <w:tcPr>
            <w:tcW w:w="6525" w:type="dxa"/>
            <w:shd w:val="clear" w:color="auto" w:fill="auto"/>
            <w:vAlign w:val="bottom"/>
          </w:tcPr>
          <w:p w14:paraId="2C3B33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CA1B581" w14:textId="77777777">
        <w:trPr>
          <w:trHeight w:val="300"/>
        </w:trPr>
        <w:tc>
          <w:tcPr>
            <w:tcW w:w="1110" w:type="dxa"/>
            <w:shd w:val="clear" w:color="auto" w:fill="auto"/>
            <w:vAlign w:val="bottom"/>
          </w:tcPr>
          <w:p w14:paraId="2C3763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J999</w:t>
            </w:r>
          </w:p>
        </w:tc>
        <w:tc>
          <w:tcPr>
            <w:tcW w:w="1695" w:type="dxa"/>
            <w:shd w:val="clear" w:color="auto" w:fill="auto"/>
            <w:vAlign w:val="bottom"/>
          </w:tcPr>
          <w:p w14:paraId="63FE81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J999</w:t>
            </w:r>
          </w:p>
        </w:tc>
        <w:tc>
          <w:tcPr>
            <w:tcW w:w="6525" w:type="dxa"/>
            <w:shd w:val="clear" w:color="auto" w:fill="auto"/>
            <w:vAlign w:val="bottom"/>
          </w:tcPr>
          <w:p w14:paraId="35ACAE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2A47FA2" w14:textId="77777777">
        <w:trPr>
          <w:trHeight w:val="300"/>
        </w:trPr>
        <w:tc>
          <w:tcPr>
            <w:tcW w:w="1110" w:type="dxa"/>
            <w:shd w:val="clear" w:color="auto" w:fill="auto"/>
            <w:vAlign w:val="bottom"/>
          </w:tcPr>
          <w:p w14:paraId="22BCFD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K010</w:t>
            </w:r>
          </w:p>
        </w:tc>
        <w:tc>
          <w:tcPr>
            <w:tcW w:w="1695" w:type="dxa"/>
            <w:shd w:val="clear" w:color="auto" w:fill="auto"/>
            <w:vAlign w:val="bottom"/>
          </w:tcPr>
          <w:p w14:paraId="475866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K010</w:t>
            </w:r>
          </w:p>
        </w:tc>
        <w:tc>
          <w:tcPr>
            <w:tcW w:w="6525" w:type="dxa"/>
            <w:shd w:val="clear" w:color="auto" w:fill="auto"/>
            <w:vAlign w:val="bottom"/>
          </w:tcPr>
          <w:p w14:paraId="25532A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2ED23D" w14:textId="77777777">
        <w:trPr>
          <w:trHeight w:val="300"/>
        </w:trPr>
        <w:tc>
          <w:tcPr>
            <w:tcW w:w="1110" w:type="dxa"/>
            <w:shd w:val="clear" w:color="auto" w:fill="auto"/>
            <w:vAlign w:val="bottom"/>
          </w:tcPr>
          <w:p w14:paraId="7BC10F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K011</w:t>
            </w:r>
          </w:p>
        </w:tc>
        <w:tc>
          <w:tcPr>
            <w:tcW w:w="1695" w:type="dxa"/>
            <w:shd w:val="clear" w:color="auto" w:fill="auto"/>
            <w:vAlign w:val="bottom"/>
          </w:tcPr>
          <w:p w14:paraId="388C68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K011</w:t>
            </w:r>
          </w:p>
        </w:tc>
        <w:tc>
          <w:tcPr>
            <w:tcW w:w="6525" w:type="dxa"/>
            <w:shd w:val="clear" w:color="auto" w:fill="auto"/>
            <w:vAlign w:val="bottom"/>
          </w:tcPr>
          <w:p w14:paraId="7D8BA4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C73E3A" w14:textId="77777777">
        <w:trPr>
          <w:trHeight w:val="300"/>
        </w:trPr>
        <w:tc>
          <w:tcPr>
            <w:tcW w:w="1110" w:type="dxa"/>
            <w:shd w:val="clear" w:color="auto" w:fill="auto"/>
            <w:vAlign w:val="bottom"/>
          </w:tcPr>
          <w:p w14:paraId="2C4471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K012</w:t>
            </w:r>
          </w:p>
        </w:tc>
        <w:tc>
          <w:tcPr>
            <w:tcW w:w="1695" w:type="dxa"/>
            <w:shd w:val="clear" w:color="auto" w:fill="auto"/>
            <w:vAlign w:val="bottom"/>
          </w:tcPr>
          <w:p w14:paraId="58C931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K012</w:t>
            </w:r>
          </w:p>
        </w:tc>
        <w:tc>
          <w:tcPr>
            <w:tcW w:w="6525" w:type="dxa"/>
            <w:shd w:val="clear" w:color="auto" w:fill="auto"/>
            <w:vAlign w:val="bottom"/>
          </w:tcPr>
          <w:p w14:paraId="3989EF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E266CF" w14:textId="77777777">
        <w:trPr>
          <w:trHeight w:val="300"/>
        </w:trPr>
        <w:tc>
          <w:tcPr>
            <w:tcW w:w="1110" w:type="dxa"/>
            <w:shd w:val="clear" w:color="auto" w:fill="auto"/>
            <w:vAlign w:val="bottom"/>
          </w:tcPr>
          <w:p w14:paraId="25AB28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K013</w:t>
            </w:r>
          </w:p>
        </w:tc>
        <w:tc>
          <w:tcPr>
            <w:tcW w:w="1695" w:type="dxa"/>
            <w:shd w:val="clear" w:color="auto" w:fill="auto"/>
            <w:vAlign w:val="bottom"/>
          </w:tcPr>
          <w:p w14:paraId="322CC4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K013</w:t>
            </w:r>
          </w:p>
        </w:tc>
        <w:tc>
          <w:tcPr>
            <w:tcW w:w="6525" w:type="dxa"/>
            <w:shd w:val="clear" w:color="auto" w:fill="auto"/>
            <w:vAlign w:val="bottom"/>
          </w:tcPr>
          <w:p w14:paraId="7A75A9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E880F7" w14:textId="77777777">
        <w:trPr>
          <w:trHeight w:val="300"/>
        </w:trPr>
        <w:tc>
          <w:tcPr>
            <w:tcW w:w="1110" w:type="dxa"/>
            <w:shd w:val="clear" w:color="auto" w:fill="auto"/>
            <w:vAlign w:val="bottom"/>
          </w:tcPr>
          <w:p w14:paraId="1E8ED1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K014</w:t>
            </w:r>
          </w:p>
        </w:tc>
        <w:tc>
          <w:tcPr>
            <w:tcW w:w="1695" w:type="dxa"/>
            <w:shd w:val="clear" w:color="auto" w:fill="auto"/>
            <w:vAlign w:val="bottom"/>
          </w:tcPr>
          <w:p w14:paraId="67F55A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K014</w:t>
            </w:r>
          </w:p>
        </w:tc>
        <w:tc>
          <w:tcPr>
            <w:tcW w:w="6525" w:type="dxa"/>
            <w:shd w:val="clear" w:color="auto" w:fill="auto"/>
            <w:vAlign w:val="bottom"/>
          </w:tcPr>
          <w:p w14:paraId="4AA458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CE9140F" w14:textId="77777777">
        <w:trPr>
          <w:trHeight w:val="300"/>
        </w:trPr>
        <w:tc>
          <w:tcPr>
            <w:tcW w:w="1110" w:type="dxa"/>
            <w:shd w:val="clear" w:color="auto" w:fill="auto"/>
            <w:vAlign w:val="bottom"/>
          </w:tcPr>
          <w:p w14:paraId="7BA835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K015</w:t>
            </w:r>
          </w:p>
        </w:tc>
        <w:tc>
          <w:tcPr>
            <w:tcW w:w="1695" w:type="dxa"/>
            <w:shd w:val="clear" w:color="auto" w:fill="auto"/>
            <w:vAlign w:val="bottom"/>
          </w:tcPr>
          <w:p w14:paraId="7F2700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K015</w:t>
            </w:r>
          </w:p>
        </w:tc>
        <w:tc>
          <w:tcPr>
            <w:tcW w:w="6525" w:type="dxa"/>
            <w:shd w:val="clear" w:color="auto" w:fill="auto"/>
            <w:vAlign w:val="bottom"/>
          </w:tcPr>
          <w:p w14:paraId="164194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59924A" w14:textId="77777777">
        <w:trPr>
          <w:trHeight w:val="300"/>
        </w:trPr>
        <w:tc>
          <w:tcPr>
            <w:tcW w:w="1110" w:type="dxa"/>
            <w:shd w:val="clear" w:color="auto" w:fill="auto"/>
            <w:vAlign w:val="bottom"/>
          </w:tcPr>
          <w:p w14:paraId="44B36F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K016</w:t>
            </w:r>
          </w:p>
        </w:tc>
        <w:tc>
          <w:tcPr>
            <w:tcW w:w="1695" w:type="dxa"/>
            <w:shd w:val="clear" w:color="auto" w:fill="auto"/>
            <w:vAlign w:val="bottom"/>
          </w:tcPr>
          <w:p w14:paraId="32BDB2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K016</w:t>
            </w:r>
          </w:p>
        </w:tc>
        <w:tc>
          <w:tcPr>
            <w:tcW w:w="6525" w:type="dxa"/>
            <w:shd w:val="clear" w:color="auto" w:fill="auto"/>
            <w:vAlign w:val="bottom"/>
          </w:tcPr>
          <w:p w14:paraId="328109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F3C9B68" w14:textId="77777777">
        <w:trPr>
          <w:trHeight w:val="300"/>
        </w:trPr>
        <w:tc>
          <w:tcPr>
            <w:tcW w:w="1110" w:type="dxa"/>
            <w:shd w:val="clear" w:color="auto" w:fill="auto"/>
            <w:vAlign w:val="bottom"/>
          </w:tcPr>
          <w:p w14:paraId="564DEF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K017</w:t>
            </w:r>
          </w:p>
        </w:tc>
        <w:tc>
          <w:tcPr>
            <w:tcW w:w="1695" w:type="dxa"/>
            <w:shd w:val="clear" w:color="auto" w:fill="auto"/>
            <w:vAlign w:val="bottom"/>
          </w:tcPr>
          <w:p w14:paraId="06F1CF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K017</w:t>
            </w:r>
          </w:p>
        </w:tc>
        <w:tc>
          <w:tcPr>
            <w:tcW w:w="6525" w:type="dxa"/>
            <w:shd w:val="clear" w:color="auto" w:fill="auto"/>
            <w:vAlign w:val="bottom"/>
          </w:tcPr>
          <w:p w14:paraId="05C12F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3489E2" w14:textId="77777777">
        <w:trPr>
          <w:trHeight w:val="300"/>
        </w:trPr>
        <w:tc>
          <w:tcPr>
            <w:tcW w:w="1110" w:type="dxa"/>
            <w:shd w:val="clear" w:color="auto" w:fill="auto"/>
            <w:vAlign w:val="bottom"/>
          </w:tcPr>
          <w:p w14:paraId="3322C3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K018</w:t>
            </w:r>
          </w:p>
        </w:tc>
        <w:tc>
          <w:tcPr>
            <w:tcW w:w="1695" w:type="dxa"/>
            <w:shd w:val="clear" w:color="auto" w:fill="auto"/>
            <w:vAlign w:val="bottom"/>
          </w:tcPr>
          <w:p w14:paraId="57B283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K018</w:t>
            </w:r>
          </w:p>
        </w:tc>
        <w:tc>
          <w:tcPr>
            <w:tcW w:w="6525" w:type="dxa"/>
            <w:shd w:val="clear" w:color="auto" w:fill="auto"/>
            <w:vAlign w:val="bottom"/>
          </w:tcPr>
          <w:p w14:paraId="76597D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6419A8" w14:textId="77777777">
        <w:trPr>
          <w:trHeight w:val="300"/>
        </w:trPr>
        <w:tc>
          <w:tcPr>
            <w:tcW w:w="1110" w:type="dxa"/>
            <w:shd w:val="clear" w:color="auto" w:fill="auto"/>
            <w:vAlign w:val="bottom"/>
          </w:tcPr>
          <w:p w14:paraId="149A96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K019</w:t>
            </w:r>
          </w:p>
        </w:tc>
        <w:tc>
          <w:tcPr>
            <w:tcW w:w="1695" w:type="dxa"/>
            <w:shd w:val="clear" w:color="auto" w:fill="auto"/>
            <w:vAlign w:val="bottom"/>
          </w:tcPr>
          <w:p w14:paraId="098F0E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K019</w:t>
            </w:r>
          </w:p>
        </w:tc>
        <w:tc>
          <w:tcPr>
            <w:tcW w:w="6525" w:type="dxa"/>
            <w:shd w:val="clear" w:color="auto" w:fill="auto"/>
            <w:vAlign w:val="bottom"/>
          </w:tcPr>
          <w:p w14:paraId="503F09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9BCFE1" w14:textId="77777777">
        <w:trPr>
          <w:trHeight w:val="300"/>
        </w:trPr>
        <w:tc>
          <w:tcPr>
            <w:tcW w:w="1110" w:type="dxa"/>
            <w:shd w:val="clear" w:color="auto" w:fill="auto"/>
            <w:vAlign w:val="bottom"/>
          </w:tcPr>
          <w:p w14:paraId="2438FE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K020</w:t>
            </w:r>
          </w:p>
        </w:tc>
        <w:tc>
          <w:tcPr>
            <w:tcW w:w="1695" w:type="dxa"/>
            <w:shd w:val="clear" w:color="auto" w:fill="auto"/>
            <w:vAlign w:val="bottom"/>
          </w:tcPr>
          <w:p w14:paraId="398DFE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K020</w:t>
            </w:r>
          </w:p>
        </w:tc>
        <w:tc>
          <w:tcPr>
            <w:tcW w:w="6525" w:type="dxa"/>
            <w:shd w:val="clear" w:color="auto" w:fill="auto"/>
            <w:vAlign w:val="bottom"/>
          </w:tcPr>
          <w:p w14:paraId="175AC0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D7D7B0" w14:textId="77777777">
        <w:trPr>
          <w:trHeight w:val="300"/>
        </w:trPr>
        <w:tc>
          <w:tcPr>
            <w:tcW w:w="1110" w:type="dxa"/>
            <w:shd w:val="clear" w:color="auto" w:fill="auto"/>
            <w:vAlign w:val="bottom"/>
          </w:tcPr>
          <w:p w14:paraId="6782AE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K022</w:t>
            </w:r>
          </w:p>
        </w:tc>
        <w:tc>
          <w:tcPr>
            <w:tcW w:w="1695" w:type="dxa"/>
            <w:shd w:val="clear" w:color="auto" w:fill="auto"/>
            <w:vAlign w:val="bottom"/>
          </w:tcPr>
          <w:p w14:paraId="1B7A98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K022</w:t>
            </w:r>
          </w:p>
        </w:tc>
        <w:tc>
          <w:tcPr>
            <w:tcW w:w="6525" w:type="dxa"/>
            <w:shd w:val="clear" w:color="auto" w:fill="auto"/>
            <w:vAlign w:val="bottom"/>
          </w:tcPr>
          <w:p w14:paraId="494A34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9215D9" w14:textId="77777777">
        <w:trPr>
          <w:trHeight w:val="300"/>
        </w:trPr>
        <w:tc>
          <w:tcPr>
            <w:tcW w:w="1110" w:type="dxa"/>
            <w:shd w:val="clear" w:color="auto" w:fill="auto"/>
            <w:vAlign w:val="bottom"/>
          </w:tcPr>
          <w:p w14:paraId="797A5E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K023</w:t>
            </w:r>
          </w:p>
        </w:tc>
        <w:tc>
          <w:tcPr>
            <w:tcW w:w="1695" w:type="dxa"/>
            <w:shd w:val="clear" w:color="auto" w:fill="auto"/>
            <w:vAlign w:val="bottom"/>
          </w:tcPr>
          <w:p w14:paraId="6688D7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K023</w:t>
            </w:r>
          </w:p>
        </w:tc>
        <w:tc>
          <w:tcPr>
            <w:tcW w:w="6525" w:type="dxa"/>
            <w:shd w:val="clear" w:color="auto" w:fill="auto"/>
            <w:vAlign w:val="bottom"/>
          </w:tcPr>
          <w:p w14:paraId="2AB2CD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985ABB" w14:textId="77777777">
        <w:trPr>
          <w:trHeight w:val="300"/>
        </w:trPr>
        <w:tc>
          <w:tcPr>
            <w:tcW w:w="1110" w:type="dxa"/>
            <w:shd w:val="clear" w:color="auto" w:fill="auto"/>
            <w:vAlign w:val="bottom"/>
          </w:tcPr>
          <w:p w14:paraId="075CF4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K024</w:t>
            </w:r>
          </w:p>
        </w:tc>
        <w:tc>
          <w:tcPr>
            <w:tcW w:w="1695" w:type="dxa"/>
            <w:shd w:val="clear" w:color="auto" w:fill="auto"/>
            <w:vAlign w:val="bottom"/>
          </w:tcPr>
          <w:p w14:paraId="140E8F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K024</w:t>
            </w:r>
          </w:p>
        </w:tc>
        <w:tc>
          <w:tcPr>
            <w:tcW w:w="6525" w:type="dxa"/>
            <w:shd w:val="clear" w:color="auto" w:fill="auto"/>
            <w:vAlign w:val="bottom"/>
          </w:tcPr>
          <w:p w14:paraId="0D9393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527E1E" w14:textId="77777777">
        <w:trPr>
          <w:trHeight w:val="300"/>
        </w:trPr>
        <w:tc>
          <w:tcPr>
            <w:tcW w:w="1110" w:type="dxa"/>
            <w:shd w:val="clear" w:color="auto" w:fill="auto"/>
            <w:vAlign w:val="bottom"/>
          </w:tcPr>
          <w:p w14:paraId="7CDDAF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K025</w:t>
            </w:r>
          </w:p>
        </w:tc>
        <w:tc>
          <w:tcPr>
            <w:tcW w:w="1695" w:type="dxa"/>
            <w:shd w:val="clear" w:color="auto" w:fill="auto"/>
            <w:vAlign w:val="bottom"/>
          </w:tcPr>
          <w:p w14:paraId="5F9AB7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K025</w:t>
            </w:r>
          </w:p>
        </w:tc>
        <w:tc>
          <w:tcPr>
            <w:tcW w:w="6525" w:type="dxa"/>
            <w:shd w:val="clear" w:color="auto" w:fill="auto"/>
            <w:vAlign w:val="bottom"/>
          </w:tcPr>
          <w:p w14:paraId="4D8708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B4637C" w14:textId="77777777">
        <w:trPr>
          <w:trHeight w:val="300"/>
        </w:trPr>
        <w:tc>
          <w:tcPr>
            <w:tcW w:w="1110" w:type="dxa"/>
            <w:shd w:val="clear" w:color="auto" w:fill="auto"/>
            <w:vAlign w:val="bottom"/>
          </w:tcPr>
          <w:p w14:paraId="07BD2C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K026</w:t>
            </w:r>
          </w:p>
        </w:tc>
        <w:tc>
          <w:tcPr>
            <w:tcW w:w="1695" w:type="dxa"/>
            <w:shd w:val="clear" w:color="auto" w:fill="auto"/>
            <w:vAlign w:val="bottom"/>
          </w:tcPr>
          <w:p w14:paraId="7F6D72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K026</w:t>
            </w:r>
          </w:p>
        </w:tc>
        <w:tc>
          <w:tcPr>
            <w:tcW w:w="6525" w:type="dxa"/>
            <w:shd w:val="clear" w:color="auto" w:fill="auto"/>
            <w:vAlign w:val="bottom"/>
          </w:tcPr>
          <w:p w14:paraId="24BBFB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93DAD3" w14:textId="77777777">
        <w:trPr>
          <w:trHeight w:val="300"/>
        </w:trPr>
        <w:tc>
          <w:tcPr>
            <w:tcW w:w="1110" w:type="dxa"/>
            <w:shd w:val="clear" w:color="auto" w:fill="auto"/>
            <w:vAlign w:val="bottom"/>
          </w:tcPr>
          <w:p w14:paraId="55597B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K028</w:t>
            </w:r>
          </w:p>
        </w:tc>
        <w:tc>
          <w:tcPr>
            <w:tcW w:w="1695" w:type="dxa"/>
            <w:shd w:val="clear" w:color="auto" w:fill="auto"/>
            <w:vAlign w:val="bottom"/>
          </w:tcPr>
          <w:p w14:paraId="64D9C2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K028</w:t>
            </w:r>
          </w:p>
        </w:tc>
        <w:tc>
          <w:tcPr>
            <w:tcW w:w="6525" w:type="dxa"/>
            <w:shd w:val="clear" w:color="auto" w:fill="auto"/>
            <w:vAlign w:val="bottom"/>
          </w:tcPr>
          <w:p w14:paraId="10FF05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AA191C" w14:textId="77777777">
        <w:trPr>
          <w:trHeight w:val="300"/>
        </w:trPr>
        <w:tc>
          <w:tcPr>
            <w:tcW w:w="1110" w:type="dxa"/>
            <w:shd w:val="clear" w:color="auto" w:fill="auto"/>
            <w:vAlign w:val="bottom"/>
          </w:tcPr>
          <w:p w14:paraId="1D3E96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K029</w:t>
            </w:r>
          </w:p>
        </w:tc>
        <w:tc>
          <w:tcPr>
            <w:tcW w:w="1695" w:type="dxa"/>
            <w:shd w:val="clear" w:color="auto" w:fill="auto"/>
            <w:vAlign w:val="bottom"/>
          </w:tcPr>
          <w:p w14:paraId="051478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K029</w:t>
            </w:r>
          </w:p>
        </w:tc>
        <w:tc>
          <w:tcPr>
            <w:tcW w:w="6525" w:type="dxa"/>
            <w:shd w:val="clear" w:color="auto" w:fill="auto"/>
            <w:vAlign w:val="bottom"/>
          </w:tcPr>
          <w:p w14:paraId="7D5F57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654DC9" w14:textId="77777777">
        <w:trPr>
          <w:trHeight w:val="300"/>
        </w:trPr>
        <w:tc>
          <w:tcPr>
            <w:tcW w:w="1110" w:type="dxa"/>
            <w:shd w:val="clear" w:color="auto" w:fill="auto"/>
            <w:vAlign w:val="bottom"/>
          </w:tcPr>
          <w:p w14:paraId="119234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K030</w:t>
            </w:r>
          </w:p>
        </w:tc>
        <w:tc>
          <w:tcPr>
            <w:tcW w:w="1695" w:type="dxa"/>
            <w:shd w:val="clear" w:color="auto" w:fill="auto"/>
            <w:vAlign w:val="bottom"/>
          </w:tcPr>
          <w:p w14:paraId="30FA5F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K030</w:t>
            </w:r>
          </w:p>
        </w:tc>
        <w:tc>
          <w:tcPr>
            <w:tcW w:w="6525" w:type="dxa"/>
            <w:shd w:val="clear" w:color="auto" w:fill="auto"/>
            <w:vAlign w:val="bottom"/>
          </w:tcPr>
          <w:p w14:paraId="103D0E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A7C982" w14:textId="77777777">
        <w:trPr>
          <w:trHeight w:val="300"/>
        </w:trPr>
        <w:tc>
          <w:tcPr>
            <w:tcW w:w="1110" w:type="dxa"/>
            <w:shd w:val="clear" w:color="auto" w:fill="auto"/>
            <w:vAlign w:val="bottom"/>
          </w:tcPr>
          <w:p w14:paraId="7665E1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K031</w:t>
            </w:r>
          </w:p>
        </w:tc>
        <w:tc>
          <w:tcPr>
            <w:tcW w:w="1695" w:type="dxa"/>
            <w:shd w:val="clear" w:color="auto" w:fill="auto"/>
            <w:vAlign w:val="bottom"/>
          </w:tcPr>
          <w:p w14:paraId="3D9532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K031</w:t>
            </w:r>
          </w:p>
        </w:tc>
        <w:tc>
          <w:tcPr>
            <w:tcW w:w="6525" w:type="dxa"/>
            <w:shd w:val="clear" w:color="auto" w:fill="auto"/>
            <w:vAlign w:val="bottom"/>
          </w:tcPr>
          <w:p w14:paraId="1FB65A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D55AE8" w14:textId="77777777">
        <w:trPr>
          <w:trHeight w:val="300"/>
        </w:trPr>
        <w:tc>
          <w:tcPr>
            <w:tcW w:w="1110" w:type="dxa"/>
            <w:shd w:val="clear" w:color="auto" w:fill="auto"/>
            <w:vAlign w:val="bottom"/>
          </w:tcPr>
          <w:p w14:paraId="0CEA3E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K032</w:t>
            </w:r>
          </w:p>
        </w:tc>
        <w:tc>
          <w:tcPr>
            <w:tcW w:w="1695" w:type="dxa"/>
            <w:shd w:val="clear" w:color="auto" w:fill="auto"/>
            <w:vAlign w:val="bottom"/>
          </w:tcPr>
          <w:p w14:paraId="11667F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K032</w:t>
            </w:r>
          </w:p>
        </w:tc>
        <w:tc>
          <w:tcPr>
            <w:tcW w:w="6525" w:type="dxa"/>
            <w:shd w:val="clear" w:color="auto" w:fill="auto"/>
            <w:vAlign w:val="bottom"/>
          </w:tcPr>
          <w:p w14:paraId="243DC5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134C24" w14:textId="77777777">
        <w:trPr>
          <w:trHeight w:val="300"/>
        </w:trPr>
        <w:tc>
          <w:tcPr>
            <w:tcW w:w="1110" w:type="dxa"/>
            <w:shd w:val="clear" w:color="auto" w:fill="auto"/>
            <w:vAlign w:val="bottom"/>
          </w:tcPr>
          <w:p w14:paraId="440D67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K034</w:t>
            </w:r>
          </w:p>
        </w:tc>
        <w:tc>
          <w:tcPr>
            <w:tcW w:w="1695" w:type="dxa"/>
            <w:shd w:val="clear" w:color="auto" w:fill="auto"/>
            <w:vAlign w:val="bottom"/>
          </w:tcPr>
          <w:p w14:paraId="51371F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K034</w:t>
            </w:r>
          </w:p>
        </w:tc>
        <w:tc>
          <w:tcPr>
            <w:tcW w:w="6525" w:type="dxa"/>
            <w:shd w:val="clear" w:color="auto" w:fill="auto"/>
            <w:vAlign w:val="bottom"/>
          </w:tcPr>
          <w:p w14:paraId="4ABDCA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A2773A" w14:textId="77777777">
        <w:trPr>
          <w:trHeight w:val="300"/>
        </w:trPr>
        <w:tc>
          <w:tcPr>
            <w:tcW w:w="1110" w:type="dxa"/>
            <w:shd w:val="clear" w:color="auto" w:fill="auto"/>
            <w:vAlign w:val="bottom"/>
          </w:tcPr>
          <w:p w14:paraId="755CF0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K035</w:t>
            </w:r>
          </w:p>
        </w:tc>
        <w:tc>
          <w:tcPr>
            <w:tcW w:w="1695" w:type="dxa"/>
            <w:shd w:val="clear" w:color="auto" w:fill="auto"/>
            <w:vAlign w:val="bottom"/>
          </w:tcPr>
          <w:p w14:paraId="0974B6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K035</w:t>
            </w:r>
          </w:p>
        </w:tc>
        <w:tc>
          <w:tcPr>
            <w:tcW w:w="6525" w:type="dxa"/>
            <w:shd w:val="clear" w:color="auto" w:fill="auto"/>
            <w:vAlign w:val="bottom"/>
          </w:tcPr>
          <w:p w14:paraId="5D8DBD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809422" w14:textId="77777777">
        <w:trPr>
          <w:trHeight w:val="300"/>
        </w:trPr>
        <w:tc>
          <w:tcPr>
            <w:tcW w:w="1110" w:type="dxa"/>
            <w:shd w:val="clear" w:color="auto" w:fill="auto"/>
            <w:vAlign w:val="bottom"/>
          </w:tcPr>
          <w:p w14:paraId="70C4B5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K036</w:t>
            </w:r>
          </w:p>
        </w:tc>
        <w:tc>
          <w:tcPr>
            <w:tcW w:w="1695" w:type="dxa"/>
            <w:shd w:val="clear" w:color="auto" w:fill="auto"/>
            <w:vAlign w:val="bottom"/>
          </w:tcPr>
          <w:p w14:paraId="456B2A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K036</w:t>
            </w:r>
          </w:p>
        </w:tc>
        <w:tc>
          <w:tcPr>
            <w:tcW w:w="6525" w:type="dxa"/>
            <w:shd w:val="clear" w:color="auto" w:fill="auto"/>
            <w:vAlign w:val="bottom"/>
          </w:tcPr>
          <w:p w14:paraId="3B3822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F55C57A" w14:textId="77777777">
        <w:trPr>
          <w:trHeight w:val="300"/>
        </w:trPr>
        <w:tc>
          <w:tcPr>
            <w:tcW w:w="1110" w:type="dxa"/>
            <w:shd w:val="clear" w:color="auto" w:fill="auto"/>
            <w:vAlign w:val="bottom"/>
          </w:tcPr>
          <w:p w14:paraId="26BFDD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K037</w:t>
            </w:r>
          </w:p>
        </w:tc>
        <w:tc>
          <w:tcPr>
            <w:tcW w:w="1695" w:type="dxa"/>
            <w:shd w:val="clear" w:color="auto" w:fill="auto"/>
            <w:vAlign w:val="bottom"/>
          </w:tcPr>
          <w:p w14:paraId="298E44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K037</w:t>
            </w:r>
          </w:p>
        </w:tc>
        <w:tc>
          <w:tcPr>
            <w:tcW w:w="6525" w:type="dxa"/>
            <w:shd w:val="clear" w:color="auto" w:fill="auto"/>
            <w:vAlign w:val="bottom"/>
          </w:tcPr>
          <w:p w14:paraId="51E8E9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BCB887" w14:textId="77777777">
        <w:trPr>
          <w:trHeight w:val="300"/>
        </w:trPr>
        <w:tc>
          <w:tcPr>
            <w:tcW w:w="1110" w:type="dxa"/>
            <w:shd w:val="clear" w:color="auto" w:fill="auto"/>
            <w:vAlign w:val="bottom"/>
          </w:tcPr>
          <w:p w14:paraId="4885DD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K038</w:t>
            </w:r>
          </w:p>
        </w:tc>
        <w:tc>
          <w:tcPr>
            <w:tcW w:w="1695" w:type="dxa"/>
            <w:shd w:val="clear" w:color="auto" w:fill="auto"/>
            <w:vAlign w:val="bottom"/>
          </w:tcPr>
          <w:p w14:paraId="527DD5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K038</w:t>
            </w:r>
          </w:p>
        </w:tc>
        <w:tc>
          <w:tcPr>
            <w:tcW w:w="6525" w:type="dxa"/>
            <w:shd w:val="clear" w:color="auto" w:fill="auto"/>
            <w:vAlign w:val="bottom"/>
          </w:tcPr>
          <w:p w14:paraId="407175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187EF7" w14:textId="77777777">
        <w:trPr>
          <w:trHeight w:val="300"/>
        </w:trPr>
        <w:tc>
          <w:tcPr>
            <w:tcW w:w="1110" w:type="dxa"/>
            <w:shd w:val="clear" w:color="auto" w:fill="auto"/>
            <w:vAlign w:val="bottom"/>
          </w:tcPr>
          <w:p w14:paraId="71FFF9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K039</w:t>
            </w:r>
          </w:p>
        </w:tc>
        <w:tc>
          <w:tcPr>
            <w:tcW w:w="1695" w:type="dxa"/>
            <w:shd w:val="clear" w:color="auto" w:fill="auto"/>
            <w:vAlign w:val="bottom"/>
          </w:tcPr>
          <w:p w14:paraId="0420B5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K039</w:t>
            </w:r>
          </w:p>
        </w:tc>
        <w:tc>
          <w:tcPr>
            <w:tcW w:w="6525" w:type="dxa"/>
            <w:shd w:val="clear" w:color="auto" w:fill="auto"/>
            <w:vAlign w:val="bottom"/>
          </w:tcPr>
          <w:p w14:paraId="75DBF3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9F18F4" w14:textId="77777777">
        <w:trPr>
          <w:trHeight w:val="300"/>
        </w:trPr>
        <w:tc>
          <w:tcPr>
            <w:tcW w:w="1110" w:type="dxa"/>
            <w:shd w:val="clear" w:color="auto" w:fill="auto"/>
            <w:vAlign w:val="bottom"/>
          </w:tcPr>
          <w:p w14:paraId="50CB96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K040</w:t>
            </w:r>
          </w:p>
        </w:tc>
        <w:tc>
          <w:tcPr>
            <w:tcW w:w="1695" w:type="dxa"/>
            <w:shd w:val="clear" w:color="auto" w:fill="auto"/>
            <w:vAlign w:val="bottom"/>
          </w:tcPr>
          <w:p w14:paraId="2D4980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K040</w:t>
            </w:r>
          </w:p>
        </w:tc>
        <w:tc>
          <w:tcPr>
            <w:tcW w:w="6525" w:type="dxa"/>
            <w:shd w:val="clear" w:color="auto" w:fill="auto"/>
            <w:vAlign w:val="bottom"/>
          </w:tcPr>
          <w:p w14:paraId="77E650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19103A" w14:textId="77777777">
        <w:trPr>
          <w:trHeight w:val="300"/>
        </w:trPr>
        <w:tc>
          <w:tcPr>
            <w:tcW w:w="1110" w:type="dxa"/>
            <w:shd w:val="clear" w:color="auto" w:fill="auto"/>
            <w:vAlign w:val="bottom"/>
          </w:tcPr>
          <w:p w14:paraId="478D28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K041</w:t>
            </w:r>
          </w:p>
        </w:tc>
        <w:tc>
          <w:tcPr>
            <w:tcW w:w="1695" w:type="dxa"/>
            <w:shd w:val="clear" w:color="auto" w:fill="auto"/>
            <w:vAlign w:val="bottom"/>
          </w:tcPr>
          <w:p w14:paraId="0D5690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K041</w:t>
            </w:r>
          </w:p>
        </w:tc>
        <w:tc>
          <w:tcPr>
            <w:tcW w:w="6525" w:type="dxa"/>
            <w:shd w:val="clear" w:color="auto" w:fill="auto"/>
            <w:vAlign w:val="bottom"/>
          </w:tcPr>
          <w:p w14:paraId="4CDF85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93C016" w14:textId="77777777">
        <w:trPr>
          <w:trHeight w:val="300"/>
        </w:trPr>
        <w:tc>
          <w:tcPr>
            <w:tcW w:w="1110" w:type="dxa"/>
            <w:shd w:val="clear" w:color="auto" w:fill="auto"/>
            <w:vAlign w:val="bottom"/>
          </w:tcPr>
          <w:p w14:paraId="7A903F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K042</w:t>
            </w:r>
          </w:p>
        </w:tc>
        <w:tc>
          <w:tcPr>
            <w:tcW w:w="1695" w:type="dxa"/>
            <w:shd w:val="clear" w:color="auto" w:fill="auto"/>
            <w:vAlign w:val="bottom"/>
          </w:tcPr>
          <w:p w14:paraId="0AE61D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K042</w:t>
            </w:r>
          </w:p>
        </w:tc>
        <w:tc>
          <w:tcPr>
            <w:tcW w:w="6525" w:type="dxa"/>
            <w:shd w:val="clear" w:color="auto" w:fill="auto"/>
            <w:vAlign w:val="bottom"/>
          </w:tcPr>
          <w:p w14:paraId="390262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D82F53" w14:textId="77777777">
        <w:trPr>
          <w:trHeight w:val="300"/>
        </w:trPr>
        <w:tc>
          <w:tcPr>
            <w:tcW w:w="1110" w:type="dxa"/>
            <w:shd w:val="clear" w:color="auto" w:fill="auto"/>
            <w:vAlign w:val="bottom"/>
          </w:tcPr>
          <w:p w14:paraId="5E3CDF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K043</w:t>
            </w:r>
          </w:p>
        </w:tc>
        <w:tc>
          <w:tcPr>
            <w:tcW w:w="1695" w:type="dxa"/>
            <w:shd w:val="clear" w:color="auto" w:fill="auto"/>
            <w:vAlign w:val="bottom"/>
          </w:tcPr>
          <w:p w14:paraId="6052B9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K043</w:t>
            </w:r>
          </w:p>
        </w:tc>
        <w:tc>
          <w:tcPr>
            <w:tcW w:w="6525" w:type="dxa"/>
            <w:shd w:val="clear" w:color="auto" w:fill="auto"/>
            <w:vAlign w:val="bottom"/>
          </w:tcPr>
          <w:p w14:paraId="6096AF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17AB7E" w14:textId="77777777">
        <w:trPr>
          <w:trHeight w:val="300"/>
        </w:trPr>
        <w:tc>
          <w:tcPr>
            <w:tcW w:w="1110" w:type="dxa"/>
            <w:shd w:val="clear" w:color="auto" w:fill="auto"/>
            <w:vAlign w:val="bottom"/>
          </w:tcPr>
          <w:p w14:paraId="739C4A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K044</w:t>
            </w:r>
          </w:p>
        </w:tc>
        <w:tc>
          <w:tcPr>
            <w:tcW w:w="1695" w:type="dxa"/>
            <w:shd w:val="clear" w:color="auto" w:fill="auto"/>
            <w:vAlign w:val="bottom"/>
          </w:tcPr>
          <w:p w14:paraId="4DF0AD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K044</w:t>
            </w:r>
          </w:p>
        </w:tc>
        <w:tc>
          <w:tcPr>
            <w:tcW w:w="6525" w:type="dxa"/>
            <w:shd w:val="clear" w:color="auto" w:fill="auto"/>
            <w:vAlign w:val="bottom"/>
          </w:tcPr>
          <w:p w14:paraId="2532FC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A4B8ED" w14:textId="77777777">
        <w:trPr>
          <w:trHeight w:val="300"/>
        </w:trPr>
        <w:tc>
          <w:tcPr>
            <w:tcW w:w="1110" w:type="dxa"/>
            <w:shd w:val="clear" w:color="auto" w:fill="auto"/>
            <w:vAlign w:val="bottom"/>
          </w:tcPr>
          <w:p w14:paraId="171AD4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K045</w:t>
            </w:r>
          </w:p>
        </w:tc>
        <w:tc>
          <w:tcPr>
            <w:tcW w:w="1695" w:type="dxa"/>
            <w:shd w:val="clear" w:color="auto" w:fill="auto"/>
            <w:vAlign w:val="bottom"/>
          </w:tcPr>
          <w:p w14:paraId="7B6154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K045</w:t>
            </w:r>
          </w:p>
        </w:tc>
        <w:tc>
          <w:tcPr>
            <w:tcW w:w="6525" w:type="dxa"/>
            <w:shd w:val="clear" w:color="auto" w:fill="auto"/>
            <w:vAlign w:val="bottom"/>
          </w:tcPr>
          <w:p w14:paraId="5FFED7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F4B6A7" w14:textId="77777777">
        <w:trPr>
          <w:trHeight w:val="300"/>
        </w:trPr>
        <w:tc>
          <w:tcPr>
            <w:tcW w:w="1110" w:type="dxa"/>
            <w:shd w:val="clear" w:color="auto" w:fill="auto"/>
            <w:vAlign w:val="bottom"/>
          </w:tcPr>
          <w:p w14:paraId="205734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K046</w:t>
            </w:r>
          </w:p>
        </w:tc>
        <w:tc>
          <w:tcPr>
            <w:tcW w:w="1695" w:type="dxa"/>
            <w:shd w:val="clear" w:color="auto" w:fill="auto"/>
            <w:vAlign w:val="bottom"/>
          </w:tcPr>
          <w:p w14:paraId="4C97AB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K046</w:t>
            </w:r>
          </w:p>
        </w:tc>
        <w:tc>
          <w:tcPr>
            <w:tcW w:w="6525" w:type="dxa"/>
            <w:shd w:val="clear" w:color="auto" w:fill="auto"/>
            <w:vAlign w:val="bottom"/>
          </w:tcPr>
          <w:p w14:paraId="719CB5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42F20A" w14:textId="77777777">
        <w:trPr>
          <w:trHeight w:val="300"/>
        </w:trPr>
        <w:tc>
          <w:tcPr>
            <w:tcW w:w="1110" w:type="dxa"/>
            <w:shd w:val="clear" w:color="auto" w:fill="auto"/>
            <w:vAlign w:val="bottom"/>
          </w:tcPr>
          <w:p w14:paraId="7E0FF7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K047</w:t>
            </w:r>
          </w:p>
        </w:tc>
        <w:tc>
          <w:tcPr>
            <w:tcW w:w="1695" w:type="dxa"/>
            <w:shd w:val="clear" w:color="auto" w:fill="auto"/>
            <w:vAlign w:val="bottom"/>
          </w:tcPr>
          <w:p w14:paraId="45A69E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K047</w:t>
            </w:r>
          </w:p>
        </w:tc>
        <w:tc>
          <w:tcPr>
            <w:tcW w:w="6525" w:type="dxa"/>
            <w:shd w:val="clear" w:color="auto" w:fill="auto"/>
            <w:vAlign w:val="bottom"/>
          </w:tcPr>
          <w:p w14:paraId="2412F4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3340B9" w14:textId="77777777">
        <w:trPr>
          <w:trHeight w:val="300"/>
        </w:trPr>
        <w:tc>
          <w:tcPr>
            <w:tcW w:w="1110" w:type="dxa"/>
            <w:shd w:val="clear" w:color="auto" w:fill="auto"/>
            <w:vAlign w:val="bottom"/>
          </w:tcPr>
          <w:p w14:paraId="514C30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K048</w:t>
            </w:r>
          </w:p>
        </w:tc>
        <w:tc>
          <w:tcPr>
            <w:tcW w:w="1695" w:type="dxa"/>
            <w:shd w:val="clear" w:color="auto" w:fill="auto"/>
            <w:vAlign w:val="bottom"/>
          </w:tcPr>
          <w:p w14:paraId="72DFAB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K048</w:t>
            </w:r>
          </w:p>
        </w:tc>
        <w:tc>
          <w:tcPr>
            <w:tcW w:w="6525" w:type="dxa"/>
            <w:shd w:val="clear" w:color="auto" w:fill="auto"/>
            <w:vAlign w:val="bottom"/>
          </w:tcPr>
          <w:p w14:paraId="09D624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8E57252" w14:textId="77777777">
        <w:trPr>
          <w:trHeight w:val="300"/>
        </w:trPr>
        <w:tc>
          <w:tcPr>
            <w:tcW w:w="1110" w:type="dxa"/>
            <w:shd w:val="clear" w:color="auto" w:fill="auto"/>
            <w:vAlign w:val="bottom"/>
          </w:tcPr>
          <w:p w14:paraId="0446E6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K049</w:t>
            </w:r>
          </w:p>
        </w:tc>
        <w:tc>
          <w:tcPr>
            <w:tcW w:w="1695" w:type="dxa"/>
            <w:shd w:val="clear" w:color="auto" w:fill="auto"/>
            <w:vAlign w:val="bottom"/>
          </w:tcPr>
          <w:p w14:paraId="2EF844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K049</w:t>
            </w:r>
          </w:p>
        </w:tc>
        <w:tc>
          <w:tcPr>
            <w:tcW w:w="6525" w:type="dxa"/>
            <w:shd w:val="clear" w:color="auto" w:fill="auto"/>
            <w:vAlign w:val="bottom"/>
          </w:tcPr>
          <w:p w14:paraId="055D57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A6F13E" w14:textId="77777777">
        <w:trPr>
          <w:trHeight w:val="300"/>
        </w:trPr>
        <w:tc>
          <w:tcPr>
            <w:tcW w:w="1110" w:type="dxa"/>
            <w:shd w:val="clear" w:color="auto" w:fill="auto"/>
            <w:vAlign w:val="bottom"/>
          </w:tcPr>
          <w:p w14:paraId="455F96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K051</w:t>
            </w:r>
          </w:p>
        </w:tc>
        <w:tc>
          <w:tcPr>
            <w:tcW w:w="1695" w:type="dxa"/>
            <w:shd w:val="clear" w:color="auto" w:fill="auto"/>
            <w:vAlign w:val="bottom"/>
          </w:tcPr>
          <w:p w14:paraId="7F307A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K051</w:t>
            </w:r>
          </w:p>
        </w:tc>
        <w:tc>
          <w:tcPr>
            <w:tcW w:w="6525" w:type="dxa"/>
            <w:shd w:val="clear" w:color="auto" w:fill="auto"/>
            <w:vAlign w:val="bottom"/>
          </w:tcPr>
          <w:p w14:paraId="01EB51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355952D" w14:textId="77777777">
        <w:trPr>
          <w:trHeight w:val="300"/>
        </w:trPr>
        <w:tc>
          <w:tcPr>
            <w:tcW w:w="1110" w:type="dxa"/>
            <w:shd w:val="clear" w:color="auto" w:fill="auto"/>
            <w:vAlign w:val="bottom"/>
          </w:tcPr>
          <w:p w14:paraId="0E819F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K052</w:t>
            </w:r>
          </w:p>
        </w:tc>
        <w:tc>
          <w:tcPr>
            <w:tcW w:w="1695" w:type="dxa"/>
            <w:shd w:val="clear" w:color="auto" w:fill="auto"/>
            <w:vAlign w:val="bottom"/>
          </w:tcPr>
          <w:p w14:paraId="1DBDE5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K052</w:t>
            </w:r>
          </w:p>
        </w:tc>
        <w:tc>
          <w:tcPr>
            <w:tcW w:w="6525" w:type="dxa"/>
            <w:shd w:val="clear" w:color="auto" w:fill="auto"/>
            <w:vAlign w:val="bottom"/>
          </w:tcPr>
          <w:p w14:paraId="190C98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B15E4A" w14:textId="77777777">
        <w:trPr>
          <w:trHeight w:val="300"/>
        </w:trPr>
        <w:tc>
          <w:tcPr>
            <w:tcW w:w="1110" w:type="dxa"/>
            <w:shd w:val="clear" w:color="auto" w:fill="auto"/>
            <w:vAlign w:val="bottom"/>
          </w:tcPr>
          <w:p w14:paraId="554897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K053</w:t>
            </w:r>
          </w:p>
        </w:tc>
        <w:tc>
          <w:tcPr>
            <w:tcW w:w="1695" w:type="dxa"/>
            <w:shd w:val="clear" w:color="auto" w:fill="auto"/>
            <w:vAlign w:val="bottom"/>
          </w:tcPr>
          <w:p w14:paraId="5CE7B2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K053</w:t>
            </w:r>
          </w:p>
        </w:tc>
        <w:tc>
          <w:tcPr>
            <w:tcW w:w="6525" w:type="dxa"/>
            <w:shd w:val="clear" w:color="auto" w:fill="auto"/>
            <w:vAlign w:val="bottom"/>
          </w:tcPr>
          <w:p w14:paraId="3FB040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7F36F3" w14:textId="77777777">
        <w:trPr>
          <w:trHeight w:val="300"/>
        </w:trPr>
        <w:tc>
          <w:tcPr>
            <w:tcW w:w="1110" w:type="dxa"/>
            <w:shd w:val="clear" w:color="auto" w:fill="auto"/>
            <w:vAlign w:val="bottom"/>
          </w:tcPr>
          <w:p w14:paraId="1A7B3A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K054</w:t>
            </w:r>
          </w:p>
        </w:tc>
        <w:tc>
          <w:tcPr>
            <w:tcW w:w="1695" w:type="dxa"/>
            <w:shd w:val="clear" w:color="auto" w:fill="auto"/>
            <w:vAlign w:val="bottom"/>
          </w:tcPr>
          <w:p w14:paraId="048D0A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K054</w:t>
            </w:r>
          </w:p>
        </w:tc>
        <w:tc>
          <w:tcPr>
            <w:tcW w:w="6525" w:type="dxa"/>
            <w:shd w:val="clear" w:color="auto" w:fill="auto"/>
            <w:vAlign w:val="bottom"/>
          </w:tcPr>
          <w:p w14:paraId="31DA58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0FB685" w14:textId="77777777">
        <w:trPr>
          <w:trHeight w:val="300"/>
        </w:trPr>
        <w:tc>
          <w:tcPr>
            <w:tcW w:w="1110" w:type="dxa"/>
            <w:shd w:val="clear" w:color="auto" w:fill="auto"/>
            <w:vAlign w:val="bottom"/>
          </w:tcPr>
          <w:p w14:paraId="4B6BCA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K055</w:t>
            </w:r>
          </w:p>
        </w:tc>
        <w:tc>
          <w:tcPr>
            <w:tcW w:w="1695" w:type="dxa"/>
            <w:shd w:val="clear" w:color="auto" w:fill="auto"/>
            <w:vAlign w:val="bottom"/>
          </w:tcPr>
          <w:p w14:paraId="0147D3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K055</w:t>
            </w:r>
          </w:p>
        </w:tc>
        <w:tc>
          <w:tcPr>
            <w:tcW w:w="6525" w:type="dxa"/>
            <w:shd w:val="clear" w:color="auto" w:fill="auto"/>
            <w:vAlign w:val="bottom"/>
          </w:tcPr>
          <w:p w14:paraId="3B7D5A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F2D10A" w14:textId="77777777">
        <w:trPr>
          <w:trHeight w:val="300"/>
        </w:trPr>
        <w:tc>
          <w:tcPr>
            <w:tcW w:w="1110" w:type="dxa"/>
            <w:shd w:val="clear" w:color="auto" w:fill="auto"/>
            <w:vAlign w:val="bottom"/>
          </w:tcPr>
          <w:p w14:paraId="1CD9DC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K056</w:t>
            </w:r>
          </w:p>
        </w:tc>
        <w:tc>
          <w:tcPr>
            <w:tcW w:w="1695" w:type="dxa"/>
            <w:shd w:val="clear" w:color="auto" w:fill="auto"/>
            <w:vAlign w:val="bottom"/>
          </w:tcPr>
          <w:p w14:paraId="6CF80E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K056</w:t>
            </w:r>
          </w:p>
        </w:tc>
        <w:tc>
          <w:tcPr>
            <w:tcW w:w="6525" w:type="dxa"/>
            <w:shd w:val="clear" w:color="auto" w:fill="auto"/>
            <w:vAlign w:val="bottom"/>
          </w:tcPr>
          <w:p w14:paraId="034C15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99FF3BD" w14:textId="77777777">
        <w:trPr>
          <w:trHeight w:val="300"/>
        </w:trPr>
        <w:tc>
          <w:tcPr>
            <w:tcW w:w="1110" w:type="dxa"/>
            <w:shd w:val="clear" w:color="auto" w:fill="auto"/>
            <w:vAlign w:val="bottom"/>
          </w:tcPr>
          <w:p w14:paraId="364A24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K058</w:t>
            </w:r>
          </w:p>
        </w:tc>
        <w:tc>
          <w:tcPr>
            <w:tcW w:w="1695" w:type="dxa"/>
            <w:shd w:val="clear" w:color="auto" w:fill="auto"/>
            <w:vAlign w:val="bottom"/>
          </w:tcPr>
          <w:p w14:paraId="555CD3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K058</w:t>
            </w:r>
          </w:p>
        </w:tc>
        <w:tc>
          <w:tcPr>
            <w:tcW w:w="6525" w:type="dxa"/>
            <w:shd w:val="clear" w:color="auto" w:fill="auto"/>
            <w:vAlign w:val="bottom"/>
          </w:tcPr>
          <w:p w14:paraId="6533A7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2E09F7" w14:textId="77777777">
        <w:trPr>
          <w:trHeight w:val="300"/>
        </w:trPr>
        <w:tc>
          <w:tcPr>
            <w:tcW w:w="1110" w:type="dxa"/>
            <w:shd w:val="clear" w:color="auto" w:fill="auto"/>
            <w:vAlign w:val="bottom"/>
          </w:tcPr>
          <w:p w14:paraId="58563D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K059</w:t>
            </w:r>
          </w:p>
        </w:tc>
        <w:tc>
          <w:tcPr>
            <w:tcW w:w="1695" w:type="dxa"/>
            <w:shd w:val="clear" w:color="auto" w:fill="auto"/>
            <w:vAlign w:val="bottom"/>
          </w:tcPr>
          <w:p w14:paraId="7F72E5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K059</w:t>
            </w:r>
          </w:p>
        </w:tc>
        <w:tc>
          <w:tcPr>
            <w:tcW w:w="6525" w:type="dxa"/>
            <w:shd w:val="clear" w:color="auto" w:fill="auto"/>
            <w:vAlign w:val="bottom"/>
          </w:tcPr>
          <w:p w14:paraId="75CA6F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6E3211" w14:textId="77777777">
        <w:trPr>
          <w:trHeight w:val="300"/>
        </w:trPr>
        <w:tc>
          <w:tcPr>
            <w:tcW w:w="1110" w:type="dxa"/>
            <w:shd w:val="clear" w:color="auto" w:fill="auto"/>
            <w:vAlign w:val="bottom"/>
          </w:tcPr>
          <w:p w14:paraId="6B4134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K060</w:t>
            </w:r>
          </w:p>
        </w:tc>
        <w:tc>
          <w:tcPr>
            <w:tcW w:w="1695" w:type="dxa"/>
            <w:shd w:val="clear" w:color="auto" w:fill="auto"/>
            <w:vAlign w:val="bottom"/>
          </w:tcPr>
          <w:p w14:paraId="3F7E6E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K060</w:t>
            </w:r>
          </w:p>
        </w:tc>
        <w:tc>
          <w:tcPr>
            <w:tcW w:w="6525" w:type="dxa"/>
            <w:shd w:val="clear" w:color="auto" w:fill="auto"/>
            <w:vAlign w:val="bottom"/>
          </w:tcPr>
          <w:p w14:paraId="7058F9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7A1EB3" w14:textId="77777777">
        <w:trPr>
          <w:trHeight w:val="300"/>
        </w:trPr>
        <w:tc>
          <w:tcPr>
            <w:tcW w:w="1110" w:type="dxa"/>
            <w:shd w:val="clear" w:color="auto" w:fill="auto"/>
            <w:vAlign w:val="bottom"/>
          </w:tcPr>
          <w:p w14:paraId="3E838B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K061</w:t>
            </w:r>
          </w:p>
        </w:tc>
        <w:tc>
          <w:tcPr>
            <w:tcW w:w="1695" w:type="dxa"/>
            <w:shd w:val="clear" w:color="auto" w:fill="auto"/>
            <w:vAlign w:val="bottom"/>
          </w:tcPr>
          <w:p w14:paraId="5780C3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K061</w:t>
            </w:r>
          </w:p>
        </w:tc>
        <w:tc>
          <w:tcPr>
            <w:tcW w:w="6525" w:type="dxa"/>
            <w:shd w:val="clear" w:color="auto" w:fill="auto"/>
            <w:vAlign w:val="bottom"/>
          </w:tcPr>
          <w:p w14:paraId="01D51B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B1FB17" w14:textId="77777777">
        <w:trPr>
          <w:trHeight w:val="300"/>
        </w:trPr>
        <w:tc>
          <w:tcPr>
            <w:tcW w:w="1110" w:type="dxa"/>
            <w:shd w:val="clear" w:color="auto" w:fill="auto"/>
            <w:vAlign w:val="bottom"/>
          </w:tcPr>
          <w:p w14:paraId="52F8A6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K062</w:t>
            </w:r>
          </w:p>
        </w:tc>
        <w:tc>
          <w:tcPr>
            <w:tcW w:w="1695" w:type="dxa"/>
            <w:shd w:val="clear" w:color="auto" w:fill="auto"/>
            <w:vAlign w:val="bottom"/>
          </w:tcPr>
          <w:p w14:paraId="281295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K062</w:t>
            </w:r>
          </w:p>
        </w:tc>
        <w:tc>
          <w:tcPr>
            <w:tcW w:w="6525" w:type="dxa"/>
            <w:shd w:val="clear" w:color="auto" w:fill="auto"/>
            <w:vAlign w:val="bottom"/>
          </w:tcPr>
          <w:p w14:paraId="6C05C70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C11B3F" w14:textId="77777777">
        <w:trPr>
          <w:trHeight w:val="300"/>
        </w:trPr>
        <w:tc>
          <w:tcPr>
            <w:tcW w:w="1110" w:type="dxa"/>
            <w:shd w:val="clear" w:color="auto" w:fill="auto"/>
            <w:vAlign w:val="bottom"/>
          </w:tcPr>
          <w:p w14:paraId="2AFA72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K063</w:t>
            </w:r>
          </w:p>
        </w:tc>
        <w:tc>
          <w:tcPr>
            <w:tcW w:w="1695" w:type="dxa"/>
            <w:shd w:val="clear" w:color="auto" w:fill="auto"/>
            <w:vAlign w:val="bottom"/>
          </w:tcPr>
          <w:p w14:paraId="64FC0E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K063</w:t>
            </w:r>
          </w:p>
        </w:tc>
        <w:tc>
          <w:tcPr>
            <w:tcW w:w="6525" w:type="dxa"/>
            <w:shd w:val="clear" w:color="auto" w:fill="auto"/>
            <w:vAlign w:val="bottom"/>
          </w:tcPr>
          <w:p w14:paraId="34BF8E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27A7BD" w14:textId="77777777">
        <w:trPr>
          <w:trHeight w:val="300"/>
        </w:trPr>
        <w:tc>
          <w:tcPr>
            <w:tcW w:w="1110" w:type="dxa"/>
            <w:shd w:val="clear" w:color="auto" w:fill="auto"/>
            <w:vAlign w:val="bottom"/>
          </w:tcPr>
          <w:p w14:paraId="123F0C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K065</w:t>
            </w:r>
          </w:p>
        </w:tc>
        <w:tc>
          <w:tcPr>
            <w:tcW w:w="1695" w:type="dxa"/>
            <w:shd w:val="clear" w:color="auto" w:fill="auto"/>
            <w:vAlign w:val="bottom"/>
          </w:tcPr>
          <w:p w14:paraId="17C55D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K065</w:t>
            </w:r>
          </w:p>
        </w:tc>
        <w:tc>
          <w:tcPr>
            <w:tcW w:w="6525" w:type="dxa"/>
            <w:shd w:val="clear" w:color="auto" w:fill="auto"/>
            <w:vAlign w:val="bottom"/>
          </w:tcPr>
          <w:p w14:paraId="09A19D9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2081982" w14:textId="77777777">
        <w:trPr>
          <w:trHeight w:val="300"/>
        </w:trPr>
        <w:tc>
          <w:tcPr>
            <w:tcW w:w="1110" w:type="dxa"/>
            <w:shd w:val="clear" w:color="auto" w:fill="auto"/>
            <w:vAlign w:val="bottom"/>
          </w:tcPr>
          <w:p w14:paraId="445AB7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K066</w:t>
            </w:r>
          </w:p>
        </w:tc>
        <w:tc>
          <w:tcPr>
            <w:tcW w:w="1695" w:type="dxa"/>
            <w:shd w:val="clear" w:color="auto" w:fill="auto"/>
            <w:vAlign w:val="bottom"/>
          </w:tcPr>
          <w:p w14:paraId="673053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K066</w:t>
            </w:r>
          </w:p>
        </w:tc>
        <w:tc>
          <w:tcPr>
            <w:tcW w:w="6525" w:type="dxa"/>
            <w:shd w:val="clear" w:color="auto" w:fill="auto"/>
            <w:vAlign w:val="bottom"/>
          </w:tcPr>
          <w:p w14:paraId="43EE8F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3764BDF" w14:textId="77777777">
        <w:trPr>
          <w:trHeight w:val="300"/>
        </w:trPr>
        <w:tc>
          <w:tcPr>
            <w:tcW w:w="1110" w:type="dxa"/>
            <w:shd w:val="clear" w:color="auto" w:fill="auto"/>
            <w:vAlign w:val="bottom"/>
          </w:tcPr>
          <w:p w14:paraId="7BC74E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K067</w:t>
            </w:r>
          </w:p>
        </w:tc>
        <w:tc>
          <w:tcPr>
            <w:tcW w:w="1695" w:type="dxa"/>
            <w:shd w:val="clear" w:color="auto" w:fill="auto"/>
            <w:vAlign w:val="bottom"/>
          </w:tcPr>
          <w:p w14:paraId="28268E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K067</w:t>
            </w:r>
          </w:p>
        </w:tc>
        <w:tc>
          <w:tcPr>
            <w:tcW w:w="6525" w:type="dxa"/>
            <w:shd w:val="clear" w:color="auto" w:fill="auto"/>
            <w:vAlign w:val="bottom"/>
          </w:tcPr>
          <w:p w14:paraId="6A45D1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09C59B" w14:textId="77777777">
        <w:trPr>
          <w:trHeight w:val="300"/>
        </w:trPr>
        <w:tc>
          <w:tcPr>
            <w:tcW w:w="1110" w:type="dxa"/>
            <w:shd w:val="clear" w:color="auto" w:fill="auto"/>
            <w:vAlign w:val="bottom"/>
          </w:tcPr>
          <w:p w14:paraId="3C4957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K068</w:t>
            </w:r>
          </w:p>
        </w:tc>
        <w:tc>
          <w:tcPr>
            <w:tcW w:w="1695" w:type="dxa"/>
            <w:shd w:val="clear" w:color="auto" w:fill="auto"/>
            <w:vAlign w:val="bottom"/>
          </w:tcPr>
          <w:p w14:paraId="649D21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K068</w:t>
            </w:r>
          </w:p>
        </w:tc>
        <w:tc>
          <w:tcPr>
            <w:tcW w:w="6525" w:type="dxa"/>
            <w:shd w:val="clear" w:color="auto" w:fill="auto"/>
            <w:vAlign w:val="bottom"/>
          </w:tcPr>
          <w:p w14:paraId="7B0FAA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A2F4AF" w14:textId="77777777">
        <w:trPr>
          <w:trHeight w:val="300"/>
        </w:trPr>
        <w:tc>
          <w:tcPr>
            <w:tcW w:w="1110" w:type="dxa"/>
            <w:shd w:val="clear" w:color="auto" w:fill="auto"/>
            <w:vAlign w:val="bottom"/>
          </w:tcPr>
          <w:p w14:paraId="48EE93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K069</w:t>
            </w:r>
          </w:p>
        </w:tc>
        <w:tc>
          <w:tcPr>
            <w:tcW w:w="1695" w:type="dxa"/>
            <w:shd w:val="clear" w:color="auto" w:fill="auto"/>
            <w:vAlign w:val="bottom"/>
          </w:tcPr>
          <w:p w14:paraId="039093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K069</w:t>
            </w:r>
          </w:p>
        </w:tc>
        <w:tc>
          <w:tcPr>
            <w:tcW w:w="6525" w:type="dxa"/>
            <w:shd w:val="clear" w:color="auto" w:fill="auto"/>
            <w:vAlign w:val="bottom"/>
          </w:tcPr>
          <w:p w14:paraId="5C77FF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3ACE46" w14:textId="77777777">
        <w:trPr>
          <w:trHeight w:val="300"/>
        </w:trPr>
        <w:tc>
          <w:tcPr>
            <w:tcW w:w="1110" w:type="dxa"/>
            <w:shd w:val="clear" w:color="auto" w:fill="auto"/>
            <w:vAlign w:val="bottom"/>
          </w:tcPr>
          <w:p w14:paraId="409184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K070</w:t>
            </w:r>
          </w:p>
        </w:tc>
        <w:tc>
          <w:tcPr>
            <w:tcW w:w="1695" w:type="dxa"/>
            <w:shd w:val="clear" w:color="auto" w:fill="auto"/>
            <w:vAlign w:val="bottom"/>
          </w:tcPr>
          <w:p w14:paraId="298807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DE01</w:t>
            </w:r>
          </w:p>
        </w:tc>
        <w:tc>
          <w:tcPr>
            <w:tcW w:w="6525" w:type="dxa"/>
            <w:shd w:val="clear" w:color="auto" w:fill="auto"/>
            <w:vAlign w:val="bottom"/>
          </w:tcPr>
          <w:p w14:paraId="6299FA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 – covered in DE01</w:t>
            </w:r>
          </w:p>
        </w:tc>
      </w:tr>
      <w:tr w:rsidR="00081D67" w14:paraId="113E23FB" w14:textId="77777777">
        <w:trPr>
          <w:trHeight w:val="300"/>
        </w:trPr>
        <w:tc>
          <w:tcPr>
            <w:tcW w:w="1110" w:type="dxa"/>
            <w:shd w:val="clear" w:color="auto" w:fill="auto"/>
            <w:vAlign w:val="bottom"/>
          </w:tcPr>
          <w:p w14:paraId="13083E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K071</w:t>
            </w:r>
          </w:p>
        </w:tc>
        <w:tc>
          <w:tcPr>
            <w:tcW w:w="1695" w:type="dxa"/>
            <w:shd w:val="clear" w:color="auto" w:fill="auto"/>
            <w:vAlign w:val="bottom"/>
          </w:tcPr>
          <w:p w14:paraId="3E4A04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K071</w:t>
            </w:r>
          </w:p>
        </w:tc>
        <w:tc>
          <w:tcPr>
            <w:tcW w:w="6525" w:type="dxa"/>
            <w:shd w:val="clear" w:color="auto" w:fill="auto"/>
            <w:vAlign w:val="bottom"/>
          </w:tcPr>
          <w:p w14:paraId="3896EE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FA849D" w14:textId="77777777">
        <w:trPr>
          <w:trHeight w:val="300"/>
        </w:trPr>
        <w:tc>
          <w:tcPr>
            <w:tcW w:w="1110" w:type="dxa"/>
            <w:shd w:val="clear" w:color="auto" w:fill="auto"/>
            <w:vAlign w:val="bottom"/>
          </w:tcPr>
          <w:p w14:paraId="17F6FF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K072</w:t>
            </w:r>
          </w:p>
        </w:tc>
        <w:tc>
          <w:tcPr>
            <w:tcW w:w="1695" w:type="dxa"/>
            <w:shd w:val="clear" w:color="auto" w:fill="auto"/>
            <w:vAlign w:val="bottom"/>
          </w:tcPr>
          <w:p w14:paraId="79BFDD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K072</w:t>
            </w:r>
          </w:p>
        </w:tc>
        <w:tc>
          <w:tcPr>
            <w:tcW w:w="6525" w:type="dxa"/>
            <w:shd w:val="clear" w:color="auto" w:fill="auto"/>
            <w:vAlign w:val="bottom"/>
          </w:tcPr>
          <w:p w14:paraId="50A6E7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A5E837" w14:textId="77777777">
        <w:trPr>
          <w:trHeight w:val="300"/>
        </w:trPr>
        <w:tc>
          <w:tcPr>
            <w:tcW w:w="1110" w:type="dxa"/>
            <w:shd w:val="clear" w:color="auto" w:fill="auto"/>
            <w:vAlign w:val="bottom"/>
          </w:tcPr>
          <w:p w14:paraId="7EBE38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K073</w:t>
            </w:r>
          </w:p>
        </w:tc>
        <w:tc>
          <w:tcPr>
            <w:tcW w:w="1695" w:type="dxa"/>
            <w:shd w:val="clear" w:color="auto" w:fill="auto"/>
            <w:vAlign w:val="bottom"/>
          </w:tcPr>
          <w:p w14:paraId="629AB7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K073</w:t>
            </w:r>
          </w:p>
        </w:tc>
        <w:tc>
          <w:tcPr>
            <w:tcW w:w="6525" w:type="dxa"/>
            <w:shd w:val="clear" w:color="auto" w:fill="auto"/>
            <w:vAlign w:val="bottom"/>
          </w:tcPr>
          <w:p w14:paraId="647647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53521D" w14:textId="77777777">
        <w:trPr>
          <w:trHeight w:val="300"/>
        </w:trPr>
        <w:tc>
          <w:tcPr>
            <w:tcW w:w="1110" w:type="dxa"/>
            <w:shd w:val="clear" w:color="auto" w:fill="auto"/>
            <w:vAlign w:val="bottom"/>
          </w:tcPr>
          <w:p w14:paraId="7FCA56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K074</w:t>
            </w:r>
          </w:p>
        </w:tc>
        <w:tc>
          <w:tcPr>
            <w:tcW w:w="1695" w:type="dxa"/>
            <w:shd w:val="clear" w:color="auto" w:fill="auto"/>
            <w:vAlign w:val="bottom"/>
          </w:tcPr>
          <w:p w14:paraId="1071DC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K074</w:t>
            </w:r>
          </w:p>
        </w:tc>
        <w:tc>
          <w:tcPr>
            <w:tcW w:w="6525" w:type="dxa"/>
            <w:shd w:val="clear" w:color="auto" w:fill="auto"/>
            <w:vAlign w:val="bottom"/>
          </w:tcPr>
          <w:p w14:paraId="7B2430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27EF14" w14:textId="77777777">
        <w:trPr>
          <w:trHeight w:val="300"/>
        </w:trPr>
        <w:tc>
          <w:tcPr>
            <w:tcW w:w="1110" w:type="dxa"/>
            <w:shd w:val="clear" w:color="auto" w:fill="auto"/>
            <w:vAlign w:val="bottom"/>
          </w:tcPr>
          <w:p w14:paraId="3581E6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K075</w:t>
            </w:r>
          </w:p>
        </w:tc>
        <w:tc>
          <w:tcPr>
            <w:tcW w:w="1695" w:type="dxa"/>
            <w:shd w:val="clear" w:color="auto" w:fill="auto"/>
            <w:vAlign w:val="bottom"/>
          </w:tcPr>
          <w:p w14:paraId="537FE5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K075</w:t>
            </w:r>
          </w:p>
        </w:tc>
        <w:tc>
          <w:tcPr>
            <w:tcW w:w="6525" w:type="dxa"/>
            <w:shd w:val="clear" w:color="auto" w:fill="auto"/>
            <w:vAlign w:val="bottom"/>
          </w:tcPr>
          <w:p w14:paraId="6C9F73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D8F76D" w14:textId="77777777">
        <w:trPr>
          <w:trHeight w:val="300"/>
        </w:trPr>
        <w:tc>
          <w:tcPr>
            <w:tcW w:w="1110" w:type="dxa"/>
            <w:shd w:val="clear" w:color="auto" w:fill="auto"/>
            <w:vAlign w:val="bottom"/>
          </w:tcPr>
          <w:p w14:paraId="630BAE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K076</w:t>
            </w:r>
          </w:p>
        </w:tc>
        <w:tc>
          <w:tcPr>
            <w:tcW w:w="1695" w:type="dxa"/>
            <w:shd w:val="clear" w:color="auto" w:fill="auto"/>
            <w:vAlign w:val="bottom"/>
          </w:tcPr>
          <w:p w14:paraId="523DD4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K076</w:t>
            </w:r>
          </w:p>
        </w:tc>
        <w:tc>
          <w:tcPr>
            <w:tcW w:w="6525" w:type="dxa"/>
            <w:shd w:val="clear" w:color="auto" w:fill="auto"/>
            <w:vAlign w:val="bottom"/>
          </w:tcPr>
          <w:p w14:paraId="291A81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FC5BBE" w14:textId="77777777">
        <w:trPr>
          <w:trHeight w:val="300"/>
        </w:trPr>
        <w:tc>
          <w:tcPr>
            <w:tcW w:w="1110" w:type="dxa"/>
            <w:shd w:val="clear" w:color="auto" w:fill="auto"/>
            <w:vAlign w:val="bottom"/>
          </w:tcPr>
          <w:p w14:paraId="3698F7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K077</w:t>
            </w:r>
          </w:p>
        </w:tc>
        <w:tc>
          <w:tcPr>
            <w:tcW w:w="1695" w:type="dxa"/>
            <w:shd w:val="clear" w:color="auto" w:fill="auto"/>
            <w:vAlign w:val="bottom"/>
          </w:tcPr>
          <w:p w14:paraId="254986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K077</w:t>
            </w:r>
          </w:p>
        </w:tc>
        <w:tc>
          <w:tcPr>
            <w:tcW w:w="6525" w:type="dxa"/>
            <w:shd w:val="clear" w:color="auto" w:fill="auto"/>
            <w:vAlign w:val="bottom"/>
          </w:tcPr>
          <w:p w14:paraId="10C1AC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3233D4" w14:textId="77777777">
        <w:trPr>
          <w:trHeight w:val="300"/>
        </w:trPr>
        <w:tc>
          <w:tcPr>
            <w:tcW w:w="1110" w:type="dxa"/>
            <w:shd w:val="clear" w:color="auto" w:fill="auto"/>
            <w:vAlign w:val="bottom"/>
          </w:tcPr>
          <w:p w14:paraId="1C586A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K078</w:t>
            </w:r>
          </w:p>
        </w:tc>
        <w:tc>
          <w:tcPr>
            <w:tcW w:w="1695" w:type="dxa"/>
            <w:shd w:val="clear" w:color="auto" w:fill="auto"/>
            <w:vAlign w:val="bottom"/>
          </w:tcPr>
          <w:p w14:paraId="06F3FE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K078</w:t>
            </w:r>
          </w:p>
        </w:tc>
        <w:tc>
          <w:tcPr>
            <w:tcW w:w="6525" w:type="dxa"/>
            <w:shd w:val="clear" w:color="auto" w:fill="auto"/>
            <w:vAlign w:val="bottom"/>
          </w:tcPr>
          <w:p w14:paraId="59714A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8CEBBD8" w14:textId="77777777">
        <w:trPr>
          <w:trHeight w:val="300"/>
        </w:trPr>
        <w:tc>
          <w:tcPr>
            <w:tcW w:w="1110" w:type="dxa"/>
            <w:shd w:val="clear" w:color="auto" w:fill="auto"/>
            <w:vAlign w:val="bottom"/>
          </w:tcPr>
          <w:p w14:paraId="22FB2F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K079</w:t>
            </w:r>
          </w:p>
        </w:tc>
        <w:tc>
          <w:tcPr>
            <w:tcW w:w="1695" w:type="dxa"/>
            <w:shd w:val="clear" w:color="auto" w:fill="auto"/>
            <w:vAlign w:val="bottom"/>
          </w:tcPr>
          <w:p w14:paraId="196663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K079</w:t>
            </w:r>
          </w:p>
        </w:tc>
        <w:tc>
          <w:tcPr>
            <w:tcW w:w="6525" w:type="dxa"/>
            <w:shd w:val="clear" w:color="auto" w:fill="auto"/>
            <w:vAlign w:val="bottom"/>
          </w:tcPr>
          <w:p w14:paraId="07F1F8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8DDB425" w14:textId="77777777">
        <w:trPr>
          <w:trHeight w:val="300"/>
        </w:trPr>
        <w:tc>
          <w:tcPr>
            <w:tcW w:w="1110" w:type="dxa"/>
            <w:shd w:val="clear" w:color="auto" w:fill="auto"/>
            <w:vAlign w:val="bottom"/>
          </w:tcPr>
          <w:p w14:paraId="5E0937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K080</w:t>
            </w:r>
          </w:p>
        </w:tc>
        <w:tc>
          <w:tcPr>
            <w:tcW w:w="1695" w:type="dxa"/>
            <w:shd w:val="clear" w:color="auto" w:fill="auto"/>
            <w:vAlign w:val="bottom"/>
          </w:tcPr>
          <w:p w14:paraId="22A597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K080</w:t>
            </w:r>
          </w:p>
        </w:tc>
        <w:tc>
          <w:tcPr>
            <w:tcW w:w="6525" w:type="dxa"/>
            <w:shd w:val="clear" w:color="auto" w:fill="auto"/>
            <w:vAlign w:val="bottom"/>
          </w:tcPr>
          <w:p w14:paraId="45AA7F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9B5C33" w14:textId="77777777">
        <w:trPr>
          <w:trHeight w:val="300"/>
        </w:trPr>
        <w:tc>
          <w:tcPr>
            <w:tcW w:w="1110" w:type="dxa"/>
            <w:shd w:val="clear" w:color="auto" w:fill="auto"/>
            <w:vAlign w:val="bottom"/>
          </w:tcPr>
          <w:p w14:paraId="2C54BE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K081</w:t>
            </w:r>
          </w:p>
        </w:tc>
        <w:tc>
          <w:tcPr>
            <w:tcW w:w="1695" w:type="dxa"/>
            <w:shd w:val="clear" w:color="auto" w:fill="auto"/>
            <w:vAlign w:val="bottom"/>
          </w:tcPr>
          <w:p w14:paraId="4A1413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K081</w:t>
            </w:r>
          </w:p>
        </w:tc>
        <w:tc>
          <w:tcPr>
            <w:tcW w:w="6525" w:type="dxa"/>
            <w:shd w:val="clear" w:color="auto" w:fill="auto"/>
            <w:vAlign w:val="bottom"/>
          </w:tcPr>
          <w:p w14:paraId="7F49F07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4DECD2" w14:textId="77777777">
        <w:trPr>
          <w:trHeight w:val="300"/>
        </w:trPr>
        <w:tc>
          <w:tcPr>
            <w:tcW w:w="1110" w:type="dxa"/>
            <w:shd w:val="clear" w:color="auto" w:fill="auto"/>
            <w:vAlign w:val="bottom"/>
          </w:tcPr>
          <w:p w14:paraId="2D2CEF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K083</w:t>
            </w:r>
          </w:p>
        </w:tc>
        <w:tc>
          <w:tcPr>
            <w:tcW w:w="1695" w:type="dxa"/>
            <w:shd w:val="clear" w:color="auto" w:fill="auto"/>
            <w:vAlign w:val="bottom"/>
          </w:tcPr>
          <w:p w14:paraId="2FE5A1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K083</w:t>
            </w:r>
          </w:p>
        </w:tc>
        <w:tc>
          <w:tcPr>
            <w:tcW w:w="6525" w:type="dxa"/>
            <w:shd w:val="clear" w:color="auto" w:fill="auto"/>
            <w:vAlign w:val="bottom"/>
          </w:tcPr>
          <w:p w14:paraId="176943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FCFE0C" w14:textId="77777777">
        <w:trPr>
          <w:trHeight w:val="300"/>
        </w:trPr>
        <w:tc>
          <w:tcPr>
            <w:tcW w:w="1110" w:type="dxa"/>
            <w:shd w:val="clear" w:color="auto" w:fill="auto"/>
            <w:vAlign w:val="bottom"/>
          </w:tcPr>
          <w:p w14:paraId="1482FD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K084</w:t>
            </w:r>
          </w:p>
        </w:tc>
        <w:tc>
          <w:tcPr>
            <w:tcW w:w="1695" w:type="dxa"/>
            <w:shd w:val="clear" w:color="auto" w:fill="auto"/>
            <w:vAlign w:val="bottom"/>
          </w:tcPr>
          <w:p w14:paraId="004F35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K084</w:t>
            </w:r>
          </w:p>
        </w:tc>
        <w:tc>
          <w:tcPr>
            <w:tcW w:w="6525" w:type="dxa"/>
            <w:shd w:val="clear" w:color="auto" w:fill="auto"/>
            <w:vAlign w:val="bottom"/>
          </w:tcPr>
          <w:p w14:paraId="79D1D59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E1E341" w14:textId="77777777">
        <w:trPr>
          <w:trHeight w:val="300"/>
        </w:trPr>
        <w:tc>
          <w:tcPr>
            <w:tcW w:w="1110" w:type="dxa"/>
            <w:shd w:val="clear" w:color="auto" w:fill="auto"/>
            <w:vAlign w:val="bottom"/>
          </w:tcPr>
          <w:p w14:paraId="61AAC6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K085</w:t>
            </w:r>
          </w:p>
        </w:tc>
        <w:tc>
          <w:tcPr>
            <w:tcW w:w="1695" w:type="dxa"/>
            <w:shd w:val="clear" w:color="auto" w:fill="auto"/>
            <w:vAlign w:val="bottom"/>
          </w:tcPr>
          <w:p w14:paraId="6F9133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K085</w:t>
            </w:r>
          </w:p>
        </w:tc>
        <w:tc>
          <w:tcPr>
            <w:tcW w:w="6525" w:type="dxa"/>
            <w:shd w:val="clear" w:color="auto" w:fill="auto"/>
            <w:vAlign w:val="bottom"/>
          </w:tcPr>
          <w:p w14:paraId="306319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801E36" w14:textId="77777777">
        <w:trPr>
          <w:trHeight w:val="300"/>
        </w:trPr>
        <w:tc>
          <w:tcPr>
            <w:tcW w:w="1110" w:type="dxa"/>
            <w:shd w:val="clear" w:color="auto" w:fill="auto"/>
            <w:vAlign w:val="bottom"/>
          </w:tcPr>
          <w:p w14:paraId="48D812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K087</w:t>
            </w:r>
          </w:p>
        </w:tc>
        <w:tc>
          <w:tcPr>
            <w:tcW w:w="1695" w:type="dxa"/>
            <w:shd w:val="clear" w:color="auto" w:fill="auto"/>
            <w:vAlign w:val="bottom"/>
          </w:tcPr>
          <w:p w14:paraId="2441E3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K087</w:t>
            </w:r>
          </w:p>
        </w:tc>
        <w:tc>
          <w:tcPr>
            <w:tcW w:w="6525" w:type="dxa"/>
            <w:shd w:val="clear" w:color="auto" w:fill="auto"/>
            <w:vAlign w:val="bottom"/>
          </w:tcPr>
          <w:p w14:paraId="0EB6A2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3E9C00" w14:textId="77777777">
        <w:trPr>
          <w:trHeight w:val="300"/>
        </w:trPr>
        <w:tc>
          <w:tcPr>
            <w:tcW w:w="1110" w:type="dxa"/>
            <w:shd w:val="clear" w:color="auto" w:fill="auto"/>
            <w:vAlign w:val="bottom"/>
          </w:tcPr>
          <w:p w14:paraId="4113AF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K088</w:t>
            </w:r>
          </w:p>
        </w:tc>
        <w:tc>
          <w:tcPr>
            <w:tcW w:w="1695" w:type="dxa"/>
            <w:shd w:val="clear" w:color="auto" w:fill="auto"/>
            <w:vAlign w:val="bottom"/>
          </w:tcPr>
          <w:p w14:paraId="2B35DA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K088</w:t>
            </w:r>
          </w:p>
        </w:tc>
        <w:tc>
          <w:tcPr>
            <w:tcW w:w="6525" w:type="dxa"/>
            <w:shd w:val="clear" w:color="auto" w:fill="auto"/>
            <w:vAlign w:val="bottom"/>
          </w:tcPr>
          <w:p w14:paraId="4C10F97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AF193E" w14:textId="77777777">
        <w:trPr>
          <w:trHeight w:val="300"/>
        </w:trPr>
        <w:tc>
          <w:tcPr>
            <w:tcW w:w="1110" w:type="dxa"/>
            <w:shd w:val="clear" w:color="auto" w:fill="auto"/>
            <w:vAlign w:val="bottom"/>
          </w:tcPr>
          <w:p w14:paraId="76F383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K089</w:t>
            </w:r>
          </w:p>
        </w:tc>
        <w:tc>
          <w:tcPr>
            <w:tcW w:w="1695" w:type="dxa"/>
            <w:shd w:val="clear" w:color="auto" w:fill="auto"/>
            <w:vAlign w:val="bottom"/>
          </w:tcPr>
          <w:p w14:paraId="76F7FF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K089</w:t>
            </w:r>
          </w:p>
        </w:tc>
        <w:tc>
          <w:tcPr>
            <w:tcW w:w="6525" w:type="dxa"/>
            <w:shd w:val="clear" w:color="auto" w:fill="auto"/>
            <w:vAlign w:val="bottom"/>
          </w:tcPr>
          <w:p w14:paraId="23140F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7D7D09" w14:textId="77777777">
        <w:trPr>
          <w:trHeight w:val="300"/>
        </w:trPr>
        <w:tc>
          <w:tcPr>
            <w:tcW w:w="1110" w:type="dxa"/>
            <w:shd w:val="clear" w:color="auto" w:fill="auto"/>
            <w:vAlign w:val="bottom"/>
          </w:tcPr>
          <w:p w14:paraId="7F683D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K091</w:t>
            </w:r>
          </w:p>
        </w:tc>
        <w:tc>
          <w:tcPr>
            <w:tcW w:w="1695" w:type="dxa"/>
            <w:shd w:val="clear" w:color="auto" w:fill="auto"/>
            <w:vAlign w:val="bottom"/>
          </w:tcPr>
          <w:p w14:paraId="5D05CF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K091</w:t>
            </w:r>
          </w:p>
        </w:tc>
        <w:tc>
          <w:tcPr>
            <w:tcW w:w="6525" w:type="dxa"/>
            <w:shd w:val="clear" w:color="auto" w:fill="auto"/>
            <w:vAlign w:val="bottom"/>
          </w:tcPr>
          <w:p w14:paraId="42FA2C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55A4F0" w14:textId="77777777">
        <w:trPr>
          <w:trHeight w:val="300"/>
        </w:trPr>
        <w:tc>
          <w:tcPr>
            <w:tcW w:w="1110" w:type="dxa"/>
            <w:shd w:val="clear" w:color="auto" w:fill="auto"/>
            <w:vAlign w:val="bottom"/>
          </w:tcPr>
          <w:p w14:paraId="73328F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K093</w:t>
            </w:r>
          </w:p>
        </w:tc>
        <w:tc>
          <w:tcPr>
            <w:tcW w:w="1695" w:type="dxa"/>
            <w:shd w:val="clear" w:color="auto" w:fill="auto"/>
            <w:vAlign w:val="bottom"/>
          </w:tcPr>
          <w:p w14:paraId="75A786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K093</w:t>
            </w:r>
          </w:p>
        </w:tc>
        <w:tc>
          <w:tcPr>
            <w:tcW w:w="6525" w:type="dxa"/>
            <w:shd w:val="clear" w:color="auto" w:fill="auto"/>
            <w:vAlign w:val="bottom"/>
          </w:tcPr>
          <w:p w14:paraId="36D9D1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3CEE73" w14:textId="77777777">
        <w:trPr>
          <w:trHeight w:val="300"/>
        </w:trPr>
        <w:tc>
          <w:tcPr>
            <w:tcW w:w="1110" w:type="dxa"/>
            <w:shd w:val="clear" w:color="auto" w:fill="auto"/>
            <w:vAlign w:val="bottom"/>
          </w:tcPr>
          <w:p w14:paraId="39A583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K094</w:t>
            </w:r>
          </w:p>
        </w:tc>
        <w:tc>
          <w:tcPr>
            <w:tcW w:w="1695" w:type="dxa"/>
            <w:shd w:val="clear" w:color="auto" w:fill="auto"/>
            <w:vAlign w:val="bottom"/>
          </w:tcPr>
          <w:p w14:paraId="1DA7FB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K094</w:t>
            </w:r>
          </w:p>
        </w:tc>
        <w:tc>
          <w:tcPr>
            <w:tcW w:w="6525" w:type="dxa"/>
            <w:shd w:val="clear" w:color="auto" w:fill="auto"/>
            <w:vAlign w:val="bottom"/>
          </w:tcPr>
          <w:p w14:paraId="5058BC4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6B8BA4" w14:textId="77777777">
        <w:trPr>
          <w:trHeight w:val="300"/>
        </w:trPr>
        <w:tc>
          <w:tcPr>
            <w:tcW w:w="1110" w:type="dxa"/>
            <w:shd w:val="clear" w:color="auto" w:fill="auto"/>
            <w:vAlign w:val="bottom"/>
          </w:tcPr>
          <w:p w14:paraId="7794A41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K095</w:t>
            </w:r>
          </w:p>
        </w:tc>
        <w:tc>
          <w:tcPr>
            <w:tcW w:w="1695" w:type="dxa"/>
            <w:shd w:val="clear" w:color="auto" w:fill="auto"/>
            <w:vAlign w:val="bottom"/>
          </w:tcPr>
          <w:p w14:paraId="1C68F3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K095</w:t>
            </w:r>
          </w:p>
        </w:tc>
        <w:tc>
          <w:tcPr>
            <w:tcW w:w="6525" w:type="dxa"/>
            <w:shd w:val="clear" w:color="auto" w:fill="auto"/>
            <w:vAlign w:val="bottom"/>
          </w:tcPr>
          <w:p w14:paraId="0162D3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E051B6" w14:textId="77777777">
        <w:trPr>
          <w:trHeight w:val="300"/>
        </w:trPr>
        <w:tc>
          <w:tcPr>
            <w:tcW w:w="1110" w:type="dxa"/>
            <w:shd w:val="clear" w:color="auto" w:fill="auto"/>
            <w:vAlign w:val="bottom"/>
          </w:tcPr>
          <w:p w14:paraId="03D900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K096</w:t>
            </w:r>
          </w:p>
        </w:tc>
        <w:tc>
          <w:tcPr>
            <w:tcW w:w="1695" w:type="dxa"/>
            <w:shd w:val="clear" w:color="auto" w:fill="auto"/>
            <w:vAlign w:val="bottom"/>
          </w:tcPr>
          <w:p w14:paraId="36FABF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K096</w:t>
            </w:r>
          </w:p>
        </w:tc>
        <w:tc>
          <w:tcPr>
            <w:tcW w:w="6525" w:type="dxa"/>
            <w:shd w:val="clear" w:color="auto" w:fill="auto"/>
            <w:vAlign w:val="bottom"/>
          </w:tcPr>
          <w:p w14:paraId="4C81A6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E1FD00E" w14:textId="77777777">
        <w:trPr>
          <w:trHeight w:val="300"/>
        </w:trPr>
        <w:tc>
          <w:tcPr>
            <w:tcW w:w="1110" w:type="dxa"/>
            <w:shd w:val="clear" w:color="auto" w:fill="auto"/>
            <w:vAlign w:val="bottom"/>
          </w:tcPr>
          <w:p w14:paraId="4CAB73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K099</w:t>
            </w:r>
          </w:p>
        </w:tc>
        <w:tc>
          <w:tcPr>
            <w:tcW w:w="1695" w:type="dxa"/>
            <w:shd w:val="clear" w:color="auto" w:fill="auto"/>
            <w:vAlign w:val="bottom"/>
          </w:tcPr>
          <w:p w14:paraId="6882B0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K099</w:t>
            </w:r>
          </w:p>
        </w:tc>
        <w:tc>
          <w:tcPr>
            <w:tcW w:w="6525" w:type="dxa"/>
            <w:shd w:val="clear" w:color="auto" w:fill="auto"/>
            <w:vAlign w:val="bottom"/>
          </w:tcPr>
          <w:p w14:paraId="78B0B5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AC059E" w14:textId="77777777">
        <w:trPr>
          <w:trHeight w:val="300"/>
        </w:trPr>
        <w:tc>
          <w:tcPr>
            <w:tcW w:w="1110" w:type="dxa"/>
            <w:shd w:val="clear" w:color="auto" w:fill="auto"/>
            <w:vAlign w:val="bottom"/>
          </w:tcPr>
          <w:p w14:paraId="157D72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L010</w:t>
            </w:r>
          </w:p>
        </w:tc>
        <w:tc>
          <w:tcPr>
            <w:tcW w:w="1695" w:type="dxa"/>
            <w:shd w:val="clear" w:color="auto" w:fill="auto"/>
            <w:vAlign w:val="bottom"/>
          </w:tcPr>
          <w:p w14:paraId="089C2C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L010</w:t>
            </w:r>
          </w:p>
        </w:tc>
        <w:tc>
          <w:tcPr>
            <w:tcW w:w="6525" w:type="dxa"/>
            <w:shd w:val="clear" w:color="auto" w:fill="auto"/>
            <w:vAlign w:val="bottom"/>
          </w:tcPr>
          <w:p w14:paraId="6A5952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F0DCA8" w14:textId="77777777">
        <w:trPr>
          <w:trHeight w:val="300"/>
        </w:trPr>
        <w:tc>
          <w:tcPr>
            <w:tcW w:w="1110" w:type="dxa"/>
            <w:shd w:val="clear" w:color="auto" w:fill="auto"/>
            <w:vAlign w:val="bottom"/>
          </w:tcPr>
          <w:p w14:paraId="056078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L011</w:t>
            </w:r>
          </w:p>
        </w:tc>
        <w:tc>
          <w:tcPr>
            <w:tcW w:w="1695" w:type="dxa"/>
            <w:shd w:val="clear" w:color="auto" w:fill="auto"/>
            <w:vAlign w:val="bottom"/>
          </w:tcPr>
          <w:p w14:paraId="60E8B7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L011</w:t>
            </w:r>
          </w:p>
        </w:tc>
        <w:tc>
          <w:tcPr>
            <w:tcW w:w="6525" w:type="dxa"/>
            <w:shd w:val="clear" w:color="auto" w:fill="auto"/>
            <w:vAlign w:val="bottom"/>
          </w:tcPr>
          <w:p w14:paraId="5AC41F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9D651C" w14:textId="77777777">
        <w:trPr>
          <w:trHeight w:val="300"/>
        </w:trPr>
        <w:tc>
          <w:tcPr>
            <w:tcW w:w="1110" w:type="dxa"/>
            <w:shd w:val="clear" w:color="auto" w:fill="auto"/>
            <w:vAlign w:val="bottom"/>
          </w:tcPr>
          <w:p w14:paraId="234DE8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L012</w:t>
            </w:r>
          </w:p>
        </w:tc>
        <w:tc>
          <w:tcPr>
            <w:tcW w:w="1695" w:type="dxa"/>
            <w:shd w:val="clear" w:color="auto" w:fill="auto"/>
            <w:vAlign w:val="bottom"/>
          </w:tcPr>
          <w:p w14:paraId="7ED019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L012</w:t>
            </w:r>
          </w:p>
        </w:tc>
        <w:tc>
          <w:tcPr>
            <w:tcW w:w="6525" w:type="dxa"/>
            <w:shd w:val="clear" w:color="auto" w:fill="auto"/>
            <w:vAlign w:val="bottom"/>
          </w:tcPr>
          <w:p w14:paraId="1062BA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3480170" w14:textId="77777777">
        <w:trPr>
          <w:trHeight w:val="300"/>
        </w:trPr>
        <w:tc>
          <w:tcPr>
            <w:tcW w:w="1110" w:type="dxa"/>
            <w:shd w:val="clear" w:color="auto" w:fill="auto"/>
            <w:vAlign w:val="bottom"/>
          </w:tcPr>
          <w:p w14:paraId="4F3CC1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L013</w:t>
            </w:r>
          </w:p>
        </w:tc>
        <w:tc>
          <w:tcPr>
            <w:tcW w:w="1695" w:type="dxa"/>
            <w:shd w:val="clear" w:color="auto" w:fill="auto"/>
            <w:vAlign w:val="bottom"/>
          </w:tcPr>
          <w:p w14:paraId="68E105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L013</w:t>
            </w:r>
          </w:p>
        </w:tc>
        <w:tc>
          <w:tcPr>
            <w:tcW w:w="6525" w:type="dxa"/>
            <w:shd w:val="clear" w:color="auto" w:fill="auto"/>
            <w:vAlign w:val="bottom"/>
          </w:tcPr>
          <w:p w14:paraId="1BA13A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9B29D0" w14:textId="77777777">
        <w:trPr>
          <w:trHeight w:val="300"/>
        </w:trPr>
        <w:tc>
          <w:tcPr>
            <w:tcW w:w="1110" w:type="dxa"/>
            <w:shd w:val="clear" w:color="auto" w:fill="auto"/>
            <w:vAlign w:val="bottom"/>
          </w:tcPr>
          <w:p w14:paraId="4C6BD3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L014</w:t>
            </w:r>
          </w:p>
        </w:tc>
        <w:tc>
          <w:tcPr>
            <w:tcW w:w="1695" w:type="dxa"/>
            <w:shd w:val="clear" w:color="auto" w:fill="auto"/>
            <w:vAlign w:val="bottom"/>
          </w:tcPr>
          <w:p w14:paraId="5F999B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L014</w:t>
            </w:r>
          </w:p>
        </w:tc>
        <w:tc>
          <w:tcPr>
            <w:tcW w:w="6525" w:type="dxa"/>
            <w:shd w:val="clear" w:color="auto" w:fill="auto"/>
            <w:vAlign w:val="bottom"/>
          </w:tcPr>
          <w:p w14:paraId="22FE37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15F0C6" w14:textId="77777777">
        <w:trPr>
          <w:trHeight w:val="300"/>
        </w:trPr>
        <w:tc>
          <w:tcPr>
            <w:tcW w:w="1110" w:type="dxa"/>
            <w:shd w:val="clear" w:color="auto" w:fill="auto"/>
            <w:vAlign w:val="bottom"/>
          </w:tcPr>
          <w:p w14:paraId="149FB8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L015</w:t>
            </w:r>
          </w:p>
        </w:tc>
        <w:tc>
          <w:tcPr>
            <w:tcW w:w="1695" w:type="dxa"/>
            <w:shd w:val="clear" w:color="auto" w:fill="auto"/>
            <w:vAlign w:val="bottom"/>
          </w:tcPr>
          <w:p w14:paraId="4E78B9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L015</w:t>
            </w:r>
          </w:p>
        </w:tc>
        <w:tc>
          <w:tcPr>
            <w:tcW w:w="6525" w:type="dxa"/>
            <w:shd w:val="clear" w:color="auto" w:fill="auto"/>
            <w:vAlign w:val="bottom"/>
          </w:tcPr>
          <w:p w14:paraId="0861917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2BFEFE" w14:textId="77777777">
        <w:trPr>
          <w:trHeight w:val="300"/>
        </w:trPr>
        <w:tc>
          <w:tcPr>
            <w:tcW w:w="1110" w:type="dxa"/>
            <w:shd w:val="clear" w:color="auto" w:fill="auto"/>
            <w:vAlign w:val="bottom"/>
          </w:tcPr>
          <w:p w14:paraId="3EC2A9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L016</w:t>
            </w:r>
          </w:p>
        </w:tc>
        <w:tc>
          <w:tcPr>
            <w:tcW w:w="1695" w:type="dxa"/>
            <w:shd w:val="clear" w:color="auto" w:fill="auto"/>
            <w:vAlign w:val="bottom"/>
          </w:tcPr>
          <w:p w14:paraId="4CE9CD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L016</w:t>
            </w:r>
          </w:p>
        </w:tc>
        <w:tc>
          <w:tcPr>
            <w:tcW w:w="6525" w:type="dxa"/>
            <w:shd w:val="clear" w:color="auto" w:fill="auto"/>
            <w:vAlign w:val="bottom"/>
          </w:tcPr>
          <w:p w14:paraId="408075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668442" w14:textId="77777777">
        <w:trPr>
          <w:trHeight w:val="300"/>
        </w:trPr>
        <w:tc>
          <w:tcPr>
            <w:tcW w:w="1110" w:type="dxa"/>
            <w:shd w:val="clear" w:color="auto" w:fill="auto"/>
            <w:vAlign w:val="bottom"/>
          </w:tcPr>
          <w:p w14:paraId="01E227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L017</w:t>
            </w:r>
          </w:p>
        </w:tc>
        <w:tc>
          <w:tcPr>
            <w:tcW w:w="1695" w:type="dxa"/>
            <w:shd w:val="clear" w:color="auto" w:fill="auto"/>
            <w:vAlign w:val="bottom"/>
          </w:tcPr>
          <w:p w14:paraId="5C17C8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L017</w:t>
            </w:r>
          </w:p>
        </w:tc>
        <w:tc>
          <w:tcPr>
            <w:tcW w:w="6525" w:type="dxa"/>
            <w:shd w:val="clear" w:color="auto" w:fill="auto"/>
            <w:vAlign w:val="bottom"/>
          </w:tcPr>
          <w:p w14:paraId="177FFF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2CE04C1" w14:textId="77777777">
        <w:trPr>
          <w:trHeight w:val="300"/>
        </w:trPr>
        <w:tc>
          <w:tcPr>
            <w:tcW w:w="1110" w:type="dxa"/>
            <w:shd w:val="clear" w:color="auto" w:fill="auto"/>
            <w:vAlign w:val="bottom"/>
          </w:tcPr>
          <w:p w14:paraId="0BECA8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L018</w:t>
            </w:r>
          </w:p>
        </w:tc>
        <w:tc>
          <w:tcPr>
            <w:tcW w:w="1695" w:type="dxa"/>
            <w:shd w:val="clear" w:color="auto" w:fill="auto"/>
            <w:vAlign w:val="bottom"/>
          </w:tcPr>
          <w:p w14:paraId="111B3F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L018</w:t>
            </w:r>
          </w:p>
        </w:tc>
        <w:tc>
          <w:tcPr>
            <w:tcW w:w="6525" w:type="dxa"/>
            <w:shd w:val="clear" w:color="auto" w:fill="auto"/>
            <w:vAlign w:val="bottom"/>
          </w:tcPr>
          <w:p w14:paraId="5D6DA7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808DA0" w14:textId="77777777">
        <w:trPr>
          <w:trHeight w:val="300"/>
        </w:trPr>
        <w:tc>
          <w:tcPr>
            <w:tcW w:w="1110" w:type="dxa"/>
            <w:shd w:val="clear" w:color="auto" w:fill="auto"/>
            <w:vAlign w:val="bottom"/>
          </w:tcPr>
          <w:p w14:paraId="44994B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L019</w:t>
            </w:r>
          </w:p>
        </w:tc>
        <w:tc>
          <w:tcPr>
            <w:tcW w:w="1695" w:type="dxa"/>
            <w:shd w:val="clear" w:color="auto" w:fill="auto"/>
            <w:vAlign w:val="bottom"/>
          </w:tcPr>
          <w:p w14:paraId="47FD38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L019</w:t>
            </w:r>
          </w:p>
        </w:tc>
        <w:tc>
          <w:tcPr>
            <w:tcW w:w="6525" w:type="dxa"/>
            <w:shd w:val="clear" w:color="auto" w:fill="auto"/>
            <w:vAlign w:val="bottom"/>
          </w:tcPr>
          <w:p w14:paraId="586EA3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9F6FE1F" w14:textId="77777777">
        <w:trPr>
          <w:trHeight w:val="300"/>
        </w:trPr>
        <w:tc>
          <w:tcPr>
            <w:tcW w:w="1110" w:type="dxa"/>
            <w:shd w:val="clear" w:color="auto" w:fill="auto"/>
            <w:vAlign w:val="bottom"/>
          </w:tcPr>
          <w:p w14:paraId="09C604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L020</w:t>
            </w:r>
          </w:p>
        </w:tc>
        <w:tc>
          <w:tcPr>
            <w:tcW w:w="1695" w:type="dxa"/>
            <w:shd w:val="clear" w:color="auto" w:fill="auto"/>
            <w:vAlign w:val="bottom"/>
          </w:tcPr>
          <w:p w14:paraId="0CAFFF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L020</w:t>
            </w:r>
          </w:p>
        </w:tc>
        <w:tc>
          <w:tcPr>
            <w:tcW w:w="6525" w:type="dxa"/>
            <w:shd w:val="clear" w:color="auto" w:fill="auto"/>
            <w:vAlign w:val="bottom"/>
          </w:tcPr>
          <w:p w14:paraId="56EE95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F32921" w14:textId="77777777">
        <w:trPr>
          <w:trHeight w:val="300"/>
        </w:trPr>
        <w:tc>
          <w:tcPr>
            <w:tcW w:w="1110" w:type="dxa"/>
            <w:shd w:val="clear" w:color="auto" w:fill="auto"/>
            <w:vAlign w:val="bottom"/>
          </w:tcPr>
          <w:p w14:paraId="337FBA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L022</w:t>
            </w:r>
          </w:p>
        </w:tc>
        <w:tc>
          <w:tcPr>
            <w:tcW w:w="1695" w:type="dxa"/>
            <w:shd w:val="clear" w:color="auto" w:fill="auto"/>
            <w:vAlign w:val="bottom"/>
          </w:tcPr>
          <w:p w14:paraId="462C99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L022</w:t>
            </w:r>
          </w:p>
        </w:tc>
        <w:tc>
          <w:tcPr>
            <w:tcW w:w="6525" w:type="dxa"/>
            <w:shd w:val="clear" w:color="auto" w:fill="auto"/>
            <w:vAlign w:val="bottom"/>
          </w:tcPr>
          <w:p w14:paraId="381B6B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CB2727" w14:textId="77777777">
        <w:trPr>
          <w:trHeight w:val="300"/>
        </w:trPr>
        <w:tc>
          <w:tcPr>
            <w:tcW w:w="1110" w:type="dxa"/>
            <w:shd w:val="clear" w:color="auto" w:fill="auto"/>
            <w:vAlign w:val="bottom"/>
          </w:tcPr>
          <w:p w14:paraId="217D96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L023</w:t>
            </w:r>
          </w:p>
        </w:tc>
        <w:tc>
          <w:tcPr>
            <w:tcW w:w="1695" w:type="dxa"/>
            <w:shd w:val="clear" w:color="auto" w:fill="auto"/>
            <w:vAlign w:val="bottom"/>
          </w:tcPr>
          <w:p w14:paraId="69F074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L023</w:t>
            </w:r>
          </w:p>
        </w:tc>
        <w:tc>
          <w:tcPr>
            <w:tcW w:w="6525" w:type="dxa"/>
            <w:shd w:val="clear" w:color="auto" w:fill="auto"/>
            <w:vAlign w:val="bottom"/>
          </w:tcPr>
          <w:p w14:paraId="48C4D2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E54866" w14:textId="77777777">
        <w:trPr>
          <w:trHeight w:val="300"/>
        </w:trPr>
        <w:tc>
          <w:tcPr>
            <w:tcW w:w="1110" w:type="dxa"/>
            <w:shd w:val="clear" w:color="auto" w:fill="auto"/>
            <w:vAlign w:val="bottom"/>
          </w:tcPr>
          <w:p w14:paraId="29A9C9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L024</w:t>
            </w:r>
          </w:p>
        </w:tc>
        <w:tc>
          <w:tcPr>
            <w:tcW w:w="1695" w:type="dxa"/>
            <w:shd w:val="clear" w:color="auto" w:fill="auto"/>
            <w:vAlign w:val="bottom"/>
          </w:tcPr>
          <w:p w14:paraId="71AAC8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L024</w:t>
            </w:r>
          </w:p>
        </w:tc>
        <w:tc>
          <w:tcPr>
            <w:tcW w:w="6525" w:type="dxa"/>
            <w:shd w:val="clear" w:color="auto" w:fill="auto"/>
            <w:vAlign w:val="bottom"/>
          </w:tcPr>
          <w:p w14:paraId="3FE4D5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E77DC7" w14:textId="77777777">
        <w:trPr>
          <w:trHeight w:val="300"/>
        </w:trPr>
        <w:tc>
          <w:tcPr>
            <w:tcW w:w="1110" w:type="dxa"/>
            <w:shd w:val="clear" w:color="auto" w:fill="auto"/>
            <w:vAlign w:val="bottom"/>
          </w:tcPr>
          <w:p w14:paraId="1F175E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L025</w:t>
            </w:r>
          </w:p>
        </w:tc>
        <w:tc>
          <w:tcPr>
            <w:tcW w:w="1695" w:type="dxa"/>
            <w:shd w:val="clear" w:color="auto" w:fill="auto"/>
            <w:vAlign w:val="bottom"/>
          </w:tcPr>
          <w:p w14:paraId="5E7E03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L025</w:t>
            </w:r>
          </w:p>
        </w:tc>
        <w:tc>
          <w:tcPr>
            <w:tcW w:w="6525" w:type="dxa"/>
            <w:shd w:val="clear" w:color="auto" w:fill="auto"/>
            <w:vAlign w:val="bottom"/>
          </w:tcPr>
          <w:p w14:paraId="2367E5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133C94" w14:textId="77777777">
        <w:trPr>
          <w:trHeight w:val="300"/>
        </w:trPr>
        <w:tc>
          <w:tcPr>
            <w:tcW w:w="1110" w:type="dxa"/>
            <w:shd w:val="clear" w:color="auto" w:fill="auto"/>
            <w:vAlign w:val="bottom"/>
          </w:tcPr>
          <w:p w14:paraId="42D11D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L026</w:t>
            </w:r>
          </w:p>
        </w:tc>
        <w:tc>
          <w:tcPr>
            <w:tcW w:w="1695" w:type="dxa"/>
            <w:shd w:val="clear" w:color="auto" w:fill="auto"/>
            <w:vAlign w:val="bottom"/>
          </w:tcPr>
          <w:p w14:paraId="6B6F1C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L026</w:t>
            </w:r>
          </w:p>
        </w:tc>
        <w:tc>
          <w:tcPr>
            <w:tcW w:w="6525" w:type="dxa"/>
            <w:shd w:val="clear" w:color="auto" w:fill="auto"/>
            <w:vAlign w:val="bottom"/>
          </w:tcPr>
          <w:p w14:paraId="2097CF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233E921" w14:textId="77777777">
        <w:trPr>
          <w:trHeight w:val="300"/>
        </w:trPr>
        <w:tc>
          <w:tcPr>
            <w:tcW w:w="1110" w:type="dxa"/>
            <w:shd w:val="clear" w:color="auto" w:fill="auto"/>
            <w:vAlign w:val="bottom"/>
          </w:tcPr>
          <w:p w14:paraId="2C07FC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L028</w:t>
            </w:r>
          </w:p>
        </w:tc>
        <w:tc>
          <w:tcPr>
            <w:tcW w:w="1695" w:type="dxa"/>
            <w:shd w:val="clear" w:color="auto" w:fill="auto"/>
            <w:vAlign w:val="bottom"/>
          </w:tcPr>
          <w:p w14:paraId="497D8B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L028</w:t>
            </w:r>
          </w:p>
        </w:tc>
        <w:tc>
          <w:tcPr>
            <w:tcW w:w="6525" w:type="dxa"/>
            <w:shd w:val="clear" w:color="auto" w:fill="auto"/>
            <w:vAlign w:val="bottom"/>
          </w:tcPr>
          <w:p w14:paraId="706BCA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DAC926" w14:textId="77777777">
        <w:trPr>
          <w:trHeight w:val="300"/>
        </w:trPr>
        <w:tc>
          <w:tcPr>
            <w:tcW w:w="1110" w:type="dxa"/>
            <w:shd w:val="clear" w:color="auto" w:fill="auto"/>
            <w:vAlign w:val="bottom"/>
          </w:tcPr>
          <w:p w14:paraId="4C839A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L029</w:t>
            </w:r>
          </w:p>
        </w:tc>
        <w:tc>
          <w:tcPr>
            <w:tcW w:w="1695" w:type="dxa"/>
            <w:shd w:val="clear" w:color="auto" w:fill="auto"/>
            <w:vAlign w:val="bottom"/>
          </w:tcPr>
          <w:p w14:paraId="6FB93F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L029</w:t>
            </w:r>
          </w:p>
        </w:tc>
        <w:tc>
          <w:tcPr>
            <w:tcW w:w="6525" w:type="dxa"/>
            <w:shd w:val="clear" w:color="auto" w:fill="auto"/>
            <w:vAlign w:val="bottom"/>
          </w:tcPr>
          <w:p w14:paraId="30CB07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9D8F271" w14:textId="77777777">
        <w:trPr>
          <w:trHeight w:val="300"/>
        </w:trPr>
        <w:tc>
          <w:tcPr>
            <w:tcW w:w="1110" w:type="dxa"/>
            <w:shd w:val="clear" w:color="auto" w:fill="auto"/>
            <w:vAlign w:val="bottom"/>
          </w:tcPr>
          <w:p w14:paraId="1F63BC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L030</w:t>
            </w:r>
          </w:p>
        </w:tc>
        <w:tc>
          <w:tcPr>
            <w:tcW w:w="1695" w:type="dxa"/>
            <w:shd w:val="clear" w:color="auto" w:fill="auto"/>
            <w:vAlign w:val="bottom"/>
          </w:tcPr>
          <w:p w14:paraId="5053AF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L030</w:t>
            </w:r>
          </w:p>
        </w:tc>
        <w:tc>
          <w:tcPr>
            <w:tcW w:w="6525" w:type="dxa"/>
            <w:shd w:val="clear" w:color="auto" w:fill="auto"/>
            <w:vAlign w:val="bottom"/>
          </w:tcPr>
          <w:p w14:paraId="357A24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597C2E2" w14:textId="77777777">
        <w:trPr>
          <w:trHeight w:val="300"/>
        </w:trPr>
        <w:tc>
          <w:tcPr>
            <w:tcW w:w="1110" w:type="dxa"/>
            <w:shd w:val="clear" w:color="auto" w:fill="auto"/>
            <w:vAlign w:val="bottom"/>
          </w:tcPr>
          <w:p w14:paraId="02D99B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L031</w:t>
            </w:r>
          </w:p>
        </w:tc>
        <w:tc>
          <w:tcPr>
            <w:tcW w:w="1695" w:type="dxa"/>
            <w:shd w:val="clear" w:color="auto" w:fill="auto"/>
            <w:vAlign w:val="bottom"/>
          </w:tcPr>
          <w:p w14:paraId="713E2E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L031</w:t>
            </w:r>
          </w:p>
        </w:tc>
        <w:tc>
          <w:tcPr>
            <w:tcW w:w="6525" w:type="dxa"/>
            <w:shd w:val="clear" w:color="auto" w:fill="auto"/>
            <w:vAlign w:val="bottom"/>
          </w:tcPr>
          <w:p w14:paraId="797F59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034492" w14:textId="77777777">
        <w:trPr>
          <w:trHeight w:val="300"/>
        </w:trPr>
        <w:tc>
          <w:tcPr>
            <w:tcW w:w="1110" w:type="dxa"/>
            <w:shd w:val="clear" w:color="auto" w:fill="auto"/>
            <w:vAlign w:val="bottom"/>
          </w:tcPr>
          <w:p w14:paraId="4A1C28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L032</w:t>
            </w:r>
          </w:p>
        </w:tc>
        <w:tc>
          <w:tcPr>
            <w:tcW w:w="1695" w:type="dxa"/>
            <w:shd w:val="clear" w:color="auto" w:fill="auto"/>
            <w:vAlign w:val="bottom"/>
          </w:tcPr>
          <w:p w14:paraId="35560C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L032</w:t>
            </w:r>
          </w:p>
        </w:tc>
        <w:tc>
          <w:tcPr>
            <w:tcW w:w="6525" w:type="dxa"/>
            <w:shd w:val="clear" w:color="auto" w:fill="auto"/>
            <w:vAlign w:val="bottom"/>
          </w:tcPr>
          <w:p w14:paraId="411739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B13C8E" w14:textId="77777777">
        <w:trPr>
          <w:trHeight w:val="300"/>
        </w:trPr>
        <w:tc>
          <w:tcPr>
            <w:tcW w:w="1110" w:type="dxa"/>
            <w:shd w:val="clear" w:color="auto" w:fill="auto"/>
            <w:vAlign w:val="bottom"/>
          </w:tcPr>
          <w:p w14:paraId="1F6A68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L034</w:t>
            </w:r>
          </w:p>
        </w:tc>
        <w:tc>
          <w:tcPr>
            <w:tcW w:w="1695" w:type="dxa"/>
            <w:shd w:val="clear" w:color="auto" w:fill="auto"/>
            <w:vAlign w:val="bottom"/>
          </w:tcPr>
          <w:p w14:paraId="50354A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L034</w:t>
            </w:r>
          </w:p>
        </w:tc>
        <w:tc>
          <w:tcPr>
            <w:tcW w:w="6525" w:type="dxa"/>
            <w:shd w:val="clear" w:color="auto" w:fill="auto"/>
            <w:vAlign w:val="bottom"/>
          </w:tcPr>
          <w:p w14:paraId="277925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65075D" w14:textId="77777777">
        <w:trPr>
          <w:trHeight w:val="300"/>
        </w:trPr>
        <w:tc>
          <w:tcPr>
            <w:tcW w:w="1110" w:type="dxa"/>
            <w:shd w:val="clear" w:color="auto" w:fill="auto"/>
            <w:vAlign w:val="bottom"/>
          </w:tcPr>
          <w:p w14:paraId="436D01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L035</w:t>
            </w:r>
          </w:p>
        </w:tc>
        <w:tc>
          <w:tcPr>
            <w:tcW w:w="1695" w:type="dxa"/>
            <w:shd w:val="clear" w:color="auto" w:fill="auto"/>
            <w:vAlign w:val="bottom"/>
          </w:tcPr>
          <w:p w14:paraId="47E55D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L035</w:t>
            </w:r>
          </w:p>
        </w:tc>
        <w:tc>
          <w:tcPr>
            <w:tcW w:w="6525" w:type="dxa"/>
            <w:shd w:val="clear" w:color="auto" w:fill="auto"/>
            <w:vAlign w:val="bottom"/>
          </w:tcPr>
          <w:p w14:paraId="453DFE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CCE3F86" w14:textId="77777777">
        <w:trPr>
          <w:trHeight w:val="300"/>
        </w:trPr>
        <w:tc>
          <w:tcPr>
            <w:tcW w:w="1110" w:type="dxa"/>
            <w:shd w:val="clear" w:color="auto" w:fill="auto"/>
            <w:vAlign w:val="bottom"/>
          </w:tcPr>
          <w:p w14:paraId="1CD875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L036</w:t>
            </w:r>
          </w:p>
        </w:tc>
        <w:tc>
          <w:tcPr>
            <w:tcW w:w="1695" w:type="dxa"/>
            <w:shd w:val="clear" w:color="auto" w:fill="auto"/>
            <w:vAlign w:val="bottom"/>
          </w:tcPr>
          <w:p w14:paraId="372137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L036</w:t>
            </w:r>
          </w:p>
        </w:tc>
        <w:tc>
          <w:tcPr>
            <w:tcW w:w="6525" w:type="dxa"/>
            <w:shd w:val="clear" w:color="auto" w:fill="auto"/>
            <w:vAlign w:val="bottom"/>
          </w:tcPr>
          <w:p w14:paraId="104E74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DA67F5" w14:textId="77777777">
        <w:trPr>
          <w:trHeight w:val="300"/>
        </w:trPr>
        <w:tc>
          <w:tcPr>
            <w:tcW w:w="1110" w:type="dxa"/>
            <w:shd w:val="clear" w:color="auto" w:fill="auto"/>
            <w:vAlign w:val="bottom"/>
          </w:tcPr>
          <w:p w14:paraId="7F67B8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L037</w:t>
            </w:r>
          </w:p>
        </w:tc>
        <w:tc>
          <w:tcPr>
            <w:tcW w:w="1695" w:type="dxa"/>
            <w:shd w:val="clear" w:color="auto" w:fill="auto"/>
            <w:vAlign w:val="bottom"/>
          </w:tcPr>
          <w:p w14:paraId="492637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L037</w:t>
            </w:r>
          </w:p>
        </w:tc>
        <w:tc>
          <w:tcPr>
            <w:tcW w:w="6525" w:type="dxa"/>
            <w:shd w:val="clear" w:color="auto" w:fill="auto"/>
            <w:vAlign w:val="bottom"/>
          </w:tcPr>
          <w:p w14:paraId="5A3755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BE15AD" w14:textId="77777777">
        <w:trPr>
          <w:trHeight w:val="300"/>
        </w:trPr>
        <w:tc>
          <w:tcPr>
            <w:tcW w:w="1110" w:type="dxa"/>
            <w:shd w:val="clear" w:color="auto" w:fill="auto"/>
            <w:vAlign w:val="bottom"/>
          </w:tcPr>
          <w:p w14:paraId="30D2D2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L038</w:t>
            </w:r>
          </w:p>
        </w:tc>
        <w:tc>
          <w:tcPr>
            <w:tcW w:w="1695" w:type="dxa"/>
            <w:shd w:val="clear" w:color="auto" w:fill="auto"/>
            <w:vAlign w:val="bottom"/>
          </w:tcPr>
          <w:p w14:paraId="22D067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L038</w:t>
            </w:r>
          </w:p>
        </w:tc>
        <w:tc>
          <w:tcPr>
            <w:tcW w:w="6525" w:type="dxa"/>
            <w:shd w:val="clear" w:color="auto" w:fill="auto"/>
            <w:vAlign w:val="bottom"/>
          </w:tcPr>
          <w:p w14:paraId="3017F2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CB9308" w14:textId="77777777">
        <w:trPr>
          <w:trHeight w:val="300"/>
        </w:trPr>
        <w:tc>
          <w:tcPr>
            <w:tcW w:w="1110" w:type="dxa"/>
            <w:shd w:val="clear" w:color="auto" w:fill="auto"/>
            <w:vAlign w:val="bottom"/>
          </w:tcPr>
          <w:p w14:paraId="145262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L039</w:t>
            </w:r>
          </w:p>
        </w:tc>
        <w:tc>
          <w:tcPr>
            <w:tcW w:w="1695" w:type="dxa"/>
            <w:shd w:val="clear" w:color="auto" w:fill="auto"/>
            <w:vAlign w:val="bottom"/>
          </w:tcPr>
          <w:p w14:paraId="378BE6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L039</w:t>
            </w:r>
          </w:p>
        </w:tc>
        <w:tc>
          <w:tcPr>
            <w:tcW w:w="6525" w:type="dxa"/>
            <w:shd w:val="clear" w:color="auto" w:fill="auto"/>
            <w:vAlign w:val="bottom"/>
          </w:tcPr>
          <w:p w14:paraId="0D0A4A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82A029C" w14:textId="77777777">
        <w:trPr>
          <w:trHeight w:val="300"/>
        </w:trPr>
        <w:tc>
          <w:tcPr>
            <w:tcW w:w="1110" w:type="dxa"/>
            <w:shd w:val="clear" w:color="auto" w:fill="auto"/>
            <w:vAlign w:val="bottom"/>
          </w:tcPr>
          <w:p w14:paraId="42D484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L040</w:t>
            </w:r>
          </w:p>
        </w:tc>
        <w:tc>
          <w:tcPr>
            <w:tcW w:w="1695" w:type="dxa"/>
            <w:shd w:val="clear" w:color="auto" w:fill="auto"/>
            <w:vAlign w:val="bottom"/>
          </w:tcPr>
          <w:p w14:paraId="6DDBDB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L040</w:t>
            </w:r>
          </w:p>
        </w:tc>
        <w:tc>
          <w:tcPr>
            <w:tcW w:w="6525" w:type="dxa"/>
            <w:shd w:val="clear" w:color="auto" w:fill="auto"/>
            <w:vAlign w:val="bottom"/>
          </w:tcPr>
          <w:p w14:paraId="268E9D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8FB5AE" w14:textId="77777777">
        <w:trPr>
          <w:trHeight w:val="300"/>
        </w:trPr>
        <w:tc>
          <w:tcPr>
            <w:tcW w:w="1110" w:type="dxa"/>
            <w:shd w:val="clear" w:color="auto" w:fill="auto"/>
            <w:vAlign w:val="bottom"/>
          </w:tcPr>
          <w:p w14:paraId="0EB2EC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L041</w:t>
            </w:r>
          </w:p>
        </w:tc>
        <w:tc>
          <w:tcPr>
            <w:tcW w:w="1695" w:type="dxa"/>
            <w:shd w:val="clear" w:color="auto" w:fill="auto"/>
            <w:vAlign w:val="bottom"/>
          </w:tcPr>
          <w:p w14:paraId="0138C4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L041</w:t>
            </w:r>
          </w:p>
        </w:tc>
        <w:tc>
          <w:tcPr>
            <w:tcW w:w="6525" w:type="dxa"/>
            <w:shd w:val="clear" w:color="auto" w:fill="auto"/>
            <w:vAlign w:val="bottom"/>
          </w:tcPr>
          <w:p w14:paraId="79D077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97FF58" w14:textId="77777777">
        <w:trPr>
          <w:trHeight w:val="300"/>
        </w:trPr>
        <w:tc>
          <w:tcPr>
            <w:tcW w:w="1110" w:type="dxa"/>
            <w:shd w:val="clear" w:color="auto" w:fill="auto"/>
            <w:vAlign w:val="bottom"/>
          </w:tcPr>
          <w:p w14:paraId="1D39B5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L042</w:t>
            </w:r>
          </w:p>
        </w:tc>
        <w:tc>
          <w:tcPr>
            <w:tcW w:w="1695" w:type="dxa"/>
            <w:shd w:val="clear" w:color="auto" w:fill="auto"/>
            <w:vAlign w:val="bottom"/>
          </w:tcPr>
          <w:p w14:paraId="4A07AC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L042</w:t>
            </w:r>
          </w:p>
        </w:tc>
        <w:tc>
          <w:tcPr>
            <w:tcW w:w="6525" w:type="dxa"/>
            <w:shd w:val="clear" w:color="auto" w:fill="auto"/>
            <w:vAlign w:val="bottom"/>
          </w:tcPr>
          <w:p w14:paraId="2378A6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C5F1152" w14:textId="77777777">
        <w:trPr>
          <w:trHeight w:val="300"/>
        </w:trPr>
        <w:tc>
          <w:tcPr>
            <w:tcW w:w="1110" w:type="dxa"/>
            <w:shd w:val="clear" w:color="auto" w:fill="auto"/>
            <w:vAlign w:val="bottom"/>
          </w:tcPr>
          <w:p w14:paraId="702BCF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L043</w:t>
            </w:r>
          </w:p>
        </w:tc>
        <w:tc>
          <w:tcPr>
            <w:tcW w:w="1695" w:type="dxa"/>
            <w:shd w:val="clear" w:color="auto" w:fill="auto"/>
            <w:vAlign w:val="bottom"/>
          </w:tcPr>
          <w:p w14:paraId="5BC157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L043</w:t>
            </w:r>
          </w:p>
        </w:tc>
        <w:tc>
          <w:tcPr>
            <w:tcW w:w="6525" w:type="dxa"/>
            <w:shd w:val="clear" w:color="auto" w:fill="auto"/>
            <w:vAlign w:val="bottom"/>
          </w:tcPr>
          <w:p w14:paraId="233827E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A34DF0" w14:textId="77777777">
        <w:trPr>
          <w:trHeight w:val="300"/>
        </w:trPr>
        <w:tc>
          <w:tcPr>
            <w:tcW w:w="1110" w:type="dxa"/>
            <w:shd w:val="clear" w:color="auto" w:fill="auto"/>
            <w:vAlign w:val="bottom"/>
          </w:tcPr>
          <w:p w14:paraId="262859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L044</w:t>
            </w:r>
          </w:p>
        </w:tc>
        <w:tc>
          <w:tcPr>
            <w:tcW w:w="1695" w:type="dxa"/>
            <w:shd w:val="clear" w:color="auto" w:fill="auto"/>
            <w:vAlign w:val="bottom"/>
          </w:tcPr>
          <w:p w14:paraId="74F1B3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L044</w:t>
            </w:r>
          </w:p>
        </w:tc>
        <w:tc>
          <w:tcPr>
            <w:tcW w:w="6525" w:type="dxa"/>
            <w:shd w:val="clear" w:color="auto" w:fill="auto"/>
            <w:vAlign w:val="bottom"/>
          </w:tcPr>
          <w:p w14:paraId="777CDF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8E6228" w14:textId="77777777">
        <w:trPr>
          <w:trHeight w:val="300"/>
        </w:trPr>
        <w:tc>
          <w:tcPr>
            <w:tcW w:w="1110" w:type="dxa"/>
            <w:shd w:val="clear" w:color="auto" w:fill="auto"/>
            <w:vAlign w:val="bottom"/>
          </w:tcPr>
          <w:p w14:paraId="6FF1B1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L045</w:t>
            </w:r>
          </w:p>
        </w:tc>
        <w:tc>
          <w:tcPr>
            <w:tcW w:w="1695" w:type="dxa"/>
            <w:shd w:val="clear" w:color="auto" w:fill="auto"/>
            <w:vAlign w:val="bottom"/>
          </w:tcPr>
          <w:p w14:paraId="2625EB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L045</w:t>
            </w:r>
          </w:p>
        </w:tc>
        <w:tc>
          <w:tcPr>
            <w:tcW w:w="6525" w:type="dxa"/>
            <w:shd w:val="clear" w:color="auto" w:fill="auto"/>
            <w:vAlign w:val="bottom"/>
          </w:tcPr>
          <w:p w14:paraId="17BB03D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F5F7615" w14:textId="77777777">
        <w:trPr>
          <w:trHeight w:val="300"/>
        </w:trPr>
        <w:tc>
          <w:tcPr>
            <w:tcW w:w="1110" w:type="dxa"/>
            <w:shd w:val="clear" w:color="auto" w:fill="auto"/>
            <w:vAlign w:val="bottom"/>
          </w:tcPr>
          <w:p w14:paraId="7D5894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L046</w:t>
            </w:r>
          </w:p>
        </w:tc>
        <w:tc>
          <w:tcPr>
            <w:tcW w:w="1695" w:type="dxa"/>
            <w:shd w:val="clear" w:color="auto" w:fill="auto"/>
            <w:vAlign w:val="bottom"/>
          </w:tcPr>
          <w:p w14:paraId="4A4CFD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L046</w:t>
            </w:r>
          </w:p>
        </w:tc>
        <w:tc>
          <w:tcPr>
            <w:tcW w:w="6525" w:type="dxa"/>
            <w:shd w:val="clear" w:color="auto" w:fill="auto"/>
            <w:vAlign w:val="bottom"/>
          </w:tcPr>
          <w:p w14:paraId="0693CE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C9ABEE" w14:textId="77777777">
        <w:trPr>
          <w:trHeight w:val="300"/>
        </w:trPr>
        <w:tc>
          <w:tcPr>
            <w:tcW w:w="1110" w:type="dxa"/>
            <w:shd w:val="clear" w:color="auto" w:fill="auto"/>
            <w:vAlign w:val="bottom"/>
          </w:tcPr>
          <w:p w14:paraId="3C41F0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L047</w:t>
            </w:r>
          </w:p>
        </w:tc>
        <w:tc>
          <w:tcPr>
            <w:tcW w:w="1695" w:type="dxa"/>
            <w:shd w:val="clear" w:color="auto" w:fill="auto"/>
            <w:vAlign w:val="bottom"/>
          </w:tcPr>
          <w:p w14:paraId="48AE75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L047</w:t>
            </w:r>
          </w:p>
        </w:tc>
        <w:tc>
          <w:tcPr>
            <w:tcW w:w="6525" w:type="dxa"/>
            <w:shd w:val="clear" w:color="auto" w:fill="auto"/>
            <w:vAlign w:val="bottom"/>
          </w:tcPr>
          <w:p w14:paraId="67E824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325906" w14:textId="77777777">
        <w:trPr>
          <w:trHeight w:val="300"/>
        </w:trPr>
        <w:tc>
          <w:tcPr>
            <w:tcW w:w="1110" w:type="dxa"/>
            <w:shd w:val="clear" w:color="auto" w:fill="auto"/>
            <w:vAlign w:val="bottom"/>
          </w:tcPr>
          <w:p w14:paraId="06D5B6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L048</w:t>
            </w:r>
          </w:p>
        </w:tc>
        <w:tc>
          <w:tcPr>
            <w:tcW w:w="1695" w:type="dxa"/>
            <w:shd w:val="clear" w:color="auto" w:fill="auto"/>
            <w:vAlign w:val="bottom"/>
          </w:tcPr>
          <w:p w14:paraId="4FD4D0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L048</w:t>
            </w:r>
          </w:p>
        </w:tc>
        <w:tc>
          <w:tcPr>
            <w:tcW w:w="6525" w:type="dxa"/>
            <w:shd w:val="clear" w:color="auto" w:fill="auto"/>
            <w:vAlign w:val="bottom"/>
          </w:tcPr>
          <w:p w14:paraId="325E92C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56A2CD" w14:textId="77777777">
        <w:trPr>
          <w:trHeight w:val="300"/>
        </w:trPr>
        <w:tc>
          <w:tcPr>
            <w:tcW w:w="1110" w:type="dxa"/>
            <w:shd w:val="clear" w:color="auto" w:fill="auto"/>
            <w:vAlign w:val="bottom"/>
          </w:tcPr>
          <w:p w14:paraId="338E2E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L049</w:t>
            </w:r>
          </w:p>
        </w:tc>
        <w:tc>
          <w:tcPr>
            <w:tcW w:w="1695" w:type="dxa"/>
            <w:shd w:val="clear" w:color="auto" w:fill="auto"/>
            <w:vAlign w:val="bottom"/>
          </w:tcPr>
          <w:p w14:paraId="70A8E5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L049</w:t>
            </w:r>
          </w:p>
        </w:tc>
        <w:tc>
          <w:tcPr>
            <w:tcW w:w="6525" w:type="dxa"/>
            <w:shd w:val="clear" w:color="auto" w:fill="auto"/>
            <w:vAlign w:val="bottom"/>
          </w:tcPr>
          <w:p w14:paraId="1A8773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F90AF8" w14:textId="77777777">
        <w:trPr>
          <w:trHeight w:val="300"/>
        </w:trPr>
        <w:tc>
          <w:tcPr>
            <w:tcW w:w="1110" w:type="dxa"/>
            <w:shd w:val="clear" w:color="auto" w:fill="auto"/>
            <w:vAlign w:val="bottom"/>
          </w:tcPr>
          <w:p w14:paraId="6BB078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L051</w:t>
            </w:r>
          </w:p>
        </w:tc>
        <w:tc>
          <w:tcPr>
            <w:tcW w:w="1695" w:type="dxa"/>
            <w:shd w:val="clear" w:color="auto" w:fill="auto"/>
            <w:vAlign w:val="bottom"/>
          </w:tcPr>
          <w:p w14:paraId="6C1815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L051</w:t>
            </w:r>
          </w:p>
        </w:tc>
        <w:tc>
          <w:tcPr>
            <w:tcW w:w="6525" w:type="dxa"/>
            <w:shd w:val="clear" w:color="auto" w:fill="auto"/>
            <w:vAlign w:val="bottom"/>
          </w:tcPr>
          <w:p w14:paraId="72EFBB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AC425E" w14:textId="77777777">
        <w:trPr>
          <w:trHeight w:val="300"/>
        </w:trPr>
        <w:tc>
          <w:tcPr>
            <w:tcW w:w="1110" w:type="dxa"/>
            <w:shd w:val="clear" w:color="auto" w:fill="auto"/>
            <w:vAlign w:val="bottom"/>
          </w:tcPr>
          <w:p w14:paraId="7A26B4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L052</w:t>
            </w:r>
          </w:p>
        </w:tc>
        <w:tc>
          <w:tcPr>
            <w:tcW w:w="1695" w:type="dxa"/>
            <w:shd w:val="clear" w:color="auto" w:fill="auto"/>
            <w:vAlign w:val="bottom"/>
          </w:tcPr>
          <w:p w14:paraId="39E63A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L052</w:t>
            </w:r>
          </w:p>
        </w:tc>
        <w:tc>
          <w:tcPr>
            <w:tcW w:w="6525" w:type="dxa"/>
            <w:shd w:val="clear" w:color="auto" w:fill="auto"/>
            <w:vAlign w:val="bottom"/>
          </w:tcPr>
          <w:p w14:paraId="505E67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3258E6" w14:textId="77777777">
        <w:trPr>
          <w:trHeight w:val="300"/>
        </w:trPr>
        <w:tc>
          <w:tcPr>
            <w:tcW w:w="1110" w:type="dxa"/>
            <w:shd w:val="clear" w:color="auto" w:fill="auto"/>
            <w:vAlign w:val="bottom"/>
          </w:tcPr>
          <w:p w14:paraId="7B7ADF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L053</w:t>
            </w:r>
          </w:p>
        </w:tc>
        <w:tc>
          <w:tcPr>
            <w:tcW w:w="1695" w:type="dxa"/>
            <w:shd w:val="clear" w:color="auto" w:fill="auto"/>
            <w:vAlign w:val="bottom"/>
          </w:tcPr>
          <w:p w14:paraId="33DCF2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L053</w:t>
            </w:r>
          </w:p>
        </w:tc>
        <w:tc>
          <w:tcPr>
            <w:tcW w:w="6525" w:type="dxa"/>
            <w:shd w:val="clear" w:color="auto" w:fill="auto"/>
            <w:vAlign w:val="bottom"/>
          </w:tcPr>
          <w:p w14:paraId="3E5724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0F466BC" w14:textId="77777777">
        <w:trPr>
          <w:trHeight w:val="300"/>
        </w:trPr>
        <w:tc>
          <w:tcPr>
            <w:tcW w:w="1110" w:type="dxa"/>
            <w:shd w:val="clear" w:color="auto" w:fill="auto"/>
            <w:vAlign w:val="bottom"/>
          </w:tcPr>
          <w:p w14:paraId="16892D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L054</w:t>
            </w:r>
          </w:p>
        </w:tc>
        <w:tc>
          <w:tcPr>
            <w:tcW w:w="1695" w:type="dxa"/>
            <w:shd w:val="clear" w:color="auto" w:fill="auto"/>
            <w:vAlign w:val="bottom"/>
          </w:tcPr>
          <w:p w14:paraId="279E69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L054</w:t>
            </w:r>
          </w:p>
        </w:tc>
        <w:tc>
          <w:tcPr>
            <w:tcW w:w="6525" w:type="dxa"/>
            <w:shd w:val="clear" w:color="auto" w:fill="auto"/>
            <w:vAlign w:val="bottom"/>
          </w:tcPr>
          <w:p w14:paraId="034B0B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E698C2" w14:textId="77777777">
        <w:trPr>
          <w:trHeight w:val="300"/>
        </w:trPr>
        <w:tc>
          <w:tcPr>
            <w:tcW w:w="1110" w:type="dxa"/>
            <w:shd w:val="clear" w:color="auto" w:fill="auto"/>
            <w:vAlign w:val="bottom"/>
          </w:tcPr>
          <w:p w14:paraId="6B1639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L055</w:t>
            </w:r>
          </w:p>
        </w:tc>
        <w:tc>
          <w:tcPr>
            <w:tcW w:w="1695" w:type="dxa"/>
            <w:shd w:val="clear" w:color="auto" w:fill="auto"/>
            <w:vAlign w:val="bottom"/>
          </w:tcPr>
          <w:p w14:paraId="4E9B6B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L055</w:t>
            </w:r>
          </w:p>
        </w:tc>
        <w:tc>
          <w:tcPr>
            <w:tcW w:w="6525" w:type="dxa"/>
            <w:shd w:val="clear" w:color="auto" w:fill="auto"/>
            <w:vAlign w:val="bottom"/>
          </w:tcPr>
          <w:p w14:paraId="3B7801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FF03B0" w14:textId="77777777">
        <w:trPr>
          <w:trHeight w:val="300"/>
        </w:trPr>
        <w:tc>
          <w:tcPr>
            <w:tcW w:w="1110" w:type="dxa"/>
            <w:shd w:val="clear" w:color="auto" w:fill="auto"/>
            <w:vAlign w:val="bottom"/>
          </w:tcPr>
          <w:p w14:paraId="7A7F04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L056</w:t>
            </w:r>
          </w:p>
        </w:tc>
        <w:tc>
          <w:tcPr>
            <w:tcW w:w="1695" w:type="dxa"/>
            <w:shd w:val="clear" w:color="auto" w:fill="auto"/>
            <w:vAlign w:val="bottom"/>
          </w:tcPr>
          <w:p w14:paraId="75E3FF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L056</w:t>
            </w:r>
          </w:p>
        </w:tc>
        <w:tc>
          <w:tcPr>
            <w:tcW w:w="6525" w:type="dxa"/>
            <w:shd w:val="clear" w:color="auto" w:fill="auto"/>
            <w:vAlign w:val="bottom"/>
          </w:tcPr>
          <w:p w14:paraId="46D44F9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DCF0E0" w14:textId="77777777">
        <w:trPr>
          <w:trHeight w:val="300"/>
        </w:trPr>
        <w:tc>
          <w:tcPr>
            <w:tcW w:w="1110" w:type="dxa"/>
            <w:shd w:val="clear" w:color="auto" w:fill="auto"/>
            <w:vAlign w:val="bottom"/>
          </w:tcPr>
          <w:p w14:paraId="273D65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L058</w:t>
            </w:r>
          </w:p>
        </w:tc>
        <w:tc>
          <w:tcPr>
            <w:tcW w:w="1695" w:type="dxa"/>
            <w:shd w:val="clear" w:color="auto" w:fill="auto"/>
            <w:vAlign w:val="bottom"/>
          </w:tcPr>
          <w:p w14:paraId="797E2F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L058</w:t>
            </w:r>
          </w:p>
        </w:tc>
        <w:tc>
          <w:tcPr>
            <w:tcW w:w="6525" w:type="dxa"/>
            <w:shd w:val="clear" w:color="auto" w:fill="auto"/>
            <w:vAlign w:val="bottom"/>
          </w:tcPr>
          <w:p w14:paraId="78EBF32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05B02C" w14:textId="77777777">
        <w:trPr>
          <w:trHeight w:val="300"/>
        </w:trPr>
        <w:tc>
          <w:tcPr>
            <w:tcW w:w="1110" w:type="dxa"/>
            <w:shd w:val="clear" w:color="auto" w:fill="auto"/>
            <w:vAlign w:val="bottom"/>
          </w:tcPr>
          <w:p w14:paraId="4D1167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L059</w:t>
            </w:r>
          </w:p>
        </w:tc>
        <w:tc>
          <w:tcPr>
            <w:tcW w:w="1695" w:type="dxa"/>
            <w:shd w:val="clear" w:color="auto" w:fill="auto"/>
            <w:vAlign w:val="bottom"/>
          </w:tcPr>
          <w:p w14:paraId="2FC2B7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L059</w:t>
            </w:r>
          </w:p>
        </w:tc>
        <w:tc>
          <w:tcPr>
            <w:tcW w:w="6525" w:type="dxa"/>
            <w:shd w:val="clear" w:color="auto" w:fill="auto"/>
            <w:vAlign w:val="bottom"/>
          </w:tcPr>
          <w:p w14:paraId="5C0B71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ACE690" w14:textId="77777777">
        <w:trPr>
          <w:trHeight w:val="300"/>
        </w:trPr>
        <w:tc>
          <w:tcPr>
            <w:tcW w:w="1110" w:type="dxa"/>
            <w:shd w:val="clear" w:color="auto" w:fill="auto"/>
            <w:vAlign w:val="bottom"/>
          </w:tcPr>
          <w:p w14:paraId="7B4459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L060</w:t>
            </w:r>
          </w:p>
        </w:tc>
        <w:tc>
          <w:tcPr>
            <w:tcW w:w="1695" w:type="dxa"/>
            <w:shd w:val="clear" w:color="auto" w:fill="auto"/>
            <w:vAlign w:val="bottom"/>
          </w:tcPr>
          <w:p w14:paraId="08333B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L060</w:t>
            </w:r>
          </w:p>
        </w:tc>
        <w:tc>
          <w:tcPr>
            <w:tcW w:w="6525" w:type="dxa"/>
            <w:shd w:val="clear" w:color="auto" w:fill="auto"/>
            <w:vAlign w:val="bottom"/>
          </w:tcPr>
          <w:p w14:paraId="307676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6BE2D5" w14:textId="77777777">
        <w:trPr>
          <w:trHeight w:val="300"/>
        </w:trPr>
        <w:tc>
          <w:tcPr>
            <w:tcW w:w="1110" w:type="dxa"/>
            <w:shd w:val="clear" w:color="auto" w:fill="auto"/>
            <w:vAlign w:val="bottom"/>
          </w:tcPr>
          <w:p w14:paraId="431608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L061</w:t>
            </w:r>
          </w:p>
        </w:tc>
        <w:tc>
          <w:tcPr>
            <w:tcW w:w="1695" w:type="dxa"/>
            <w:shd w:val="clear" w:color="auto" w:fill="auto"/>
            <w:vAlign w:val="bottom"/>
          </w:tcPr>
          <w:p w14:paraId="3F5FDF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L061</w:t>
            </w:r>
          </w:p>
        </w:tc>
        <w:tc>
          <w:tcPr>
            <w:tcW w:w="6525" w:type="dxa"/>
            <w:shd w:val="clear" w:color="auto" w:fill="auto"/>
            <w:vAlign w:val="bottom"/>
          </w:tcPr>
          <w:p w14:paraId="5C1BA3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76BA9B" w14:textId="77777777">
        <w:trPr>
          <w:trHeight w:val="300"/>
        </w:trPr>
        <w:tc>
          <w:tcPr>
            <w:tcW w:w="1110" w:type="dxa"/>
            <w:shd w:val="clear" w:color="auto" w:fill="auto"/>
            <w:vAlign w:val="bottom"/>
          </w:tcPr>
          <w:p w14:paraId="64E9E0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L062</w:t>
            </w:r>
          </w:p>
        </w:tc>
        <w:tc>
          <w:tcPr>
            <w:tcW w:w="1695" w:type="dxa"/>
            <w:shd w:val="clear" w:color="auto" w:fill="auto"/>
            <w:vAlign w:val="bottom"/>
          </w:tcPr>
          <w:p w14:paraId="7B4D77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L062</w:t>
            </w:r>
          </w:p>
        </w:tc>
        <w:tc>
          <w:tcPr>
            <w:tcW w:w="6525" w:type="dxa"/>
            <w:shd w:val="clear" w:color="auto" w:fill="auto"/>
            <w:vAlign w:val="bottom"/>
          </w:tcPr>
          <w:p w14:paraId="65E2F2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27E114C" w14:textId="77777777">
        <w:trPr>
          <w:trHeight w:val="300"/>
        </w:trPr>
        <w:tc>
          <w:tcPr>
            <w:tcW w:w="1110" w:type="dxa"/>
            <w:shd w:val="clear" w:color="auto" w:fill="auto"/>
            <w:vAlign w:val="bottom"/>
          </w:tcPr>
          <w:p w14:paraId="3BE1BA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L063</w:t>
            </w:r>
          </w:p>
        </w:tc>
        <w:tc>
          <w:tcPr>
            <w:tcW w:w="1695" w:type="dxa"/>
            <w:shd w:val="clear" w:color="auto" w:fill="auto"/>
            <w:vAlign w:val="bottom"/>
          </w:tcPr>
          <w:p w14:paraId="5DBACE6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L063</w:t>
            </w:r>
          </w:p>
        </w:tc>
        <w:tc>
          <w:tcPr>
            <w:tcW w:w="6525" w:type="dxa"/>
            <w:shd w:val="clear" w:color="auto" w:fill="auto"/>
            <w:vAlign w:val="bottom"/>
          </w:tcPr>
          <w:p w14:paraId="628E27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C30EFC" w14:textId="77777777">
        <w:trPr>
          <w:trHeight w:val="300"/>
        </w:trPr>
        <w:tc>
          <w:tcPr>
            <w:tcW w:w="1110" w:type="dxa"/>
            <w:shd w:val="clear" w:color="auto" w:fill="auto"/>
            <w:vAlign w:val="bottom"/>
          </w:tcPr>
          <w:p w14:paraId="396A3A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L065</w:t>
            </w:r>
          </w:p>
        </w:tc>
        <w:tc>
          <w:tcPr>
            <w:tcW w:w="1695" w:type="dxa"/>
            <w:shd w:val="clear" w:color="auto" w:fill="auto"/>
            <w:vAlign w:val="bottom"/>
          </w:tcPr>
          <w:p w14:paraId="3B5B81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L065</w:t>
            </w:r>
          </w:p>
        </w:tc>
        <w:tc>
          <w:tcPr>
            <w:tcW w:w="6525" w:type="dxa"/>
            <w:shd w:val="clear" w:color="auto" w:fill="auto"/>
            <w:vAlign w:val="bottom"/>
          </w:tcPr>
          <w:p w14:paraId="4090A2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A55A1A" w14:textId="77777777">
        <w:trPr>
          <w:trHeight w:val="300"/>
        </w:trPr>
        <w:tc>
          <w:tcPr>
            <w:tcW w:w="1110" w:type="dxa"/>
            <w:shd w:val="clear" w:color="auto" w:fill="auto"/>
            <w:vAlign w:val="bottom"/>
          </w:tcPr>
          <w:p w14:paraId="612291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L066</w:t>
            </w:r>
          </w:p>
        </w:tc>
        <w:tc>
          <w:tcPr>
            <w:tcW w:w="1695" w:type="dxa"/>
            <w:shd w:val="clear" w:color="auto" w:fill="auto"/>
            <w:vAlign w:val="bottom"/>
          </w:tcPr>
          <w:p w14:paraId="0646A8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L066</w:t>
            </w:r>
          </w:p>
        </w:tc>
        <w:tc>
          <w:tcPr>
            <w:tcW w:w="6525" w:type="dxa"/>
            <w:shd w:val="clear" w:color="auto" w:fill="auto"/>
            <w:vAlign w:val="bottom"/>
          </w:tcPr>
          <w:p w14:paraId="5FB401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552DD3" w14:textId="77777777">
        <w:trPr>
          <w:trHeight w:val="300"/>
        </w:trPr>
        <w:tc>
          <w:tcPr>
            <w:tcW w:w="1110" w:type="dxa"/>
            <w:shd w:val="clear" w:color="auto" w:fill="auto"/>
            <w:vAlign w:val="bottom"/>
          </w:tcPr>
          <w:p w14:paraId="3D7E60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L067</w:t>
            </w:r>
          </w:p>
        </w:tc>
        <w:tc>
          <w:tcPr>
            <w:tcW w:w="1695" w:type="dxa"/>
            <w:shd w:val="clear" w:color="auto" w:fill="auto"/>
            <w:vAlign w:val="bottom"/>
          </w:tcPr>
          <w:p w14:paraId="345A2B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L067</w:t>
            </w:r>
          </w:p>
        </w:tc>
        <w:tc>
          <w:tcPr>
            <w:tcW w:w="6525" w:type="dxa"/>
            <w:shd w:val="clear" w:color="auto" w:fill="auto"/>
            <w:vAlign w:val="bottom"/>
          </w:tcPr>
          <w:p w14:paraId="023F38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DCBA98" w14:textId="77777777">
        <w:trPr>
          <w:trHeight w:val="300"/>
        </w:trPr>
        <w:tc>
          <w:tcPr>
            <w:tcW w:w="1110" w:type="dxa"/>
            <w:shd w:val="clear" w:color="auto" w:fill="auto"/>
            <w:vAlign w:val="bottom"/>
          </w:tcPr>
          <w:p w14:paraId="34CBC3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L068</w:t>
            </w:r>
          </w:p>
        </w:tc>
        <w:tc>
          <w:tcPr>
            <w:tcW w:w="1695" w:type="dxa"/>
            <w:shd w:val="clear" w:color="auto" w:fill="auto"/>
            <w:vAlign w:val="bottom"/>
          </w:tcPr>
          <w:p w14:paraId="08258E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L068</w:t>
            </w:r>
          </w:p>
        </w:tc>
        <w:tc>
          <w:tcPr>
            <w:tcW w:w="6525" w:type="dxa"/>
            <w:shd w:val="clear" w:color="auto" w:fill="auto"/>
            <w:vAlign w:val="bottom"/>
          </w:tcPr>
          <w:p w14:paraId="23EB3F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0BBE28" w14:textId="77777777">
        <w:trPr>
          <w:trHeight w:val="300"/>
        </w:trPr>
        <w:tc>
          <w:tcPr>
            <w:tcW w:w="1110" w:type="dxa"/>
            <w:shd w:val="clear" w:color="auto" w:fill="auto"/>
            <w:vAlign w:val="bottom"/>
          </w:tcPr>
          <w:p w14:paraId="38EF19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L069</w:t>
            </w:r>
          </w:p>
        </w:tc>
        <w:tc>
          <w:tcPr>
            <w:tcW w:w="1695" w:type="dxa"/>
            <w:shd w:val="clear" w:color="auto" w:fill="auto"/>
            <w:vAlign w:val="bottom"/>
          </w:tcPr>
          <w:p w14:paraId="47B823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L069</w:t>
            </w:r>
          </w:p>
        </w:tc>
        <w:tc>
          <w:tcPr>
            <w:tcW w:w="6525" w:type="dxa"/>
            <w:shd w:val="clear" w:color="auto" w:fill="auto"/>
            <w:vAlign w:val="bottom"/>
          </w:tcPr>
          <w:p w14:paraId="7E487DB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5B51E8" w14:textId="77777777">
        <w:trPr>
          <w:trHeight w:val="300"/>
        </w:trPr>
        <w:tc>
          <w:tcPr>
            <w:tcW w:w="1110" w:type="dxa"/>
            <w:shd w:val="clear" w:color="auto" w:fill="auto"/>
            <w:vAlign w:val="bottom"/>
          </w:tcPr>
          <w:p w14:paraId="638AD4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L070</w:t>
            </w:r>
          </w:p>
        </w:tc>
        <w:tc>
          <w:tcPr>
            <w:tcW w:w="1695" w:type="dxa"/>
            <w:shd w:val="clear" w:color="auto" w:fill="auto"/>
            <w:vAlign w:val="bottom"/>
          </w:tcPr>
          <w:p w14:paraId="601784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L070</w:t>
            </w:r>
          </w:p>
        </w:tc>
        <w:tc>
          <w:tcPr>
            <w:tcW w:w="6525" w:type="dxa"/>
            <w:shd w:val="clear" w:color="auto" w:fill="auto"/>
            <w:vAlign w:val="bottom"/>
          </w:tcPr>
          <w:p w14:paraId="01422A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BD1E929" w14:textId="77777777">
        <w:trPr>
          <w:trHeight w:val="300"/>
        </w:trPr>
        <w:tc>
          <w:tcPr>
            <w:tcW w:w="1110" w:type="dxa"/>
            <w:shd w:val="clear" w:color="auto" w:fill="auto"/>
            <w:vAlign w:val="bottom"/>
          </w:tcPr>
          <w:p w14:paraId="646212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L071</w:t>
            </w:r>
          </w:p>
        </w:tc>
        <w:tc>
          <w:tcPr>
            <w:tcW w:w="1695" w:type="dxa"/>
            <w:shd w:val="clear" w:color="auto" w:fill="auto"/>
            <w:vAlign w:val="bottom"/>
          </w:tcPr>
          <w:p w14:paraId="2176B4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L071</w:t>
            </w:r>
          </w:p>
        </w:tc>
        <w:tc>
          <w:tcPr>
            <w:tcW w:w="6525" w:type="dxa"/>
            <w:shd w:val="clear" w:color="auto" w:fill="auto"/>
            <w:vAlign w:val="bottom"/>
          </w:tcPr>
          <w:p w14:paraId="61EC28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92459B" w14:textId="77777777">
        <w:trPr>
          <w:trHeight w:val="300"/>
        </w:trPr>
        <w:tc>
          <w:tcPr>
            <w:tcW w:w="1110" w:type="dxa"/>
            <w:shd w:val="clear" w:color="auto" w:fill="auto"/>
            <w:vAlign w:val="bottom"/>
          </w:tcPr>
          <w:p w14:paraId="7EEA9A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L072</w:t>
            </w:r>
          </w:p>
        </w:tc>
        <w:tc>
          <w:tcPr>
            <w:tcW w:w="1695" w:type="dxa"/>
            <w:shd w:val="clear" w:color="auto" w:fill="auto"/>
            <w:vAlign w:val="bottom"/>
          </w:tcPr>
          <w:p w14:paraId="093C64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L072</w:t>
            </w:r>
          </w:p>
        </w:tc>
        <w:tc>
          <w:tcPr>
            <w:tcW w:w="6525" w:type="dxa"/>
            <w:shd w:val="clear" w:color="auto" w:fill="auto"/>
            <w:vAlign w:val="bottom"/>
          </w:tcPr>
          <w:p w14:paraId="6CECDA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B4271C" w14:textId="77777777">
        <w:trPr>
          <w:trHeight w:val="300"/>
        </w:trPr>
        <w:tc>
          <w:tcPr>
            <w:tcW w:w="1110" w:type="dxa"/>
            <w:shd w:val="clear" w:color="auto" w:fill="auto"/>
            <w:vAlign w:val="bottom"/>
          </w:tcPr>
          <w:p w14:paraId="67853D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L073</w:t>
            </w:r>
          </w:p>
        </w:tc>
        <w:tc>
          <w:tcPr>
            <w:tcW w:w="1695" w:type="dxa"/>
            <w:shd w:val="clear" w:color="auto" w:fill="auto"/>
            <w:vAlign w:val="bottom"/>
          </w:tcPr>
          <w:p w14:paraId="7D924A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L073</w:t>
            </w:r>
          </w:p>
        </w:tc>
        <w:tc>
          <w:tcPr>
            <w:tcW w:w="6525" w:type="dxa"/>
            <w:shd w:val="clear" w:color="auto" w:fill="auto"/>
            <w:vAlign w:val="bottom"/>
          </w:tcPr>
          <w:p w14:paraId="7043CA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5D6013" w14:textId="77777777">
        <w:trPr>
          <w:trHeight w:val="300"/>
        </w:trPr>
        <w:tc>
          <w:tcPr>
            <w:tcW w:w="1110" w:type="dxa"/>
            <w:shd w:val="clear" w:color="auto" w:fill="auto"/>
            <w:vAlign w:val="bottom"/>
          </w:tcPr>
          <w:p w14:paraId="614D60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L074</w:t>
            </w:r>
          </w:p>
        </w:tc>
        <w:tc>
          <w:tcPr>
            <w:tcW w:w="1695" w:type="dxa"/>
            <w:shd w:val="clear" w:color="auto" w:fill="auto"/>
            <w:vAlign w:val="bottom"/>
          </w:tcPr>
          <w:p w14:paraId="707138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L074</w:t>
            </w:r>
          </w:p>
        </w:tc>
        <w:tc>
          <w:tcPr>
            <w:tcW w:w="6525" w:type="dxa"/>
            <w:shd w:val="clear" w:color="auto" w:fill="auto"/>
            <w:vAlign w:val="bottom"/>
          </w:tcPr>
          <w:p w14:paraId="429954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81E183" w14:textId="77777777">
        <w:trPr>
          <w:trHeight w:val="300"/>
        </w:trPr>
        <w:tc>
          <w:tcPr>
            <w:tcW w:w="1110" w:type="dxa"/>
            <w:shd w:val="clear" w:color="auto" w:fill="auto"/>
            <w:vAlign w:val="bottom"/>
          </w:tcPr>
          <w:p w14:paraId="0C3B72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L075</w:t>
            </w:r>
          </w:p>
        </w:tc>
        <w:tc>
          <w:tcPr>
            <w:tcW w:w="1695" w:type="dxa"/>
            <w:shd w:val="clear" w:color="auto" w:fill="auto"/>
            <w:vAlign w:val="bottom"/>
          </w:tcPr>
          <w:p w14:paraId="5F9CAC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L075</w:t>
            </w:r>
          </w:p>
        </w:tc>
        <w:tc>
          <w:tcPr>
            <w:tcW w:w="6525" w:type="dxa"/>
            <w:shd w:val="clear" w:color="auto" w:fill="auto"/>
            <w:vAlign w:val="bottom"/>
          </w:tcPr>
          <w:p w14:paraId="1899EF6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4985D4A" w14:textId="77777777">
        <w:trPr>
          <w:trHeight w:val="300"/>
        </w:trPr>
        <w:tc>
          <w:tcPr>
            <w:tcW w:w="1110" w:type="dxa"/>
            <w:shd w:val="clear" w:color="auto" w:fill="auto"/>
            <w:vAlign w:val="bottom"/>
          </w:tcPr>
          <w:p w14:paraId="65B547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L076</w:t>
            </w:r>
          </w:p>
        </w:tc>
        <w:tc>
          <w:tcPr>
            <w:tcW w:w="1695" w:type="dxa"/>
            <w:shd w:val="clear" w:color="auto" w:fill="auto"/>
            <w:vAlign w:val="bottom"/>
          </w:tcPr>
          <w:p w14:paraId="76732C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L076</w:t>
            </w:r>
          </w:p>
        </w:tc>
        <w:tc>
          <w:tcPr>
            <w:tcW w:w="6525" w:type="dxa"/>
            <w:shd w:val="clear" w:color="auto" w:fill="auto"/>
            <w:vAlign w:val="bottom"/>
          </w:tcPr>
          <w:p w14:paraId="3B7BB9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287870" w14:textId="77777777">
        <w:trPr>
          <w:trHeight w:val="300"/>
        </w:trPr>
        <w:tc>
          <w:tcPr>
            <w:tcW w:w="1110" w:type="dxa"/>
            <w:shd w:val="clear" w:color="auto" w:fill="auto"/>
            <w:vAlign w:val="bottom"/>
          </w:tcPr>
          <w:p w14:paraId="343FAF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L077</w:t>
            </w:r>
          </w:p>
        </w:tc>
        <w:tc>
          <w:tcPr>
            <w:tcW w:w="1695" w:type="dxa"/>
            <w:shd w:val="clear" w:color="auto" w:fill="auto"/>
            <w:vAlign w:val="bottom"/>
          </w:tcPr>
          <w:p w14:paraId="0A3AF1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L077</w:t>
            </w:r>
          </w:p>
        </w:tc>
        <w:tc>
          <w:tcPr>
            <w:tcW w:w="6525" w:type="dxa"/>
            <w:shd w:val="clear" w:color="auto" w:fill="auto"/>
            <w:vAlign w:val="bottom"/>
          </w:tcPr>
          <w:p w14:paraId="125349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F96F61E" w14:textId="77777777">
        <w:trPr>
          <w:trHeight w:val="300"/>
        </w:trPr>
        <w:tc>
          <w:tcPr>
            <w:tcW w:w="1110" w:type="dxa"/>
            <w:shd w:val="clear" w:color="auto" w:fill="auto"/>
            <w:vAlign w:val="bottom"/>
          </w:tcPr>
          <w:p w14:paraId="4BA11C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L078</w:t>
            </w:r>
          </w:p>
        </w:tc>
        <w:tc>
          <w:tcPr>
            <w:tcW w:w="1695" w:type="dxa"/>
            <w:shd w:val="clear" w:color="auto" w:fill="auto"/>
            <w:vAlign w:val="bottom"/>
          </w:tcPr>
          <w:p w14:paraId="7EC2F3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L078</w:t>
            </w:r>
          </w:p>
        </w:tc>
        <w:tc>
          <w:tcPr>
            <w:tcW w:w="6525" w:type="dxa"/>
            <w:shd w:val="clear" w:color="auto" w:fill="auto"/>
            <w:vAlign w:val="bottom"/>
          </w:tcPr>
          <w:p w14:paraId="17F4A6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EFF17E" w14:textId="77777777">
        <w:trPr>
          <w:trHeight w:val="300"/>
        </w:trPr>
        <w:tc>
          <w:tcPr>
            <w:tcW w:w="1110" w:type="dxa"/>
            <w:shd w:val="clear" w:color="auto" w:fill="auto"/>
            <w:vAlign w:val="bottom"/>
          </w:tcPr>
          <w:p w14:paraId="7D6CAF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L079</w:t>
            </w:r>
          </w:p>
        </w:tc>
        <w:tc>
          <w:tcPr>
            <w:tcW w:w="1695" w:type="dxa"/>
            <w:shd w:val="clear" w:color="auto" w:fill="auto"/>
            <w:vAlign w:val="bottom"/>
          </w:tcPr>
          <w:p w14:paraId="4D946E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L079</w:t>
            </w:r>
          </w:p>
        </w:tc>
        <w:tc>
          <w:tcPr>
            <w:tcW w:w="6525" w:type="dxa"/>
            <w:shd w:val="clear" w:color="auto" w:fill="auto"/>
            <w:vAlign w:val="bottom"/>
          </w:tcPr>
          <w:p w14:paraId="526E70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97BA52B" w14:textId="77777777">
        <w:trPr>
          <w:trHeight w:val="300"/>
        </w:trPr>
        <w:tc>
          <w:tcPr>
            <w:tcW w:w="1110" w:type="dxa"/>
            <w:shd w:val="clear" w:color="auto" w:fill="auto"/>
            <w:vAlign w:val="bottom"/>
          </w:tcPr>
          <w:p w14:paraId="1D1059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L080</w:t>
            </w:r>
          </w:p>
        </w:tc>
        <w:tc>
          <w:tcPr>
            <w:tcW w:w="1695" w:type="dxa"/>
            <w:shd w:val="clear" w:color="auto" w:fill="auto"/>
            <w:vAlign w:val="bottom"/>
          </w:tcPr>
          <w:p w14:paraId="1736E4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L080</w:t>
            </w:r>
          </w:p>
        </w:tc>
        <w:tc>
          <w:tcPr>
            <w:tcW w:w="6525" w:type="dxa"/>
            <w:shd w:val="clear" w:color="auto" w:fill="auto"/>
            <w:vAlign w:val="bottom"/>
          </w:tcPr>
          <w:p w14:paraId="2FE258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2BBF086" w14:textId="77777777">
        <w:trPr>
          <w:trHeight w:val="300"/>
        </w:trPr>
        <w:tc>
          <w:tcPr>
            <w:tcW w:w="1110" w:type="dxa"/>
            <w:shd w:val="clear" w:color="auto" w:fill="auto"/>
            <w:vAlign w:val="bottom"/>
          </w:tcPr>
          <w:p w14:paraId="377C27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L081</w:t>
            </w:r>
          </w:p>
        </w:tc>
        <w:tc>
          <w:tcPr>
            <w:tcW w:w="1695" w:type="dxa"/>
            <w:shd w:val="clear" w:color="auto" w:fill="auto"/>
            <w:vAlign w:val="bottom"/>
          </w:tcPr>
          <w:p w14:paraId="30FAD1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L081</w:t>
            </w:r>
          </w:p>
        </w:tc>
        <w:tc>
          <w:tcPr>
            <w:tcW w:w="6525" w:type="dxa"/>
            <w:shd w:val="clear" w:color="auto" w:fill="auto"/>
            <w:vAlign w:val="bottom"/>
          </w:tcPr>
          <w:p w14:paraId="213614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7843CA" w14:textId="77777777">
        <w:trPr>
          <w:trHeight w:val="300"/>
        </w:trPr>
        <w:tc>
          <w:tcPr>
            <w:tcW w:w="1110" w:type="dxa"/>
            <w:shd w:val="clear" w:color="auto" w:fill="auto"/>
            <w:vAlign w:val="bottom"/>
          </w:tcPr>
          <w:p w14:paraId="6F070F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L083</w:t>
            </w:r>
          </w:p>
        </w:tc>
        <w:tc>
          <w:tcPr>
            <w:tcW w:w="1695" w:type="dxa"/>
            <w:shd w:val="clear" w:color="auto" w:fill="auto"/>
            <w:vAlign w:val="bottom"/>
          </w:tcPr>
          <w:p w14:paraId="7CEE9F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L083</w:t>
            </w:r>
          </w:p>
        </w:tc>
        <w:tc>
          <w:tcPr>
            <w:tcW w:w="6525" w:type="dxa"/>
            <w:shd w:val="clear" w:color="auto" w:fill="auto"/>
            <w:vAlign w:val="bottom"/>
          </w:tcPr>
          <w:p w14:paraId="697264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4B47C4" w14:textId="77777777">
        <w:trPr>
          <w:trHeight w:val="300"/>
        </w:trPr>
        <w:tc>
          <w:tcPr>
            <w:tcW w:w="1110" w:type="dxa"/>
            <w:shd w:val="clear" w:color="auto" w:fill="auto"/>
            <w:vAlign w:val="bottom"/>
          </w:tcPr>
          <w:p w14:paraId="74CD9B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L084</w:t>
            </w:r>
          </w:p>
        </w:tc>
        <w:tc>
          <w:tcPr>
            <w:tcW w:w="1695" w:type="dxa"/>
            <w:shd w:val="clear" w:color="auto" w:fill="auto"/>
            <w:vAlign w:val="bottom"/>
          </w:tcPr>
          <w:p w14:paraId="0ED799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L084</w:t>
            </w:r>
          </w:p>
        </w:tc>
        <w:tc>
          <w:tcPr>
            <w:tcW w:w="6525" w:type="dxa"/>
            <w:shd w:val="clear" w:color="auto" w:fill="auto"/>
            <w:vAlign w:val="bottom"/>
          </w:tcPr>
          <w:p w14:paraId="0035DC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08A359F" w14:textId="77777777">
        <w:trPr>
          <w:trHeight w:val="300"/>
        </w:trPr>
        <w:tc>
          <w:tcPr>
            <w:tcW w:w="1110" w:type="dxa"/>
            <w:shd w:val="clear" w:color="auto" w:fill="auto"/>
            <w:vAlign w:val="bottom"/>
          </w:tcPr>
          <w:p w14:paraId="3C0CF9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L085</w:t>
            </w:r>
          </w:p>
        </w:tc>
        <w:tc>
          <w:tcPr>
            <w:tcW w:w="1695" w:type="dxa"/>
            <w:shd w:val="clear" w:color="auto" w:fill="auto"/>
            <w:vAlign w:val="bottom"/>
          </w:tcPr>
          <w:p w14:paraId="58C30C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L085</w:t>
            </w:r>
          </w:p>
        </w:tc>
        <w:tc>
          <w:tcPr>
            <w:tcW w:w="6525" w:type="dxa"/>
            <w:shd w:val="clear" w:color="auto" w:fill="auto"/>
            <w:vAlign w:val="bottom"/>
          </w:tcPr>
          <w:p w14:paraId="4DCA2F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A7FC00A" w14:textId="77777777">
        <w:trPr>
          <w:trHeight w:val="300"/>
        </w:trPr>
        <w:tc>
          <w:tcPr>
            <w:tcW w:w="1110" w:type="dxa"/>
            <w:shd w:val="clear" w:color="auto" w:fill="auto"/>
            <w:vAlign w:val="bottom"/>
          </w:tcPr>
          <w:p w14:paraId="31380A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L087</w:t>
            </w:r>
          </w:p>
        </w:tc>
        <w:tc>
          <w:tcPr>
            <w:tcW w:w="1695" w:type="dxa"/>
            <w:shd w:val="clear" w:color="auto" w:fill="auto"/>
            <w:vAlign w:val="bottom"/>
          </w:tcPr>
          <w:p w14:paraId="4DF6AB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L087</w:t>
            </w:r>
          </w:p>
        </w:tc>
        <w:tc>
          <w:tcPr>
            <w:tcW w:w="6525" w:type="dxa"/>
            <w:shd w:val="clear" w:color="auto" w:fill="auto"/>
            <w:vAlign w:val="bottom"/>
          </w:tcPr>
          <w:p w14:paraId="0B1E75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EFA470" w14:textId="77777777">
        <w:trPr>
          <w:trHeight w:val="300"/>
        </w:trPr>
        <w:tc>
          <w:tcPr>
            <w:tcW w:w="1110" w:type="dxa"/>
            <w:shd w:val="clear" w:color="auto" w:fill="auto"/>
            <w:vAlign w:val="bottom"/>
          </w:tcPr>
          <w:p w14:paraId="01F705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L088</w:t>
            </w:r>
          </w:p>
        </w:tc>
        <w:tc>
          <w:tcPr>
            <w:tcW w:w="1695" w:type="dxa"/>
            <w:shd w:val="clear" w:color="auto" w:fill="auto"/>
            <w:vAlign w:val="bottom"/>
          </w:tcPr>
          <w:p w14:paraId="7CA22A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L088</w:t>
            </w:r>
          </w:p>
        </w:tc>
        <w:tc>
          <w:tcPr>
            <w:tcW w:w="6525" w:type="dxa"/>
            <w:shd w:val="clear" w:color="auto" w:fill="auto"/>
            <w:vAlign w:val="bottom"/>
          </w:tcPr>
          <w:p w14:paraId="744FAE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F95DE1D" w14:textId="77777777">
        <w:trPr>
          <w:trHeight w:val="300"/>
        </w:trPr>
        <w:tc>
          <w:tcPr>
            <w:tcW w:w="1110" w:type="dxa"/>
            <w:shd w:val="clear" w:color="auto" w:fill="auto"/>
            <w:vAlign w:val="bottom"/>
          </w:tcPr>
          <w:p w14:paraId="178428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L089</w:t>
            </w:r>
          </w:p>
        </w:tc>
        <w:tc>
          <w:tcPr>
            <w:tcW w:w="1695" w:type="dxa"/>
            <w:shd w:val="clear" w:color="auto" w:fill="auto"/>
            <w:vAlign w:val="bottom"/>
          </w:tcPr>
          <w:p w14:paraId="441043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L089</w:t>
            </w:r>
          </w:p>
        </w:tc>
        <w:tc>
          <w:tcPr>
            <w:tcW w:w="6525" w:type="dxa"/>
            <w:shd w:val="clear" w:color="auto" w:fill="auto"/>
            <w:vAlign w:val="bottom"/>
          </w:tcPr>
          <w:p w14:paraId="3EE844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5DFBBD4" w14:textId="77777777">
        <w:trPr>
          <w:trHeight w:val="300"/>
        </w:trPr>
        <w:tc>
          <w:tcPr>
            <w:tcW w:w="1110" w:type="dxa"/>
            <w:shd w:val="clear" w:color="auto" w:fill="auto"/>
            <w:vAlign w:val="bottom"/>
          </w:tcPr>
          <w:p w14:paraId="6376FA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L091</w:t>
            </w:r>
          </w:p>
        </w:tc>
        <w:tc>
          <w:tcPr>
            <w:tcW w:w="1695" w:type="dxa"/>
            <w:shd w:val="clear" w:color="auto" w:fill="auto"/>
            <w:vAlign w:val="bottom"/>
          </w:tcPr>
          <w:p w14:paraId="667671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L091</w:t>
            </w:r>
          </w:p>
        </w:tc>
        <w:tc>
          <w:tcPr>
            <w:tcW w:w="6525" w:type="dxa"/>
            <w:shd w:val="clear" w:color="auto" w:fill="auto"/>
            <w:vAlign w:val="bottom"/>
          </w:tcPr>
          <w:p w14:paraId="68F2CE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76525E" w14:textId="77777777">
        <w:trPr>
          <w:trHeight w:val="300"/>
        </w:trPr>
        <w:tc>
          <w:tcPr>
            <w:tcW w:w="1110" w:type="dxa"/>
            <w:shd w:val="clear" w:color="auto" w:fill="auto"/>
            <w:vAlign w:val="bottom"/>
          </w:tcPr>
          <w:p w14:paraId="333585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L093</w:t>
            </w:r>
          </w:p>
        </w:tc>
        <w:tc>
          <w:tcPr>
            <w:tcW w:w="1695" w:type="dxa"/>
            <w:shd w:val="clear" w:color="auto" w:fill="auto"/>
            <w:vAlign w:val="bottom"/>
          </w:tcPr>
          <w:p w14:paraId="2750CA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L093</w:t>
            </w:r>
          </w:p>
        </w:tc>
        <w:tc>
          <w:tcPr>
            <w:tcW w:w="6525" w:type="dxa"/>
            <w:shd w:val="clear" w:color="auto" w:fill="auto"/>
            <w:vAlign w:val="bottom"/>
          </w:tcPr>
          <w:p w14:paraId="6178B2F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CF6AE9" w14:textId="77777777">
        <w:trPr>
          <w:trHeight w:val="300"/>
        </w:trPr>
        <w:tc>
          <w:tcPr>
            <w:tcW w:w="1110" w:type="dxa"/>
            <w:shd w:val="clear" w:color="auto" w:fill="auto"/>
            <w:vAlign w:val="bottom"/>
          </w:tcPr>
          <w:p w14:paraId="4C42D9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L094</w:t>
            </w:r>
          </w:p>
        </w:tc>
        <w:tc>
          <w:tcPr>
            <w:tcW w:w="1695" w:type="dxa"/>
            <w:shd w:val="clear" w:color="auto" w:fill="auto"/>
            <w:vAlign w:val="bottom"/>
          </w:tcPr>
          <w:p w14:paraId="3BA01A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L094</w:t>
            </w:r>
          </w:p>
        </w:tc>
        <w:tc>
          <w:tcPr>
            <w:tcW w:w="6525" w:type="dxa"/>
            <w:shd w:val="clear" w:color="auto" w:fill="auto"/>
            <w:vAlign w:val="bottom"/>
          </w:tcPr>
          <w:p w14:paraId="081781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15E2CA" w14:textId="77777777">
        <w:trPr>
          <w:trHeight w:val="300"/>
        </w:trPr>
        <w:tc>
          <w:tcPr>
            <w:tcW w:w="1110" w:type="dxa"/>
            <w:shd w:val="clear" w:color="auto" w:fill="auto"/>
            <w:vAlign w:val="bottom"/>
          </w:tcPr>
          <w:p w14:paraId="18451F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L095</w:t>
            </w:r>
          </w:p>
        </w:tc>
        <w:tc>
          <w:tcPr>
            <w:tcW w:w="1695" w:type="dxa"/>
            <w:shd w:val="clear" w:color="auto" w:fill="auto"/>
            <w:vAlign w:val="bottom"/>
          </w:tcPr>
          <w:p w14:paraId="2ED9F7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L095</w:t>
            </w:r>
          </w:p>
        </w:tc>
        <w:tc>
          <w:tcPr>
            <w:tcW w:w="6525" w:type="dxa"/>
            <w:shd w:val="clear" w:color="auto" w:fill="auto"/>
            <w:vAlign w:val="bottom"/>
          </w:tcPr>
          <w:p w14:paraId="7B05C2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8E3F6B1" w14:textId="77777777">
        <w:trPr>
          <w:trHeight w:val="300"/>
        </w:trPr>
        <w:tc>
          <w:tcPr>
            <w:tcW w:w="1110" w:type="dxa"/>
            <w:shd w:val="clear" w:color="auto" w:fill="auto"/>
            <w:vAlign w:val="bottom"/>
          </w:tcPr>
          <w:p w14:paraId="0DAA1D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L096</w:t>
            </w:r>
          </w:p>
        </w:tc>
        <w:tc>
          <w:tcPr>
            <w:tcW w:w="1695" w:type="dxa"/>
            <w:shd w:val="clear" w:color="auto" w:fill="auto"/>
            <w:vAlign w:val="bottom"/>
          </w:tcPr>
          <w:p w14:paraId="523A81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L096</w:t>
            </w:r>
          </w:p>
        </w:tc>
        <w:tc>
          <w:tcPr>
            <w:tcW w:w="6525" w:type="dxa"/>
            <w:shd w:val="clear" w:color="auto" w:fill="auto"/>
            <w:vAlign w:val="bottom"/>
          </w:tcPr>
          <w:p w14:paraId="297C84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678889" w14:textId="77777777">
        <w:trPr>
          <w:trHeight w:val="300"/>
        </w:trPr>
        <w:tc>
          <w:tcPr>
            <w:tcW w:w="1110" w:type="dxa"/>
            <w:shd w:val="clear" w:color="auto" w:fill="auto"/>
            <w:vAlign w:val="bottom"/>
          </w:tcPr>
          <w:p w14:paraId="4C7BAE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L099</w:t>
            </w:r>
          </w:p>
        </w:tc>
        <w:tc>
          <w:tcPr>
            <w:tcW w:w="1695" w:type="dxa"/>
            <w:shd w:val="clear" w:color="auto" w:fill="auto"/>
            <w:vAlign w:val="bottom"/>
          </w:tcPr>
          <w:p w14:paraId="3FEA17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L099</w:t>
            </w:r>
          </w:p>
        </w:tc>
        <w:tc>
          <w:tcPr>
            <w:tcW w:w="6525" w:type="dxa"/>
            <w:shd w:val="clear" w:color="auto" w:fill="auto"/>
            <w:vAlign w:val="bottom"/>
          </w:tcPr>
          <w:p w14:paraId="129035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F26BC33" w14:textId="77777777">
        <w:trPr>
          <w:trHeight w:val="300"/>
        </w:trPr>
        <w:tc>
          <w:tcPr>
            <w:tcW w:w="1110" w:type="dxa"/>
            <w:shd w:val="clear" w:color="auto" w:fill="auto"/>
            <w:vAlign w:val="bottom"/>
          </w:tcPr>
          <w:p w14:paraId="3BEDB8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M111</w:t>
            </w:r>
          </w:p>
        </w:tc>
        <w:tc>
          <w:tcPr>
            <w:tcW w:w="1695" w:type="dxa"/>
            <w:shd w:val="clear" w:color="auto" w:fill="auto"/>
            <w:vAlign w:val="bottom"/>
          </w:tcPr>
          <w:p w14:paraId="29BB95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M1AA</w:t>
            </w:r>
          </w:p>
        </w:tc>
        <w:tc>
          <w:tcPr>
            <w:tcW w:w="6525" w:type="dxa"/>
            <w:shd w:val="clear" w:color="auto" w:fill="auto"/>
            <w:vAlign w:val="bottom"/>
          </w:tcPr>
          <w:p w14:paraId="1C6739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354CB45" w14:textId="77777777">
        <w:trPr>
          <w:trHeight w:val="300"/>
        </w:trPr>
        <w:tc>
          <w:tcPr>
            <w:tcW w:w="1110" w:type="dxa"/>
            <w:shd w:val="clear" w:color="auto" w:fill="auto"/>
            <w:vAlign w:val="bottom"/>
          </w:tcPr>
          <w:p w14:paraId="4C0ECE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M112</w:t>
            </w:r>
          </w:p>
        </w:tc>
        <w:tc>
          <w:tcPr>
            <w:tcW w:w="1695" w:type="dxa"/>
            <w:shd w:val="clear" w:color="auto" w:fill="auto"/>
            <w:vAlign w:val="bottom"/>
          </w:tcPr>
          <w:p w14:paraId="6F1D02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M1AB</w:t>
            </w:r>
          </w:p>
        </w:tc>
        <w:tc>
          <w:tcPr>
            <w:tcW w:w="6525" w:type="dxa"/>
            <w:shd w:val="clear" w:color="auto" w:fill="auto"/>
            <w:vAlign w:val="bottom"/>
          </w:tcPr>
          <w:p w14:paraId="46EED4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CCAADE5" w14:textId="77777777">
        <w:trPr>
          <w:trHeight w:val="300"/>
        </w:trPr>
        <w:tc>
          <w:tcPr>
            <w:tcW w:w="1110" w:type="dxa"/>
            <w:shd w:val="clear" w:color="auto" w:fill="auto"/>
            <w:vAlign w:val="bottom"/>
          </w:tcPr>
          <w:p w14:paraId="770702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M119</w:t>
            </w:r>
          </w:p>
        </w:tc>
        <w:tc>
          <w:tcPr>
            <w:tcW w:w="1695" w:type="dxa"/>
            <w:shd w:val="clear" w:color="auto" w:fill="auto"/>
            <w:vAlign w:val="bottom"/>
          </w:tcPr>
          <w:p w14:paraId="62FFE8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M1AZ</w:t>
            </w:r>
          </w:p>
        </w:tc>
        <w:tc>
          <w:tcPr>
            <w:tcW w:w="6525" w:type="dxa"/>
            <w:shd w:val="clear" w:color="auto" w:fill="auto"/>
            <w:vAlign w:val="bottom"/>
          </w:tcPr>
          <w:p w14:paraId="0E8704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C95ABEF" w14:textId="77777777">
        <w:trPr>
          <w:trHeight w:val="300"/>
        </w:trPr>
        <w:tc>
          <w:tcPr>
            <w:tcW w:w="1110" w:type="dxa"/>
            <w:shd w:val="clear" w:color="auto" w:fill="auto"/>
            <w:vAlign w:val="bottom"/>
          </w:tcPr>
          <w:p w14:paraId="367E16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M121</w:t>
            </w:r>
          </w:p>
        </w:tc>
        <w:tc>
          <w:tcPr>
            <w:tcW w:w="1695" w:type="dxa"/>
            <w:shd w:val="clear" w:color="auto" w:fill="auto"/>
            <w:vAlign w:val="bottom"/>
          </w:tcPr>
          <w:p w14:paraId="1E3658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M1BA</w:t>
            </w:r>
          </w:p>
        </w:tc>
        <w:tc>
          <w:tcPr>
            <w:tcW w:w="6525" w:type="dxa"/>
            <w:shd w:val="clear" w:color="auto" w:fill="auto"/>
            <w:vAlign w:val="bottom"/>
          </w:tcPr>
          <w:p w14:paraId="25F113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3C93F26" w14:textId="77777777">
        <w:trPr>
          <w:trHeight w:val="300"/>
        </w:trPr>
        <w:tc>
          <w:tcPr>
            <w:tcW w:w="1110" w:type="dxa"/>
            <w:shd w:val="clear" w:color="auto" w:fill="auto"/>
            <w:vAlign w:val="bottom"/>
          </w:tcPr>
          <w:p w14:paraId="04F1C4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M122</w:t>
            </w:r>
          </w:p>
        </w:tc>
        <w:tc>
          <w:tcPr>
            <w:tcW w:w="1695" w:type="dxa"/>
            <w:shd w:val="clear" w:color="auto" w:fill="auto"/>
            <w:vAlign w:val="bottom"/>
          </w:tcPr>
          <w:p w14:paraId="4A1D38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M1BB</w:t>
            </w:r>
          </w:p>
        </w:tc>
        <w:tc>
          <w:tcPr>
            <w:tcW w:w="6525" w:type="dxa"/>
            <w:shd w:val="clear" w:color="auto" w:fill="auto"/>
            <w:vAlign w:val="bottom"/>
          </w:tcPr>
          <w:p w14:paraId="5E1056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525A058" w14:textId="77777777">
        <w:trPr>
          <w:trHeight w:val="300"/>
        </w:trPr>
        <w:tc>
          <w:tcPr>
            <w:tcW w:w="1110" w:type="dxa"/>
            <w:shd w:val="clear" w:color="auto" w:fill="auto"/>
            <w:vAlign w:val="bottom"/>
          </w:tcPr>
          <w:p w14:paraId="4A8858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M123</w:t>
            </w:r>
          </w:p>
        </w:tc>
        <w:tc>
          <w:tcPr>
            <w:tcW w:w="1695" w:type="dxa"/>
            <w:shd w:val="clear" w:color="auto" w:fill="auto"/>
            <w:vAlign w:val="bottom"/>
          </w:tcPr>
          <w:p w14:paraId="6BAE08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M1BC</w:t>
            </w:r>
          </w:p>
        </w:tc>
        <w:tc>
          <w:tcPr>
            <w:tcW w:w="6525" w:type="dxa"/>
            <w:shd w:val="clear" w:color="auto" w:fill="auto"/>
            <w:vAlign w:val="bottom"/>
          </w:tcPr>
          <w:p w14:paraId="0E8090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F45B69B" w14:textId="77777777">
        <w:trPr>
          <w:trHeight w:val="300"/>
        </w:trPr>
        <w:tc>
          <w:tcPr>
            <w:tcW w:w="1110" w:type="dxa"/>
            <w:shd w:val="clear" w:color="auto" w:fill="auto"/>
            <w:vAlign w:val="bottom"/>
          </w:tcPr>
          <w:p w14:paraId="3F853A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M124</w:t>
            </w:r>
          </w:p>
        </w:tc>
        <w:tc>
          <w:tcPr>
            <w:tcW w:w="1695" w:type="dxa"/>
            <w:shd w:val="clear" w:color="auto" w:fill="auto"/>
            <w:vAlign w:val="bottom"/>
          </w:tcPr>
          <w:p w14:paraId="752E3E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M1BD</w:t>
            </w:r>
          </w:p>
        </w:tc>
        <w:tc>
          <w:tcPr>
            <w:tcW w:w="6525" w:type="dxa"/>
            <w:shd w:val="clear" w:color="auto" w:fill="auto"/>
            <w:vAlign w:val="bottom"/>
          </w:tcPr>
          <w:p w14:paraId="0A26D8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8950C7B" w14:textId="77777777">
        <w:trPr>
          <w:trHeight w:val="300"/>
        </w:trPr>
        <w:tc>
          <w:tcPr>
            <w:tcW w:w="1110" w:type="dxa"/>
            <w:shd w:val="clear" w:color="auto" w:fill="auto"/>
            <w:vAlign w:val="bottom"/>
          </w:tcPr>
          <w:p w14:paraId="007B12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M125</w:t>
            </w:r>
          </w:p>
        </w:tc>
        <w:tc>
          <w:tcPr>
            <w:tcW w:w="1695" w:type="dxa"/>
            <w:shd w:val="clear" w:color="auto" w:fill="auto"/>
            <w:vAlign w:val="bottom"/>
          </w:tcPr>
          <w:p w14:paraId="0C8583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M1BE</w:t>
            </w:r>
          </w:p>
        </w:tc>
        <w:tc>
          <w:tcPr>
            <w:tcW w:w="6525" w:type="dxa"/>
            <w:shd w:val="clear" w:color="auto" w:fill="auto"/>
            <w:vAlign w:val="bottom"/>
          </w:tcPr>
          <w:p w14:paraId="7922D6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F213F57" w14:textId="77777777">
        <w:trPr>
          <w:trHeight w:val="300"/>
        </w:trPr>
        <w:tc>
          <w:tcPr>
            <w:tcW w:w="1110" w:type="dxa"/>
            <w:shd w:val="clear" w:color="auto" w:fill="auto"/>
            <w:vAlign w:val="bottom"/>
          </w:tcPr>
          <w:p w14:paraId="190C97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M126</w:t>
            </w:r>
          </w:p>
        </w:tc>
        <w:tc>
          <w:tcPr>
            <w:tcW w:w="1695" w:type="dxa"/>
            <w:shd w:val="clear" w:color="auto" w:fill="auto"/>
            <w:vAlign w:val="bottom"/>
          </w:tcPr>
          <w:p w14:paraId="132210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M1BF</w:t>
            </w:r>
          </w:p>
        </w:tc>
        <w:tc>
          <w:tcPr>
            <w:tcW w:w="6525" w:type="dxa"/>
            <w:shd w:val="clear" w:color="auto" w:fill="auto"/>
            <w:vAlign w:val="bottom"/>
          </w:tcPr>
          <w:p w14:paraId="1CE382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936D7A0" w14:textId="77777777">
        <w:trPr>
          <w:trHeight w:val="300"/>
        </w:trPr>
        <w:tc>
          <w:tcPr>
            <w:tcW w:w="1110" w:type="dxa"/>
            <w:shd w:val="clear" w:color="auto" w:fill="auto"/>
            <w:vAlign w:val="bottom"/>
          </w:tcPr>
          <w:p w14:paraId="1987D6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M127</w:t>
            </w:r>
          </w:p>
        </w:tc>
        <w:tc>
          <w:tcPr>
            <w:tcW w:w="1695" w:type="dxa"/>
            <w:shd w:val="clear" w:color="auto" w:fill="auto"/>
            <w:vAlign w:val="bottom"/>
          </w:tcPr>
          <w:p w14:paraId="0B41B9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M1BG</w:t>
            </w:r>
          </w:p>
        </w:tc>
        <w:tc>
          <w:tcPr>
            <w:tcW w:w="6525" w:type="dxa"/>
            <w:shd w:val="clear" w:color="auto" w:fill="auto"/>
            <w:vAlign w:val="bottom"/>
          </w:tcPr>
          <w:p w14:paraId="7368DE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88A8A26" w14:textId="77777777">
        <w:trPr>
          <w:trHeight w:val="300"/>
        </w:trPr>
        <w:tc>
          <w:tcPr>
            <w:tcW w:w="1110" w:type="dxa"/>
            <w:shd w:val="clear" w:color="auto" w:fill="auto"/>
            <w:vAlign w:val="bottom"/>
          </w:tcPr>
          <w:p w14:paraId="67FAE7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M129</w:t>
            </w:r>
          </w:p>
        </w:tc>
        <w:tc>
          <w:tcPr>
            <w:tcW w:w="1695" w:type="dxa"/>
            <w:shd w:val="clear" w:color="auto" w:fill="auto"/>
            <w:vAlign w:val="bottom"/>
          </w:tcPr>
          <w:p w14:paraId="1F8ED8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M1BZ</w:t>
            </w:r>
          </w:p>
        </w:tc>
        <w:tc>
          <w:tcPr>
            <w:tcW w:w="6525" w:type="dxa"/>
            <w:shd w:val="clear" w:color="auto" w:fill="auto"/>
            <w:vAlign w:val="bottom"/>
          </w:tcPr>
          <w:p w14:paraId="460E2A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9A4745C" w14:textId="77777777">
        <w:trPr>
          <w:trHeight w:val="300"/>
        </w:trPr>
        <w:tc>
          <w:tcPr>
            <w:tcW w:w="1110" w:type="dxa"/>
            <w:shd w:val="clear" w:color="auto" w:fill="auto"/>
            <w:vAlign w:val="bottom"/>
          </w:tcPr>
          <w:p w14:paraId="65E2A6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M131</w:t>
            </w:r>
          </w:p>
        </w:tc>
        <w:tc>
          <w:tcPr>
            <w:tcW w:w="1695" w:type="dxa"/>
            <w:shd w:val="clear" w:color="auto" w:fill="auto"/>
            <w:vAlign w:val="bottom"/>
          </w:tcPr>
          <w:p w14:paraId="431871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M1CA</w:t>
            </w:r>
          </w:p>
        </w:tc>
        <w:tc>
          <w:tcPr>
            <w:tcW w:w="6525" w:type="dxa"/>
            <w:shd w:val="clear" w:color="auto" w:fill="auto"/>
            <w:vAlign w:val="bottom"/>
          </w:tcPr>
          <w:p w14:paraId="1BB4FE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2BD7E66" w14:textId="77777777">
        <w:trPr>
          <w:trHeight w:val="300"/>
        </w:trPr>
        <w:tc>
          <w:tcPr>
            <w:tcW w:w="1110" w:type="dxa"/>
            <w:shd w:val="clear" w:color="auto" w:fill="auto"/>
            <w:vAlign w:val="bottom"/>
          </w:tcPr>
          <w:p w14:paraId="0510B1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M139</w:t>
            </w:r>
          </w:p>
        </w:tc>
        <w:tc>
          <w:tcPr>
            <w:tcW w:w="1695" w:type="dxa"/>
            <w:shd w:val="clear" w:color="auto" w:fill="auto"/>
            <w:vAlign w:val="bottom"/>
          </w:tcPr>
          <w:p w14:paraId="6C88CB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M1CZ</w:t>
            </w:r>
          </w:p>
        </w:tc>
        <w:tc>
          <w:tcPr>
            <w:tcW w:w="6525" w:type="dxa"/>
            <w:shd w:val="clear" w:color="auto" w:fill="auto"/>
            <w:vAlign w:val="bottom"/>
          </w:tcPr>
          <w:p w14:paraId="56FCFE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F8E140F" w14:textId="77777777">
        <w:trPr>
          <w:trHeight w:val="300"/>
        </w:trPr>
        <w:tc>
          <w:tcPr>
            <w:tcW w:w="1110" w:type="dxa"/>
            <w:shd w:val="clear" w:color="auto" w:fill="auto"/>
            <w:vAlign w:val="bottom"/>
          </w:tcPr>
          <w:p w14:paraId="7AA6E4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M141</w:t>
            </w:r>
          </w:p>
        </w:tc>
        <w:tc>
          <w:tcPr>
            <w:tcW w:w="1695" w:type="dxa"/>
            <w:shd w:val="clear" w:color="auto" w:fill="auto"/>
            <w:vAlign w:val="bottom"/>
          </w:tcPr>
          <w:p w14:paraId="6F97D2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M1DA</w:t>
            </w:r>
          </w:p>
        </w:tc>
        <w:tc>
          <w:tcPr>
            <w:tcW w:w="6525" w:type="dxa"/>
            <w:shd w:val="clear" w:color="auto" w:fill="auto"/>
            <w:vAlign w:val="bottom"/>
          </w:tcPr>
          <w:p w14:paraId="2E7312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D6A3302" w14:textId="77777777">
        <w:trPr>
          <w:trHeight w:val="300"/>
        </w:trPr>
        <w:tc>
          <w:tcPr>
            <w:tcW w:w="1110" w:type="dxa"/>
            <w:shd w:val="clear" w:color="auto" w:fill="auto"/>
            <w:vAlign w:val="bottom"/>
          </w:tcPr>
          <w:p w14:paraId="58A43B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M142</w:t>
            </w:r>
          </w:p>
        </w:tc>
        <w:tc>
          <w:tcPr>
            <w:tcW w:w="1695" w:type="dxa"/>
            <w:shd w:val="clear" w:color="auto" w:fill="auto"/>
            <w:vAlign w:val="bottom"/>
          </w:tcPr>
          <w:p w14:paraId="2F910B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M1DB</w:t>
            </w:r>
          </w:p>
        </w:tc>
        <w:tc>
          <w:tcPr>
            <w:tcW w:w="6525" w:type="dxa"/>
            <w:shd w:val="clear" w:color="auto" w:fill="auto"/>
            <w:vAlign w:val="bottom"/>
          </w:tcPr>
          <w:p w14:paraId="6A77B5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0B76001" w14:textId="77777777">
        <w:trPr>
          <w:trHeight w:val="300"/>
        </w:trPr>
        <w:tc>
          <w:tcPr>
            <w:tcW w:w="1110" w:type="dxa"/>
            <w:shd w:val="clear" w:color="auto" w:fill="auto"/>
            <w:vAlign w:val="bottom"/>
          </w:tcPr>
          <w:p w14:paraId="3E3381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M149</w:t>
            </w:r>
          </w:p>
        </w:tc>
        <w:tc>
          <w:tcPr>
            <w:tcW w:w="1695" w:type="dxa"/>
            <w:shd w:val="clear" w:color="auto" w:fill="auto"/>
            <w:vAlign w:val="bottom"/>
          </w:tcPr>
          <w:p w14:paraId="58F951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M1DZ</w:t>
            </w:r>
          </w:p>
        </w:tc>
        <w:tc>
          <w:tcPr>
            <w:tcW w:w="6525" w:type="dxa"/>
            <w:shd w:val="clear" w:color="auto" w:fill="auto"/>
            <w:vAlign w:val="bottom"/>
          </w:tcPr>
          <w:p w14:paraId="6FB93F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8789DCC" w14:textId="77777777">
        <w:trPr>
          <w:trHeight w:val="300"/>
        </w:trPr>
        <w:tc>
          <w:tcPr>
            <w:tcW w:w="1110" w:type="dxa"/>
            <w:shd w:val="clear" w:color="auto" w:fill="auto"/>
            <w:vAlign w:val="bottom"/>
          </w:tcPr>
          <w:p w14:paraId="05EAD4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M151</w:t>
            </w:r>
          </w:p>
        </w:tc>
        <w:tc>
          <w:tcPr>
            <w:tcW w:w="1695" w:type="dxa"/>
            <w:shd w:val="clear" w:color="auto" w:fill="auto"/>
            <w:vAlign w:val="bottom"/>
          </w:tcPr>
          <w:p w14:paraId="1CF310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M1EA</w:t>
            </w:r>
          </w:p>
        </w:tc>
        <w:tc>
          <w:tcPr>
            <w:tcW w:w="6525" w:type="dxa"/>
            <w:shd w:val="clear" w:color="auto" w:fill="auto"/>
            <w:vAlign w:val="bottom"/>
          </w:tcPr>
          <w:p w14:paraId="33C21A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E15F170" w14:textId="77777777">
        <w:trPr>
          <w:trHeight w:val="300"/>
        </w:trPr>
        <w:tc>
          <w:tcPr>
            <w:tcW w:w="1110" w:type="dxa"/>
            <w:shd w:val="clear" w:color="auto" w:fill="auto"/>
            <w:vAlign w:val="bottom"/>
          </w:tcPr>
          <w:p w14:paraId="064A65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M152</w:t>
            </w:r>
          </w:p>
        </w:tc>
        <w:tc>
          <w:tcPr>
            <w:tcW w:w="1695" w:type="dxa"/>
            <w:shd w:val="clear" w:color="auto" w:fill="auto"/>
            <w:vAlign w:val="bottom"/>
          </w:tcPr>
          <w:p w14:paraId="6F13FB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M1EB</w:t>
            </w:r>
          </w:p>
        </w:tc>
        <w:tc>
          <w:tcPr>
            <w:tcW w:w="6525" w:type="dxa"/>
            <w:shd w:val="clear" w:color="auto" w:fill="auto"/>
            <w:vAlign w:val="bottom"/>
          </w:tcPr>
          <w:p w14:paraId="6C9F15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D94B637" w14:textId="77777777">
        <w:trPr>
          <w:trHeight w:val="300"/>
        </w:trPr>
        <w:tc>
          <w:tcPr>
            <w:tcW w:w="1110" w:type="dxa"/>
            <w:shd w:val="clear" w:color="auto" w:fill="auto"/>
            <w:vAlign w:val="bottom"/>
          </w:tcPr>
          <w:p w14:paraId="1ADC13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M153</w:t>
            </w:r>
          </w:p>
        </w:tc>
        <w:tc>
          <w:tcPr>
            <w:tcW w:w="1695" w:type="dxa"/>
            <w:shd w:val="clear" w:color="auto" w:fill="auto"/>
            <w:vAlign w:val="bottom"/>
          </w:tcPr>
          <w:p w14:paraId="07F08F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M1EC</w:t>
            </w:r>
          </w:p>
        </w:tc>
        <w:tc>
          <w:tcPr>
            <w:tcW w:w="6525" w:type="dxa"/>
            <w:shd w:val="clear" w:color="auto" w:fill="auto"/>
            <w:vAlign w:val="bottom"/>
          </w:tcPr>
          <w:p w14:paraId="32C07D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682CEEE" w14:textId="77777777">
        <w:trPr>
          <w:trHeight w:val="300"/>
        </w:trPr>
        <w:tc>
          <w:tcPr>
            <w:tcW w:w="1110" w:type="dxa"/>
            <w:shd w:val="clear" w:color="auto" w:fill="auto"/>
            <w:vAlign w:val="bottom"/>
          </w:tcPr>
          <w:p w14:paraId="6D1F26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M154</w:t>
            </w:r>
          </w:p>
        </w:tc>
        <w:tc>
          <w:tcPr>
            <w:tcW w:w="1695" w:type="dxa"/>
            <w:shd w:val="clear" w:color="auto" w:fill="auto"/>
            <w:vAlign w:val="bottom"/>
          </w:tcPr>
          <w:p w14:paraId="5F1065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M1ED</w:t>
            </w:r>
          </w:p>
        </w:tc>
        <w:tc>
          <w:tcPr>
            <w:tcW w:w="6525" w:type="dxa"/>
            <w:shd w:val="clear" w:color="auto" w:fill="auto"/>
            <w:vAlign w:val="bottom"/>
          </w:tcPr>
          <w:p w14:paraId="1316A3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37E3F8D" w14:textId="77777777">
        <w:trPr>
          <w:trHeight w:val="300"/>
        </w:trPr>
        <w:tc>
          <w:tcPr>
            <w:tcW w:w="1110" w:type="dxa"/>
            <w:shd w:val="clear" w:color="auto" w:fill="auto"/>
            <w:vAlign w:val="bottom"/>
          </w:tcPr>
          <w:p w14:paraId="43496F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M155</w:t>
            </w:r>
          </w:p>
        </w:tc>
        <w:tc>
          <w:tcPr>
            <w:tcW w:w="1695" w:type="dxa"/>
            <w:shd w:val="clear" w:color="auto" w:fill="auto"/>
            <w:vAlign w:val="bottom"/>
          </w:tcPr>
          <w:p w14:paraId="733929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M1EE</w:t>
            </w:r>
          </w:p>
        </w:tc>
        <w:tc>
          <w:tcPr>
            <w:tcW w:w="6525" w:type="dxa"/>
            <w:shd w:val="clear" w:color="auto" w:fill="auto"/>
            <w:vAlign w:val="bottom"/>
          </w:tcPr>
          <w:p w14:paraId="730149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A4B08AA" w14:textId="77777777">
        <w:trPr>
          <w:trHeight w:val="300"/>
        </w:trPr>
        <w:tc>
          <w:tcPr>
            <w:tcW w:w="1110" w:type="dxa"/>
            <w:shd w:val="clear" w:color="auto" w:fill="auto"/>
            <w:vAlign w:val="bottom"/>
          </w:tcPr>
          <w:p w14:paraId="6D58C3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M159</w:t>
            </w:r>
          </w:p>
        </w:tc>
        <w:tc>
          <w:tcPr>
            <w:tcW w:w="1695" w:type="dxa"/>
            <w:shd w:val="clear" w:color="auto" w:fill="auto"/>
            <w:vAlign w:val="bottom"/>
          </w:tcPr>
          <w:p w14:paraId="01410C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M1EZ</w:t>
            </w:r>
          </w:p>
        </w:tc>
        <w:tc>
          <w:tcPr>
            <w:tcW w:w="6525" w:type="dxa"/>
            <w:shd w:val="clear" w:color="auto" w:fill="auto"/>
            <w:vAlign w:val="bottom"/>
          </w:tcPr>
          <w:p w14:paraId="3777CE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2217D1B" w14:textId="77777777">
        <w:trPr>
          <w:trHeight w:val="300"/>
        </w:trPr>
        <w:tc>
          <w:tcPr>
            <w:tcW w:w="1110" w:type="dxa"/>
            <w:shd w:val="clear" w:color="auto" w:fill="auto"/>
            <w:vAlign w:val="bottom"/>
          </w:tcPr>
          <w:p w14:paraId="7B980C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M161</w:t>
            </w:r>
          </w:p>
        </w:tc>
        <w:tc>
          <w:tcPr>
            <w:tcW w:w="1695" w:type="dxa"/>
            <w:shd w:val="clear" w:color="auto" w:fill="auto"/>
            <w:vAlign w:val="bottom"/>
          </w:tcPr>
          <w:p w14:paraId="1317A0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M1FA</w:t>
            </w:r>
          </w:p>
        </w:tc>
        <w:tc>
          <w:tcPr>
            <w:tcW w:w="6525" w:type="dxa"/>
            <w:shd w:val="clear" w:color="auto" w:fill="auto"/>
            <w:vAlign w:val="bottom"/>
          </w:tcPr>
          <w:p w14:paraId="0C66784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3F4F69C" w14:textId="77777777">
        <w:trPr>
          <w:trHeight w:val="300"/>
        </w:trPr>
        <w:tc>
          <w:tcPr>
            <w:tcW w:w="1110" w:type="dxa"/>
            <w:shd w:val="clear" w:color="auto" w:fill="auto"/>
            <w:vAlign w:val="bottom"/>
          </w:tcPr>
          <w:p w14:paraId="69C966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M162</w:t>
            </w:r>
          </w:p>
        </w:tc>
        <w:tc>
          <w:tcPr>
            <w:tcW w:w="1695" w:type="dxa"/>
            <w:shd w:val="clear" w:color="auto" w:fill="auto"/>
            <w:vAlign w:val="bottom"/>
          </w:tcPr>
          <w:p w14:paraId="6E7E5E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M1FB</w:t>
            </w:r>
          </w:p>
        </w:tc>
        <w:tc>
          <w:tcPr>
            <w:tcW w:w="6525" w:type="dxa"/>
            <w:shd w:val="clear" w:color="auto" w:fill="auto"/>
            <w:vAlign w:val="bottom"/>
          </w:tcPr>
          <w:p w14:paraId="00EBDF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C8C40A3" w14:textId="77777777">
        <w:trPr>
          <w:trHeight w:val="300"/>
        </w:trPr>
        <w:tc>
          <w:tcPr>
            <w:tcW w:w="1110" w:type="dxa"/>
            <w:shd w:val="clear" w:color="auto" w:fill="auto"/>
            <w:vAlign w:val="bottom"/>
          </w:tcPr>
          <w:p w14:paraId="17A5C1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M163</w:t>
            </w:r>
          </w:p>
        </w:tc>
        <w:tc>
          <w:tcPr>
            <w:tcW w:w="1695" w:type="dxa"/>
            <w:shd w:val="clear" w:color="auto" w:fill="auto"/>
            <w:vAlign w:val="bottom"/>
          </w:tcPr>
          <w:p w14:paraId="4D02CF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M1FC</w:t>
            </w:r>
          </w:p>
        </w:tc>
        <w:tc>
          <w:tcPr>
            <w:tcW w:w="6525" w:type="dxa"/>
            <w:shd w:val="clear" w:color="auto" w:fill="auto"/>
            <w:vAlign w:val="bottom"/>
          </w:tcPr>
          <w:p w14:paraId="7FEAC4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5C245D2" w14:textId="77777777">
        <w:trPr>
          <w:trHeight w:val="300"/>
        </w:trPr>
        <w:tc>
          <w:tcPr>
            <w:tcW w:w="1110" w:type="dxa"/>
            <w:shd w:val="clear" w:color="auto" w:fill="auto"/>
            <w:vAlign w:val="bottom"/>
          </w:tcPr>
          <w:p w14:paraId="5B98A3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M164</w:t>
            </w:r>
          </w:p>
        </w:tc>
        <w:tc>
          <w:tcPr>
            <w:tcW w:w="1695" w:type="dxa"/>
            <w:shd w:val="clear" w:color="auto" w:fill="auto"/>
            <w:vAlign w:val="bottom"/>
          </w:tcPr>
          <w:p w14:paraId="09C644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M1FD</w:t>
            </w:r>
          </w:p>
        </w:tc>
        <w:tc>
          <w:tcPr>
            <w:tcW w:w="6525" w:type="dxa"/>
            <w:shd w:val="clear" w:color="auto" w:fill="auto"/>
            <w:vAlign w:val="bottom"/>
          </w:tcPr>
          <w:p w14:paraId="1645FB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A7A027E" w14:textId="77777777">
        <w:trPr>
          <w:trHeight w:val="300"/>
        </w:trPr>
        <w:tc>
          <w:tcPr>
            <w:tcW w:w="1110" w:type="dxa"/>
            <w:shd w:val="clear" w:color="auto" w:fill="auto"/>
            <w:vAlign w:val="bottom"/>
          </w:tcPr>
          <w:p w14:paraId="58FD33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M165</w:t>
            </w:r>
          </w:p>
        </w:tc>
        <w:tc>
          <w:tcPr>
            <w:tcW w:w="1695" w:type="dxa"/>
            <w:shd w:val="clear" w:color="auto" w:fill="auto"/>
            <w:vAlign w:val="bottom"/>
          </w:tcPr>
          <w:p w14:paraId="04AF6C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M1FE</w:t>
            </w:r>
          </w:p>
        </w:tc>
        <w:tc>
          <w:tcPr>
            <w:tcW w:w="6525" w:type="dxa"/>
            <w:shd w:val="clear" w:color="auto" w:fill="auto"/>
            <w:vAlign w:val="bottom"/>
          </w:tcPr>
          <w:p w14:paraId="58ED16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1EE8FF3" w14:textId="77777777">
        <w:trPr>
          <w:trHeight w:val="300"/>
        </w:trPr>
        <w:tc>
          <w:tcPr>
            <w:tcW w:w="1110" w:type="dxa"/>
            <w:shd w:val="clear" w:color="auto" w:fill="auto"/>
            <w:vAlign w:val="bottom"/>
          </w:tcPr>
          <w:p w14:paraId="55BE4C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M166</w:t>
            </w:r>
          </w:p>
        </w:tc>
        <w:tc>
          <w:tcPr>
            <w:tcW w:w="1695" w:type="dxa"/>
            <w:shd w:val="clear" w:color="auto" w:fill="auto"/>
            <w:vAlign w:val="bottom"/>
          </w:tcPr>
          <w:p w14:paraId="008300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M1FF</w:t>
            </w:r>
          </w:p>
        </w:tc>
        <w:tc>
          <w:tcPr>
            <w:tcW w:w="6525" w:type="dxa"/>
            <w:shd w:val="clear" w:color="auto" w:fill="auto"/>
            <w:vAlign w:val="bottom"/>
          </w:tcPr>
          <w:p w14:paraId="3CC8E46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9AC7CFB" w14:textId="77777777">
        <w:trPr>
          <w:trHeight w:val="300"/>
        </w:trPr>
        <w:tc>
          <w:tcPr>
            <w:tcW w:w="1110" w:type="dxa"/>
            <w:shd w:val="clear" w:color="auto" w:fill="auto"/>
            <w:vAlign w:val="bottom"/>
          </w:tcPr>
          <w:p w14:paraId="3814FE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M169</w:t>
            </w:r>
          </w:p>
        </w:tc>
        <w:tc>
          <w:tcPr>
            <w:tcW w:w="1695" w:type="dxa"/>
            <w:shd w:val="clear" w:color="auto" w:fill="auto"/>
            <w:vAlign w:val="bottom"/>
          </w:tcPr>
          <w:p w14:paraId="1861EE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M1FZ</w:t>
            </w:r>
          </w:p>
        </w:tc>
        <w:tc>
          <w:tcPr>
            <w:tcW w:w="6525" w:type="dxa"/>
            <w:shd w:val="clear" w:color="auto" w:fill="auto"/>
            <w:vAlign w:val="bottom"/>
          </w:tcPr>
          <w:p w14:paraId="7FF8DF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5F5C9F1" w14:textId="77777777">
        <w:trPr>
          <w:trHeight w:val="300"/>
        </w:trPr>
        <w:tc>
          <w:tcPr>
            <w:tcW w:w="1110" w:type="dxa"/>
            <w:shd w:val="clear" w:color="auto" w:fill="auto"/>
            <w:vAlign w:val="bottom"/>
          </w:tcPr>
          <w:p w14:paraId="39434D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M171</w:t>
            </w:r>
          </w:p>
        </w:tc>
        <w:tc>
          <w:tcPr>
            <w:tcW w:w="1695" w:type="dxa"/>
            <w:shd w:val="clear" w:color="auto" w:fill="auto"/>
            <w:vAlign w:val="bottom"/>
          </w:tcPr>
          <w:p w14:paraId="6601EB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M1GA</w:t>
            </w:r>
          </w:p>
        </w:tc>
        <w:tc>
          <w:tcPr>
            <w:tcW w:w="6525" w:type="dxa"/>
            <w:shd w:val="clear" w:color="auto" w:fill="auto"/>
            <w:vAlign w:val="bottom"/>
          </w:tcPr>
          <w:p w14:paraId="72A884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7C927B7" w14:textId="77777777">
        <w:trPr>
          <w:trHeight w:val="300"/>
        </w:trPr>
        <w:tc>
          <w:tcPr>
            <w:tcW w:w="1110" w:type="dxa"/>
            <w:shd w:val="clear" w:color="auto" w:fill="auto"/>
            <w:vAlign w:val="bottom"/>
          </w:tcPr>
          <w:p w14:paraId="015103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M172</w:t>
            </w:r>
          </w:p>
        </w:tc>
        <w:tc>
          <w:tcPr>
            <w:tcW w:w="1695" w:type="dxa"/>
            <w:shd w:val="clear" w:color="auto" w:fill="auto"/>
            <w:vAlign w:val="bottom"/>
          </w:tcPr>
          <w:p w14:paraId="1BF7CE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M1GB</w:t>
            </w:r>
          </w:p>
        </w:tc>
        <w:tc>
          <w:tcPr>
            <w:tcW w:w="6525" w:type="dxa"/>
            <w:shd w:val="clear" w:color="auto" w:fill="auto"/>
            <w:vAlign w:val="bottom"/>
          </w:tcPr>
          <w:p w14:paraId="0CAA99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C8995BE" w14:textId="77777777">
        <w:trPr>
          <w:trHeight w:val="300"/>
        </w:trPr>
        <w:tc>
          <w:tcPr>
            <w:tcW w:w="1110" w:type="dxa"/>
            <w:shd w:val="clear" w:color="auto" w:fill="auto"/>
            <w:vAlign w:val="bottom"/>
          </w:tcPr>
          <w:p w14:paraId="4B053A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M173</w:t>
            </w:r>
          </w:p>
        </w:tc>
        <w:tc>
          <w:tcPr>
            <w:tcW w:w="1695" w:type="dxa"/>
            <w:shd w:val="clear" w:color="auto" w:fill="auto"/>
            <w:vAlign w:val="bottom"/>
          </w:tcPr>
          <w:p w14:paraId="229F97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M1GC</w:t>
            </w:r>
          </w:p>
        </w:tc>
        <w:tc>
          <w:tcPr>
            <w:tcW w:w="6525" w:type="dxa"/>
            <w:shd w:val="clear" w:color="auto" w:fill="auto"/>
            <w:vAlign w:val="bottom"/>
          </w:tcPr>
          <w:p w14:paraId="5F7813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FCD5B81" w14:textId="77777777">
        <w:trPr>
          <w:trHeight w:val="300"/>
        </w:trPr>
        <w:tc>
          <w:tcPr>
            <w:tcW w:w="1110" w:type="dxa"/>
            <w:shd w:val="clear" w:color="auto" w:fill="auto"/>
            <w:vAlign w:val="bottom"/>
          </w:tcPr>
          <w:p w14:paraId="65425D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M174</w:t>
            </w:r>
          </w:p>
        </w:tc>
        <w:tc>
          <w:tcPr>
            <w:tcW w:w="1695" w:type="dxa"/>
            <w:shd w:val="clear" w:color="auto" w:fill="auto"/>
            <w:vAlign w:val="bottom"/>
          </w:tcPr>
          <w:p w14:paraId="3E197C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M1GD</w:t>
            </w:r>
          </w:p>
        </w:tc>
        <w:tc>
          <w:tcPr>
            <w:tcW w:w="6525" w:type="dxa"/>
            <w:shd w:val="clear" w:color="auto" w:fill="auto"/>
            <w:vAlign w:val="bottom"/>
          </w:tcPr>
          <w:p w14:paraId="72D77C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8004745" w14:textId="77777777">
        <w:trPr>
          <w:trHeight w:val="300"/>
        </w:trPr>
        <w:tc>
          <w:tcPr>
            <w:tcW w:w="1110" w:type="dxa"/>
            <w:shd w:val="clear" w:color="auto" w:fill="auto"/>
            <w:vAlign w:val="bottom"/>
          </w:tcPr>
          <w:p w14:paraId="143C52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M179</w:t>
            </w:r>
          </w:p>
        </w:tc>
        <w:tc>
          <w:tcPr>
            <w:tcW w:w="1695" w:type="dxa"/>
            <w:shd w:val="clear" w:color="auto" w:fill="auto"/>
            <w:vAlign w:val="bottom"/>
          </w:tcPr>
          <w:p w14:paraId="6925D0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M1GZ</w:t>
            </w:r>
          </w:p>
        </w:tc>
        <w:tc>
          <w:tcPr>
            <w:tcW w:w="6525" w:type="dxa"/>
            <w:shd w:val="clear" w:color="auto" w:fill="auto"/>
            <w:vAlign w:val="bottom"/>
          </w:tcPr>
          <w:p w14:paraId="6ACB65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8938442" w14:textId="77777777">
        <w:trPr>
          <w:trHeight w:val="300"/>
        </w:trPr>
        <w:tc>
          <w:tcPr>
            <w:tcW w:w="1110" w:type="dxa"/>
            <w:shd w:val="clear" w:color="auto" w:fill="auto"/>
            <w:vAlign w:val="bottom"/>
          </w:tcPr>
          <w:p w14:paraId="5DBAEF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M181</w:t>
            </w:r>
          </w:p>
        </w:tc>
        <w:tc>
          <w:tcPr>
            <w:tcW w:w="1695" w:type="dxa"/>
            <w:shd w:val="clear" w:color="auto" w:fill="auto"/>
            <w:vAlign w:val="bottom"/>
          </w:tcPr>
          <w:p w14:paraId="67705B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M1HA</w:t>
            </w:r>
          </w:p>
        </w:tc>
        <w:tc>
          <w:tcPr>
            <w:tcW w:w="6525" w:type="dxa"/>
            <w:shd w:val="clear" w:color="auto" w:fill="auto"/>
            <w:vAlign w:val="bottom"/>
          </w:tcPr>
          <w:p w14:paraId="5C6778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B7B40BC" w14:textId="77777777">
        <w:trPr>
          <w:trHeight w:val="300"/>
        </w:trPr>
        <w:tc>
          <w:tcPr>
            <w:tcW w:w="1110" w:type="dxa"/>
            <w:shd w:val="clear" w:color="auto" w:fill="auto"/>
            <w:vAlign w:val="bottom"/>
          </w:tcPr>
          <w:p w14:paraId="1E459B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M182</w:t>
            </w:r>
          </w:p>
        </w:tc>
        <w:tc>
          <w:tcPr>
            <w:tcW w:w="1695" w:type="dxa"/>
            <w:shd w:val="clear" w:color="auto" w:fill="auto"/>
            <w:vAlign w:val="bottom"/>
          </w:tcPr>
          <w:p w14:paraId="6F7096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M1HB</w:t>
            </w:r>
          </w:p>
        </w:tc>
        <w:tc>
          <w:tcPr>
            <w:tcW w:w="6525" w:type="dxa"/>
            <w:shd w:val="clear" w:color="auto" w:fill="auto"/>
            <w:vAlign w:val="bottom"/>
          </w:tcPr>
          <w:p w14:paraId="4D59075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58B088C" w14:textId="77777777">
        <w:trPr>
          <w:trHeight w:val="300"/>
        </w:trPr>
        <w:tc>
          <w:tcPr>
            <w:tcW w:w="1110" w:type="dxa"/>
            <w:shd w:val="clear" w:color="auto" w:fill="auto"/>
            <w:vAlign w:val="bottom"/>
          </w:tcPr>
          <w:p w14:paraId="726F6B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M183</w:t>
            </w:r>
          </w:p>
        </w:tc>
        <w:tc>
          <w:tcPr>
            <w:tcW w:w="1695" w:type="dxa"/>
            <w:shd w:val="clear" w:color="auto" w:fill="auto"/>
            <w:vAlign w:val="bottom"/>
          </w:tcPr>
          <w:p w14:paraId="378E1D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M1HC</w:t>
            </w:r>
          </w:p>
        </w:tc>
        <w:tc>
          <w:tcPr>
            <w:tcW w:w="6525" w:type="dxa"/>
            <w:shd w:val="clear" w:color="auto" w:fill="auto"/>
            <w:vAlign w:val="bottom"/>
          </w:tcPr>
          <w:p w14:paraId="61FE58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8D1661E" w14:textId="77777777">
        <w:trPr>
          <w:trHeight w:val="300"/>
        </w:trPr>
        <w:tc>
          <w:tcPr>
            <w:tcW w:w="1110" w:type="dxa"/>
            <w:shd w:val="clear" w:color="auto" w:fill="auto"/>
            <w:vAlign w:val="bottom"/>
          </w:tcPr>
          <w:p w14:paraId="71D3E9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M184</w:t>
            </w:r>
          </w:p>
        </w:tc>
        <w:tc>
          <w:tcPr>
            <w:tcW w:w="1695" w:type="dxa"/>
            <w:shd w:val="clear" w:color="auto" w:fill="auto"/>
            <w:vAlign w:val="bottom"/>
          </w:tcPr>
          <w:p w14:paraId="69B1E3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M1HZ</w:t>
            </w:r>
          </w:p>
        </w:tc>
        <w:tc>
          <w:tcPr>
            <w:tcW w:w="6525" w:type="dxa"/>
            <w:shd w:val="clear" w:color="auto" w:fill="auto"/>
            <w:vAlign w:val="bottom"/>
          </w:tcPr>
          <w:p w14:paraId="686F16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622D82B" w14:textId="77777777">
        <w:trPr>
          <w:trHeight w:val="300"/>
        </w:trPr>
        <w:tc>
          <w:tcPr>
            <w:tcW w:w="1110" w:type="dxa"/>
            <w:shd w:val="clear" w:color="auto" w:fill="auto"/>
            <w:vAlign w:val="bottom"/>
          </w:tcPr>
          <w:p w14:paraId="644732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M191</w:t>
            </w:r>
          </w:p>
        </w:tc>
        <w:tc>
          <w:tcPr>
            <w:tcW w:w="1695" w:type="dxa"/>
            <w:shd w:val="clear" w:color="auto" w:fill="auto"/>
            <w:vAlign w:val="bottom"/>
          </w:tcPr>
          <w:p w14:paraId="1A6C8C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M1JA</w:t>
            </w:r>
          </w:p>
        </w:tc>
        <w:tc>
          <w:tcPr>
            <w:tcW w:w="6525" w:type="dxa"/>
            <w:shd w:val="clear" w:color="auto" w:fill="auto"/>
            <w:vAlign w:val="bottom"/>
          </w:tcPr>
          <w:p w14:paraId="5150DC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D61CB6E" w14:textId="77777777">
        <w:trPr>
          <w:trHeight w:val="300"/>
        </w:trPr>
        <w:tc>
          <w:tcPr>
            <w:tcW w:w="1110" w:type="dxa"/>
            <w:shd w:val="clear" w:color="auto" w:fill="auto"/>
            <w:vAlign w:val="bottom"/>
          </w:tcPr>
          <w:p w14:paraId="21CBB1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M192</w:t>
            </w:r>
          </w:p>
        </w:tc>
        <w:tc>
          <w:tcPr>
            <w:tcW w:w="1695" w:type="dxa"/>
            <w:shd w:val="clear" w:color="auto" w:fill="auto"/>
            <w:vAlign w:val="bottom"/>
          </w:tcPr>
          <w:p w14:paraId="1E58F7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M1JB</w:t>
            </w:r>
          </w:p>
        </w:tc>
        <w:tc>
          <w:tcPr>
            <w:tcW w:w="6525" w:type="dxa"/>
            <w:shd w:val="clear" w:color="auto" w:fill="auto"/>
            <w:vAlign w:val="bottom"/>
          </w:tcPr>
          <w:p w14:paraId="560C35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707CEDA" w14:textId="77777777">
        <w:trPr>
          <w:trHeight w:val="300"/>
        </w:trPr>
        <w:tc>
          <w:tcPr>
            <w:tcW w:w="1110" w:type="dxa"/>
            <w:shd w:val="clear" w:color="auto" w:fill="auto"/>
            <w:vAlign w:val="bottom"/>
          </w:tcPr>
          <w:p w14:paraId="1BC616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M199</w:t>
            </w:r>
          </w:p>
        </w:tc>
        <w:tc>
          <w:tcPr>
            <w:tcW w:w="1695" w:type="dxa"/>
            <w:shd w:val="clear" w:color="auto" w:fill="auto"/>
            <w:vAlign w:val="bottom"/>
          </w:tcPr>
          <w:p w14:paraId="1946CC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M1JZ</w:t>
            </w:r>
          </w:p>
        </w:tc>
        <w:tc>
          <w:tcPr>
            <w:tcW w:w="6525" w:type="dxa"/>
            <w:shd w:val="clear" w:color="auto" w:fill="auto"/>
            <w:vAlign w:val="bottom"/>
          </w:tcPr>
          <w:p w14:paraId="4C0FD9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E15F3FE" w14:textId="77777777">
        <w:trPr>
          <w:trHeight w:val="300"/>
        </w:trPr>
        <w:tc>
          <w:tcPr>
            <w:tcW w:w="1110" w:type="dxa"/>
            <w:shd w:val="clear" w:color="auto" w:fill="auto"/>
            <w:vAlign w:val="bottom"/>
          </w:tcPr>
          <w:p w14:paraId="21973A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M211</w:t>
            </w:r>
          </w:p>
        </w:tc>
        <w:tc>
          <w:tcPr>
            <w:tcW w:w="1695" w:type="dxa"/>
            <w:shd w:val="clear" w:color="auto" w:fill="auto"/>
            <w:vAlign w:val="bottom"/>
          </w:tcPr>
          <w:p w14:paraId="41BDF1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M1KA</w:t>
            </w:r>
          </w:p>
        </w:tc>
        <w:tc>
          <w:tcPr>
            <w:tcW w:w="6525" w:type="dxa"/>
            <w:shd w:val="clear" w:color="auto" w:fill="auto"/>
            <w:vAlign w:val="bottom"/>
          </w:tcPr>
          <w:p w14:paraId="2EDEA2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7BD510E" w14:textId="77777777">
        <w:trPr>
          <w:trHeight w:val="300"/>
        </w:trPr>
        <w:tc>
          <w:tcPr>
            <w:tcW w:w="1110" w:type="dxa"/>
            <w:shd w:val="clear" w:color="auto" w:fill="auto"/>
            <w:vAlign w:val="bottom"/>
          </w:tcPr>
          <w:p w14:paraId="1B3E2E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M212</w:t>
            </w:r>
          </w:p>
        </w:tc>
        <w:tc>
          <w:tcPr>
            <w:tcW w:w="1695" w:type="dxa"/>
            <w:shd w:val="clear" w:color="auto" w:fill="auto"/>
            <w:vAlign w:val="bottom"/>
          </w:tcPr>
          <w:p w14:paraId="3B7BFC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M1KB</w:t>
            </w:r>
          </w:p>
        </w:tc>
        <w:tc>
          <w:tcPr>
            <w:tcW w:w="6525" w:type="dxa"/>
            <w:shd w:val="clear" w:color="auto" w:fill="auto"/>
            <w:vAlign w:val="bottom"/>
          </w:tcPr>
          <w:p w14:paraId="1E8DFA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03F22DC" w14:textId="77777777">
        <w:trPr>
          <w:trHeight w:val="300"/>
        </w:trPr>
        <w:tc>
          <w:tcPr>
            <w:tcW w:w="1110" w:type="dxa"/>
            <w:shd w:val="clear" w:color="auto" w:fill="auto"/>
            <w:vAlign w:val="bottom"/>
          </w:tcPr>
          <w:p w14:paraId="44DB6B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M213</w:t>
            </w:r>
          </w:p>
        </w:tc>
        <w:tc>
          <w:tcPr>
            <w:tcW w:w="1695" w:type="dxa"/>
            <w:shd w:val="clear" w:color="auto" w:fill="auto"/>
            <w:vAlign w:val="bottom"/>
          </w:tcPr>
          <w:p w14:paraId="30BC44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M1KC</w:t>
            </w:r>
          </w:p>
        </w:tc>
        <w:tc>
          <w:tcPr>
            <w:tcW w:w="6525" w:type="dxa"/>
            <w:shd w:val="clear" w:color="auto" w:fill="auto"/>
            <w:vAlign w:val="bottom"/>
          </w:tcPr>
          <w:p w14:paraId="41A05D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B968EDA" w14:textId="77777777">
        <w:trPr>
          <w:trHeight w:val="300"/>
        </w:trPr>
        <w:tc>
          <w:tcPr>
            <w:tcW w:w="1110" w:type="dxa"/>
            <w:shd w:val="clear" w:color="auto" w:fill="auto"/>
            <w:vAlign w:val="bottom"/>
          </w:tcPr>
          <w:p w14:paraId="512937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M214</w:t>
            </w:r>
          </w:p>
        </w:tc>
        <w:tc>
          <w:tcPr>
            <w:tcW w:w="1695" w:type="dxa"/>
            <w:shd w:val="clear" w:color="auto" w:fill="auto"/>
            <w:vAlign w:val="bottom"/>
          </w:tcPr>
          <w:p w14:paraId="354C94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M1KD</w:t>
            </w:r>
          </w:p>
        </w:tc>
        <w:tc>
          <w:tcPr>
            <w:tcW w:w="6525" w:type="dxa"/>
            <w:shd w:val="clear" w:color="auto" w:fill="auto"/>
            <w:vAlign w:val="bottom"/>
          </w:tcPr>
          <w:p w14:paraId="55F60E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D1E0519" w14:textId="77777777">
        <w:trPr>
          <w:trHeight w:val="300"/>
        </w:trPr>
        <w:tc>
          <w:tcPr>
            <w:tcW w:w="1110" w:type="dxa"/>
            <w:shd w:val="clear" w:color="auto" w:fill="auto"/>
            <w:vAlign w:val="bottom"/>
          </w:tcPr>
          <w:p w14:paraId="39F318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M215</w:t>
            </w:r>
          </w:p>
        </w:tc>
        <w:tc>
          <w:tcPr>
            <w:tcW w:w="1695" w:type="dxa"/>
            <w:shd w:val="clear" w:color="auto" w:fill="auto"/>
            <w:vAlign w:val="bottom"/>
          </w:tcPr>
          <w:p w14:paraId="3E107D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M1KE</w:t>
            </w:r>
          </w:p>
        </w:tc>
        <w:tc>
          <w:tcPr>
            <w:tcW w:w="6525" w:type="dxa"/>
            <w:shd w:val="clear" w:color="auto" w:fill="auto"/>
            <w:vAlign w:val="bottom"/>
          </w:tcPr>
          <w:p w14:paraId="19ADD7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002424C" w14:textId="77777777">
        <w:trPr>
          <w:trHeight w:val="300"/>
        </w:trPr>
        <w:tc>
          <w:tcPr>
            <w:tcW w:w="1110" w:type="dxa"/>
            <w:shd w:val="clear" w:color="auto" w:fill="auto"/>
            <w:vAlign w:val="bottom"/>
          </w:tcPr>
          <w:p w14:paraId="43B671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M216</w:t>
            </w:r>
          </w:p>
        </w:tc>
        <w:tc>
          <w:tcPr>
            <w:tcW w:w="1695" w:type="dxa"/>
            <w:shd w:val="clear" w:color="auto" w:fill="auto"/>
            <w:vAlign w:val="bottom"/>
          </w:tcPr>
          <w:p w14:paraId="493546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M1KF</w:t>
            </w:r>
          </w:p>
        </w:tc>
        <w:tc>
          <w:tcPr>
            <w:tcW w:w="6525" w:type="dxa"/>
            <w:shd w:val="clear" w:color="auto" w:fill="auto"/>
            <w:vAlign w:val="bottom"/>
          </w:tcPr>
          <w:p w14:paraId="1BEFF7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2F4F1C4" w14:textId="77777777">
        <w:trPr>
          <w:trHeight w:val="300"/>
        </w:trPr>
        <w:tc>
          <w:tcPr>
            <w:tcW w:w="1110" w:type="dxa"/>
            <w:shd w:val="clear" w:color="auto" w:fill="auto"/>
            <w:vAlign w:val="bottom"/>
          </w:tcPr>
          <w:p w14:paraId="51B63A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M219</w:t>
            </w:r>
          </w:p>
        </w:tc>
        <w:tc>
          <w:tcPr>
            <w:tcW w:w="1695" w:type="dxa"/>
            <w:shd w:val="clear" w:color="auto" w:fill="auto"/>
            <w:vAlign w:val="bottom"/>
          </w:tcPr>
          <w:p w14:paraId="56F882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M1KZ</w:t>
            </w:r>
          </w:p>
        </w:tc>
        <w:tc>
          <w:tcPr>
            <w:tcW w:w="6525" w:type="dxa"/>
            <w:shd w:val="clear" w:color="auto" w:fill="auto"/>
            <w:vAlign w:val="bottom"/>
          </w:tcPr>
          <w:p w14:paraId="16BD30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2775959" w14:textId="77777777">
        <w:trPr>
          <w:trHeight w:val="300"/>
        </w:trPr>
        <w:tc>
          <w:tcPr>
            <w:tcW w:w="1110" w:type="dxa"/>
            <w:shd w:val="clear" w:color="auto" w:fill="auto"/>
            <w:vAlign w:val="bottom"/>
          </w:tcPr>
          <w:p w14:paraId="39EBDC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M221</w:t>
            </w:r>
          </w:p>
        </w:tc>
        <w:tc>
          <w:tcPr>
            <w:tcW w:w="1695" w:type="dxa"/>
            <w:shd w:val="clear" w:color="auto" w:fill="auto"/>
            <w:vAlign w:val="bottom"/>
          </w:tcPr>
          <w:p w14:paraId="28833E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M1LA</w:t>
            </w:r>
          </w:p>
        </w:tc>
        <w:tc>
          <w:tcPr>
            <w:tcW w:w="6525" w:type="dxa"/>
            <w:shd w:val="clear" w:color="auto" w:fill="auto"/>
            <w:vAlign w:val="bottom"/>
          </w:tcPr>
          <w:p w14:paraId="4DFEC9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299C9F5" w14:textId="77777777">
        <w:trPr>
          <w:trHeight w:val="300"/>
        </w:trPr>
        <w:tc>
          <w:tcPr>
            <w:tcW w:w="1110" w:type="dxa"/>
            <w:shd w:val="clear" w:color="auto" w:fill="auto"/>
            <w:vAlign w:val="bottom"/>
          </w:tcPr>
          <w:p w14:paraId="77AB7B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M222</w:t>
            </w:r>
          </w:p>
        </w:tc>
        <w:tc>
          <w:tcPr>
            <w:tcW w:w="1695" w:type="dxa"/>
            <w:shd w:val="clear" w:color="auto" w:fill="auto"/>
            <w:vAlign w:val="bottom"/>
          </w:tcPr>
          <w:p w14:paraId="089CAC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M1LB</w:t>
            </w:r>
          </w:p>
        </w:tc>
        <w:tc>
          <w:tcPr>
            <w:tcW w:w="6525" w:type="dxa"/>
            <w:shd w:val="clear" w:color="auto" w:fill="auto"/>
            <w:vAlign w:val="bottom"/>
          </w:tcPr>
          <w:p w14:paraId="7D83C1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4D560B5" w14:textId="77777777">
        <w:trPr>
          <w:trHeight w:val="300"/>
        </w:trPr>
        <w:tc>
          <w:tcPr>
            <w:tcW w:w="1110" w:type="dxa"/>
            <w:shd w:val="clear" w:color="auto" w:fill="auto"/>
            <w:vAlign w:val="bottom"/>
          </w:tcPr>
          <w:p w14:paraId="20E592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M223</w:t>
            </w:r>
          </w:p>
        </w:tc>
        <w:tc>
          <w:tcPr>
            <w:tcW w:w="1695" w:type="dxa"/>
            <w:shd w:val="clear" w:color="auto" w:fill="auto"/>
            <w:vAlign w:val="bottom"/>
          </w:tcPr>
          <w:p w14:paraId="223F56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M1LC</w:t>
            </w:r>
          </w:p>
        </w:tc>
        <w:tc>
          <w:tcPr>
            <w:tcW w:w="6525" w:type="dxa"/>
            <w:shd w:val="clear" w:color="auto" w:fill="auto"/>
            <w:vAlign w:val="bottom"/>
          </w:tcPr>
          <w:p w14:paraId="72DF1F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DD68518" w14:textId="77777777">
        <w:trPr>
          <w:trHeight w:val="300"/>
        </w:trPr>
        <w:tc>
          <w:tcPr>
            <w:tcW w:w="1110" w:type="dxa"/>
            <w:shd w:val="clear" w:color="auto" w:fill="auto"/>
            <w:vAlign w:val="bottom"/>
          </w:tcPr>
          <w:p w14:paraId="38EBE5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M224</w:t>
            </w:r>
          </w:p>
        </w:tc>
        <w:tc>
          <w:tcPr>
            <w:tcW w:w="1695" w:type="dxa"/>
            <w:shd w:val="clear" w:color="auto" w:fill="auto"/>
            <w:vAlign w:val="bottom"/>
          </w:tcPr>
          <w:p w14:paraId="4CC7D9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M1LZ</w:t>
            </w:r>
          </w:p>
        </w:tc>
        <w:tc>
          <w:tcPr>
            <w:tcW w:w="6525" w:type="dxa"/>
            <w:shd w:val="clear" w:color="auto" w:fill="auto"/>
            <w:vAlign w:val="bottom"/>
          </w:tcPr>
          <w:p w14:paraId="29FB04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A110F09" w14:textId="77777777">
        <w:trPr>
          <w:trHeight w:val="300"/>
        </w:trPr>
        <w:tc>
          <w:tcPr>
            <w:tcW w:w="1110" w:type="dxa"/>
            <w:shd w:val="clear" w:color="auto" w:fill="auto"/>
            <w:vAlign w:val="bottom"/>
          </w:tcPr>
          <w:p w14:paraId="49BCA9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M231</w:t>
            </w:r>
          </w:p>
        </w:tc>
        <w:tc>
          <w:tcPr>
            <w:tcW w:w="1695" w:type="dxa"/>
            <w:shd w:val="clear" w:color="auto" w:fill="auto"/>
            <w:vAlign w:val="bottom"/>
          </w:tcPr>
          <w:p w14:paraId="65C1A3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M1MA</w:t>
            </w:r>
          </w:p>
        </w:tc>
        <w:tc>
          <w:tcPr>
            <w:tcW w:w="6525" w:type="dxa"/>
            <w:shd w:val="clear" w:color="auto" w:fill="auto"/>
            <w:vAlign w:val="bottom"/>
          </w:tcPr>
          <w:p w14:paraId="50AA23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708D4B1" w14:textId="77777777">
        <w:trPr>
          <w:trHeight w:val="300"/>
        </w:trPr>
        <w:tc>
          <w:tcPr>
            <w:tcW w:w="1110" w:type="dxa"/>
            <w:shd w:val="clear" w:color="auto" w:fill="auto"/>
            <w:vAlign w:val="bottom"/>
          </w:tcPr>
          <w:p w14:paraId="6B7A92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M232</w:t>
            </w:r>
          </w:p>
        </w:tc>
        <w:tc>
          <w:tcPr>
            <w:tcW w:w="1695" w:type="dxa"/>
            <w:shd w:val="clear" w:color="auto" w:fill="auto"/>
            <w:vAlign w:val="bottom"/>
          </w:tcPr>
          <w:p w14:paraId="584F53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M1MB</w:t>
            </w:r>
          </w:p>
        </w:tc>
        <w:tc>
          <w:tcPr>
            <w:tcW w:w="6525" w:type="dxa"/>
            <w:shd w:val="clear" w:color="auto" w:fill="auto"/>
            <w:vAlign w:val="bottom"/>
          </w:tcPr>
          <w:p w14:paraId="7650DB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026AE3D" w14:textId="77777777">
        <w:trPr>
          <w:trHeight w:val="300"/>
        </w:trPr>
        <w:tc>
          <w:tcPr>
            <w:tcW w:w="1110" w:type="dxa"/>
            <w:shd w:val="clear" w:color="auto" w:fill="auto"/>
            <w:vAlign w:val="bottom"/>
          </w:tcPr>
          <w:p w14:paraId="48D457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M233</w:t>
            </w:r>
          </w:p>
        </w:tc>
        <w:tc>
          <w:tcPr>
            <w:tcW w:w="1695" w:type="dxa"/>
            <w:shd w:val="clear" w:color="auto" w:fill="auto"/>
            <w:vAlign w:val="bottom"/>
          </w:tcPr>
          <w:p w14:paraId="152FA0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M1MC</w:t>
            </w:r>
          </w:p>
        </w:tc>
        <w:tc>
          <w:tcPr>
            <w:tcW w:w="6525" w:type="dxa"/>
            <w:shd w:val="clear" w:color="auto" w:fill="auto"/>
            <w:vAlign w:val="bottom"/>
          </w:tcPr>
          <w:p w14:paraId="5F2C43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1FA055A" w14:textId="77777777">
        <w:trPr>
          <w:trHeight w:val="300"/>
        </w:trPr>
        <w:tc>
          <w:tcPr>
            <w:tcW w:w="1110" w:type="dxa"/>
            <w:shd w:val="clear" w:color="auto" w:fill="auto"/>
            <w:vAlign w:val="bottom"/>
          </w:tcPr>
          <w:p w14:paraId="26F736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M234</w:t>
            </w:r>
          </w:p>
        </w:tc>
        <w:tc>
          <w:tcPr>
            <w:tcW w:w="1695" w:type="dxa"/>
            <w:shd w:val="clear" w:color="auto" w:fill="auto"/>
            <w:vAlign w:val="bottom"/>
          </w:tcPr>
          <w:p w14:paraId="74E332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M1MD</w:t>
            </w:r>
          </w:p>
        </w:tc>
        <w:tc>
          <w:tcPr>
            <w:tcW w:w="6525" w:type="dxa"/>
            <w:shd w:val="clear" w:color="auto" w:fill="auto"/>
            <w:vAlign w:val="bottom"/>
          </w:tcPr>
          <w:p w14:paraId="4B03F5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19B32A0" w14:textId="77777777">
        <w:trPr>
          <w:trHeight w:val="300"/>
        </w:trPr>
        <w:tc>
          <w:tcPr>
            <w:tcW w:w="1110" w:type="dxa"/>
            <w:shd w:val="clear" w:color="auto" w:fill="auto"/>
            <w:vAlign w:val="bottom"/>
          </w:tcPr>
          <w:p w14:paraId="1FAC30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M235</w:t>
            </w:r>
          </w:p>
        </w:tc>
        <w:tc>
          <w:tcPr>
            <w:tcW w:w="1695" w:type="dxa"/>
            <w:shd w:val="clear" w:color="auto" w:fill="auto"/>
            <w:vAlign w:val="bottom"/>
          </w:tcPr>
          <w:p w14:paraId="2BDCD4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M1ME</w:t>
            </w:r>
          </w:p>
        </w:tc>
        <w:tc>
          <w:tcPr>
            <w:tcW w:w="6525" w:type="dxa"/>
            <w:shd w:val="clear" w:color="auto" w:fill="auto"/>
            <w:vAlign w:val="bottom"/>
          </w:tcPr>
          <w:p w14:paraId="51C870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F6A2208" w14:textId="77777777">
        <w:trPr>
          <w:trHeight w:val="300"/>
        </w:trPr>
        <w:tc>
          <w:tcPr>
            <w:tcW w:w="1110" w:type="dxa"/>
            <w:shd w:val="clear" w:color="auto" w:fill="auto"/>
            <w:vAlign w:val="bottom"/>
          </w:tcPr>
          <w:p w14:paraId="09F1DD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M236</w:t>
            </w:r>
          </w:p>
        </w:tc>
        <w:tc>
          <w:tcPr>
            <w:tcW w:w="1695" w:type="dxa"/>
            <w:shd w:val="clear" w:color="auto" w:fill="auto"/>
            <w:vAlign w:val="bottom"/>
          </w:tcPr>
          <w:p w14:paraId="1ED1D6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M1MF</w:t>
            </w:r>
          </w:p>
        </w:tc>
        <w:tc>
          <w:tcPr>
            <w:tcW w:w="6525" w:type="dxa"/>
            <w:shd w:val="clear" w:color="auto" w:fill="auto"/>
            <w:vAlign w:val="bottom"/>
          </w:tcPr>
          <w:p w14:paraId="731107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4D7D3E7" w14:textId="77777777">
        <w:trPr>
          <w:trHeight w:val="300"/>
        </w:trPr>
        <w:tc>
          <w:tcPr>
            <w:tcW w:w="1110" w:type="dxa"/>
            <w:shd w:val="clear" w:color="auto" w:fill="auto"/>
            <w:vAlign w:val="bottom"/>
          </w:tcPr>
          <w:p w14:paraId="55A86E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M237</w:t>
            </w:r>
          </w:p>
        </w:tc>
        <w:tc>
          <w:tcPr>
            <w:tcW w:w="1695" w:type="dxa"/>
            <w:shd w:val="clear" w:color="auto" w:fill="auto"/>
            <w:vAlign w:val="bottom"/>
          </w:tcPr>
          <w:p w14:paraId="399FB1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M1MG</w:t>
            </w:r>
          </w:p>
        </w:tc>
        <w:tc>
          <w:tcPr>
            <w:tcW w:w="6525" w:type="dxa"/>
            <w:shd w:val="clear" w:color="auto" w:fill="auto"/>
            <w:vAlign w:val="bottom"/>
          </w:tcPr>
          <w:p w14:paraId="3E7A4C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ED6062B" w14:textId="77777777">
        <w:trPr>
          <w:trHeight w:val="300"/>
        </w:trPr>
        <w:tc>
          <w:tcPr>
            <w:tcW w:w="1110" w:type="dxa"/>
            <w:shd w:val="clear" w:color="auto" w:fill="auto"/>
            <w:vAlign w:val="bottom"/>
          </w:tcPr>
          <w:p w14:paraId="16E929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M239</w:t>
            </w:r>
          </w:p>
        </w:tc>
        <w:tc>
          <w:tcPr>
            <w:tcW w:w="1695" w:type="dxa"/>
            <w:shd w:val="clear" w:color="auto" w:fill="auto"/>
            <w:vAlign w:val="bottom"/>
          </w:tcPr>
          <w:p w14:paraId="09E8D7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M1MZ</w:t>
            </w:r>
          </w:p>
        </w:tc>
        <w:tc>
          <w:tcPr>
            <w:tcW w:w="6525" w:type="dxa"/>
            <w:shd w:val="clear" w:color="auto" w:fill="auto"/>
            <w:vAlign w:val="bottom"/>
          </w:tcPr>
          <w:p w14:paraId="44ABD3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278A9C9" w14:textId="77777777">
        <w:trPr>
          <w:trHeight w:val="300"/>
        </w:trPr>
        <w:tc>
          <w:tcPr>
            <w:tcW w:w="1110" w:type="dxa"/>
            <w:shd w:val="clear" w:color="auto" w:fill="auto"/>
            <w:vAlign w:val="bottom"/>
          </w:tcPr>
          <w:p w14:paraId="43B767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M241</w:t>
            </w:r>
          </w:p>
        </w:tc>
        <w:tc>
          <w:tcPr>
            <w:tcW w:w="1695" w:type="dxa"/>
            <w:shd w:val="clear" w:color="auto" w:fill="auto"/>
            <w:vAlign w:val="bottom"/>
          </w:tcPr>
          <w:p w14:paraId="6E00F4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M1NA</w:t>
            </w:r>
          </w:p>
        </w:tc>
        <w:tc>
          <w:tcPr>
            <w:tcW w:w="6525" w:type="dxa"/>
            <w:shd w:val="clear" w:color="auto" w:fill="auto"/>
            <w:vAlign w:val="bottom"/>
          </w:tcPr>
          <w:p w14:paraId="35C285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84B90E1" w14:textId="77777777">
        <w:trPr>
          <w:trHeight w:val="300"/>
        </w:trPr>
        <w:tc>
          <w:tcPr>
            <w:tcW w:w="1110" w:type="dxa"/>
            <w:shd w:val="clear" w:color="auto" w:fill="auto"/>
            <w:vAlign w:val="bottom"/>
          </w:tcPr>
          <w:p w14:paraId="6A1643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M242</w:t>
            </w:r>
          </w:p>
        </w:tc>
        <w:tc>
          <w:tcPr>
            <w:tcW w:w="1695" w:type="dxa"/>
            <w:shd w:val="clear" w:color="auto" w:fill="auto"/>
            <w:vAlign w:val="bottom"/>
          </w:tcPr>
          <w:p w14:paraId="731960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M1NB</w:t>
            </w:r>
          </w:p>
        </w:tc>
        <w:tc>
          <w:tcPr>
            <w:tcW w:w="6525" w:type="dxa"/>
            <w:shd w:val="clear" w:color="auto" w:fill="auto"/>
            <w:vAlign w:val="bottom"/>
          </w:tcPr>
          <w:p w14:paraId="2FA216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7B08656" w14:textId="77777777">
        <w:trPr>
          <w:trHeight w:val="300"/>
        </w:trPr>
        <w:tc>
          <w:tcPr>
            <w:tcW w:w="1110" w:type="dxa"/>
            <w:shd w:val="clear" w:color="auto" w:fill="auto"/>
            <w:vAlign w:val="bottom"/>
          </w:tcPr>
          <w:p w14:paraId="0601F8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M243</w:t>
            </w:r>
          </w:p>
        </w:tc>
        <w:tc>
          <w:tcPr>
            <w:tcW w:w="1695" w:type="dxa"/>
            <w:shd w:val="clear" w:color="auto" w:fill="auto"/>
            <w:vAlign w:val="bottom"/>
          </w:tcPr>
          <w:p w14:paraId="14B5B4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M1NC</w:t>
            </w:r>
          </w:p>
        </w:tc>
        <w:tc>
          <w:tcPr>
            <w:tcW w:w="6525" w:type="dxa"/>
            <w:shd w:val="clear" w:color="auto" w:fill="auto"/>
            <w:vAlign w:val="bottom"/>
          </w:tcPr>
          <w:p w14:paraId="19D551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0E8EDF2" w14:textId="77777777">
        <w:trPr>
          <w:trHeight w:val="300"/>
        </w:trPr>
        <w:tc>
          <w:tcPr>
            <w:tcW w:w="1110" w:type="dxa"/>
            <w:shd w:val="clear" w:color="auto" w:fill="auto"/>
            <w:vAlign w:val="bottom"/>
          </w:tcPr>
          <w:p w14:paraId="3A1E48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M244</w:t>
            </w:r>
          </w:p>
        </w:tc>
        <w:tc>
          <w:tcPr>
            <w:tcW w:w="1695" w:type="dxa"/>
            <w:shd w:val="clear" w:color="auto" w:fill="auto"/>
            <w:vAlign w:val="bottom"/>
          </w:tcPr>
          <w:p w14:paraId="36D771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M1ND</w:t>
            </w:r>
          </w:p>
        </w:tc>
        <w:tc>
          <w:tcPr>
            <w:tcW w:w="6525" w:type="dxa"/>
            <w:shd w:val="clear" w:color="auto" w:fill="auto"/>
            <w:vAlign w:val="bottom"/>
          </w:tcPr>
          <w:p w14:paraId="023045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25061DC" w14:textId="77777777">
        <w:trPr>
          <w:trHeight w:val="300"/>
        </w:trPr>
        <w:tc>
          <w:tcPr>
            <w:tcW w:w="1110" w:type="dxa"/>
            <w:shd w:val="clear" w:color="auto" w:fill="auto"/>
            <w:vAlign w:val="bottom"/>
          </w:tcPr>
          <w:p w14:paraId="52FD07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M245</w:t>
            </w:r>
          </w:p>
        </w:tc>
        <w:tc>
          <w:tcPr>
            <w:tcW w:w="1695" w:type="dxa"/>
            <w:shd w:val="clear" w:color="auto" w:fill="auto"/>
            <w:vAlign w:val="bottom"/>
          </w:tcPr>
          <w:p w14:paraId="5014A4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M1NE</w:t>
            </w:r>
          </w:p>
        </w:tc>
        <w:tc>
          <w:tcPr>
            <w:tcW w:w="6525" w:type="dxa"/>
            <w:shd w:val="clear" w:color="auto" w:fill="auto"/>
            <w:vAlign w:val="bottom"/>
          </w:tcPr>
          <w:p w14:paraId="42F37E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C5A6F2E" w14:textId="77777777">
        <w:trPr>
          <w:trHeight w:val="300"/>
        </w:trPr>
        <w:tc>
          <w:tcPr>
            <w:tcW w:w="1110" w:type="dxa"/>
            <w:shd w:val="clear" w:color="auto" w:fill="auto"/>
            <w:vAlign w:val="bottom"/>
          </w:tcPr>
          <w:p w14:paraId="30C6FD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M249</w:t>
            </w:r>
          </w:p>
        </w:tc>
        <w:tc>
          <w:tcPr>
            <w:tcW w:w="1695" w:type="dxa"/>
            <w:shd w:val="clear" w:color="auto" w:fill="auto"/>
            <w:vAlign w:val="bottom"/>
          </w:tcPr>
          <w:p w14:paraId="5CFEBD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M1NZ</w:t>
            </w:r>
          </w:p>
        </w:tc>
        <w:tc>
          <w:tcPr>
            <w:tcW w:w="6525" w:type="dxa"/>
            <w:shd w:val="clear" w:color="auto" w:fill="auto"/>
            <w:vAlign w:val="bottom"/>
          </w:tcPr>
          <w:p w14:paraId="33CBCB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A5C8DF0" w14:textId="77777777">
        <w:trPr>
          <w:trHeight w:val="300"/>
        </w:trPr>
        <w:tc>
          <w:tcPr>
            <w:tcW w:w="1110" w:type="dxa"/>
            <w:shd w:val="clear" w:color="auto" w:fill="auto"/>
            <w:vAlign w:val="bottom"/>
          </w:tcPr>
          <w:p w14:paraId="246800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M291</w:t>
            </w:r>
          </w:p>
        </w:tc>
        <w:tc>
          <w:tcPr>
            <w:tcW w:w="1695" w:type="dxa"/>
            <w:shd w:val="clear" w:color="auto" w:fill="auto"/>
            <w:vAlign w:val="bottom"/>
          </w:tcPr>
          <w:p w14:paraId="44F23C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M1PA</w:t>
            </w:r>
          </w:p>
        </w:tc>
        <w:tc>
          <w:tcPr>
            <w:tcW w:w="6525" w:type="dxa"/>
            <w:shd w:val="clear" w:color="auto" w:fill="auto"/>
            <w:vAlign w:val="bottom"/>
          </w:tcPr>
          <w:p w14:paraId="1C15C6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1ACD233" w14:textId="77777777">
        <w:trPr>
          <w:trHeight w:val="300"/>
        </w:trPr>
        <w:tc>
          <w:tcPr>
            <w:tcW w:w="1110" w:type="dxa"/>
            <w:shd w:val="clear" w:color="auto" w:fill="auto"/>
            <w:vAlign w:val="bottom"/>
          </w:tcPr>
          <w:p w14:paraId="1BBDEB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M292</w:t>
            </w:r>
          </w:p>
        </w:tc>
        <w:tc>
          <w:tcPr>
            <w:tcW w:w="1695" w:type="dxa"/>
            <w:shd w:val="clear" w:color="auto" w:fill="auto"/>
            <w:vAlign w:val="bottom"/>
          </w:tcPr>
          <w:p w14:paraId="5FF335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M1PB</w:t>
            </w:r>
          </w:p>
        </w:tc>
        <w:tc>
          <w:tcPr>
            <w:tcW w:w="6525" w:type="dxa"/>
            <w:shd w:val="clear" w:color="auto" w:fill="auto"/>
            <w:vAlign w:val="bottom"/>
          </w:tcPr>
          <w:p w14:paraId="10582C6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AEA9C68" w14:textId="77777777">
        <w:trPr>
          <w:trHeight w:val="300"/>
        </w:trPr>
        <w:tc>
          <w:tcPr>
            <w:tcW w:w="1110" w:type="dxa"/>
            <w:shd w:val="clear" w:color="auto" w:fill="auto"/>
            <w:vAlign w:val="bottom"/>
          </w:tcPr>
          <w:p w14:paraId="7E08B3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M293</w:t>
            </w:r>
          </w:p>
        </w:tc>
        <w:tc>
          <w:tcPr>
            <w:tcW w:w="1695" w:type="dxa"/>
            <w:shd w:val="clear" w:color="auto" w:fill="auto"/>
            <w:vAlign w:val="bottom"/>
          </w:tcPr>
          <w:p w14:paraId="2ED6B4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M1PC</w:t>
            </w:r>
          </w:p>
        </w:tc>
        <w:tc>
          <w:tcPr>
            <w:tcW w:w="6525" w:type="dxa"/>
            <w:shd w:val="clear" w:color="auto" w:fill="auto"/>
            <w:vAlign w:val="bottom"/>
          </w:tcPr>
          <w:p w14:paraId="7DC573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1BDA2DE" w14:textId="77777777">
        <w:trPr>
          <w:trHeight w:val="300"/>
        </w:trPr>
        <w:tc>
          <w:tcPr>
            <w:tcW w:w="1110" w:type="dxa"/>
            <w:shd w:val="clear" w:color="auto" w:fill="auto"/>
            <w:vAlign w:val="bottom"/>
          </w:tcPr>
          <w:p w14:paraId="357EFA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M294</w:t>
            </w:r>
          </w:p>
        </w:tc>
        <w:tc>
          <w:tcPr>
            <w:tcW w:w="1695" w:type="dxa"/>
            <w:shd w:val="clear" w:color="auto" w:fill="auto"/>
            <w:vAlign w:val="bottom"/>
          </w:tcPr>
          <w:p w14:paraId="634BAE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M1PD</w:t>
            </w:r>
          </w:p>
        </w:tc>
        <w:tc>
          <w:tcPr>
            <w:tcW w:w="6525" w:type="dxa"/>
            <w:shd w:val="clear" w:color="auto" w:fill="auto"/>
            <w:vAlign w:val="bottom"/>
          </w:tcPr>
          <w:p w14:paraId="696D50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1F4FBE6" w14:textId="77777777">
        <w:trPr>
          <w:trHeight w:val="300"/>
        </w:trPr>
        <w:tc>
          <w:tcPr>
            <w:tcW w:w="1110" w:type="dxa"/>
            <w:shd w:val="clear" w:color="auto" w:fill="auto"/>
            <w:vAlign w:val="bottom"/>
          </w:tcPr>
          <w:p w14:paraId="031DEF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M299</w:t>
            </w:r>
          </w:p>
        </w:tc>
        <w:tc>
          <w:tcPr>
            <w:tcW w:w="1695" w:type="dxa"/>
            <w:shd w:val="clear" w:color="auto" w:fill="auto"/>
            <w:vAlign w:val="bottom"/>
          </w:tcPr>
          <w:p w14:paraId="2E6E35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M1PZ</w:t>
            </w:r>
          </w:p>
        </w:tc>
        <w:tc>
          <w:tcPr>
            <w:tcW w:w="6525" w:type="dxa"/>
            <w:shd w:val="clear" w:color="auto" w:fill="auto"/>
            <w:vAlign w:val="bottom"/>
          </w:tcPr>
          <w:p w14:paraId="54F8A5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5DEA67A" w14:textId="77777777">
        <w:trPr>
          <w:trHeight w:val="300"/>
        </w:trPr>
        <w:tc>
          <w:tcPr>
            <w:tcW w:w="1110" w:type="dxa"/>
            <w:shd w:val="clear" w:color="auto" w:fill="auto"/>
            <w:vAlign w:val="bottom"/>
          </w:tcPr>
          <w:p w14:paraId="0E709E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M300</w:t>
            </w:r>
          </w:p>
        </w:tc>
        <w:tc>
          <w:tcPr>
            <w:tcW w:w="1695" w:type="dxa"/>
            <w:shd w:val="clear" w:color="auto" w:fill="auto"/>
            <w:vAlign w:val="bottom"/>
          </w:tcPr>
          <w:p w14:paraId="117560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M1QA</w:t>
            </w:r>
          </w:p>
        </w:tc>
        <w:tc>
          <w:tcPr>
            <w:tcW w:w="6525" w:type="dxa"/>
            <w:shd w:val="clear" w:color="auto" w:fill="auto"/>
            <w:vAlign w:val="bottom"/>
          </w:tcPr>
          <w:p w14:paraId="5F0DF7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DB86503" w14:textId="77777777">
        <w:trPr>
          <w:trHeight w:val="300"/>
        </w:trPr>
        <w:tc>
          <w:tcPr>
            <w:tcW w:w="1110" w:type="dxa"/>
            <w:shd w:val="clear" w:color="auto" w:fill="auto"/>
            <w:vAlign w:val="bottom"/>
          </w:tcPr>
          <w:p w14:paraId="39A570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N010</w:t>
            </w:r>
          </w:p>
        </w:tc>
        <w:tc>
          <w:tcPr>
            <w:tcW w:w="1695" w:type="dxa"/>
            <w:shd w:val="clear" w:color="auto" w:fill="auto"/>
            <w:vAlign w:val="bottom"/>
          </w:tcPr>
          <w:p w14:paraId="1AD546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N010</w:t>
            </w:r>
          </w:p>
        </w:tc>
        <w:tc>
          <w:tcPr>
            <w:tcW w:w="6525" w:type="dxa"/>
            <w:shd w:val="clear" w:color="auto" w:fill="auto"/>
            <w:vAlign w:val="bottom"/>
          </w:tcPr>
          <w:p w14:paraId="02F21F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73F0AF8" w14:textId="77777777">
        <w:trPr>
          <w:trHeight w:val="300"/>
        </w:trPr>
        <w:tc>
          <w:tcPr>
            <w:tcW w:w="1110" w:type="dxa"/>
            <w:shd w:val="clear" w:color="auto" w:fill="auto"/>
            <w:vAlign w:val="bottom"/>
          </w:tcPr>
          <w:p w14:paraId="4607E5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N011</w:t>
            </w:r>
          </w:p>
        </w:tc>
        <w:tc>
          <w:tcPr>
            <w:tcW w:w="1695" w:type="dxa"/>
            <w:shd w:val="clear" w:color="auto" w:fill="auto"/>
            <w:vAlign w:val="bottom"/>
          </w:tcPr>
          <w:p w14:paraId="37F3C6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N011</w:t>
            </w:r>
          </w:p>
        </w:tc>
        <w:tc>
          <w:tcPr>
            <w:tcW w:w="6525" w:type="dxa"/>
            <w:shd w:val="clear" w:color="auto" w:fill="auto"/>
            <w:vAlign w:val="bottom"/>
          </w:tcPr>
          <w:p w14:paraId="1E1A05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7B1A7B9" w14:textId="77777777">
        <w:trPr>
          <w:trHeight w:val="300"/>
        </w:trPr>
        <w:tc>
          <w:tcPr>
            <w:tcW w:w="1110" w:type="dxa"/>
            <w:shd w:val="clear" w:color="auto" w:fill="auto"/>
            <w:vAlign w:val="bottom"/>
          </w:tcPr>
          <w:p w14:paraId="7894C5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N012</w:t>
            </w:r>
          </w:p>
        </w:tc>
        <w:tc>
          <w:tcPr>
            <w:tcW w:w="1695" w:type="dxa"/>
            <w:shd w:val="clear" w:color="auto" w:fill="auto"/>
            <w:vAlign w:val="bottom"/>
          </w:tcPr>
          <w:p w14:paraId="7E771C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N012</w:t>
            </w:r>
          </w:p>
        </w:tc>
        <w:tc>
          <w:tcPr>
            <w:tcW w:w="6525" w:type="dxa"/>
            <w:shd w:val="clear" w:color="auto" w:fill="auto"/>
            <w:vAlign w:val="bottom"/>
          </w:tcPr>
          <w:p w14:paraId="3A897D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A8D239F" w14:textId="77777777">
        <w:trPr>
          <w:trHeight w:val="300"/>
        </w:trPr>
        <w:tc>
          <w:tcPr>
            <w:tcW w:w="1110" w:type="dxa"/>
            <w:shd w:val="clear" w:color="auto" w:fill="auto"/>
            <w:vAlign w:val="bottom"/>
          </w:tcPr>
          <w:p w14:paraId="057C32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N013</w:t>
            </w:r>
          </w:p>
        </w:tc>
        <w:tc>
          <w:tcPr>
            <w:tcW w:w="1695" w:type="dxa"/>
            <w:shd w:val="clear" w:color="auto" w:fill="auto"/>
            <w:vAlign w:val="bottom"/>
          </w:tcPr>
          <w:p w14:paraId="08B8D7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N013</w:t>
            </w:r>
          </w:p>
        </w:tc>
        <w:tc>
          <w:tcPr>
            <w:tcW w:w="6525" w:type="dxa"/>
            <w:shd w:val="clear" w:color="auto" w:fill="auto"/>
            <w:vAlign w:val="bottom"/>
          </w:tcPr>
          <w:p w14:paraId="36287E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2752D9" w14:textId="77777777">
        <w:trPr>
          <w:trHeight w:val="300"/>
        </w:trPr>
        <w:tc>
          <w:tcPr>
            <w:tcW w:w="1110" w:type="dxa"/>
            <w:shd w:val="clear" w:color="auto" w:fill="auto"/>
            <w:vAlign w:val="bottom"/>
          </w:tcPr>
          <w:p w14:paraId="239C70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N014</w:t>
            </w:r>
          </w:p>
        </w:tc>
        <w:tc>
          <w:tcPr>
            <w:tcW w:w="1695" w:type="dxa"/>
            <w:shd w:val="clear" w:color="auto" w:fill="auto"/>
            <w:vAlign w:val="bottom"/>
          </w:tcPr>
          <w:p w14:paraId="439545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N014</w:t>
            </w:r>
          </w:p>
        </w:tc>
        <w:tc>
          <w:tcPr>
            <w:tcW w:w="6525" w:type="dxa"/>
            <w:shd w:val="clear" w:color="auto" w:fill="auto"/>
            <w:vAlign w:val="bottom"/>
          </w:tcPr>
          <w:p w14:paraId="508700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8C5AD0" w14:textId="77777777">
        <w:trPr>
          <w:trHeight w:val="300"/>
        </w:trPr>
        <w:tc>
          <w:tcPr>
            <w:tcW w:w="1110" w:type="dxa"/>
            <w:shd w:val="clear" w:color="auto" w:fill="auto"/>
            <w:vAlign w:val="bottom"/>
          </w:tcPr>
          <w:p w14:paraId="0DA22A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N015</w:t>
            </w:r>
          </w:p>
        </w:tc>
        <w:tc>
          <w:tcPr>
            <w:tcW w:w="1695" w:type="dxa"/>
            <w:shd w:val="clear" w:color="auto" w:fill="auto"/>
            <w:vAlign w:val="bottom"/>
          </w:tcPr>
          <w:p w14:paraId="2135BD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N015</w:t>
            </w:r>
          </w:p>
        </w:tc>
        <w:tc>
          <w:tcPr>
            <w:tcW w:w="6525" w:type="dxa"/>
            <w:shd w:val="clear" w:color="auto" w:fill="auto"/>
            <w:vAlign w:val="bottom"/>
          </w:tcPr>
          <w:p w14:paraId="25BB53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F46D0D" w14:textId="77777777">
        <w:trPr>
          <w:trHeight w:val="300"/>
        </w:trPr>
        <w:tc>
          <w:tcPr>
            <w:tcW w:w="1110" w:type="dxa"/>
            <w:shd w:val="clear" w:color="auto" w:fill="auto"/>
            <w:vAlign w:val="bottom"/>
          </w:tcPr>
          <w:p w14:paraId="0984B3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N016</w:t>
            </w:r>
          </w:p>
        </w:tc>
        <w:tc>
          <w:tcPr>
            <w:tcW w:w="1695" w:type="dxa"/>
            <w:shd w:val="clear" w:color="auto" w:fill="auto"/>
            <w:vAlign w:val="bottom"/>
          </w:tcPr>
          <w:p w14:paraId="42D8E3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N016</w:t>
            </w:r>
          </w:p>
        </w:tc>
        <w:tc>
          <w:tcPr>
            <w:tcW w:w="6525" w:type="dxa"/>
            <w:shd w:val="clear" w:color="auto" w:fill="auto"/>
            <w:vAlign w:val="bottom"/>
          </w:tcPr>
          <w:p w14:paraId="159B03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EFB5504" w14:textId="77777777">
        <w:trPr>
          <w:trHeight w:val="300"/>
        </w:trPr>
        <w:tc>
          <w:tcPr>
            <w:tcW w:w="1110" w:type="dxa"/>
            <w:shd w:val="clear" w:color="auto" w:fill="auto"/>
            <w:vAlign w:val="bottom"/>
          </w:tcPr>
          <w:p w14:paraId="1A0886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N017</w:t>
            </w:r>
          </w:p>
        </w:tc>
        <w:tc>
          <w:tcPr>
            <w:tcW w:w="1695" w:type="dxa"/>
            <w:shd w:val="clear" w:color="auto" w:fill="auto"/>
            <w:vAlign w:val="bottom"/>
          </w:tcPr>
          <w:p w14:paraId="54267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N017</w:t>
            </w:r>
          </w:p>
        </w:tc>
        <w:tc>
          <w:tcPr>
            <w:tcW w:w="6525" w:type="dxa"/>
            <w:shd w:val="clear" w:color="auto" w:fill="auto"/>
            <w:vAlign w:val="bottom"/>
          </w:tcPr>
          <w:p w14:paraId="63B698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641AF76" w14:textId="77777777">
        <w:trPr>
          <w:trHeight w:val="300"/>
        </w:trPr>
        <w:tc>
          <w:tcPr>
            <w:tcW w:w="1110" w:type="dxa"/>
            <w:shd w:val="clear" w:color="auto" w:fill="auto"/>
            <w:vAlign w:val="bottom"/>
          </w:tcPr>
          <w:p w14:paraId="3AF97A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N018</w:t>
            </w:r>
          </w:p>
        </w:tc>
        <w:tc>
          <w:tcPr>
            <w:tcW w:w="1695" w:type="dxa"/>
            <w:shd w:val="clear" w:color="auto" w:fill="auto"/>
            <w:vAlign w:val="bottom"/>
          </w:tcPr>
          <w:p w14:paraId="0FCF31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N018</w:t>
            </w:r>
          </w:p>
        </w:tc>
        <w:tc>
          <w:tcPr>
            <w:tcW w:w="6525" w:type="dxa"/>
            <w:shd w:val="clear" w:color="auto" w:fill="auto"/>
            <w:vAlign w:val="bottom"/>
          </w:tcPr>
          <w:p w14:paraId="1AAEFD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D35AB9" w14:textId="77777777">
        <w:trPr>
          <w:trHeight w:val="300"/>
        </w:trPr>
        <w:tc>
          <w:tcPr>
            <w:tcW w:w="1110" w:type="dxa"/>
            <w:shd w:val="clear" w:color="auto" w:fill="auto"/>
            <w:vAlign w:val="bottom"/>
          </w:tcPr>
          <w:p w14:paraId="60F526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N019</w:t>
            </w:r>
          </w:p>
        </w:tc>
        <w:tc>
          <w:tcPr>
            <w:tcW w:w="1695" w:type="dxa"/>
            <w:shd w:val="clear" w:color="auto" w:fill="auto"/>
            <w:vAlign w:val="bottom"/>
          </w:tcPr>
          <w:p w14:paraId="37CA0E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N019</w:t>
            </w:r>
          </w:p>
        </w:tc>
        <w:tc>
          <w:tcPr>
            <w:tcW w:w="6525" w:type="dxa"/>
            <w:shd w:val="clear" w:color="auto" w:fill="auto"/>
            <w:vAlign w:val="bottom"/>
          </w:tcPr>
          <w:p w14:paraId="5D8F41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BA8C6A" w14:textId="77777777">
        <w:trPr>
          <w:trHeight w:val="300"/>
        </w:trPr>
        <w:tc>
          <w:tcPr>
            <w:tcW w:w="1110" w:type="dxa"/>
            <w:shd w:val="clear" w:color="auto" w:fill="auto"/>
            <w:vAlign w:val="bottom"/>
          </w:tcPr>
          <w:p w14:paraId="564C5F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N020</w:t>
            </w:r>
          </w:p>
        </w:tc>
        <w:tc>
          <w:tcPr>
            <w:tcW w:w="1695" w:type="dxa"/>
            <w:shd w:val="clear" w:color="auto" w:fill="auto"/>
            <w:vAlign w:val="bottom"/>
          </w:tcPr>
          <w:p w14:paraId="4AF861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N020</w:t>
            </w:r>
          </w:p>
        </w:tc>
        <w:tc>
          <w:tcPr>
            <w:tcW w:w="6525" w:type="dxa"/>
            <w:shd w:val="clear" w:color="auto" w:fill="auto"/>
            <w:vAlign w:val="bottom"/>
          </w:tcPr>
          <w:p w14:paraId="35BCA2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1DFD3E" w14:textId="77777777">
        <w:trPr>
          <w:trHeight w:val="300"/>
        </w:trPr>
        <w:tc>
          <w:tcPr>
            <w:tcW w:w="1110" w:type="dxa"/>
            <w:shd w:val="clear" w:color="auto" w:fill="auto"/>
            <w:vAlign w:val="bottom"/>
          </w:tcPr>
          <w:p w14:paraId="2FA97A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N022</w:t>
            </w:r>
          </w:p>
        </w:tc>
        <w:tc>
          <w:tcPr>
            <w:tcW w:w="1695" w:type="dxa"/>
            <w:shd w:val="clear" w:color="auto" w:fill="auto"/>
            <w:vAlign w:val="bottom"/>
          </w:tcPr>
          <w:p w14:paraId="13D6F3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N022</w:t>
            </w:r>
          </w:p>
        </w:tc>
        <w:tc>
          <w:tcPr>
            <w:tcW w:w="6525" w:type="dxa"/>
            <w:shd w:val="clear" w:color="auto" w:fill="auto"/>
            <w:vAlign w:val="bottom"/>
          </w:tcPr>
          <w:p w14:paraId="38387C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52D533B" w14:textId="77777777">
        <w:trPr>
          <w:trHeight w:val="300"/>
        </w:trPr>
        <w:tc>
          <w:tcPr>
            <w:tcW w:w="1110" w:type="dxa"/>
            <w:shd w:val="clear" w:color="auto" w:fill="auto"/>
            <w:vAlign w:val="bottom"/>
          </w:tcPr>
          <w:p w14:paraId="1B892F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N023</w:t>
            </w:r>
          </w:p>
        </w:tc>
        <w:tc>
          <w:tcPr>
            <w:tcW w:w="1695" w:type="dxa"/>
            <w:shd w:val="clear" w:color="auto" w:fill="auto"/>
            <w:vAlign w:val="bottom"/>
          </w:tcPr>
          <w:p w14:paraId="78F41F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N023</w:t>
            </w:r>
          </w:p>
        </w:tc>
        <w:tc>
          <w:tcPr>
            <w:tcW w:w="6525" w:type="dxa"/>
            <w:shd w:val="clear" w:color="auto" w:fill="auto"/>
            <w:vAlign w:val="bottom"/>
          </w:tcPr>
          <w:p w14:paraId="4863BB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0B59A2" w14:textId="77777777">
        <w:trPr>
          <w:trHeight w:val="300"/>
        </w:trPr>
        <w:tc>
          <w:tcPr>
            <w:tcW w:w="1110" w:type="dxa"/>
            <w:shd w:val="clear" w:color="auto" w:fill="auto"/>
            <w:vAlign w:val="bottom"/>
          </w:tcPr>
          <w:p w14:paraId="26DED9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N024</w:t>
            </w:r>
          </w:p>
        </w:tc>
        <w:tc>
          <w:tcPr>
            <w:tcW w:w="1695" w:type="dxa"/>
            <w:shd w:val="clear" w:color="auto" w:fill="auto"/>
            <w:vAlign w:val="bottom"/>
          </w:tcPr>
          <w:p w14:paraId="4E5DE4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N024</w:t>
            </w:r>
          </w:p>
        </w:tc>
        <w:tc>
          <w:tcPr>
            <w:tcW w:w="6525" w:type="dxa"/>
            <w:shd w:val="clear" w:color="auto" w:fill="auto"/>
            <w:vAlign w:val="bottom"/>
          </w:tcPr>
          <w:p w14:paraId="03058D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0529A1" w14:textId="77777777">
        <w:trPr>
          <w:trHeight w:val="300"/>
        </w:trPr>
        <w:tc>
          <w:tcPr>
            <w:tcW w:w="1110" w:type="dxa"/>
            <w:shd w:val="clear" w:color="auto" w:fill="auto"/>
            <w:vAlign w:val="bottom"/>
          </w:tcPr>
          <w:p w14:paraId="597A63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N025</w:t>
            </w:r>
          </w:p>
        </w:tc>
        <w:tc>
          <w:tcPr>
            <w:tcW w:w="1695" w:type="dxa"/>
            <w:shd w:val="clear" w:color="auto" w:fill="auto"/>
            <w:vAlign w:val="bottom"/>
          </w:tcPr>
          <w:p w14:paraId="4741AF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N025</w:t>
            </w:r>
          </w:p>
        </w:tc>
        <w:tc>
          <w:tcPr>
            <w:tcW w:w="6525" w:type="dxa"/>
            <w:shd w:val="clear" w:color="auto" w:fill="auto"/>
            <w:vAlign w:val="bottom"/>
          </w:tcPr>
          <w:p w14:paraId="3DFC66E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6267413" w14:textId="77777777">
        <w:trPr>
          <w:trHeight w:val="300"/>
        </w:trPr>
        <w:tc>
          <w:tcPr>
            <w:tcW w:w="1110" w:type="dxa"/>
            <w:shd w:val="clear" w:color="auto" w:fill="auto"/>
            <w:vAlign w:val="bottom"/>
          </w:tcPr>
          <w:p w14:paraId="3C1ABA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N026</w:t>
            </w:r>
          </w:p>
        </w:tc>
        <w:tc>
          <w:tcPr>
            <w:tcW w:w="1695" w:type="dxa"/>
            <w:shd w:val="clear" w:color="auto" w:fill="auto"/>
            <w:vAlign w:val="bottom"/>
          </w:tcPr>
          <w:p w14:paraId="686A6B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N026</w:t>
            </w:r>
          </w:p>
        </w:tc>
        <w:tc>
          <w:tcPr>
            <w:tcW w:w="6525" w:type="dxa"/>
            <w:shd w:val="clear" w:color="auto" w:fill="auto"/>
            <w:vAlign w:val="bottom"/>
          </w:tcPr>
          <w:p w14:paraId="559A93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CFBB48" w14:textId="77777777">
        <w:trPr>
          <w:trHeight w:val="300"/>
        </w:trPr>
        <w:tc>
          <w:tcPr>
            <w:tcW w:w="1110" w:type="dxa"/>
            <w:shd w:val="clear" w:color="auto" w:fill="auto"/>
            <w:vAlign w:val="bottom"/>
          </w:tcPr>
          <w:p w14:paraId="2C3FD5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N028</w:t>
            </w:r>
          </w:p>
        </w:tc>
        <w:tc>
          <w:tcPr>
            <w:tcW w:w="1695" w:type="dxa"/>
            <w:shd w:val="clear" w:color="auto" w:fill="auto"/>
            <w:vAlign w:val="bottom"/>
          </w:tcPr>
          <w:p w14:paraId="280149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N028</w:t>
            </w:r>
          </w:p>
        </w:tc>
        <w:tc>
          <w:tcPr>
            <w:tcW w:w="6525" w:type="dxa"/>
            <w:shd w:val="clear" w:color="auto" w:fill="auto"/>
            <w:vAlign w:val="bottom"/>
          </w:tcPr>
          <w:p w14:paraId="54804B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CD4ABC4" w14:textId="77777777">
        <w:trPr>
          <w:trHeight w:val="300"/>
        </w:trPr>
        <w:tc>
          <w:tcPr>
            <w:tcW w:w="1110" w:type="dxa"/>
            <w:shd w:val="clear" w:color="auto" w:fill="auto"/>
            <w:vAlign w:val="bottom"/>
          </w:tcPr>
          <w:p w14:paraId="3450A8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N029</w:t>
            </w:r>
          </w:p>
        </w:tc>
        <w:tc>
          <w:tcPr>
            <w:tcW w:w="1695" w:type="dxa"/>
            <w:shd w:val="clear" w:color="auto" w:fill="auto"/>
            <w:vAlign w:val="bottom"/>
          </w:tcPr>
          <w:p w14:paraId="154EAD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N029</w:t>
            </w:r>
          </w:p>
        </w:tc>
        <w:tc>
          <w:tcPr>
            <w:tcW w:w="6525" w:type="dxa"/>
            <w:shd w:val="clear" w:color="auto" w:fill="auto"/>
            <w:vAlign w:val="bottom"/>
          </w:tcPr>
          <w:p w14:paraId="066FDF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AD69A5" w14:textId="77777777">
        <w:trPr>
          <w:trHeight w:val="300"/>
        </w:trPr>
        <w:tc>
          <w:tcPr>
            <w:tcW w:w="1110" w:type="dxa"/>
            <w:shd w:val="clear" w:color="auto" w:fill="auto"/>
            <w:vAlign w:val="bottom"/>
          </w:tcPr>
          <w:p w14:paraId="55CE27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N030</w:t>
            </w:r>
          </w:p>
        </w:tc>
        <w:tc>
          <w:tcPr>
            <w:tcW w:w="1695" w:type="dxa"/>
            <w:shd w:val="clear" w:color="auto" w:fill="auto"/>
            <w:vAlign w:val="bottom"/>
          </w:tcPr>
          <w:p w14:paraId="60DF02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N030</w:t>
            </w:r>
          </w:p>
        </w:tc>
        <w:tc>
          <w:tcPr>
            <w:tcW w:w="6525" w:type="dxa"/>
            <w:shd w:val="clear" w:color="auto" w:fill="auto"/>
            <w:vAlign w:val="bottom"/>
          </w:tcPr>
          <w:p w14:paraId="66773E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C3922AE" w14:textId="77777777">
        <w:trPr>
          <w:trHeight w:val="300"/>
        </w:trPr>
        <w:tc>
          <w:tcPr>
            <w:tcW w:w="1110" w:type="dxa"/>
            <w:shd w:val="clear" w:color="auto" w:fill="auto"/>
            <w:vAlign w:val="bottom"/>
          </w:tcPr>
          <w:p w14:paraId="22BA81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N031</w:t>
            </w:r>
          </w:p>
        </w:tc>
        <w:tc>
          <w:tcPr>
            <w:tcW w:w="1695" w:type="dxa"/>
            <w:shd w:val="clear" w:color="auto" w:fill="auto"/>
            <w:vAlign w:val="bottom"/>
          </w:tcPr>
          <w:p w14:paraId="6811C1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N031</w:t>
            </w:r>
          </w:p>
        </w:tc>
        <w:tc>
          <w:tcPr>
            <w:tcW w:w="6525" w:type="dxa"/>
            <w:shd w:val="clear" w:color="auto" w:fill="auto"/>
            <w:vAlign w:val="bottom"/>
          </w:tcPr>
          <w:p w14:paraId="0C2FAE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7554055" w14:textId="77777777">
        <w:trPr>
          <w:trHeight w:val="300"/>
        </w:trPr>
        <w:tc>
          <w:tcPr>
            <w:tcW w:w="1110" w:type="dxa"/>
            <w:shd w:val="clear" w:color="auto" w:fill="auto"/>
            <w:vAlign w:val="bottom"/>
          </w:tcPr>
          <w:p w14:paraId="56F421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N032</w:t>
            </w:r>
          </w:p>
        </w:tc>
        <w:tc>
          <w:tcPr>
            <w:tcW w:w="1695" w:type="dxa"/>
            <w:shd w:val="clear" w:color="auto" w:fill="auto"/>
            <w:vAlign w:val="bottom"/>
          </w:tcPr>
          <w:p w14:paraId="6EA810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N032</w:t>
            </w:r>
          </w:p>
        </w:tc>
        <w:tc>
          <w:tcPr>
            <w:tcW w:w="6525" w:type="dxa"/>
            <w:shd w:val="clear" w:color="auto" w:fill="auto"/>
            <w:vAlign w:val="bottom"/>
          </w:tcPr>
          <w:p w14:paraId="409AA2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30EF0A0" w14:textId="77777777">
        <w:trPr>
          <w:trHeight w:val="300"/>
        </w:trPr>
        <w:tc>
          <w:tcPr>
            <w:tcW w:w="1110" w:type="dxa"/>
            <w:shd w:val="clear" w:color="auto" w:fill="auto"/>
            <w:vAlign w:val="bottom"/>
          </w:tcPr>
          <w:p w14:paraId="6C91BA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N034</w:t>
            </w:r>
          </w:p>
        </w:tc>
        <w:tc>
          <w:tcPr>
            <w:tcW w:w="1695" w:type="dxa"/>
            <w:shd w:val="clear" w:color="auto" w:fill="auto"/>
            <w:vAlign w:val="bottom"/>
          </w:tcPr>
          <w:p w14:paraId="2DAB73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N034</w:t>
            </w:r>
          </w:p>
        </w:tc>
        <w:tc>
          <w:tcPr>
            <w:tcW w:w="6525" w:type="dxa"/>
            <w:shd w:val="clear" w:color="auto" w:fill="auto"/>
            <w:vAlign w:val="bottom"/>
          </w:tcPr>
          <w:p w14:paraId="25720A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7A2D65" w14:textId="77777777">
        <w:trPr>
          <w:trHeight w:val="300"/>
        </w:trPr>
        <w:tc>
          <w:tcPr>
            <w:tcW w:w="1110" w:type="dxa"/>
            <w:shd w:val="clear" w:color="auto" w:fill="auto"/>
            <w:vAlign w:val="bottom"/>
          </w:tcPr>
          <w:p w14:paraId="0F31E2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N035</w:t>
            </w:r>
          </w:p>
        </w:tc>
        <w:tc>
          <w:tcPr>
            <w:tcW w:w="1695" w:type="dxa"/>
            <w:shd w:val="clear" w:color="auto" w:fill="auto"/>
            <w:vAlign w:val="bottom"/>
          </w:tcPr>
          <w:p w14:paraId="07D2A5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N035</w:t>
            </w:r>
          </w:p>
        </w:tc>
        <w:tc>
          <w:tcPr>
            <w:tcW w:w="6525" w:type="dxa"/>
            <w:shd w:val="clear" w:color="auto" w:fill="auto"/>
            <w:vAlign w:val="bottom"/>
          </w:tcPr>
          <w:p w14:paraId="37305D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93CFCF" w14:textId="77777777">
        <w:trPr>
          <w:trHeight w:val="300"/>
        </w:trPr>
        <w:tc>
          <w:tcPr>
            <w:tcW w:w="1110" w:type="dxa"/>
            <w:shd w:val="clear" w:color="auto" w:fill="auto"/>
            <w:vAlign w:val="bottom"/>
          </w:tcPr>
          <w:p w14:paraId="4B2C64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N036</w:t>
            </w:r>
          </w:p>
        </w:tc>
        <w:tc>
          <w:tcPr>
            <w:tcW w:w="1695" w:type="dxa"/>
            <w:shd w:val="clear" w:color="auto" w:fill="auto"/>
            <w:vAlign w:val="bottom"/>
          </w:tcPr>
          <w:p w14:paraId="0118FA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N036</w:t>
            </w:r>
          </w:p>
        </w:tc>
        <w:tc>
          <w:tcPr>
            <w:tcW w:w="6525" w:type="dxa"/>
            <w:shd w:val="clear" w:color="auto" w:fill="auto"/>
            <w:vAlign w:val="bottom"/>
          </w:tcPr>
          <w:p w14:paraId="3643D6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D33134" w14:textId="77777777">
        <w:trPr>
          <w:trHeight w:val="300"/>
        </w:trPr>
        <w:tc>
          <w:tcPr>
            <w:tcW w:w="1110" w:type="dxa"/>
            <w:shd w:val="clear" w:color="auto" w:fill="auto"/>
            <w:vAlign w:val="bottom"/>
          </w:tcPr>
          <w:p w14:paraId="389827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N037</w:t>
            </w:r>
          </w:p>
        </w:tc>
        <w:tc>
          <w:tcPr>
            <w:tcW w:w="1695" w:type="dxa"/>
            <w:shd w:val="clear" w:color="auto" w:fill="auto"/>
            <w:vAlign w:val="bottom"/>
          </w:tcPr>
          <w:p w14:paraId="404315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N037</w:t>
            </w:r>
          </w:p>
        </w:tc>
        <w:tc>
          <w:tcPr>
            <w:tcW w:w="6525" w:type="dxa"/>
            <w:shd w:val="clear" w:color="auto" w:fill="auto"/>
            <w:vAlign w:val="bottom"/>
          </w:tcPr>
          <w:p w14:paraId="68994A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EBA8B1" w14:textId="77777777">
        <w:trPr>
          <w:trHeight w:val="300"/>
        </w:trPr>
        <w:tc>
          <w:tcPr>
            <w:tcW w:w="1110" w:type="dxa"/>
            <w:shd w:val="clear" w:color="auto" w:fill="auto"/>
            <w:vAlign w:val="bottom"/>
          </w:tcPr>
          <w:p w14:paraId="50138D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N038</w:t>
            </w:r>
          </w:p>
        </w:tc>
        <w:tc>
          <w:tcPr>
            <w:tcW w:w="1695" w:type="dxa"/>
            <w:shd w:val="clear" w:color="auto" w:fill="auto"/>
            <w:vAlign w:val="bottom"/>
          </w:tcPr>
          <w:p w14:paraId="193A93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N038</w:t>
            </w:r>
          </w:p>
        </w:tc>
        <w:tc>
          <w:tcPr>
            <w:tcW w:w="6525" w:type="dxa"/>
            <w:shd w:val="clear" w:color="auto" w:fill="auto"/>
            <w:vAlign w:val="bottom"/>
          </w:tcPr>
          <w:p w14:paraId="7746D8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C998DA" w14:textId="77777777">
        <w:trPr>
          <w:trHeight w:val="300"/>
        </w:trPr>
        <w:tc>
          <w:tcPr>
            <w:tcW w:w="1110" w:type="dxa"/>
            <w:shd w:val="clear" w:color="auto" w:fill="auto"/>
            <w:vAlign w:val="bottom"/>
          </w:tcPr>
          <w:p w14:paraId="32B38F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N039</w:t>
            </w:r>
          </w:p>
        </w:tc>
        <w:tc>
          <w:tcPr>
            <w:tcW w:w="1695" w:type="dxa"/>
            <w:shd w:val="clear" w:color="auto" w:fill="auto"/>
            <w:vAlign w:val="bottom"/>
          </w:tcPr>
          <w:p w14:paraId="2D96FA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N039</w:t>
            </w:r>
          </w:p>
        </w:tc>
        <w:tc>
          <w:tcPr>
            <w:tcW w:w="6525" w:type="dxa"/>
            <w:shd w:val="clear" w:color="auto" w:fill="auto"/>
            <w:vAlign w:val="bottom"/>
          </w:tcPr>
          <w:p w14:paraId="142057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B14E210" w14:textId="77777777">
        <w:trPr>
          <w:trHeight w:val="300"/>
        </w:trPr>
        <w:tc>
          <w:tcPr>
            <w:tcW w:w="1110" w:type="dxa"/>
            <w:shd w:val="clear" w:color="auto" w:fill="auto"/>
            <w:vAlign w:val="bottom"/>
          </w:tcPr>
          <w:p w14:paraId="4BF9A4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N040</w:t>
            </w:r>
          </w:p>
        </w:tc>
        <w:tc>
          <w:tcPr>
            <w:tcW w:w="1695" w:type="dxa"/>
            <w:shd w:val="clear" w:color="auto" w:fill="auto"/>
            <w:vAlign w:val="bottom"/>
          </w:tcPr>
          <w:p w14:paraId="43241E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N040</w:t>
            </w:r>
          </w:p>
        </w:tc>
        <w:tc>
          <w:tcPr>
            <w:tcW w:w="6525" w:type="dxa"/>
            <w:shd w:val="clear" w:color="auto" w:fill="auto"/>
            <w:vAlign w:val="bottom"/>
          </w:tcPr>
          <w:p w14:paraId="5BB287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AA0E3B" w14:textId="77777777">
        <w:trPr>
          <w:trHeight w:val="300"/>
        </w:trPr>
        <w:tc>
          <w:tcPr>
            <w:tcW w:w="1110" w:type="dxa"/>
            <w:shd w:val="clear" w:color="auto" w:fill="auto"/>
            <w:vAlign w:val="bottom"/>
          </w:tcPr>
          <w:p w14:paraId="1B3179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N041</w:t>
            </w:r>
          </w:p>
        </w:tc>
        <w:tc>
          <w:tcPr>
            <w:tcW w:w="1695" w:type="dxa"/>
            <w:shd w:val="clear" w:color="auto" w:fill="auto"/>
            <w:vAlign w:val="bottom"/>
          </w:tcPr>
          <w:p w14:paraId="541496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N041</w:t>
            </w:r>
          </w:p>
        </w:tc>
        <w:tc>
          <w:tcPr>
            <w:tcW w:w="6525" w:type="dxa"/>
            <w:shd w:val="clear" w:color="auto" w:fill="auto"/>
            <w:vAlign w:val="bottom"/>
          </w:tcPr>
          <w:p w14:paraId="34D59B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338B9D" w14:textId="77777777">
        <w:trPr>
          <w:trHeight w:val="300"/>
        </w:trPr>
        <w:tc>
          <w:tcPr>
            <w:tcW w:w="1110" w:type="dxa"/>
            <w:shd w:val="clear" w:color="auto" w:fill="auto"/>
            <w:vAlign w:val="bottom"/>
          </w:tcPr>
          <w:p w14:paraId="73F08C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N042</w:t>
            </w:r>
          </w:p>
        </w:tc>
        <w:tc>
          <w:tcPr>
            <w:tcW w:w="1695" w:type="dxa"/>
            <w:shd w:val="clear" w:color="auto" w:fill="auto"/>
            <w:vAlign w:val="bottom"/>
          </w:tcPr>
          <w:p w14:paraId="6E37E0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N042</w:t>
            </w:r>
          </w:p>
        </w:tc>
        <w:tc>
          <w:tcPr>
            <w:tcW w:w="6525" w:type="dxa"/>
            <w:shd w:val="clear" w:color="auto" w:fill="auto"/>
            <w:vAlign w:val="bottom"/>
          </w:tcPr>
          <w:p w14:paraId="70A88C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977C1E" w14:textId="77777777">
        <w:trPr>
          <w:trHeight w:val="300"/>
        </w:trPr>
        <w:tc>
          <w:tcPr>
            <w:tcW w:w="1110" w:type="dxa"/>
            <w:shd w:val="clear" w:color="auto" w:fill="auto"/>
            <w:vAlign w:val="bottom"/>
          </w:tcPr>
          <w:p w14:paraId="0D7FB0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N043</w:t>
            </w:r>
          </w:p>
        </w:tc>
        <w:tc>
          <w:tcPr>
            <w:tcW w:w="1695" w:type="dxa"/>
            <w:shd w:val="clear" w:color="auto" w:fill="auto"/>
            <w:vAlign w:val="bottom"/>
          </w:tcPr>
          <w:p w14:paraId="76B4F7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N043</w:t>
            </w:r>
          </w:p>
        </w:tc>
        <w:tc>
          <w:tcPr>
            <w:tcW w:w="6525" w:type="dxa"/>
            <w:shd w:val="clear" w:color="auto" w:fill="auto"/>
            <w:vAlign w:val="bottom"/>
          </w:tcPr>
          <w:p w14:paraId="1774C4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25C7C12" w14:textId="77777777">
        <w:trPr>
          <w:trHeight w:val="300"/>
        </w:trPr>
        <w:tc>
          <w:tcPr>
            <w:tcW w:w="1110" w:type="dxa"/>
            <w:shd w:val="clear" w:color="auto" w:fill="auto"/>
            <w:vAlign w:val="bottom"/>
          </w:tcPr>
          <w:p w14:paraId="4F816F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N044</w:t>
            </w:r>
          </w:p>
        </w:tc>
        <w:tc>
          <w:tcPr>
            <w:tcW w:w="1695" w:type="dxa"/>
            <w:shd w:val="clear" w:color="auto" w:fill="auto"/>
            <w:vAlign w:val="bottom"/>
          </w:tcPr>
          <w:p w14:paraId="339D85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N044</w:t>
            </w:r>
          </w:p>
        </w:tc>
        <w:tc>
          <w:tcPr>
            <w:tcW w:w="6525" w:type="dxa"/>
            <w:shd w:val="clear" w:color="auto" w:fill="auto"/>
            <w:vAlign w:val="bottom"/>
          </w:tcPr>
          <w:p w14:paraId="3D2A14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0EE7C3" w14:textId="77777777">
        <w:trPr>
          <w:trHeight w:val="300"/>
        </w:trPr>
        <w:tc>
          <w:tcPr>
            <w:tcW w:w="1110" w:type="dxa"/>
            <w:shd w:val="clear" w:color="auto" w:fill="auto"/>
            <w:vAlign w:val="bottom"/>
          </w:tcPr>
          <w:p w14:paraId="011086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N045</w:t>
            </w:r>
          </w:p>
        </w:tc>
        <w:tc>
          <w:tcPr>
            <w:tcW w:w="1695" w:type="dxa"/>
            <w:shd w:val="clear" w:color="auto" w:fill="auto"/>
            <w:vAlign w:val="bottom"/>
          </w:tcPr>
          <w:p w14:paraId="71F812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N045</w:t>
            </w:r>
          </w:p>
        </w:tc>
        <w:tc>
          <w:tcPr>
            <w:tcW w:w="6525" w:type="dxa"/>
            <w:shd w:val="clear" w:color="auto" w:fill="auto"/>
            <w:vAlign w:val="bottom"/>
          </w:tcPr>
          <w:p w14:paraId="54E44A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B306E1" w14:textId="77777777">
        <w:trPr>
          <w:trHeight w:val="300"/>
        </w:trPr>
        <w:tc>
          <w:tcPr>
            <w:tcW w:w="1110" w:type="dxa"/>
            <w:shd w:val="clear" w:color="auto" w:fill="auto"/>
            <w:vAlign w:val="bottom"/>
          </w:tcPr>
          <w:p w14:paraId="37DDFA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N046</w:t>
            </w:r>
          </w:p>
        </w:tc>
        <w:tc>
          <w:tcPr>
            <w:tcW w:w="1695" w:type="dxa"/>
            <w:shd w:val="clear" w:color="auto" w:fill="auto"/>
            <w:vAlign w:val="bottom"/>
          </w:tcPr>
          <w:p w14:paraId="59D873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N046</w:t>
            </w:r>
          </w:p>
        </w:tc>
        <w:tc>
          <w:tcPr>
            <w:tcW w:w="6525" w:type="dxa"/>
            <w:shd w:val="clear" w:color="auto" w:fill="auto"/>
            <w:vAlign w:val="bottom"/>
          </w:tcPr>
          <w:p w14:paraId="5FDB93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3AD4923" w14:textId="77777777">
        <w:trPr>
          <w:trHeight w:val="300"/>
        </w:trPr>
        <w:tc>
          <w:tcPr>
            <w:tcW w:w="1110" w:type="dxa"/>
            <w:shd w:val="clear" w:color="auto" w:fill="auto"/>
            <w:vAlign w:val="bottom"/>
          </w:tcPr>
          <w:p w14:paraId="401B90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N047</w:t>
            </w:r>
          </w:p>
        </w:tc>
        <w:tc>
          <w:tcPr>
            <w:tcW w:w="1695" w:type="dxa"/>
            <w:shd w:val="clear" w:color="auto" w:fill="auto"/>
            <w:vAlign w:val="bottom"/>
          </w:tcPr>
          <w:p w14:paraId="7C75D4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N047</w:t>
            </w:r>
          </w:p>
        </w:tc>
        <w:tc>
          <w:tcPr>
            <w:tcW w:w="6525" w:type="dxa"/>
            <w:shd w:val="clear" w:color="auto" w:fill="auto"/>
            <w:vAlign w:val="bottom"/>
          </w:tcPr>
          <w:p w14:paraId="4F5E67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1FD000" w14:textId="77777777">
        <w:trPr>
          <w:trHeight w:val="300"/>
        </w:trPr>
        <w:tc>
          <w:tcPr>
            <w:tcW w:w="1110" w:type="dxa"/>
            <w:shd w:val="clear" w:color="auto" w:fill="auto"/>
            <w:vAlign w:val="bottom"/>
          </w:tcPr>
          <w:p w14:paraId="59DBB9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N048</w:t>
            </w:r>
          </w:p>
        </w:tc>
        <w:tc>
          <w:tcPr>
            <w:tcW w:w="1695" w:type="dxa"/>
            <w:shd w:val="clear" w:color="auto" w:fill="auto"/>
            <w:vAlign w:val="bottom"/>
          </w:tcPr>
          <w:p w14:paraId="5D7991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N048</w:t>
            </w:r>
          </w:p>
        </w:tc>
        <w:tc>
          <w:tcPr>
            <w:tcW w:w="6525" w:type="dxa"/>
            <w:shd w:val="clear" w:color="auto" w:fill="auto"/>
            <w:vAlign w:val="bottom"/>
          </w:tcPr>
          <w:p w14:paraId="1BCB9B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9F44E18" w14:textId="77777777">
        <w:trPr>
          <w:trHeight w:val="300"/>
        </w:trPr>
        <w:tc>
          <w:tcPr>
            <w:tcW w:w="1110" w:type="dxa"/>
            <w:shd w:val="clear" w:color="auto" w:fill="auto"/>
            <w:vAlign w:val="bottom"/>
          </w:tcPr>
          <w:p w14:paraId="787B8A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N049</w:t>
            </w:r>
          </w:p>
        </w:tc>
        <w:tc>
          <w:tcPr>
            <w:tcW w:w="1695" w:type="dxa"/>
            <w:shd w:val="clear" w:color="auto" w:fill="auto"/>
            <w:vAlign w:val="bottom"/>
          </w:tcPr>
          <w:p w14:paraId="368BD5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N049</w:t>
            </w:r>
          </w:p>
        </w:tc>
        <w:tc>
          <w:tcPr>
            <w:tcW w:w="6525" w:type="dxa"/>
            <w:shd w:val="clear" w:color="auto" w:fill="auto"/>
            <w:vAlign w:val="bottom"/>
          </w:tcPr>
          <w:p w14:paraId="2D93CB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A05B0A" w14:textId="77777777">
        <w:trPr>
          <w:trHeight w:val="300"/>
        </w:trPr>
        <w:tc>
          <w:tcPr>
            <w:tcW w:w="1110" w:type="dxa"/>
            <w:shd w:val="clear" w:color="auto" w:fill="auto"/>
            <w:vAlign w:val="bottom"/>
          </w:tcPr>
          <w:p w14:paraId="4C64A3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N051</w:t>
            </w:r>
          </w:p>
        </w:tc>
        <w:tc>
          <w:tcPr>
            <w:tcW w:w="1695" w:type="dxa"/>
            <w:shd w:val="clear" w:color="auto" w:fill="auto"/>
            <w:vAlign w:val="bottom"/>
          </w:tcPr>
          <w:p w14:paraId="4BEE66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N051</w:t>
            </w:r>
          </w:p>
        </w:tc>
        <w:tc>
          <w:tcPr>
            <w:tcW w:w="6525" w:type="dxa"/>
            <w:shd w:val="clear" w:color="auto" w:fill="auto"/>
            <w:vAlign w:val="bottom"/>
          </w:tcPr>
          <w:p w14:paraId="13F1E9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97C5D1" w14:textId="77777777">
        <w:trPr>
          <w:trHeight w:val="300"/>
        </w:trPr>
        <w:tc>
          <w:tcPr>
            <w:tcW w:w="1110" w:type="dxa"/>
            <w:shd w:val="clear" w:color="auto" w:fill="auto"/>
            <w:vAlign w:val="bottom"/>
          </w:tcPr>
          <w:p w14:paraId="1CD159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N052</w:t>
            </w:r>
          </w:p>
        </w:tc>
        <w:tc>
          <w:tcPr>
            <w:tcW w:w="1695" w:type="dxa"/>
            <w:shd w:val="clear" w:color="auto" w:fill="auto"/>
            <w:vAlign w:val="bottom"/>
          </w:tcPr>
          <w:p w14:paraId="266895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N052</w:t>
            </w:r>
          </w:p>
        </w:tc>
        <w:tc>
          <w:tcPr>
            <w:tcW w:w="6525" w:type="dxa"/>
            <w:shd w:val="clear" w:color="auto" w:fill="auto"/>
            <w:vAlign w:val="bottom"/>
          </w:tcPr>
          <w:p w14:paraId="1532028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5BB578E" w14:textId="77777777">
        <w:trPr>
          <w:trHeight w:val="300"/>
        </w:trPr>
        <w:tc>
          <w:tcPr>
            <w:tcW w:w="1110" w:type="dxa"/>
            <w:shd w:val="clear" w:color="auto" w:fill="auto"/>
            <w:vAlign w:val="bottom"/>
          </w:tcPr>
          <w:p w14:paraId="6B8CB56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N053</w:t>
            </w:r>
          </w:p>
        </w:tc>
        <w:tc>
          <w:tcPr>
            <w:tcW w:w="1695" w:type="dxa"/>
            <w:shd w:val="clear" w:color="auto" w:fill="auto"/>
            <w:vAlign w:val="bottom"/>
          </w:tcPr>
          <w:p w14:paraId="1018C9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N053</w:t>
            </w:r>
          </w:p>
        </w:tc>
        <w:tc>
          <w:tcPr>
            <w:tcW w:w="6525" w:type="dxa"/>
            <w:shd w:val="clear" w:color="auto" w:fill="auto"/>
            <w:vAlign w:val="bottom"/>
          </w:tcPr>
          <w:p w14:paraId="21F8ED7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BBF306" w14:textId="77777777">
        <w:trPr>
          <w:trHeight w:val="300"/>
        </w:trPr>
        <w:tc>
          <w:tcPr>
            <w:tcW w:w="1110" w:type="dxa"/>
            <w:shd w:val="clear" w:color="auto" w:fill="auto"/>
            <w:vAlign w:val="bottom"/>
          </w:tcPr>
          <w:p w14:paraId="5F1AD4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N054</w:t>
            </w:r>
          </w:p>
        </w:tc>
        <w:tc>
          <w:tcPr>
            <w:tcW w:w="1695" w:type="dxa"/>
            <w:shd w:val="clear" w:color="auto" w:fill="auto"/>
            <w:vAlign w:val="bottom"/>
          </w:tcPr>
          <w:p w14:paraId="235909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N054</w:t>
            </w:r>
          </w:p>
        </w:tc>
        <w:tc>
          <w:tcPr>
            <w:tcW w:w="6525" w:type="dxa"/>
            <w:shd w:val="clear" w:color="auto" w:fill="auto"/>
            <w:vAlign w:val="bottom"/>
          </w:tcPr>
          <w:p w14:paraId="29D328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7EC695" w14:textId="77777777">
        <w:trPr>
          <w:trHeight w:val="300"/>
        </w:trPr>
        <w:tc>
          <w:tcPr>
            <w:tcW w:w="1110" w:type="dxa"/>
            <w:shd w:val="clear" w:color="auto" w:fill="auto"/>
            <w:vAlign w:val="bottom"/>
          </w:tcPr>
          <w:p w14:paraId="5966E3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N055</w:t>
            </w:r>
          </w:p>
        </w:tc>
        <w:tc>
          <w:tcPr>
            <w:tcW w:w="1695" w:type="dxa"/>
            <w:shd w:val="clear" w:color="auto" w:fill="auto"/>
            <w:vAlign w:val="bottom"/>
          </w:tcPr>
          <w:p w14:paraId="5B3299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N055</w:t>
            </w:r>
          </w:p>
        </w:tc>
        <w:tc>
          <w:tcPr>
            <w:tcW w:w="6525" w:type="dxa"/>
            <w:shd w:val="clear" w:color="auto" w:fill="auto"/>
            <w:vAlign w:val="bottom"/>
          </w:tcPr>
          <w:p w14:paraId="3F42B0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D4E8828" w14:textId="77777777">
        <w:trPr>
          <w:trHeight w:val="300"/>
        </w:trPr>
        <w:tc>
          <w:tcPr>
            <w:tcW w:w="1110" w:type="dxa"/>
            <w:shd w:val="clear" w:color="auto" w:fill="auto"/>
            <w:vAlign w:val="bottom"/>
          </w:tcPr>
          <w:p w14:paraId="269547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N056</w:t>
            </w:r>
          </w:p>
        </w:tc>
        <w:tc>
          <w:tcPr>
            <w:tcW w:w="1695" w:type="dxa"/>
            <w:shd w:val="clear" w:color="auto" w:fill="auto"/>
            <w:vAlign w:val="bottom"/>
          </w:tcPr>
          <w:p w14:paraId="47F33F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N056</w:t>
            </w:r>
          </w:p>
        </w:tc>
        <w:tc>
          <w:tcPr>
            <w:tcW w:w="6525" w:type="dxa"/>
            <w:shd w:val="clear" w:color="auto" w:fill="auto"/>
            <w:vAlign w:val="bottom"/>
          </w:tcPr>
          <w:p w14:paraId="59C6DE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C395D9" w14:textId="77777777">
        <w:trPr>
          <w:trHeight w:val="300"/>
        </w:trPr>
        <w:tc>
          <w:tcPr>
            <w:tcW w:w="1110" w:type="dxa"/>
            <w:shd w:val="clear" w:color="auto" w:fill="auto"/>
            <w:vAlign w:val="bottom"/>
          </w:tcPr>
          <w:p w14:paraId="08CA3A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N058</w:t>
            </w:r>
          </w:p>
        </w:tc>
        <w:tc>
          <w:tcPr>
            <w:tcW w:w="1695" w:type="dxa"/>
            <w:shd w:val="clear" w:color="auto" w:fill="auto"/>
            <w:vAlign w:val="bottom"/>
          </w:tcPr>
          <w:p w14:paraId="5136F8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N058</w:t>
            </w:r>
          </w:p>
        </w:tc>
        <w:tc>
          <w:tcPr>
            <w:tcW w:w="6525" w:type="dxa"/>
            <w:shd w:val="clear" w:color="auto" w:fill="auto"/>
            <w:vAlign w:val="bottom"/>
          </w:tcPr>
          <w:p w14:paraId="44DA60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2DC31F" w14:textId="77777777">
        <w:trPr>
          <w:trHeight w:val="300"/>
        </w:trPr>
        <w:tc>
          <w:tcPr>
            <w:tcW w:w="1110" w:type="dxa"/>
            <w:shd w:val="clear" w:color="auto" w:fill="auto"/>
            <w:vAlign w:val="bottom"/>
          </w:tcPr>
          <w:p w14:paraId="52584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N059</w:t>
            </w:r>
          </w:p>
        </w:tc>
        <w:tc>
          <w:tcPr>
            <w:tcW w:w="1695" w:type="dxa"/>
            <w:shd w:val="clear" w:color="auto" w:fill="auto"/>
            <w:vAlign w:val="bottom"/>
          </w:tcPr>
          <w:p w14:paraId="20AF31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N059</w:t>
            </w:r>
          </w:p>
        </w:tc>
        <w:tc>
          <w:tcPr>
            <w:tcW w:w="6525" w:type="dxa"/>
            <w:shd w:val="clear" w:color="auto" w:fill="auto"/>
            <w:vAlign w:val="bottom"/>
          </w:tcPr>
          <w:p w14:paraId="7BFDB5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2CD8EE" w14:textId="77777777">
        <w:trPr>
          <w:trHeight w:val="300"/>
        </w:trPr>
        <w:tc>
          <w:tcPr>
            <w:tcW w:w="1110" w:type="dxa"/>
            <w:shd w:val="clear" w:color="auto" w:fill="auto"/>
            <w:vAlign w:val="bottom"/>
          </w:tcPr>
          <w:p w14:paraId="29A349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N060</w:t>
            </w:r>
          </w:p>
        </w:tc>
        <w:tc>
          <w:tcPr>
            <w:tcW w:w="1695" w:type="dxa"/>
            <w:shd w:val="clear" w:color="auto" w:fill="auto"/>
            <w:vAlign w:val="bottom"/>
          </w:tcPr>
          <w:p w14:paraId="78538A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N060</w:t>
            </w:r>
          </w:p>
        </w:tc>
        <w:tc>
          <w:tcPr>
            <w:tcW w:w="6525" w:type="dxa"/>
            <w:shd w:val="clear" w:color="auto" w:fill="auto"/>
            <w:vAlign w:val="bottom"/>
          </w:tcPr>
          <w:p w14:paraId="37EE83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7E5385" w14:textId="77777777">
        <w:trPr>
          <w:trHeight w:val="300"/>
        </w:trPr>
        <w:tc>
          <w:tcPr>
            <w:tcW w:w="1110" w:type="dxa"/>
            <w:shd w:val="clear" w:color="auto" w:fill="auto"/>
            <w:vAlign w:val="bottom"/>
          </w:tcPr>
          <w:p w14:paraId="578AF7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N061</w:t>
            </w:r>
          </w:p>
        </w:tc>
        <w:tc>
          <w:tcPr>
            <w:tcW w:w="1695" w:type="dxa"/>
            <w:shd w:val="clear" w:color="auto" w:fill="auto"/>
            <w:vAlign w:val="bottom"/>
          </w:tcPr>
          <w:p w14:paraId="093D50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N061</w:t>
            </w:r>
          </w:p>
        </w:tc>
        <w:tc>
          <w:tcPr>
            <w:tcW w:w="6525" w:type="dxa"/>
            <w:shd w:val="clear" w:color="auto" w:fill="auto"/>
            <w:vAlign w:val="bottom"/>
          </w:tcPr>
          <w:p w14:paraId="103EC7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9860E0" w14:textId="77777777">
        <w:trPr>
          <w:trHeight w:val="300"/>
        </w:trPr>
        <w:tc>
          <w:tcPr>
            <w:tcW w:w="1110" w:type="dxa"/>
            <w:shd w:val="clear" w:color="auto" w:fill="auto"/>
            <w:vAlign w:val="bottom"/>
          </w:tcPr>
          <w:p w14:paraId="3056E6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N062</w:t>
            </w:r>
          </w:p>
        </w:tc>
        <w:tc>
          <w:tcPr>
            <w:tcW w:w="1695" w:type="dxa"/>
            <w:shd w:val="clear" w:color="auto" w:fill="auto"/>
            <w:vAlign w:val="bottom"/>
          </w:tcPr>
          <w:p w14:paraId="10E291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N062</w:t>
            </w:r>
          </w:p>
        </w:tc>
        <w:tc>
          <w:tcPr>
            <w:tcW w:w="6525" w:type="dxa"/>
            <w:shd w:val="clear" w:color="auto" w:fill="auto"/>
            <w:vAlign w:val="bottom"/>
          </w:tcPr>
          <w:p w14:paraId="5EF6F1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5160919" w14:textId="77777777">
        <w:trPr>
          <w:trHeight w:val="300"/>
        </w:trPr>
        <w:tc>
          <w:tcPr>
            <w:tcW w:w="1110" w:type="dxa"/>
            <w:shd w:val="clear" w:color="auto" w:fill="auto"/>
            <w:vAlign w:val="bottom"/>
          </w:tcPr>
          <w:p w14:paraId="6AC944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N063</w:t>
            </w:r>
          </w:p>
        </w:tc>
        <w:tc>
          <w:tcPr>
            <w:tcW w:w="1695" w:type="dxa"/>
            <w:shd w:val="clear" w:color="auto" w:fill="auto"/>
            <w:vAlign w:val="bottom"/>
          </w:tcPr>
          <w:p w14:paraId="4651BA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N063</w:t>
            </w:r>
          </w:p>
        </w:tc>
        <w:tc>
          <w:tcPr>
            <w:tcW w:w="6525" w:type="dxa"/>
            <w:shd w:val="clear" w:color="auto" w:fill="auto"/>
            <w:vAlign w:val="bottom"/>
          </w:tcPr>
          <w:p w14:paraId="486992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FD1CD2" w14:textId="77777777">
        <w:trPr>
          <w:trHeight w:val="300"/>
        </w:trPr>
        <w:tc>
          <w:tcPr>
            <w:tcW w:w="1110" w:type="dxa"/>
            <w:shd w:val="clear" w:color="auto" w:fill="auto"/>
            <w:vAlign w:val="bottom"/>
          </w:tcPr>
          <w:p w14:paraId="0967B2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N065</w:t>
            </w:r>
          </w:p>
        </w:tc>
        <w:tc>
          <w:tcPr>
            <w:tcW w:w="1695" w:type="dxa"/>
            <w:shd w:val="clear" w:color="auto" w:fill="auto"/>
            <w:vAlign w:val="bottom"/>
          </w:tcPr>
          <w:p w14:paraId="6A4782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N065</w:t>
            </w:r>
          </w:p>
        </w:tc>
        <w:tc>
          <w:tcPr>
            <w:tcW w:w="6525" w:type="dxa"/>
            <w:shd w:val="clear" w:color="auto" w:fill="auto"/>
            <w:vAlign w:val="bottom"/>
          </w:tcPr>
          <w:p w14:paraId="546B99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CB7BE8" w14:textId="77777777">
        <w:trPr>
          <w:trHeight w:val="300"/>
        </w:trPr>
        <w:tc>
          <w:tcPr>
            <w:tcW w:w="1110" w:type="dxa"/>
            <w:shd w:val="clear" w:color="auto" w:fill="auto"/>
            <w:vAlign w:val="bottom"/>
          </w:tcPr>
          <w:p w14:paraId="0F478A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N066</w:t>
            </w:r>
          </w:p>
        </w:tc>
        <w:tc>
          <w:tcPr>
            <w:tcW w:w="1695" w:type="dxa"/>
            <w:shd w:val="clear" w:color="auto" w:fill="auto"/>
            <w:vAlign w:val="bottom"/>
          </w:tcPr>
          <w:p w14:paraId="469BB4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N066</w:t>
            </w:r>
          </w:p>
        </w:tc>
        <w:tc>
          <w:tcPr>
            <w:tcW w:w="6525" w:type="dxa"/>
            <w:shd w:val="clear" w:color="auto" w:fill="auto"/>
            <w:vAlign w:val="bottom"/>
          </w:tcPr>
          <w:p w14:paraId="5E5C9B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63D659" w14:textId="77777777">
        <w:trPr>
          <w:trHeight w:val="300"/>
        </w:trPr>
        <w:tc>
          <w:tcPr>
            <w:tcW w:w="1110" w:type="dxa"/>
            <w:shd w:val="clear" w:color="auto" w:fill="auto"/>
            <w:vAlign w:val="bottom"/>
          </w:tcPr>
          <w:p w14:paraId="165D35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N067</w:t>
            </w:r>
          </w:p>
        </w:tc>
        <w:tc>
          <w:tcPr>
            <w:tcW w:w="1695" w:type="dxa"/>
            <w:shd w:val="clear" w:color="auto" w:fill="auto"/>
            <w:vAlign w:val="bottom"/>
          </w:tcPr>
          <w:p w14:paraId="10E958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N067</w:t>
            </w:r>
          </w:p>
        </w:tc>
        <w:tc>
          <w:tcPr>
            <w:tcW w:w="6525" w:type="dxa"/>
            <w:shd w:val="clear" w:color="auto" w:fill="auto"/>
            <w:vAlign w:val="bottom"/>
          </w:tcPr>
          <w:p w14:paraId="62E2C3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E8B74A" w14:textId="77777777">
        <w:trPr>
          <w:trHeight w:val="300"/>
        </w:trPr>
        <w:tc>
          <w:tcPr>
            <w:tcW w:w="1110" w:type="dxa"/>
            <w:shd w:val="clear" w:color="auto" w:fill="auto"/>
            <w:vAlign w:val="bottom"/>
          </w:tcPr>
          <w:p w14:paraId="0122F1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N068</w:t>
            </w:r>
          </w:p>
        </w:tc>
        <w:tc>
          <w:tcPr>
            <w:tcW w:w="1695" w:type="dxa"/>
            <w:shd w:val="clear" w:color="auto" w:fill="auto"/>
            <w:vAlign w:val="bottom"/>
          </w:tcPr>
          <w:p w14:paraId="349C19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N068</w:t>
            </w:r>
          </w:p>
        </w:tc>
        <w:tc>
          <w:tcPr>
            <w:tcW w:w="6525" w:type="dxa"/>
            <w:shd w:val="clear" w:color="auto" w:fill="auto"/>
            <w:vAlign w:val="bottom"/>
          </w:tcPr>
          <w:p w14:paraId="639310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E95885" w14:textId="77777777">
        <w:trPr>
          <w:trHeight w:val="300"/>
        </w:trPr>
        <w:tc>
          <w:tcPr>
            <w:tcW w:w="1110" w:type="dxa"/>
            <w:shd w:val="clear" w:color="auto" w:fill="auto"/>
            <w:vAlign w:val="bottom"/>
          </w:tcPr>
          <w:p w14:paraId="49CC63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N069</w:t>
            </w:r>
          </w:p>
        </w:tc>
        <w:tc>
          <w:tcPr>
            <w:tcW w:w="1695" w:type="dxa"/>
            <w:shd w:val="clear" w:color="auto" w:fill="auto"/>
            <w:vAlign w:val="bottom"/>
          </w:tcPr>
          <w:p w14:paraId="4119D7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N069</w:t>
            </w:r>
          </w:p>
        </w:tc>
        <w:tc>
          <w:tcPr>
            <w:tcW w:w="6525" w:type="dxa"/>
            <w:shd w:val="clear" w:color="auto" w:fill="auto"/>
            <w:vAlign w:val="bottom"/>
          </w:tcPr>
          <w:p w14:paraId="177573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AE5D3D0" w14:textId="77777777">
        <w:trPr>
          <w:trHeight w:val="300"/>
        </w:trPr>
        <w:tc>
          <w:tcPr>
            <w:tcW w:w="1110" w:type="dxa"/>
            <w:shd w:val="clear" w:color="auto" w:fill="auto"/>
            <w:vAlign w:val="bottom"/>
          </w:tcPr>
          <w:p w14:paraId="05F5AB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N070</w:t>
            </w:r>
          </w:p>
        </w:tc>
        <w:tc>
          <w:tcPr>
            <w:tcW w:w="1695" w:type="dxa"/>
            <w:shd w:val="clear" w:color="auto" w:fill="auto"/>
            <w:vAlign w:val="bottom"/>
          </w:tcPr>
          <w:p w14:paraId="3CB794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N070</w:t>
            </w:r>
          </w:p>
        </w:tc>
        <w:tc>
          <w:tcPr>
            <w:tcW w:w="6525" w:type="dxa"/>
            <w:shd w:val="clear" w:color="auto" w:fill="auto"/>
            <w:vAlign w:val="bottom"/>
          </w:tcPr>
          <w:p w14:paraId="69C08C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52B303" w14:textId="77777777">
        <w:trPr>
          <w:trHeight w:val="300"/>
        </w:trPr>
        <w:tc>
          <w:tcPr>
            <w:tcW w:w="1110" w:type="dxa"/>
            <w:shd w:val="clear" w:color="auto" w:fill="auto"/>
            <w:vAlign w:val="bottom"/>
          </w:tcPr>
          <w:p w14:paraId="7DFB8F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N071</w:t>
            </w:r>
          </w:p>
        </w:tc>
        <w:tc>
          <w:tcPr>
            <w:tcW w:w="1695" w:type="dxa"/>
            <w:shd w:val="clear" w:color="auto" w:fill="auto"/>
            <w:vAlign w:val="bottom"/>
          </w:tcPr>
          <w:p w14:paraId="36B94F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N071</w:t>
            </w:r>
          </w:p>
        </w:tc>
        <w:tc>
          <w:tcPr>
            <w:tcW w:w="6525" w:type="dxa"/>
            <w:shd w:val="clear" w:color="auto" w:fill="auto"/>
            <w:vAlign w:val="bottom"/>
          </w:tcPr>
          <w:p w14:paraId="7E1DE1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9594ED" w14:textId="77777777">
        <w:trPr>
          <w:trHeight w:val="300"/>
        </w:trPr>
        <w:tc>
          <w:tcPr>
            <w:tcW w:w="1110" w:type="dxa"/>
            <w:shd w:val="clear" w:color="auto" w:fill="auto"/>
            <w:vAlign w:val="bottom"/>
          </w:tcPr>
          <w:p w14:paraId="0EAA56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N072</w:t>
            </w:r>
          </w:p>
        </w:tc>
        <w:tc>
          <w:tcPr>
            <w:tcW w:w="1695" w:type="dxa"/>
            <w:shd w:val="clear" w:color="auto" w:fill="auto"/>
            <w:vAlign w:val="bottom"/>
          </w:tcPr>
          <w:p w14:paraId="37B31F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N072</w:t>
            </w:r>
          </w:p>
        </w:tc>
        <w:tc>
          <w:tcPr>
            <w:tcW w:w="6525" w:type="dxa"/>
            <w:shd w:val="clear" w:color="auto" w:fill="auto"/>
            <w:vAlign w:val="bottom"/>
          </w:tcPr>
          <w:p w14:paraId="6DCCBD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8866BD9" w14:textId="77777777">
        <w:trPr>
          <w:trHeight w:val="300"/>
        </w:trPr>
        <w:tc>
          <w:tcPr>
            <w:tcW w:w="1110" w:type="dxa"/>
            <w:shd w:val="clear" w:color="auto" w:fill="auto"/>
            <w:vAlign w:val="bottom"/>
          </w:tcPr>
          <w:p w14:paraId="1F7F24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N073</w:t>
            </w:r>
          </w:p>
        </w:tc>
        <w:tc>
          <w:tcPr>
            <w:tcW w:w="1695" w:type="dxa"/>
            <w:shd w:val="clear" w:color="auto" w:fill="auto"/>
            <w:vAlign w:val="bottom"/>
          </w:tcPr>
          <w:p w14:paraId="6BA1C1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N073</w:t>
            </w:r>
          </w:p>
        </w:tc>
        <w:tc>
          <w:tcPr>
            <w:tcW w:w="6525" w:type="dxa"/>
            <w:shd w:val="clear" w:color="auto" w:fill="auto"/>
            <w:vAlign w:val="bottom"/>
          </w:tcPr>
          <w:p w14:paraId="37919E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6D7B00" w14:textId="77777777">
        <w:trPr>
          <w:trHeight w:val="300"/>
        </w:trPr>
        <w:tc>
          <w:tcPr>
            <w:tcW w:w="1110" w:type="dxa"/>
            <w:shd w:val="clear" w:color="auto" w:fill="auto"/>
            <w:vAlign w:val="bottom"/>
          </w:tcPr>
          <w:p w14:paraId="07E45F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N074</w:t>
            </w:r>
          </w:p>
        </w:tc>
        <w:tc>
          <w:tcPr>
            <w:tcW w:w="1695" w:type="dxa"/>
            <w:shd w:val="clear" w:color="auto" w:fill="auto"/>
            <w:vAlign w:val="bottom"/>
          </w:tcPr>
          <w:p w14:paraId="5F2967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N074</w:t>
            </w:r>
          </w:p>
        </w:tc>
        <w:tc>
          <w:tcPr>
            <w:tcW w:w="6525" w:type="dxa"/>
            <w:shd w:val="clear" w:color="auto" w:fill="auto"/>
            <w:vAlign w:val="bottom"/>
          </w:tcPr>
          <w:p w14:paraId="5264AD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2F9AFC" w14:textId="77777777">
        <w:trPr>
          <w:trHeight w:val="300"/>
        </w:trPr>
        <w:tc>
          <w:tcPr>
            <w:tcW w:w="1110" w:type="dxa"/>
            <w:shd w:val="clear" w:color="auto" w:fill="auto"/>
            <w:vAlign w:val="bottom"/>
          </w:tcPr>
          <w:p w14:paraId="321498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N075</w:t>
            </w:r>
          </w:p>
        </w:tc>
        <w:tc>
          <w:tcPr>
            <w:tcW w:w="1695" w:type="dxa"/>
            <w:shd w:val="clear" w:color="auto" w:fill="auto"/>
            <w:vAlign w:val="bottom"/>
          </w:tcPr>
          <w:p w14:paraId="5B36B6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N075</w:t>
            </w:r>
          </w:p>
        </w:tc>
        <w:tc>
          <w:tcPr>
            <w:tcW w:w="6525" w:type="dxa"/>
            <w:shd w:val="clear" w:color="auto" w:fill="auto"/>
            <w:vAlign w:val="bottom"/>
          </w:tcPr>
          <w:p w14:paraId="5CF9D3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A678089" w14:textId="77777777">
        <w:trPr>
          <w:trHeight w:val="300"/>
        </w:trPr>
        <w:tc>
          <w:tcPr>
            <w:tcW w:w="1110" w:type="dxa"/>
            <w:shd w:val="clear" w:color="auto" w:fill="auto"/>
            <w:vAlign w:val="bottom"/>
          </w:tcPr>
          <w:p w14:paraId="7859B8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N076</w:t>
            </w:r>
          </w:p>
        </w:tc>
        <w:tc>
          <w:tcPr>
            <w:tcW w:w="1695" w:type="dxa"/>
            <w:shd w:val="clear" w:color="auto" w:fill="auto"/>
            <w:vAlign w:val="bottom"/>
          </w:tcPr>
          <w:p w14:paraId="251433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N076</w:t>
            </w:r>
          </w:p>
        </w:tc>
        <w:tc>
          <w:tcPr>
            <w:tcW w:w="6525" w:type="dxa"/>
            <w:shd w:val="clear" w:color="auto" w:fill="auto"/>
            <w:vAlign w:val="bottom"/>
          </w:tcPr>
          <w:p w14:paraId="12F9F6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64B4AE9" w14:textId="77777777">
        <w:trPr>
          <w:trHeight w:val="300"/>
        </w:trPr>
        <w:tc>
          <w:tcPr>
            <w:tcW w:w="1110" w:type="dxa"/>
            <w:shd w:val="clear" w:color="auto" w:fill="auto"/>
            <w:vAlign w:val="bottom"/>
          </w:tcPr>
          <w:p w14:paraId="0FBAD8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N077</w:t>
            </w:r>
          </w:p>
        </w:tc>
        <w:tc>
          <w:tcPr>
            <w:tcW w:w="1695" w:type="dxa"/>
            <w:shd w:val="clear" w:color="auto" w:fill="auto"/>
            <w:vAlign w:val="bottom"/>
          </w:tcPr>
          <w:p w14:paraId="0E0F3F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N077</w:t>
            </w:r>
          </w:p>
        </w:tc>
        <w:tc>
          <w:tcPr>
            <w:tcW w:w="6525" w:type="dxa"/>
            <w:shd w:val="clear" w:color="auto" w:fill="auto"/>
            <w:vAlign w:val="bottom"/>
          </w:tcPr>
          <w:p w14:paraId="79F565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040AFD" w14:textId="77777777">
        <w:trPr>
          <w:trHeight w:val="300"/>
        </w:trPr>
        <w:tc>
          <w:tcPr>
            <w:tcW w:w="1110" w:type="dxa"/>
            <w:shd w:val="clear" w:color="auto" w:fill="auto"/>
            <w:vAlign w:val="bottom"/>
          </w:tcPr>
          <w:p w14:paraId="2185A0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N078</w:t>
            </w:r>
          </w:p>
        </w:tc>
        <w:tc>
          <w:tcPr>
            <w:tcW w:w="1695" w:type="dxa"/>
            <w:shd w:val="clear" w:color="auto" w:fill="auto"/>
            <w:vAlign w:val="bottom"/>
          </w:tcPr>
          <w:p w14:paraId="1E5F3F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N078</w:t>
            </w:r>
          </w:p>
        </w:tc>
        <w:tc>
          <w:tcPr>
            <w:tcW w:w="6525" w:type="dxa"/>
            <w:shd w:val="clear" w:color="auto" w:fill="auto"/>
            <w:vAlign w:val="bottom"/>
          </w:tcPr>
          <w:p w14:paraId="471711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225C1C" w14:textId="77777777">
        <w:trPr>
          <w:trHeight w:val="300"/>
        </w:trPr>
        <w:tc>
          <w:tcPr>
            <w:tcW w:w="1110" w:type="dxa"/>
            <w:shd w:val="clear" w:color="auto" w:fill="auto"/>
            <w:vAlign w:val="bottom"/>
          </w:tcPr>
          <w:p w14:paraId="452672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N079</w:t>
            </w:r>
          </w:p>
        </w:tc>
        <w:tc>
          <w:tcPr>
            <w:tcW w:w="1695" w:type="dxa"/>
            <w:shd w:val="clear" w:color="auto" w:fill="auto"/>
            <w:vAlign w:val="bottom"/>
          </w:tcPr>
          <w:p w14:paraId="6F1431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N079</w:t>
            </w:r>
          </w:p>
        </w:tc>
        <w:tc>
          <w:tcPr>
            <w:tcW w:w="6525" w:type="dxa"/>
            <w:shd w:val="clear" w:color="auto" w:fill="auto"/>
            <w:vAlign w:val="bottom"/>
          </w:tcPr>
          <w:p w14:paraId="74C1FD6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30D032" w14:textId="77777777">
        <w:trPr>
          <w:trHeight w:val="300"/>
        </w:trPr>
        <w:tc>
          <w:tcPr>
            <w:tcW w:w="1110" w:type="dxa"/>
            <w:shd w:val="clear" w:color="auto" w:fill="auto"/>
            <w:vAlign w:val="bottom"/>
          </w:tcPr>
          <w:p w14:paraId="2E3491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N080</w:t>
            </w:r>
          </w:p>
        </w:tc>
        <w:tc>
          <w:tcPr>
            <w:tcW w:w="1695" w:type="dxa"/>
            <w:shd w:val="clear" w:color="auto" w:fill="auto"/>
            <w:vAlign w:val="bottom"/>
          </w:tcPr>
          <w:p w14:paraId="31B871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N080</w:t>
            </w:r>
          </w:p>
        </w:tc>
        <w:tc>
          <w:tcPr>
            <w:tcW w:w="6525" w:type="dxa"/>
            <w:shd w:val="clear" w:color="auto" w:fill="auto"/>
            <w:vAlign w:val="bottom"/>
          </w:tcPr>
          <w:p w14:paraId="0BD5CD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C7942A9" w14:textId="77777777">
        <w:trPr>
          <w:trHeight w:val="300"/>
        </w:trPr>
        <w:tc>
          <w:tcPr>
            <w:tcW w:w="1110" w:type="dxa"/>
            <w:shd w:val="clear" w:color="auto" w:fill="auto"/>
            <w:vAlign w:val="bottom"/>
          </w:tcPr>
          <w:p w14:paraId="7FAFD8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N081</w:t>
            </w:r>
          </w:p>
        </w:tc>
        <w:tc>
          <w:tcPr>
            <w:tcW w:w="1695" w:type="dxa"/>
            <w:shd w:val="clear" w:color="auto" w:fill="auto"/>
            <w:vAlign w:val="bottom"/>
          </w:tcPr>
          <w:p w14:paraId="181F9A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N081</w:t>
            </w:r>
          </w:p>
        </w:tc>
        <w:tc>
          <w:tcPr>
            <w:tcW w:w="6525" w:type="dxa"/>
            <w:shd w:val="clear" w:color="auto" w:fill="auto"/>
            <w:vAlign w:val="bottom"/>
          </w:tcPr>
          <w:p w14:paraId="0F69E4C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95E92E9" w14:textId="77777777">
        <w:trPr>
          <w:trHeight w:val="300"/>
        </w:trPr>
        <w:tc>
          <w:tcPr>
            <w:tcW w:w="1110" w:type="dxa"/>
            <w:shd w:val="clear" w:color="auto" w:fill="auto"/>
            <w:vAlign w:val="bottom"/>
          </w:tcPr>
          <w:p w14:paraId="02FF2D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N083</w:t>
            </w:r>
          </w:p>
        </w:tc>
        <w:tc>
          <w:tcPr>
            <w:tcW w:w="1695" w:type="dxa"/>
            <w:shd w:val="clear" w:color="auto" w:fill="auto"/>
            <w:vAlign w:val="bottom"/>
          </w:tcPr>
          <w:p w14:paraId="1293AE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N083</w:t>
            </w:r>
          </w:p>
        </w:tc>
        <w:tc>
          <w:tcPr>
            <w:tcW w:w="6525" w:type="dxa"/>
            <w:shd w:val="clear" w:color="auto" w:fill="auto"/>
            <w:vAlign w:val="bottom"/>
          </w:tcPr>
          <w:p w14:paraId="46A9C1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BA24BC" w14:textId="77777777">
        <w:trPr>
          <w:trHeight w:val="300"/>
        </w:trPr>
        <w:tc>
          <w:tcPr>
            <w:tcW w:w="1110" w:type="dxa"/>
            <w:shd w:val="clear" w:color="auto" w:fill="auto"/>
            <w:vAlign w:val="bottom"/>
          </w:tcPr>
          <w:p w14:paraId="3C36FA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N084</w:t>
            </w:r>
          </w:p>
        </w:tc>
        <w:tc>
          <w:tcPr>
            <w:tcW w:w="1695" w:type="dxa"/>
            <w:shd w:val="clear" w:color="auto" w:fill="auto"/>
            <w:vAlign w:val="bottom"/>
          </w:tcPr>
          <w:p w14:paraId="2430B1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N084</w:t>
            </w:r>
          </w:p>
        </w:tc>
        <w:tc>
          <w:tcPr>
            <w:tcW w:w="6525" w:type="dxa"/>
            <w:shd w:val="clear" w:color="auto" w:fill="auto"/>
            <w:vAlign w:val="bottom"/>
          </w:tcPr>
          <w:p w14:paraId="7B037C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6A46F3" w14:textId="77777777">
        <w:trPr>
          <w:trHeight w:val="300"/>
        </w:trPr>
        <w:tc>
          <w:tcPr>
            <w:tcW w:w="1110" w:type="dxa"/>
            <w:shd w:val="clear" w:color="auto" w:fill="auto"/>
            <w:vAlign w:val="bottom"/>
          </w:tcPr>
          <w:p w14:paraId="332014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N085</w:t>
            </w:r>
          </w:p>
        </w:tc>
        <w:tc>
          <w:tcPr>
            <w:tcW w:w="1695" w:type="dxa"/>
            <w:shd w:val="clear" w:color="auto" w:fill="auto"/>
            <w:vAlign w:val="bottom"/>
          </w:tcPr>
          <w:p w14:paraId="70BD0C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N085</w:t>
            </w:r>
          </w:p>
        </w:tc>
        <w:tc>
          <w:tcPr>
            <w:tcW w:w="6525" w:type="dxa"/>
            <w:shd w:val="clear" w:color="auto" w:fill="auto"/>
            <w:vAlign w:val="bottom"/>
          </w:tcPr>
          <w:p w14:paraId="1F8A79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E1F805C" w14:textId="77777777">
        <w:trPr>
          <w:trHeight w:val="300"/>
        </w:trPr>
        <w:tc>
          <w:tcPr>
            <w:tcW w:w="1110" w:type="dxa"/>
            <w:shd w:val="clear" w:color="auto" w:fill="auto"/>
            <w:vAlign w:val="bottom"/>
          </w:tcPr>
          <w:p w14:paraId="6E30AA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N087</w:t>
            </w:r>
          </w:p>
        </w:tc>
        <w:tc>
          <w:tcPr>
            <w:tcW w:w="1695" w:type="dxa"/>
            <w:shd w:val="clear" w:color="auto" w:fill="auto"/>
            <w:vAlign w:val="bottom"/>
          </w:tcPr>
          <w:p w14:paraId="5BFA68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N087</w:t>
            </w:r>
          </w:p>
        </w:tc>
        <w:tc>
          <w:tcPr>
            <w:tcW w:w="6525" w:type="dxa"/>
            <w:shd w:val="clear" w:color="auto" w:fill="auto"/>
            <w:vAlign w:val="bottom"/>
          </w:tcPr>
          <w:p w14:paraId="30844A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BF0801" w14:textId="77777777">
        <w:trPr>
          <w:trHeight w:val="300"/>
        </w:trPr>
        <w:tc>
          <w:tcPr>
            <w:tcW w:w="1110" w:type="dxa"/>
            <w:shd w:val="clear" w:color="auto" w:fill="auto"/>
            <w:vAlign w:val="bottom"/>
          </w:tcPr>
          <w:p w14:paraId="798C30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N088</w:t>
            </w:r>
          </w:p>
        </w:tc>
        <w:tc>
          <w:tcPr>
            <w:tcW w:w="1695" w:type="dxa"/>
            <w:shd w:val="clear" w:color="auto" w:fill="auto"/>
            <w:vAlign w:val="bottom"/>
          </w:tcPr>
          <w:p w14:paraId="12313B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N088</w:t>
            </w:r>
          </w:p>
        </w:tc>
        <w:tc>
          <w:tcPr>
            <w:tcW w:w="6525" w:type="dxa"/>
            <w:shd w:val="clear" w:color="auto" w:fill="auto"/>
            <w:vAlign w:val="bottom"/>
          </w:tcPr>
          <w:p w14:paraId="05D7540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B6FB37" w14:textId="77777777">
        <w:trPr>
          <w:trHeight w:val="300"/>
        </w:trPr>
        <w:tc>
          <w:tcPr>
            <w:tcW w:w="1110" w:type="dxa"/>
            <w:shd w:val="clear" w:color="auto" w:fill="auto"/>
            <w:vAlign w:val="bottom"/>
          </w:tcPr>
          <w:p w14:paraId="2BA2CD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N089</w:t>
            </w:r>
          </w:p>
        </w:tc>
        <w:tc>
          <w:tcPr>
            <w:tcW w:w="1695" w:type="dxa"/>
            <w:shd w:val="clear" w:color="auto" w:fill="auto"/>
            <w:vAlign w:val="bottom"/>
          </w:tcPr>
          <w:p w14:paraId="1FA253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N089</w:t>
            </w:r>
          </w:p>
        </w:tc>
        <w:tc>
          <w:tcPr>
            <w:tcW w:w="6525" w:type="dxa"/>
            <w:shd w:val="clear" w:color="auto" w:fill="auto"/>
            <w:vAlign w:val="bottom"/>
          </w:tcPr>
          <w:p w14:paraId="316585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DCABF81" w14:textId="77777777">
        <w:trPr>
          <w:trHeight w:val="300"/>
        </w:trPr>
        <w:tc>
          <w:tcPr>
            <w:tcW w:w="1110" w:type="dxa"/>
            <w:shd w:val="clear" w:color="auto" w:fill="auto"/>
            <w:vAlign w:val="bottom"/>
          </w:tcPr>
          <w:p w14:paraId="6CD041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N091</w:t>
            </w:r>
          </w:p>
        </w:tc>
        <w:tc>
          <w:tcPr>
            <w:tcW w:w="1695" w:type="dxa"/>
            <w:shd w:val="clear" w:color="auto" w:fill="auto"/>
            <w:vAlign w:val="bottom"/>
          </w:tcPr>
          <w:p w14:paraId="0C7081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N091</w:t>
            </w:r>
          </w:p>
        </w:tc>
        <w:tc>
          <w:tcPr>
            <w:tcW w:w="6525" w:type="dxa"/>
            <w:shd w:val="clear" w:color="auto" w:fill="auto"/>
            <w:vAlign w:val="bottom"/>
          </w:tcPr>
          <w:p w14:paraId="53123D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FDDEBE7" w14:textId="77777777">
        <w:trPr>
          <w:trHeight w:val="300"/>
        </w:trPr>
        <w:tc>
          <w:tcPr>
            <w:tcW w:w="1110" w:type="dxa"/>
            <w:shd w:val="clear" w:color="auto" w:fill="auto"/>
            <w:vAlign w:val="bottom"/>
          </w:tcPr>
          <w:p w14:paraId="6621BA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N093</w:t>
            </w:r>
          </w:p>
        </w:tc>
        <w:tc>
          <w:tcPr>
            <w:tcW w:w="1695" w:type="dxa"/>
            <w:shd w:val="clear" w:color="auto" w:fill="auto"/>
            <w:vAlign w:val="bottom"/>
          </w:tcPr>
          <w:p w14:paraId="36F572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N093</w:t>
            </w:r>
          </w:p>
        </w:tc>
        <w:tc>
          <w:tcPr>
            <w:tcW w:w="6525" w:type="dxa"/>
            <w:shd w:val="clear" w:color="auto" w:fill="auto"/>
            <w:vAlign w:val="bottom"/>
          </w:tcPr>
          <w:p w14:paraId="0124E7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14B1CAF" w14:textId="77777777">
        <w:trPr>
          <w:trHeight w:val="300"/>
        </w:trPr>
        <w:tc>
          <w:tcPr>
            <w:tcW w:w="1110" w:type="dxa"/>
            <w:shd w:val="clear" w:color="auto" w:fill="auto"/>
            <w:vAlign w:val="bottom"/>
          </w:tcPr>
          <w:p w14:paraId="7FAFF8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N094</w:t>
            </w:r>
          </w:p>
        </w:tc>
        <w:tc>
          <w:tcPr>
            <w:tcW w:w="1695" w:type="dxa"/>
            <w:shd w:val="clear" w:color="auto" w:fill="auto"/>
            <w:vAlign w:val="bottom"/>
          </w:tcPr>
          <w:p w14:paraId="1CEA92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N094</w:t>
            </w:r>
          </w:p>
        </w:tc>
        <w:tc>
          <w:tcPr>
            <w:tcW w:w="6525" w:type="dxa"/>
            <w:shd w:val="clear" w:color="auto" w:fill="auto"/>
            <w:vAlign w:val="bottom"/>
          </w:tcPr>
          <w:p w14:paraId="6E10459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B148A5" w14:textId="77777777">
        <w:trPr>
          <w:trHeight w:val="300"/>
        </w:trPr>
        <w:tc>
          <w:tcPr>
            <w:tcW w:w="1110" w:type="dxa"/>
            <w:shd w:val="clear" w:color="auto" w:fill="auto"/>
            <w:vAlign w:val="bottom"/>
          </w:tcPr>
          <w:p w14:paraId="399823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N095</w:t>
            </w:r>
          </w:p>
        </w:tc>
        <w:tc>
          <w:tcPr>
            <w:tcW w:w="1695" w:type="dxa"/>
            <w:shd w:val="clear" w:color="auto" w:fill="auto"/>
            <w:vAlign w:val="bottom"/>
          </w:tcPr>
          <w:p w14:paraId="1C8CC7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N095</w:t>
            </w:r>
          </w:p>
        </w:tc>
        <w:tc>
          <w:tcPr>
            <w:tcW w:w="6525" w:type="dxa"/>
            <w:shd w:val="clear" w:color="auto" w:fill="auto"/>
            <w:vAlign w:val="bottom"/>
          </w:tcPr>
          <w:p w14:paraId="5FDA1D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1718B3" w14:textId="77777777">
        <w:trPr>
          <w:trHeight w:val="300"/>
        </w:trPr>
        <w:tc>
          <w:tcPr>
            <w:tcW w:w="1110" w:type="dxa"/>
            <w:shd w:val="clear" w:color="auto" w:fill="auto"/>
            <w:vAlign w:val="bottom"/>
          </w:tcPr>
          <w:p w14:paraId="253CB0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N096</w:t>
            </w:r>
          </w:p>
        </w:tc>
        <w:tc>
          <w:tcPr>
            <w:tcW w:w="1695" w:type="dxa"/>
            <w:shd w:val="clear" w:color="auto" w:fill="auto"/>
            <w:vAlign w:val="bottom"/>
          </w:tcPr>
          <w:p w14:paraId="24562C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N096</w:t>
            </w:r>
          </w:p>
        </w:tc>
        <w:tc>
          <w:tcPr>
            <w:tcW w:w="6525" w:type="dxa"/>
            <w:shd w:val="clear" w:color="auto" w:fill="auto"/>
            <w:vAlign w:val="bottom"/>
          </w:tcPr>
          <w:p w14:paraId="18EFD6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DE011D" w14:textId="77777777">
        <w:trPr>
          <w:trHeight w:val="300"/>
        </w:trPr>
        <w:tc>
          <w:tcPr>
            <w:tcW w:w="1110" w:type="dxa"/>
            <w:shd w:val="clear" w:color="auto" w:fill="auto"/>
            <w:vAlign w:val="bottom"/>
          </w:tcPr>
          <w:p w14:paraId="451B69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N099</w:t>
            </w:r>
          </w:p>
        </w:tc>
        <w:tc>
          <w:tcPr>
            <w:tcW w:w="1695" w:type="dxa"/>
            <w:shd w:val="clear" w:color="auto" w:fill="auto"/>
            <w:vAlign w:val="bottom"/>
          </w:tcPr>
          <w:p w14:paraId="47B441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N099</w:t>
            </w:r>
          </w:p>
        </w:tc>
        <w:tc>
          <w:tcPr>
            <w:tcW w:w="6525" w:type="dxa"/>
            <w:shd w:val="clear" w:color="auto" w:fill="auto"/>
            <w:vAlign w:val="bottom"/>
          </w:tcPr>
          <w:p w14:paraId="695188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4ADD9F" w14:textId="77777777">
        <w:trPr>
          <w:trHeight w:val="300"/>
        </w:trPr>
        <w:tc>
          <w:tcPr>
            <w:tcW w:w="1110" w:type="dxa"/>
            <w:shd w:val="clear" w:color="auto" w:fill="auto"/>
            <w:vAlign w:val="bottom"/>
          </w:tcPr>
          <w:p w14:paraId="1ADDA8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P100</w:t>
            </w:r>
          </w:p>
        </w:tc>
        <w:tc>
          <w:tcPr>
            <w:tcW w:w="1695" w:type="dxa"/>
            <w:shd w:val="clear" w:color="auto" w:fill="auto"/>
            <w:vAlign w:val="bottom"/>
          </w:tcPr>
          <w:p w14:paraId="44A65B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P100</w:t>
            </w:r>
          </w:p>
        </w:tc>
        <w:tc>
          <w:tcPr>
            <w:tcW w:w="6525" w:type="dxa"/>
            <w:shd w:val="clear" w:color="auto" w:fill="auto"/>
            <w:vAlign w:val="bottom"/>
          </w:tcPr>
          <w:p w14:paraId="3D0F0B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93CE70E" w14:textId="77777777">
        <w:trPr>
          <w:trHeight w:val="300"/>
        </w:trPr>
        <w:tc>
          <w:tcPr>
            <w:tcW w:w="1110" w:type="dxa"/>
            <w:shd w:val="clear" w:color="auto" w:fill="auto"/>
            <w:vAlign w:val="bottom"/>
          </w:tcPr>
          <w:p w14:paraId="2424DC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P200</w:t>
            </w:r>
          </w:p>
        </w:tc>
        <w:tc>
          <w:tcPr>
            <w:tcW w:w="1695" w:type="dxa"/>
            <w:shd w:val="clear" w:color="auto" w:fill="auto"/>
            <w:vAlign w:val="bottom"/>
          </w:tcPr>
          <w:p w14:paraId="353B4F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P200</w:t>
            </w:r>
          </w:p>
        </w:tc>
        <w:tc>
          <w:tcPr>
            <w:tcW w:w="6525" w:type="dxa"/>
            <w:shd w:val="clear" w:color="auto" w:fill="auto"/>
            <w:vAlign w:val="bottom"/>
          </w:tcPr>
          <w:p w14:paraId="3F77FD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E113D6B" w14:textId="77777777">
        <w:trPr>
          <w:trHeight w:val="300"/>
        </w:trPr>
        <w:tc>
          <w:tcPr>
            <w:tcW w:w="1110" w:type="dxa"/>
            <w:shd w:val="clear" w:color="auto" w:fill="auto"/>
            <w:vAlign w:val="bottom"/>
          </w:tcPr>
          <w:p w14:paraId="307908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P300</w:t>
            </w:r>
          </w:p>
        </w:tc>
        <w:tc>
          <w:tcPr>
            <w:tcW w:w="1695" w:type="dxa"/>
            <w:shd w:val="clear" w:color="auto" w:fill="auto"/>
            <w:vAlign w:val="bottom"/>
          </w:tcPr>
          <w:p w14:paraId="2E55B4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P300</w:t>
            </w:r>
          </w:p>
        </w:tc>
        <w:tc>
          <w:tcPr>
            <w:tcW w:w="6525" w:type="dxa"/>
            <w:shd w:val="clear" w:color="auto" w:fill="auto"/>
            <w:vAlign w:val="bottom"/>
          </w:tcPr>
          <w:p w14:paraId="2900C8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DEC91CA" w14:textId="77777777">
        <w:trPr>
          <w:trHeight w:val="300"/>
        </w:trPr>
        <w:tc>
          <w:tcPr>
            <w:tcW w:w="1110" w:type="dxa"/>
            <w:shd w:val="clear" w:color="auto" w:fill="auto"/>
            <w:vAlign w:val="bottom"/>
          </w:tcPr>
          <w:p w14:paraId="166DE6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P400</w:t>
            </w:r>
          </w:p>
        </w:tc>
        <w:tc>
          <w:tcPr>
            <w:tcW w:w="1695" w:type="dxa"/>
            <w:shd w:val="clear" w:color="auto" w:fill="auto"/>
            <w:vAlign w:val="bottom"/>
          </w:tcPr>
          <w:p w14:paraId="113536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P400</w:t>
            </w:r>
          </w:p>
        </w:tc>
        <w:tc>
          <w:tcPr>
            <w:tcW w:w="6525" w:type="dxa"/>
            <w:shd w:val="clear" w:color="auto" w:fill="auto"/>
            <w:vAlign w:val="bottom"/>
          </w:tcPr>
          <w:p w14:paraId="41845C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444F067" w14:textId="77777777">
        <w:trPr>
          <w:trHeight w:val="300"/>
        </w:trPr>
        <w:tc>
          <w:tcPr>
            <w:tcW w:w="1110" w:type="dxa"/>
            <w:shd w:val="clear" w:color="auto" w:fill="auto"/>
            <w:vAlign w:val="bottom"/>
          </w:tcPr>
          <w:p w14:paraId="47A1A8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P500</w:t>
            </w:r>
          </w:p>
        </w:tc>
        <w:tc>
          <w:tcPr>
            <w:tcW w:w="1695" w:type="dxa"/>
            <w:shd w:val="clear" w:color="auto" w:fill="auto"/>
            <w:vAlign w:val="bottom"/>
          </w:tcPr>
          <w:p w14:paraId="1FCF15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P500</w:t>
            </w:r>
          </w:p>
        </w:tc>
        <w:tc>
          <w:tcPr>
            <w:tcW w:w="6525" w:type="dxa"/>
            <w:shd w:val="clear" w:color="auto" w:fill="auto"/>
            <w:vAlign w:val="bottom"/>
          </w:tcPr>
          <w:p w14:paraId="668480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FA5AAC2" w14:textId="77777777">
        <w:trPr>
          <w:trHeight w:val="300"/>
        </w:trPr>
        <w:tc>
          <w:tcPr>
            <w:tcW w:w="1110" w:type="dxa"/>
            <w:shd w:val="clear" w:color="auto" w:fill="auto"/>
            <w:vAlign w:val="bottom"/>
          </w:tcPr>
          <w:p w14:paraId="63C75B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P999</w:t>
            </w:r>
          </w:p>
        </w:tc>
        <w:tc>
          <w:tcPr>
            <w:tcW w:w="1695" w:type="dxa"/>
            <w:shd w:val="clear" w:color="auto" w:fill="auto"/>
            <w:vAlign w:val="bottom"/>
          </w:tcPr>
          <w:p w14:paraId="721FBD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P999</w:t>
            </w:r>
          </w:p>
        </w:tc>
        <w:tc>
          <w:tcPr>
            <w:tcW w:w="6525" w:type="dxa"/>
            <w:shd w:val="clear" w:color="auto" w:fill="auto"/>
            <w:vAlign w:val="bottom"/>
          </w:tcPr>
          <w:p w14:paraId="46AAC0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3090FA0" w14:textId="77777777">
        <w:trPr>
          <w:trHeight w:val="300"/>
        </w:trPr>
        <w:tc>
          <w:tcPr>
            <w:tcW w:w="1110" w:type="dxa"/>
            <w:shd w:val="clear" w:color="auto" w:fill="auto"/>
            <w:vAlign w:val="bottom"/>
          </w:tcPr>
          <w:p w14:paraId="3194AA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Q101</w:t>
            </w:r>
          </w:p>
        </w:tc>
        <w:tc>
          <w:tcPr>
            <w:tcW w:w="1695" w:type="dxa"/>
            <w:shd w:val="clear" w:color="auto" w:fill="auto"/>
            <w:vAlign w:val="bottom"/>
          </w:tcPr>
          <w:p w14:paraId="2F4C52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Q101</w:t>
            </w:r>
          </w:p>
        </w:tc>
        <w:tc>
          <w:tcPr>
            <w:tcW w:w="6525" w:type="dxa"/>
            <w:shd w:val="clear" w:color="auto" w:fill="auto"/>
            <w:vAlign w:val="bottom"/>
          </w:tcPr>
          <w:p w14:paraId="1E04A3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F2D84E" w14:textId="77777777">
        <w:trPr>
          <w:trHeight w:val="300"/>
        </w:trPr>
        <w:tc>
          <w:tcPr>
            <w:tcW w:w="1110" w:type="dxa"/>
            <w:shd w:val="clear" w:color="auto" w:fill="auto"/>
            <w:vAlign w:val="bottom"/>
          </w:tcPr>
          <w:p w14:paraId="7DA941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Q201</w:t>
            </w:r>
          </w:p>
        </w:tc>
        <w:tc>
          <w:tcPr>
            <w:tcW w:w="1695" w:type="dxa"/>
            <w:shd w:val="clear" w:color="auto" w:fill="auto"/>
            <w:vAlign w:val="bottom"/>
          </w:tcPr>
          <w:p w14:paraId="614DEC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Q201</w:t>
            </w:r>
          </w:p>
        </w:tc>
        <w:tc>
          <w:tcPr>
            <w:tcW w:w="6525" w:type="dxa"/>
            <w:shd w:val="clear" w:color="auto" w:fill="auto"/>
            <w:vAlign w:val="bottom"/>
          </w:tcPr>
          <w:p w14:paraId="057015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D6B9FB1" w14:textId="77777777">
        <w:trPr>
          <w:trHeight w:val="300"/>
        </w:trPr>
        <w:tc>
          <w:tcPr>
            <w:tcW w:w="1110" w:type="dxa"/>
            <w:shd w:val="clear" w:color="auto" w:fill="auto"/>
            <w:vAlign w:val="bottom"/>
          </w:tcPr>
          <w:p w14:paraId="7A60FC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Q301</w:t>
            </w:r>
          </w:p>
        </w:tc>
        <w:tc>
          <w:tcPr>
            <w:tcW w:w="1695" w:type="dxa"/>
            <w:shd w:val="clear" w:color="auto" w:fill="auto"/>
            <w:vAlign w:val="bottom"/>
          </w:tcPr>
          <w:p w14:paraId="75CE53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Q301</w:t>
            </w:r>
          </w:p>
        </w:tc>
        <w:tc>
          <w:tcPr>
            <w:tcW w:w="6525" w:type="dxa"/>
            <w:shd w:val="clear" w:color="auto" w:fill="auto"/>
            <w:vAlign w:val="bottom"/>
          </w:tcPr>
          <w:p w14:paraId="075FB3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6A2CC98" w14:textId="77777777">
        <w:trPr>
          <w:trHeight w:val="300"/>
        </w:trPr>
        <w:tc>
          <w:tcPr>
            <w:tcW w:w="1110" w:type="dxa"/>
            <w:shd w:val="clear" w:color="auto" w:fill="auto"/>
            <w:vAlign w:val="bottom"/>
          </w:tcPr>
          <w:p w14:paraId="24DA51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Q401</w:t>
            </w:r>
          </w:p>
        </w:tc>
        <w:tc>
          <w:tcPr>
            <w:tcW w:w="1695" w:type="dxa"/>
            <w:shd w:val="clear" w:color="auto" w:fill="auto"/>
            <w:vAlign w:val="bottom"/>
          </w:tcPr>
          <w:p w14:paraId="66763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Q401</w:t>
            </w:r>
          </w:p>
        </w:tc>
        <w:tc>
          <w:tcPr>
            <w:tcW w:w="6525" w:type="dxa"/>
            <w:shd w:val="clear" w:color="auto" w:fill="auto"/>
            <w:vAlign w:val="bottom"/>
          </w:tcPr>
          <w:p w14:paraId="612F82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BBDCB11" w14:textId="77777777">
        <w:trPr>
          <w:trHeight w:val="300"/>
        </w:trPr>
        <w:tc>
          <w:tcPr>
            <w:tcW w:w="1110" w:type="dxa"/>
            <w:shd w:val="clear" w:color="auto" w:fill="auto"/>
            <w:vAlign w:val="bottom"/>
          </w:tcPr>
          <w:p w14:paraId="5E8FDC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Q402</w:t>
            </w:r>
          </w:p>
        </w:tc>
        <w:tc>
          <w:tcPr>
            <w:tcW w:w="1695" w:type="dxa"/>
            <w:shd w:val="clear" w:color="auto" w:fill="auto"/>
            <w:vAlign w:val="bottom"/>
          </w:tcPr>
          <w:p w14:paraId="501A63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Q402</w:t>
            </w:r>
          </w:p>
        </w:tc>
        <w:tc>
          <w:tcPr>
            <w:tcW w:w="6525" w:type="dxa"/>
            <w:shd w:val="clear" w:color="auto" w:fill="auto"/>
            <w:vAlign w:val="bottom"/>
          </w:tcPr>
          <w:p w14:paraId="1F5ADC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298651C" w14:textId="77777777">
        <w:trPr>
          <w:trHeight w:val="300"/>
        </w:trPr>
        <w:tc>
          <w:tcPr>
            <w:tcW w:w="1110" w:type="dxa"/>
            <w:shd w:val="clear" w:color="auto" w:fill="auto"/>
            <w:vAlign w:val="bottom"/>
          </w:tcPr>
          <w:p w14:paraId="3B243C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Q403</w:t>
            </w:r>
          </w:p>
        </w:tc>
        <w:tc>
          <w:tcPr>
            <w:tcW w:w="1695" w:type="dxa"/>
            <w:shd w:val="clear" w:color="auto" w:fill="auto"/>
            <w:vAlign w:val="bottom"/>
          </w:tcPr>
          <w:p w14:paraId="783C13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Q403</w:t>
            </w:r>
          </w:p>
        </w:tc>
        <w:tc>
          <w:tcPr>
            <w:tcW w:w="6525" w:type="dxa"/>
            <w:shd w:val="clear" w:color="auto" w:fill="auto"/>
            <w:vAlign w:val="bottom"/>
          </w:tcPr>
          <w:p w14:paraId="33B6B0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470BA66" w14:textId="77777777">
        <w:trPr>
          <w:trHeight w:val="300"/>
        </w:trPr>
        <w:tc>
          <w:tcPr>
            <w:tcW w:w="1110" w:type="dxa"/>
            <w:shd w:val="clear" w:color="auto" w:fill="auto"/>
            <w:vAlign w:val="bottom"/>
          </w:tcPr>
          <w:p w14:paraId="2B6B92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Q501</w:t>
            </w:r>
          </w:p>
        </w:tc>
        <w:tc>
          <w:tcPr>
            <w:tcW w:w="1695" w:type="dxa"/>
            <w:shd w:val="clear" w:color="auto" w:fill="auto"/>
            <w:vAlign w:val="bottom"/>
          </w:tcPr>
          <w:p w14:paraId="58E6D6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Q501</w:t>
            </w:r>
          </w:p>
        </w:tc>
        <w:tc>
          <w:tcPr>
            <w:tcW w:w="6525" w:type="dxa"/>
            <w:shd w:val="clear" w:color="auto" w:fill="auto"/>
            <w:vAlign w:val="bottom"/>
          </w:tcPr>
          <w:p w14:paraId="2ACC8E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EA43260" w14:textId="77777777">
        <w:trPr>
          <w:trHeight w:val="300"/>
        </w:trPr>
        <w:tc>
          <w:tcPr>
            <w:tcW w:w="1110" w:type="dxa"/>
            <w:shd w:val="clear" w:color="auto" w:fill="auto"/>
            <w:vAlign w:val="bottom"/>
          </w:tcPr>
          <w:p w14:paraId="73AB7C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Q502</w:t>
            </w:r>
          </w:p>
        </w:tc>
        <w:tc>
          <w:tcPr>
            <w:tcW w:w="1695" w:type="dxa"/>
            <w:shd w:val="clear" w:color="auto" w:fill="auto"/>
            <w:vAlign w:val="bottom"/>
          </w:tcPr>
          <w:p w14:paraId="14C4A8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Q502</w:t>
            </w:r>
          </w:p>
        </w:tc>
        <w:tc>
          <w:tcPr>
            <w:tcW w:w="6525" w:type="dxa"/>
            <w:shd w:val="clear" w:color="auto" w:fill="auto"/>
            <w:vAlign w:val="bottom"/>
          </w:tcPr>
          <w:p w14:paraId="57901C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2EEAB7B" w14:textId="77777777">
        <w:trPr>
          <w:trHeight w:val="300"/>
        </w:trPr>
        <w:tc>
          <w:tcPr>
            <w:tcW w:w="1110" w:type="dxa"/>
            <w:shd w:val="clear" w:color="auto" w:fill="auto"/>
            <w:vAlign w:val="bottom"/>
          </w:tcPr>
          <w:p w14:paraId="0C2D6E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Q503</w:t>
            </w:r>
          </w:p>
        </w:tc>
        <w:tc>
          <w:tcPr>
            <w:tcW w:w="1695" w:type="dxa"/>
            <w:shd w:val="clear" w:color="auto" w:fill="auto"/>
            <w:vAlign w:val="bottom"/>
          </w:tcPr>
          <w:p w14:paraId="46067D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Q503</w:t>
            </w:r>
          </w:p>
        </w:tc>
        <w:tc>
          <w:tcPr>
            <w:tcW w:w="6525" w:type="dxa"/>
            <w:shd w:val="clear" w:color="auto" w:fill="auto"/>
            <w:vAlign w:val="bottom"/>
          </w:tcPr>
          <w:p w14:paraId="0219CD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6095D65" w14:textId="77777777">
        <w:trPr>
          <w:trHeight w:val="300"/>
        </w:trPr>
        <w:tc>
          <w:tcPr>
            <w:tcW w:w="1110" w:type="dxa"/>
            <w:shd w:val="clear" w:color="auto" w:fill="auto"/>
            <w:vAlign w:val="bottom"/>
          </w:tcPr>
          <w:p w14:paraId="093555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Q504</w:t>
            </w:r>
          </w:p>
        </w:tc>
        <w:tc>
          <w:tcPr>
            <w:tcW w:w="1695" w:type="dxa"/>
            <w:shd w:val="clear" w:color="auto" w:fill="auto"/>
            <w:vAlign w:val="bottom"/>
          </w:tcPr>
          <w:p w14:paraId="5E2547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Q504</w:t>
            </w:r>
          </w:p>
        </w:tc>
        <w:tc>
          <w:tcPr>
            <w:tcW w:w="6525" w:type="dxa"/>
            <w:shd w:val="clear" w:color="auto" w:fill="auto"/>
            <w:vAlign w:val="bottom"/>
          </w:tcPr>
          <w:p w14:paraId="5726C9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093B11F" w14:textId="77777777">
        <w:trPr>
          <w:trHeight w:val="300"/>
        </w:trPr>
        <w:tc>
          <w:tcPr>
            <w:tcW w:w="1110" w:type="dxa"/>
            <w:shd w:val="clear" w:color="auto" w:fill="auto"/>
            <w:vAlign w:val="bottom"/>
          </w:tcPr>
          <w:p w14:paraId="3050B1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Q505</w:t>
            </w:r>
          </w:p>
        </w:tc>
        <w:tc>
          <w:tcPr>
            <w:tcW w:w="1695" w:type="dxa"/>
            <w:shd w:val="clear" w:color="auto" w:fill="auto"/>
            <w:vAlign w:val="bottom"/>
          </w:tcPr>
          <w:p w14:paraId="22B746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Q505</w:t>
            </w:r>
          </w:p>
        </w:tc>
        <w:tc>
          <w:tcPr>
            <w:tcW w:w="6525" w:type="dxa"/>
            <w:shd w:val="clear" w:color="auto" w:fill="auto"/>
            <w:vAlign w:val="bottom"/>
          </w:tcPr>
          <w:p w14:paraId="6C1C9B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3784F4D" w14:textId="77777777">
        <w:trPr>
          <w:trHeight w:val="300"/>
        </w:trPr>
        <w:tc>
          <w:tcPr>
            <w:tcW w:w="1110" w:type="dxa"/>
            <w:shd w:val="clear" w:color="auto" w:fill="auto"/>
            <w:vAlign w:val="bottom"/>
          </w:tcPr>
          <w:p w14:paraId="5CFEAB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Q506</w:t>
            </w:r>
          </w:p>
        </w:tc>
        <w:tc>
          <w:tcPr>
            <w:tcW w:w="1695" w:type="dxa"/>
            <w:shd w:val="clear" w:color="auto" w:fill="auto"/>
            <w:vAlign w:val="bottom"/>
          </w:tcPr>
          <w:p w14:paraId="30FDCB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Q506</w:t>
            </w:r>
          </w:p>
        </w:tc>
        <w:tc>
          <w:tcPr>
            <w:tcW w:w="6525" w:type="dxa"/>
            <w:shd w:val="clear" w:color="auto" w:fill="auto"/>
            <w:vAlign w:val="bottom"/>
          </w:tcPr>
          <w:p w14:paraId="137ED3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6011538" w14:textId="77777777">
        <w:trPr>
          <w:trHeight w:val="300"/>
        </w:trPr>
        <w:tc>
          <w:tcPr>
            <w:tcW w:w="1110" w:type="dxa"/>
            <w:shd w:val="clear" w:color="auto" w:fill="auto"/>
            <w:vAlign w:val="bottom"/>
          </w:tcPr>
          <w:p w14:paraId="3986EA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Q507</w:t>
            </w:r>
          </w:p>
        </w:tc>
        <w:tc>
          <w:tcPr>
            <w:tcW w:w="1695" w:type="dxa"/>
            <w:shd w:val="clear" w:color="auto" w:fill="auto"/>
            <w:vAlign w:val="bottom"/>
          </w:tcPr>
          <w:p w14:paraId="07D788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Q507</w:t>
            </w:r>
          </w:p>
        </w:tc>
        <w:tc>
          <w:tcPr>
            <w:tcW w:w="6525" w:type="dxa"/>
            <w:shd w:val="clear" w:color="auto" w:fill="auto"/>
            <w:vAlign w:val="bottom"/>
          </w:tcPr>
          <w:p w14:paraId="728B53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648A08D" w14:textId="77777777">
        <w:trPr>
          <w:trHeight w:val="300"/>
        </w:trPr>
        <w:tc>
          <w:tcPr>
            <w:tcW w:w="1110" w:type="dxa"/>
            <w:shd w:val="clear" w:color="auto" w:fill="auto"/>
            <w:vAlign w:val="bottom"/>
          </w:tcPr>
          <w:p w14:paraId="5297E5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Q508</w:t>
            </w:r>
          </w:p>
        </w:tc>
        <w:tc>
          <w:tcPr>
            <w:tcW w:w="1695" w:type="dxa"/>
            <w:shd w:val="clear" w:color="auto" w:fill="auto"/>
            <w:vAlign w:val="bottom"/>
          </w:tcPr>
          <w:p w14:paraId="284B54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Q508</w:t>
            </w:r>
          </w:p>
        </w:tc>
        <w:tc>
          <w:tcPr>
            <w:tcW w:w="6525" w:type="dxa"/>
            <w:shd w:val="clear" w:color="auto" w:fill="auto"/>
            <w:vAlign w:val="bottom"/>
          </w:tcPr>
          <w:p w14:paraId="6D043A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DE9BACD" w14:textId="77777777">
        <w:trPr>
          <w:trHeight w:val="300"/>
        </w:trPr>
        <w:tc>
          <w:tcPr>
            <w:tcW w:w="1110" w:type="dxa"/>
            <w:shd w:val="clear" w:color="auto" w:fill="auto"/>
            <w:vAlign w:val="bottom"/>
          </w:tcPr>
          <w:p w14:paraId="3B4418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Q509</w:t>
            </w:r>
          </w:p>
        </w:tc>
        <w:tc>
          <w:tcPr>
            <w:tcW w:w="1695" w:type="dxa"/>
            <w:shd w:val="clear" w:color="auto" w:fill="auto"/>
            <w:vAlign w:val="bottom"/>
          </w:tcPr>
          <w:p w14:paraId="3E5C0B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Q509</w:t>
            </w:r>
          </w:p>
        </w:tc>
        <w:tc>
          <w:tcPr>
            <w:tcW w:w="6525" w:type="dxa"/>
            <w:shd w:val="clear" w:color="auto" w:fill="auto"/>
            <w:vAlign w:val="bottom"/>
          </w:tcPr>
          <w:p w14:paraId="6C3810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86D50CC" w14:textId="77777777">
        <w:trPr>
          <w:trHeight w:val="300"/>
        </w:trPr>
        <w:tc>
          <w:tcPr>
            <w:tcW w:w="1110" w:type="dxa"/>
            <w:shd w:val="clear" w:color="auto" w:fill="auto"/>
            <w:vAlign w:val="bottom"/>
          </w:tcPr>
          <w:p w14:paraId="4AB030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Q510</w:t>
            </w:r>
          </w:p>
        </w:tc>
        <w:tc>
          <w:tcPr>
            <w:tcW w:w="1695" w:type="dxa"/>
            <w:shd w:val="clear" w:color="auto" w:fill="auto"/>
            <w:vAlign w:val="bottom"/>
          </w:tcPr>
          <w:p w14:paraId="642E4E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Q510</w:t>
            </w:r>
          </w:p>
        </w:tc>
        <w:tc>
          <w:tcPr>
            <w:tcW w:w="6525" w:type="dxa"/>
            <w:shd w:val="clear" w:color="auto" w:fill="auto"/>
            <w:vAlign w:val="bottom"/>
          </w:tcPr>
          <w:p w14:paraId="5F88A6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B25380D" w14:textId="77777777">
        <w:trPr>
          <w:trHeight w:val="300"/>
        </w:trPr>
        <w:tc>
          <w:tcPr>
            <w:tcW w:w="1110" w:type="dxa"/>
            <w:shd w:val="clear" w:color="auto" w:fill="auto"/>
            <w:vAlign w:val="bottom"/>
          </w:tcPr>
          <w:p w14:paraId="34C161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Q511</w:t>
            </w:r>
          </w:p>
        </w:tc>
        <w:tc>
          <w:tcPr>
            <w:tcW w:w="1695" w:type="dxa"/>
            <w:shd w:val="clear" w:color="auto" w:fill="auto"/>
            <w:vAlign w:val="bottom"/>
          </w:tcPr>
          <w:p w14:paraId="79C918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Q511</w:t>
            </w:r>
          </w:p>
        </w:tc>
        <w:tc>
          <w:tcPr>
            <w:tcW w:w="6525" w:type="dxa"/>
            <w:shd w:val="clear" w:color="auto" w:fill="auto"/>
            <w:vAlign w:val="bottom"/>
          </w:tcPr>
          <w:p w14:paraId="32BCAC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8A267C7" w14:textId="77777777">
        <w:trPr>
          <w:trHeight w:val="300"/>
        </w:trPr>
        <w:tc>
          <w:tcPr>
            <w:tcW w:w="1110" w:type="dxa"/>
            <w:shd w:val="clear" w:color="auto" w:fill="auto"/>
            <w:vAlign w:val="bottom"/>
          </w:tcPr>
          <w:p w14:paraId="2DE403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Q512</w:t>
            </w:r>
          </w:p>
        </w:tc>
        <w:tc>
          <w:tcPr>
            <w:tcW w:w="1695" w:type="dxa"/>
            <w:shd w:val="clear" w:color="auto" w:fill="auto"/>
            <w:vAlign w:val="bottom"/>
          </w:tcPr>
          <w:p w14:paraId="1F5693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Q512</w:t>
            </w:r>
          </w:p>
        </w:tc>
        <w:tc>
          <w:tcPr>
            <w:tcW w:w="6525" w:type="dxa"/>
            <w:shd w:val="clear" w:color="auto" w:fill="auto"/>
            <w:vAlign w:val="bottom"/>
          </w:tcPr>
          <w:p w14:paraId="5770AC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C90AC97" w14:textId="77777777">
        <w:trPr>
          <w:trHeight w:val="300"/>
        </w:trPr>
        <w:tc>
          <w:tcPr>
            <w:tcW w:w="1110" w:type="dxa"/>
            <w:shd w:val="clear" w:color="auto" w:fill="auto"/>
            <w:vAlign w:val="bottom"/>
          </w:tcPr>
          <w:p w14:paraId="29740A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Q513</w:t>
            </w:r>
          </w:p>
        </w:tc>
        <w:tc>
          <w:tcPr>
            <w:tcW w:w="1695" w:type="dxa"/>
            <w:shd w:val="clear" w:color="auto" w:fill="auto"/>
            <w:vAlign w:val="bottom"/>
          </w:tcPr>
          <w:p w14:paraId="63BCBB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Q513</w:t>
            </w:r>
          </w:p>
        </w:tc>
        <w:tc>
          <w:tcPr>
            <w:tcW w:w="6525" w:type="dxa"/>
            <w:shd w:val="clear" w:color="auto" w:fill="auto"/>
            <w:vAlign w:val="bottom"/>
          </w:tcPr>
          <w:p w14:paraId="5A6415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3210F7E" w14:textId="77777777">
        <w:trPr>
          <w:trHeight w:val="300"/>
        </w:trPr>
        <w:tc>
          <w:tcPr>
            <w:tcW w:w="1110" w:type="dxa"/>
            <w:shd w:val="clear" w:color="auto" w:fill="auto"/>
            <w:vAlign w:val="bottom"/>
          </w:tcPr>
          <w:p w14:paraId="653A03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Q514</w:t>
            </w:r>
          </w:p>
        </w:tc>
        <w:tc>
          <w:tcPr>
            <w:tcW w:w="1695" w:type="dxa"/>
            <w:shd w:val="clear" w:color="auto" w:fill="auto"/>
            <w:vAlign w:val="bottom"/>
          </w:tcPr>
          <w:p w14:paraId="7D9FA6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Q514</w:t>
            </w:r>
          </w:p>
        </w:tc>
        <w:tc>
          <w:tcPr>
            <w:tcW w:w="6525" w:type="dxa"/>
            <w:shd w:val="clear" w:color="auto" w:fill="auto"/>
            <w:vAlign w:val="bottom"/>
          </w:tcPr>
          <w:p w14:paraId="70C290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1FFE8D7" w14:textId="77777777">
        <w:trPr>
          <w:trHeight w:val="300"/>
        </w:trPr>
        <w:tc>
          <w:tcPr>
            <w:tcW w:w="1110" w:type="dxa"/>
            <w:shd w:val="clear" w:color="auto" w:fill="auto"/>
            <w:vAlign w:val="bottom"/>
          </w:tcPr>
          <w:p w14:paraId="565C41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Q515</w:t>
            </w:r>
          </w:p>
        </w:tc>
        <w:tc>
          <w:tcPr>
            <w:tcW w:w="1695" w:type="dxa"/>
            <w:shd w:val="clear" w:color="auto" w:fill="auto"/>
            <w:vAlign w:val="bottom"/>
          </w:tcPr>
          <w:p w14:paraId="2C3DEE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Q515</w:t>
            </w:r>
          </w:p>
        </w:tc>
        <w:tc>
          <w:tcPr>
            <w:tcW w:w="6525" w:type="dxa"/>
            <w:shd w:val="clear" w:color="auto" w:fill="auto"/>
            <w:vAlign w:val="bottom"/>
          </w:tcPr>
          <w:p w14:paraId="5EFB83E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7A6C3D6" w14:textId="77777777">
        <w:trPr>
          <w:trHeight w:val="300"/>
        </w:trPr>
        <w:tc>
          <w:tcPr>
            <w:tcW w:w="1110" w:type="dxa"/>
            <w:shd w:val="clear" w:color="auto" w:fill="auto"/>
            <w:vAlign w:val="bottom"/>
          </w:tcPr>
          <w:p w14:paraId="01947B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Q516</w:t>
            </w:r>
          </w:p>
        </w:tc>
        <w:tc>
          <w:tcPr>
            <w:tcW w:w="1695" w:type="dxa"/>
            <w:shd w:val="clear" w:color="auto" w:fill="auto"/>
            <w:vAlign w:val="bottom"/>
          </w:tcPr>
          <w:p w14:paraId="385610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Q516</w:t>
            </w:r>
          </w:p>
        </w:tc>
        <w:tc>
          <w:tcPr>
            <w:tcW w:w="6525" w:type="dxa"/>
            <w:shd w:val="clear" w:color="auto" w:fill="auto"/>
            <w:vAlign w:val="bottom"/>
          </w:tcPr>
          <w:p w14:paraId="58C48E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A7C3E31" w14:textId="77777777">
        <w:trPr>
          <w:trHeight w:val="300"/>
        </w:trPr>
        <w:tc>
          <w:tcPr>
            <w:tcW w:w="1110" w:type="dxa"/>
            <w:shd w:val="clear" w:color="auto" w:fill="auto"/>
            <w:vAlign w:val="bottom"/>
          </w:tcPr>
          <w:p w14:paraId="23B3A4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Q517</w:t>
            </w:r>
          </w:p>
        </w:tc>
        <w:tc>
          <w:tcPr>
            <w:tcW w:w="1695" w:type="dxa"/>
            <w:shd w:val="clear" w:color="auto" w:fill="auto"/>
            <w:vAlign w:val="bottom"/>
          </w:tcPr>
          <w:p w14:paraId="3DAD94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Q517</w:t>
            </w:r>
          </w:p>
        </w:tc>
        <w:tc>
          <w:tcPr>
            <w:tcW w:w="6525" w:type="dxa"/>
            <w:shd w:val="clear" w:color="auto" w:fill="auto"/>
            <w:vAlign w:val="bottom"/>
          </w:tcPr>
          <w:p w14:paraId="471F65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D5EDFD9" w14:textId="77777777">
        <w:trPr>
          <w:trHeight w:val="300"/>
        </w:trPr>
        <w:tc>
          <w:tcPr>
            <w:tcW w:w="1110" w:type="dxa"/>
            <w:shd w:val="clear" w:color="auto" w:fill="auto"/>
            <w:vAlign w:val="bottom"/>
          </w:tcPr>
          <w:p w14:paraId="2B6A8D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Q518</w:t>
            </w:r>
          </w:p>
        </w:tc>
        <w:tc>
          <w:tcPr>
            <w:tcW w:w="1695" w:type="dxa"/>
            <w:shd w:val="clear" w:color="auto" w:fill="auto"/>
            <w:vAlign w:val="bottom"/>
          </w:tcPr>
          <w:p w14:paraId="31C468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Q518</w:t>
            </w:r>
          </w:p>
        </w:tc>
        <w:tc>
          <w:tcPr>
            <w:tcW w:w="6525" w:type="dxa"/>
            <w:shd w:val="clear" w:color="auto" w:fill="auto"/>
            <w:vAlign w:val="bottom"/>
          </w:tcPr>
          <w:p w14:paraId="56FA5A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5F33B27" w14:textId="77777777">
        <w:trPr>
          <w:trHeight w:val="300"/>
        </w:trPr>
        <w:tc>
          <w:tcPr>
            <w:tcW w:w="1110" w:type="dxa"/>
            <w:shd w:val="clear" w:color="auto" w:fill="auto"/>
            <w:vAlign w:val="bottom"/>
          </w:tcPr>
          <w:p w14:paraId="1BBE6A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Q519</w:t>
            </w:r>
          </w:p>
        </w:tc>
        <w:tc>
          <w:tcPr>
            <w:tcW w:w="1695" w:type="dxa"/>
            <w:shd w:val="clear" w:color="auto" w:fill="auto"/>
            <w:vAlign w:val="bottom"/>
          </w:tcPr>
          <w:p w14:paraId="72FD86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Q519</w:t>
            </w:r>
          </w:p>
        </w:tc>
        <w:tc>
          <w:tcPr>
            <w:tcW w:w="6525" w:type="dxa"/>
            <w:shd w:val="clear" w:color="auto" w:fill="auto"/>
            <w:vAlign w:val="bottom"/>
          </w:tcPr>
          <w:p w14:paraId="031A60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4BF198C" w14:textId="77777777">
        <w:trPr>
          <w:trHeight w:val="300"/>
        </w:trPr>
        <w:tc>
          <w:tcPr>
            <w:tcW w:w="1110" w:type="dxa"/>
            <w:shd w:val="clear" w:color="auto" w:fill="auto"/>
            <w:vAlign w:val="bottom"/>
          </w:tcPr>
          <w:p w14:paraId="7F3108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Q520</w:t>
            </w:r>
          </w:p>
        </w:tc>
        <w:tc>
          <w:tcPr>
            <w:tcW w:w="1695" w:type="dxa"/>
            <w:shd w:val="clear" w:color="auto" w:fill="auto"/>
            <w:vAlign w:val="bottom"/>
          </w:tcPr>
          <w:p w14:paraId="170EFD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Q520</w:t>
            </w:r>
          </w:p>
        </w:tc>
        <w:tc>
          <w:tcPr>
            <w:tcW w:w="6525" w:type="dxa"/>
            <w:shd w:val="clear" w:color="auto" w:fill="auto"/>
            <w:vAlign w:val="bottom"/>
          </w:tcPr>
          <w:p w14:paraId="351EAC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9EC6A7D" w14:textId="77777777">
        <w:trPr>
          <w:trHeight w:val="300"/>
        </w:trPr>
        <w:tc>
          <w:tcPr>
            <w:tcW w:w="1110" w:type="dxa"/>
            <w:shd w:val="clear" w:color="auto" w:fill="auto"/>
            <w:vAlign w:val="bottom"/>
          </w:tcPr>
          <w:p w14:paraId="624417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Q521</w:t>
            </w:r>
          </w:p>
        </w:tc>
        <w:tc>
          <w:tcPr>
            <w:tcW w:w="1695" w:type="dxa"/>
            <w:shd w:val="clear" w:color="auto" w:fill="auto"/>
            <w:vAlign w:val="bottom"/>
          </w:tcPr>
          <w:p w14:paraId="694E3A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Q521</w:t>
            </w:r>
          </w:p>
        </w:tc>
        <w:tc>
          <w:tcPr>
            <w:tcW w:w="6525" w:type="dxa"/>
            <w:shd w:val="clear" w:color="auto" w:fill="auto"/>
            <w:vAlign w:val="bottom"/>
          </w:tcPr>
          <w:p w14:paraId="79220A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92024F9" w14:textId="77777777">
        <w:trPr>
          <w:trHeight w:val="300"/>
        </w:trPr>
        <w:tc>
          <w:tcPr>
            <w:tcW w:w="1110" w:type="dxa"/>
            <w:shd w:val="clear" w:color="auto" w:fill="auto"/>
            <w:vAlign w:val="bottom"/>
          </w:tcPr>
          <w:p w14:paraId="6DBDFB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Q522</w:t>
            </w:r>
          </w:p>
        </w:tc>
        <w:tc>
          <w:tcPr>
            <w:tcW w:w="1695" w:type="dxa"/>
            <w:shd w:val="clear" w:color="auto" w:fill="auto"/>
            <w:vAlign w:val="bottom"/>
          </w:tcPr>
          <w:p w14:paraId="2C6CF3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Q522</w:t>
            </w:r>
          </w:p>
        </w:tc>
        <w:tc>
          <w:tcPr>
            <w:tcW w:w="6525" w:type="dxa"/>
            <w:shd w:val="clear" w:color="auto" w:fill="auto"/>
            <w:vAlign w:val="bottom"/>
          </w:tcPr>
          <w:p w14:paraId="6AC6D6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491682D" w14:textId="77777777">
        <w:trPr>
          <w:trHeight w:val="300"/>
        </w:trPr>
        <w:tc>
          <w:tcPr>
            <w:tcW w:w="1110" w:type="dxa"/>
            <w:shd w:val="clear" w:color="auto" w:fill="auto"/>
            <w:vAlign w:val="bottom"/>
          </w:tcPr>
          <w:p w14:paraId="113746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Q523</w:t>
            </w:r>
          </w:p>
        </w:tc>
        <w:tc>
          <w:tcPr>
            <w:tcW w:w="1695" w:type="dxa"/>
            <w:shd w:val="clear" w:color="auto" w:fill="auto"/>
            <w:vAlign w:val="bottom"/>
          </w:tcPr>
          <w:p w14:paraId="1088AD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Q523</w:t>
            </w:r>
          </w:p>
        </w:tc>
        <w:tc>
          <w:tcPr>
            <w:tcW w:w="6525" w:type="dxa"/>
            <w:shd w:val="clear" w:color="auto" w:fill="auto"/>
            <w:vAlign w:val="bottom"/>
          </w:tcPr>
          <w:p w14:paraId="6681972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00FFDB8" w14:textId="77777777">
        <w:trPr>
          <w:trHeight w:val="300"/>
        </w:trPr>
        <w:tc>
          <w:tcPr>
            <w:tcW w:w="1110" w:type="dxa"/>
            <w:shd w:val="clear" w:color="auto" w:fill="auto"/>
            <w:vAlign w:val="bottom"/>
          </w:tcPr>
          <w:p w14:paraId="29563D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Q524</w:t>
            </w:r>
          </w:p>
        </w:tc>
        <w:tc>
          <w:tcPr>
            <w:tcW w:w="1695" w:type="dxa"/>
            <w:shd w:val="clear" w:color="auto" w:fill="auto"/>
            <w:vAlign w:val="bottom"/>
          </w:tcPr>
          <w:p w14:paraId="6C739F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Q524</w:t>
            </w:r>
          </w:p>
        </w:tc>
        <w:tc>
          <w:tcPr>
            <w:tcW w:w="6525" w:type="dxa"/>
            <w:shd w:val="clear" w:color="auto" w:fill="auto"/>
            <w:vAlign w:val="bottom"/>
          </w:tcPr>
          <w:p w14:paraId="2ABFED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BAD98B2" w14:textId="77777777">
        <w:trPr>
          <w:trHeight w:val="300"/>
        </w:trPr>
        <w:tc>
          <w:tcPr>
            <w:tcW w:w="1110" w:type="dxa"/>
            <w:shd w:val="clear" w:color="auto" w:fill="auto"/>
            <w:vAlign w:val="bottom"/>
          </w:tcPr>
          <w:p w14:paraId="20854D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Q525</w:t>
            </w:r>
          </w:p>
        </w:tc>
        <w:tc>
          <w:tcPr>
            <w:tcW w:w="1695" w:type="dxa"/>
            <w:shd w:val="clear" w:color="auto" w:fill="auto"/>
            <w:vAlign w:val="bottom"/>
          </w:tcPr>
          <w:p w14:paraId="34EA5B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Q525</w:t>
            </w:r>
          </w:p>
        </w:tc>
        <w:tc>
          <w:tcPr>
            <w:tcW w:w="6525" w:type="dxa"/>
            <w:shd w:val="clear" w:color="auto" w:fill="auto"/>
            <w:vAlign w:val="bottom"/>
          </w:tcPr>
          <w:p w14:paraId="1DB674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0C6879B" w14:textId="77777777">
        <w:trPr>
          <w:trHeight w:val="300"/>
        </w:trPr>
        <w:tc>
          <w:tcPr>
            <w:tcW w:w="1110" w:type="dxa"/>
            <w:shd w:val="clear" w:color="auto" w:fill="auto"/>
            <w:vAlign w:val="bottom"/>
          </w:tcPr>
          <w:p w14:paraId="4DC7EC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Q526</w:t>
            </w:r>
          </w:p>
        </w:tc>
        <w:tc>
          <w:tcPr>
            <w:tcW w:w="1695" w:type="dxa"/>
            <w:shd w:val="clear" w:color="auto" w:fill="auto"/>
            <w:vAlign w:val="bottom"/>
          </w:tcPr>
          <w:p w14:paraId="09BABD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Q526</w:t>
            </w:r>
          </w:p>
        </w:tc>
        <w:tc>
          <w:tcPr>
            <w:tcW w:w="6525" w:type="dxa"/>
            <w:shd w:val="clear" w:color="auto" w:fill="auto"/>
            <w:vAlign w:val="bottom"/>
          </w:tcPr>
          <w:p w14:paraId="5C0F44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E9DB07" w14:textId="77777777">
        <w:trPr>
          <w:trHeight w:val="300"/>
        </w:trPr>
        <w:tc>
          <w:tcPr>
            <w:tcW w:w="1110" w:type="dxa"/>
            <w:shd w:val="clear" w:color="auto" w:fill="auto"/>
            <w:vAlign w:val="bottom"/>
          </w:tcPr>
          <w:p w14:paraId="6B4D14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Q527</w:t>
            </w:r>
          </w:p>
        </w:tc>
        <w:tc>
          <w:tcPr>
            <w:tcW w:w="1695" w:type="dxa"/>
            <w:shd w:val="clear" w:color="auto" w:fill="auto"/>
            <w:vAlign w:val="bottom"/>
          </w:tcPr>
          <w:p w14:paraId="072138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Q527</w:t>
            </w:r>
          </w:p>
        </w:tc>
        <w:tc>
          <w:tcPr>
            <w:tcW w:w="6525" w:type="dxa"/>
            <w:shd w:val="clear" w:color="auto" w:fill="auto"/>
            <w:vAlign w:val="bottom"/>
          </w:tcPr>
          <w:p w14:paraId="207F90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3C3D41F" w14:textId="77777777">
        <w:trPr>
          <w:trHeight w:val="300"/>
        </w:trPr>
        <w:tc>
          <w:tcPr>
            <w:tcW w:w="1110" w:type="dxa"/>
            <w:shd w:val="clear" w:color="auto" w:fill="auto"/>
            <w:vAlign w:val="bottom"/>
          </w:tcPr>
          <w:p w14:paraId="1E8480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Q999</w:t>
            </w:r>
          </w:p>
        </w:tc>
        <w:tc>
          <w:tcPr>
            <w:tcW w:w="1695" w:type="dxa"/>
            <w:shd w:val="clear" w:color="auto" w:fill="auto"/>
            <w:vAlign w:val="bottom"/>
          </w:tcPr>
          <w:p w14:paraId="5C3BAF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Q999</w:t>
            </w:r>
          </w:p>
        </w:tc>
        <w:tc>
          <w:tcPr>
            <w:tcW w:w="6525" w:type="dxa"/>
            <w:shd w:val="clear" w:color="auto" w:fill="auto"/>
            <w:vAlign w:val="bottom"/>
          </w:tcPr>
          <w:p w14:paraId="78C474D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3904B9F" w14:textId="77777777">
        <w:trPr>
          <w:trHeight w:val="300"/>
        </w:trPr>
        <w:tc>
          <w:tcPr>
            <w:tcW w:w="1110" w:type="dxa"/>
            <w:shd w:val="clear" w:color="auto" w:fill="auto"/>
            <w:vAlign w:val="bottom"/>
          </w:tcPr>
          <w:p w14:paraId="2AAD65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R401</w:t>
            </w:r>
          </w:p>
        </w:tc>
        <w:tc>
          <w:tcPr>
            <w:tcW w:w="1695" w:type="dxa"/>
            <w:shd w:val="clear" w:color="auto" w:fill="auto"/>
            <w:vAlign w:val="bottom"/>
          </w:tcPr>
          <w:p w14:paraId="592480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R401</w:t>
            </w:r>
          </w:p>
        </w:tc>
        <w:tc>
          <w:tcPr>
            <w:tcW w:w="6525" w:type="dxa"/>
            <w:shd w:val="clear" w:color="auto" w:fill="auto"/>
            <w:vAlign w:val="bottom"/>
          </w:tcPr>
          <w:p w14:paraId="686E89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Updated per blog comment (blog #91)</w:t>
            </w:r>
          </w:p>
        </w:tc>
      </w:tr>
      <w:tr w:rsidR="00081D67" w14:paraId="1AE6AB94" w14:textId="77777777">
        <w:trPr>
          <w:trHeight w:val="300"/>
        </w:trPr>
        <w:tc>
          <w:tcPr>
            <w:tcW w:w="1110" w:type="dxa"/>
            <w:shd w:val="clear" w:color="auto" w:fill="auto"/>
            <w:vAlign w:val="bottom"/>
          </w:tcPr>
          <w:p w14:paraId="01B204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R402</w:t>
            </w:r>
          </w:p>
        </w:tc>
        <w:tc>
          <w:tcPr>
            <w:tcW w:w="1695" w:type="dxa"/>
            <w:shd w:val="clear" w:color="auto" w:fill="auto"/>
            <w:vAlign w:val="bottom"/>
          </w:tcPr>
          <w:p w14:paraId="255AF8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R402</w:t>
            </w:r>
          </w:p>
        </w:tc>
        <w:tc>
          <w:tcPr>
            <w:tcW w:w="6525" w:type="dxa"/>
            <w:shd w:val="clear" w:color="auto" w:fill="auto"/>
            <w:vAlign w:val="bottom"/>
          </w:tcPr>
          <w:p w14:paraId="2E08991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1DC962C" w14:textId="77777777">
        <w:trPr>
          <w:trHeight w:val="300"/>
        </w:trPr>
        <w:tc>
          <w:tcPr>
            <w:tcW w:w="1110" w:type="dxa"/>
            <w:shd w:val="clear" w:color="auto" w:fill="auto"/>
            <w:vAlign w:val="bottom"/>
          </w:tcPr>
          <w:p w14:paraId="1E510F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R404</w:t>
            </w:r>
          </w:p>
        </w:tc>
        <w:tc>
          <w:tcPr>
            <w:tcW w:w="1695" w:type="dxa"/>
            <w:shd w:val="clear" w:color="auto" w:fill="auto"/>
            <w:vAlign w:val="bottom"/>
          </w:tcPr>
          <w:p w14:paraId="26CD81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R404</w:t>
            </w:r>
          </w:p>
        </w:tc>
        <w:tc>
          <w:tcPr>
            <w:tcW w:w="6525" w:type="dxa"/>
            <w:shd w:val="clear" w:color="auto" w:fill="auto"/>
            <w:vAlign w:val="bottom"/>
          </w:tcPr>
          <w:p w14:paraId="34F9E5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6C8AB3" w14:textId="77777777">
        <w:trPr>
          <w:trHeight w:val="300"/>
        </w:trPr>
        <w:tc>
          <w:tcPr>
            <w:tcW w:w="1110" w:type="dxa"/>
            <w:shd w:val="clear" w:color="auto" w:fill="auto"/>
            <w:vAlign w:val="bottom"/>
          </w:tcPr>
          <w:p w14:paraId="367A12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R405</w:t>
            </w:r>
          </w:p>
        </w:tc>
        <w:tc>
          <w:tcPr>
            <w:tcW w:w="1695" w:type="dxa"/>
            <w:shd w:val="clear" w:color="auto" w:fill="auto"/>
            <w:vAlign w:val="bottom"/>
          </w:tcPr>
          <w:p w14:paraId="042807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R405</w:t>
            </w:r>
          </w:p>
        </w:tc>
        <w:tc>
          <w:tcPr>
            <w:tcW w:w="6525" w:type="dxa"/>
            <w:shd w:val="clear" w:color="auto" w:fill="auto"/>
            <w:vAlign w:val="bottom"/>
          </w:tcPr>
          <w:p w14:paraId="0EB06D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EF12331" w14:textId="77777777">
        <w:trPr>
          <w:trHeight w:val="300"/>
        </w:trPr>
        <w:tc>
          <w:tcPr>
            <w:tcW w:w="1110" w:type="dxa"/>
            <w:shd w:val="clear" w:color="auto" w:fill="auto"/>
            <w:vAlign w:val="bottom"/>
          </w:tcPr>
          <w:p w14:paraId="5C11AA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R406</w:t>
            </w:r>
          </w:p>
        </w:tc>
        <w:tc>
          <w:tcPr>
            <w:tcW w:w="1695" w:type="dxa"/>
            <w:shd w:val="clear" w:color="auto" w:fill="auto"/>
            <w:vAlign w:val="bottom"/>
          </w:tcPr>
          <w:p w14:paraId="2CC20B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R406</w:t>
            </w:r>
          </w:p>
        </w:tc>
        <w:tc>
          <w:tcPr>
            <w:tcW w:w="6525" w:type="dxa"/>
            <w:shd w:val="clear" w:color="auto" w:fill="auto"/>
            <w:vAlign w:val="bottom"/>
          </w:tcPr>
          <w:p w14:paraId="2B386E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86D9204" w14:textId="77777777">
        <w:trPr>
          <w:trHeight w:val="300"/>
        </w:trPr>
        <w:tc>
          <w:tcPr>
            <w:tcW w:w="1110" w:type="dxa"/>
            <w:shd w:val="clear" w:color="auto" w:fill="auto"/>
            <w:vAlign w:val="bottom"/>
          </w:tcPr>
          <w:p w14:paraId="73DFCF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R407</w:t>
            </w:r>
          </w:p>
        </w:tc>
        <w:tc>
          <w:tcPr>
            <w:tcW w:w="1695" w:type="dxa"/>
            <w:shd w:val="clear" w:color="auto" w:fill="auto"/>
            <w:vAlign w:val="bottom"/>
          </w:tcPr>
          <w:p w14:paraId="6C1E39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R410</w:t>
            </w:r>
          </w:p>
        </w:tc>
        <w:tc>
          <w:tcPr>
            <w:tcW w:w="6525" w:type="dxa"/>
            <w:shd w:val="clear" w:color="auto" w:fill="auto"/>
            <w:vAlign w:val="bottom"/>
          </w:tcPr>
          <w:p w14:paraId="5E8110C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Combined R407 and R409 into new code R410 (blog #001B)</w:t>
            </w:r>
          </w:p>
        </w:tc>
      </w:tr>
      <w:tr w:rsidR="00081D67" w14:paraId="735DFC33" w14:textId="77777777">
        <w:trPr>
          <w:trHeight w:val="300"/>
        </w:trPr>
        <w:tc>
          <w:tcPr>
            <w:tcW w:w="1110" w:type="dxa"/>
            <w:shd w:val="clear" w:color="auto" w:fill="auto"/>
            <w:vAlign w:val="bottom"/>
          </w:tcPr>
          <w:p w14:paraId="3E8750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R408</w:t>
            </w:r>
          </w:p>
        </w:tc>
        <w:tc>
          <w:tcPr>
            <w:tcW w:w="1695" w:type="dxa"/>
            <w:shd w:val="clear" w:color="auto" w:fill="auto"/>
            <w:vAlign w:val="bottom"/>
          </w:tcPr>
          <w:p w14:paraId="681EE5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R408</w:t>
            </w:r>
          </w:p>
        </w:tc>
        <w:tc>
          <w:tcPr>
            <w:tcW w:w="6525" w:type="dxa"/>
            <w:shd w:val="clear" w:color="auto" w:fill="auto"/>
            <w:vAlign w:val="bottom"/>
          </w:tcPr>
          <w:p w14:paraId="045CB3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 (blog #001B)</w:t>
            </w:r>
          </w:p>
        </w:tc>
      </w:tr>
      <w:tr w:rsidR="00081D67" w14:paraId="17FA5681" w14:textId="77777777">
        <w:trPr>
          <w:trHeight w:val="300"/>
        </w:trPr>
        <w:tc>
          <w:tcPr>
            <w:tcW w:w="1110" w:type="dxa"/>
            <w:shd w:val="clear" w:color="auto" w:fill="auto"/>
            <w:vAlign w:val="bottom"/>
          </w:tcPr>
          <w:p w14:paraId="77A129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R409</w:t>
            </w:r>
          </w:p>
        </w:tc>
        <w:tc>
          <w:tcPr>
            <w:tcW w:w="1695" w:type="dxa"/>
            <w:shd w:val="clear" w:color="auto" w:fill="auto"/>
            <w:vAlign w:val="bottom"/>
          </w:tcPr>
          <w:p w14:paraId="7CB4F4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R410</w:t>
            </w:r>
          </w:p>
        </w:tc>
        <w:tc>
          <w:tcPr>
            <w:tcW w:w="6525" w:type="dxa"/>
            <w:shd w:val="clear" w:color="auto" w:fill="auto"/>
            <w:vAlign w:val="bottom"/>
          </w:tcPr>
          <w:p w14:paraId="4520D7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Combined R407 and R409 into new code R410 (blog #001B)</w:t>
            </w:r>
          </w:p>
        </w:tc>
      </w:tr>
      <w:tr w:rsidR="00081D67" w14:paraId="60B722F7" w14:textId="77777777">
        <w:trPr>
          <w:trHeight w:val="300"/>
        </w:trPr>
        <w:tc>
          <w:tcPr>
            <w:tcW w:w="1110" w:type="dxa"/>
            <w:shd w:val="clear" w:color="auto" w:fill="auto"/>
            <w:vAlign w:val="bottom"/>
          </w:tcPr>
          <w:p w14:paraId="79D546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R411</w:t>
            </w:r>
          </w:p>
        </w:tc>
        <w:tc>
          <w:tcPr>
            <w:tcW w:w="1695" w:type="dxa"/>
            <w:shd w:val="clear" w:color="auto" w:fill="auto"/>
            <w:vAlign w:val="bottom"/>
          </w:tcPr>
          <w:p w14:paraId="05F569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R411</w:t>
            </w:r>
          </w:p>
        </w:tc>
        <w:tc>
          <w:tcPr>
            <w:tcW w:w="6525" w:type="dxa"/>
            <w:shd w:val="clear" w:color="auto" w:fill="auto"/>
            <w:vAlign w:val="bottom"/>
          </w:tcPr>
          <w:p w14:paraId="32D9985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1002144" w14:textId="77777777">
        <w:trPr>
          <w:trHeight w:val="300"/>
        </w:trPr>
        <w:tc>
          <w:tcPr>
            <w:tcW w:w="1110" w:type="dxa"/>
            <w:shd w:val="clear" w:color="auto" w:fill="auto"/>
            <w:vAlign w:val="bottom"/>
          </w:tcPr>
          <w:p w14:paraId="6CC54F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R412</w:t>
            </w:r>
          </w:p>
        </w:tc>
        <w:tc>
          <w:tcPr>
            <w:tcW w:w="1695" w:type="dxa"/>
            <w:shd w:val="clear" w:color="auto" w:fill="auto"/>
            <w:vAlign w:val="bottom"/>
          </w:tcPr>
          <w:p w14:paraId="687E04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R412</w:t>
            </w:r>
          </w:p>
        </w:tc>
        <w:tc>
          <w:tcPr>
            <w:tcW w:w="6525" w:type="dxa"/>
            <w:shd w:val="clear" w:color="auto" w:fill="auto"/>
            <w:vAlign w:val="bottom"/>
          </w:tcPr>
          <w:p w14:paraId="458CAE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569C3E6" w14:textId="77777777">
        <w:trPr>
          <w:trHeight w:val="300"/>
        </w:trPr>
        <w:tc>
          <w:tcPr>
            <w:tcW w:w="1110" w:type="dxa"/>
            <w:shd w:val="clear" w:color="auto" w:fill="auto"/>
            <w:vAlign w:val="bottom"/>
          </w:tcPr>
          <w:p w14:paraId="3D0917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R413</w:t>
            </w:r>
          </w:p>
        </w:tc>
        <w:tc>
          <w:tcPr>
            <w:tcW w:w="1695" w:type="dxa"/>
            <w:shd w:val="clear" w:color="auto" w:fill="auto"/>
            <w:vAlign w:val="bottom"/>
          </w:tcPr>
          <w:p w14:paraId="20CED6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R413</w:t>
            </w:r>
          </w:p>
        </w:tc>
        <w:tc>
          <w:tcPr>
            <w:tcW w:w="6525" w:type="dxa"/>
            <w:shd w:val="clear" w:color="auto" w:fill="auto"/>
            <w:vAlign w:val="bottom"/>
          </w:tcPr>
          <w:p w14:paraId="39F4F5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05D8AA9" w14:textId="77777777">
        <w:trPr>
          <w:trHeight w:val="300"/>
        </w:trPr>
        <w:tc>
          <w:tcPr>
            <w:tcW w:w="1110" w:type="dxa"/>
            <w:shd w:val="clear" w:color="auto" w:fill="auto"/>
            <w:vAlign w:val="bottom"/>
          </w:tcPr>
          <w:p w14:paraId="458D0F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R414</w:t>
            </w:r>
          </w:p>
        </w:tc>
        <w:tc>
          <w:tcPr>
            <w:tcW w:w="1695" w:type="dxa"/>
            <w:shd w:val="clear" w:color="auto" w:fill="auto"/>
            <w:vAlign w:val="bottom"/>
          </w:tcPr>
          <w:p w14:paraId="4F9EE7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R425</w:t>
            </w:r>
          </w:p>
        </w:tc>
        <w:tc>
          <w:tcPr>
            <w:tcW w:w="6525" w:type="dxa"/>
            <w:shd w:val="clear" w:color="auto" w:fill="auto"/>
            <w:vAlign w:val="bottom"/>
          </w:tcPr>
          <w:p w14:paraId="1E12554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Combined R414, R421, and R425 based on FAR definition (blog #001B)</w:t>
            </w:r>
          </w:p>
        </w:tc>
      </w:tr>
      <w:tr w:rsidR="00081D67" w14:paraId="3B46C011" w14:textId="77777777">
        <w:trPr>
          <w:trHeight w:val="300"/>
        </w:trPr>
        <w:tc>
          <w:tcPr>
            <w:tcW w:w="1110" w:type="dxa"/>
            <w:shd w:val="clear" w:color="auto" w:fill="auto"/>
            <w:vAlign w:val="bottom"/>
          </w:tcPr>
          <w:p w14:paraId="5F9D4C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R415</w:t>
            </w:r>
          </w:p>
        </w:tc>
        <w:tc>
          <w:tcPr>
            <w:tcW w:w="1695" w:type="dxa"/>
            <w:shd w:val="clear" w:color="auto" w:fill="auto"/>
            <w:vAlign w:val="bottom"/>
          </w:tcPr>
          <w:p w14:paraId="308847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R415</w:t>
            </w:r>
          </w:p>
        </w:tc>
        <w:tc>
          <w:tcPr>
            <w:tcW w:w="6525" w:type="dxa"/>
            <w:shd w:val="clear" w:color="auto" w:fill="auto"/>
            <w:vAlign w:val="bottom"/>
          </w:tcPr>
          <w:p w14:paraId="7727572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99026A7" w14:textId="77777777">
        <w:trPr>
          <w:trHeight w:val="300"/>
        </w:trPr>
        <w:tc>
          <w:tcPr>
            <w:tcW w:w="1110" w:type="dxa"/>
            <w:shd w:val="clear" w:color="auto" w:fill="auto"/>
            <w:vAlign w:val="bottom"/>
          </w:tcPr>
          <w:p w14:paraId="24432A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R416</w:t>
            </w:r>
          </w:p>
        </w:tc>
        <w:tc>
          <w:tcPr>
            <w:tcW w:w="1695" w:type="dxa"/>
            <w:shd w:val="clear" w:color="auto" w:fill="auto"/>
            <w:vAlign w:val="bottom"/>
          </w:tcPr>
          <w:p w14:paraId="3FCE30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R416</w:t>
            </w:r>
          </w:p>
        </w:tc>
        <w:tc>
          <w:tcPr>
            <w:tcW w:w="6525" w:type="dxa"/>
            <w:shd w:val="clear" w:color="auto" w:fill="auto"/>
            <w:vAlign w:val="bottom"/>
          </w:tcPr>
          <w:p w14:paraId="6434D3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618C2CF" w14:textId="77777777">
        <w:trPr>
          <w:trHeight w:val="300"/>
        </w:trPr>
        <w:tc>
          <w:tcPr>
            <w:tcW w:w="1110" w:type="dxa"/>
            <w:shd w:val="clear" w:color="auto" w:fill="auto"/>
            <w:vAlign w:val="bottom"/>
          </w:tcPr>
          <w:p w14:paraId="0A27CB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R418</w:t>
            </w:r>
          </w:p>
        </w:tc>
        <w:tc>
          <w:tcPr>
            <w:tcW w:w="1695" w:type="dxa"/>
            <w:shd w:val="clear" w:color="auto" w:fill="auto"/>
            <w:vAlign w:val="bottom"/>
          </w:tcPr>
          <w:p w14:paraId="33B9D0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R418</w:t>
            </w:r>
          </w:p>
        </w:tc>
        <w:tc>
          <w:tcPr>
            <w:tcW w:w="6525" w:type="dxa"/>
            <w:shd w:val="clear" w:color="auto" w:fill="auto"/>
            <w:vAlign w:val="bottom"/>
          </w:tcPr>
          <w:p w14:paraId="7A8908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3141C20" w14:textId="77777777">
        <w:trPr>
          <w:trHeight w:val="300"/>
        </w:trPr>
        <w:tc>
          <w:tcPr>
            <w:tcW w:w="1110" w:type="dxa"/>
            <w:shd w:val="clear" w:color="auto" w:fill="auto"/>
            <w:vAlign w:val="bottom"/>
          </w:tcPr>
          <w:p w14:paraId="2EF680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R419</w:t>
            </w:r>
          </w:p>
        </w:tc>
        <w:tc>
          <w:tcPr>
            <w:tcW w:w="1695" w:type="dxa"/>
            <w:shd w:val="clear" w:color="auto" w:fill="auto"/>
            <w:vAlign w:val="bottom"/>
          </w:tcPr>
          <w:p w14:paraId="419963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U009</w:t>
            </w:r>
          </w:p>
        </w:tc>
        <w:tc>
          <w:tcPr>
            <w:tcW w:w="6525" w:type="dxa"/>
            <w:shd w:val="clear" w:color="auto" w:fill="auto"/>
            <w:vAlign w:val="bottom"/>
          </w:tcPr>
          <w:p w14:paraId="347CCE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Ended--duplicate of PSC U009</w:t>
            </w:r>
          </w:p>
        </w:tc>
      </w:tr>
      <w:tr w:rsidR="00081D67" w14:paraId="4B8B9165" w14:textId="77777777">
        <w:trPr>
          <w:trHeight w:val="300"/>
        </w:trPr>
        <w:tc>
          <w:tcPr>
            <w:tcW w:w="1110" w:type="dxa"/>
            <w:shd w:val="clear" w:color="auto" w:fill="auto"/>
            <w:vAlign w:val="bottom"/>
          </w:tcPr>
          <w:p w14:paraId="2587CD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R420</w:t>
            </w:r>
          </w:p>
        </w:tc>
        <w:tc>
          <w:tcPr>
            <w:tcW w:w="1695" w:type="dxa"/>
            <w:shd w:val="clear" w:color="auto" w:fill="auto"/>
            <w:vAlign w:val="bottom"/>
          </w:tcPr>
          <w:p w14:paraId="65F479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R420</w:t>
            </w:r>
          </w:p>
        </w:tc>
        <w:tc>
          <w:tcPr>
            <w:tcW w:w="6525" w:type="dxa"/>
            <w:shd w:val="clear" w:color="auto" w:fill="auto"/>
            <w:vAlign w:val="bottom"/>
          </w:tcPr>
          <w:p w14:paraId="6EF86D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DA3A5FC" w14:textId="77777777">
        <w:trPr>
          <w:trHeight w:val="300"/>
        </w:trPr>
        <w:tc>
          <w:tcPr>
            <w:tcW w:w="1110" w:type="dxa"/>
            <w:shd w:val="clear" w:color="auto" w:fill="auto"/>
            <w:vAlign w:val="bottom"/>
          </w:tcPr>
          <w:p w14:paraId="4455A7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R421</w:t>
            </w:r>
          </w:p>
        </w:tc>
        <w:tc>
          <w:tcPr>
            <w:tcW w:w="1695" w:type="dxa"/>
            <w:shd w:val="clear" w:color="auto" w:fill="auto"/>
            <w:vAlign w:val="bottom"/>
          </w:tcPr>
          <w:p w14:paraId="250ADB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R425</w:t>
            </w:r>
          </w:p>
        </w:tc>
        <w:tc>
          <w:tcPr>
            <w:tcW w:w="6525" w:type="dxa"/>
            <w:shd w:val="clear" w:color="auto" w:fill="auto"/>
            <w:vAlign w:val="bottom"/>
          </w:tcPr>
          <w:p w14:paraId="2C914F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Combined R414, R421, and R425 based on FAR definition (blog #001B)</w:t>
            </w:r>
          </w:p>
        </w:tc>
      </w:tr>
      <w:tr w:rsidR="00081D67" w14:paraId="50B07DA3" w14:textId="77777777">
        <w:trPr>
          <w:trHeight w:val="300"/>
        </w:trPr>
        <w:tc>
          <w:tcPr>
            <w:tcW w:w="1110" w:type="dxa"/>
            <w:shd w:val="clear" w:color="auto" w:fill="auto"/>
            <w:vAlign w:val="bottom"/>
          </w:tcPr>
          <w:p w14:paraId="6A238F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R422</w:t>
            </w:r>
          </w:p>
        </w:tc>
        <w:tc>
          <w:tcPr>
            <w:tcW w:w="1695" w:type="dxa"/>
            <w:shd w:val="clear" w:color="auto" w:fill="auto"/>
            <w:vAlign w:val="bottom"/>
          </w:tcPr>
          <w:p w14:paraId="7136FC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R422</w:t>
            </w:r>
          </w:p>
        </w:tc>
        <w:tc>
          <w:tcPr>
            <w:tcW w:w="6525" w:type="dxa"/>
            <w:shd w:val="clear" w:color="auto" w:fill="auto"/>
            <w:vAlign w:val="bottom"/>
          </w:tcPr>
          <w:p w14:paraId="657B92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9890121" w14:textId="77777777">
        <w:trPr>
          <w:trHeight w:val="300"/>
        </w:trPr>
        <w:tc>
          <w:tcPr>
            <w:tcW w:w="1110" w:type="dxa"/>
            <w:shd w:val="clear" w:color="auto" w:fill="auto"/>
            <w:vAlign w:val="bottom"/>
          </w:tcPr>
          <w:p w14:paraId="1DD0AC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R423</w:t>
            </w:r>
          </w:p>
        </w:tc>
        <w:tc>
          <w:tcPr>
            <w:tcW w:w="1695" w:type="dxa"/>
            <w:shd w:val="clear" w:color="auto" w:fill="auto"/>
            <w:vAlign w:val="bottom"/>
          </w:tcPr>
          <w:p w14:paraId="696681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R423</w:t>
            </w:r>
          </w:p>
        </w:tc>
        <w:tc>
          <w:tcPr>
            <w:tcW w:w="6525" w:type="dxa"/>
            <w:shd w:val="clear" w:color="auto" w:fill="auto"/>
            <w:vAlign w:val="bottom"/>
          </w:tcPr>
          <w:p w14:paraId="1C8731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D2423A1" w14:textId="77777777">
        <w:trPr>
          <w:trHeight w:val="300"/>
        </w:trPr>
        <w:tc>
          <w:tcPr>
            <w:tcW w:w="1110" w:type="dxa"/>
            <w:shd w:val="clear" w:color="auto" w:fill="auto"/>
            <w:vAlign w:val="bottom"/>
          </w:tcPr>
          <w:p w14:paraId="67FD15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R424</w:t>
            </w:r>
          </w:p>
        </w:tc>
        <w:tc>
          <w:tcPr>
            <w:tcW w:w="1695" w:type="dxa"/>
            <w:shd w:val="clear" w:color="auto" w:fill="auto"/>
            <w:vAlign w:val="bottom"/>
          </w:tcPr>
          <w:p w14:paraId="73315F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R424</w:t>
            </w:r>
          </w:p>
        </w:tc>
        <w:tc>
          <w:tcPr>
            <w:tcW w:w="6525" w:type="dxa"/>
            <w:shd w:val="clear" w:color="auto" w:fill="auto"/>
            <w:vAlign w:val="bottom"/>
          </w:tcPr>
          <w:p w14:paraId="4839D1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11E2D7D" w14:textId="77777777">
        <w:trPr>
          <w:trHeight w:val="300"/>
        </w:trPr>
        <w:tc>
          <w:tcPr>
            <w:tcW w:w="1110" w:type="dxa"/>
            <w:shd w:val="clear" w:color="auto" w:fill="auto"/>
            <w:vAlign w:val="bottom"/>
          </w:tcPr>
          <w:p w14:paraId="1E77B9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R425</w:t>
            </w:r>
          </w:p>
        </w:tc>
        <w:tc>
          <w:tcPr>
            <w:tcW w:w="1695" w:type="dxa"/>
            <w:shd w:val="clear" w:color="auto" w:fill="auto"/>
            <w:vAlign w:val="bottom"/>
          </w:tcPr>
          <w:p w14:paraId="722546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R425</w:t>
            </w:r>
          </w:p>
        </w:tc>
        <w:tc>
          <w:tcPr>
            <w:tcW w:w="6525" w:type="dxa"/>
            <w:shd w:val="clear" w:color="auto" w:fill="auto"/>
            <w:vAlign w:val="bottom"/>
          </w:tcPr>
          <w:p w14:paraId="1B0D1C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Combined R414, R421, and R425 based on FAR definition (blog #001B)</w:t>
            </w:r>
          </w:p>
        </w:tc>
      </w:tr>
      <w:tr w:rsidR="00081D67" w14:paraId="22F08281" w14:textId="77777777">
        <w:trPr>
          <w:trHeight w:val="300"/>
        </w:trPr>
        <w:tc>
          <w:tcPr>
            <w:tcW w:w="1110" w:type="dxa"/>
            <w:shd w:val="clear" w:color="auto" w:fill="auto"/>
            <w:vAlign w:val="bottom"/>
          </w:tcPr>
          <w:p w14:paraId="5DC3FF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R426</w:t>
            </w:r>
          </w:p>
        </w:tc>
        <w:tc>
          <w:tcPr>
            <w:tcW w:w="1695" w:type="dxa"/>
            <w:shd w:val="clear" w:color="auto" w:fill="auto"/>
            <w:vAlign w:val="bottom"/>
          </w:tcPr>
          <w:p w14:paraId="433B60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R426</w:t>
            </w:r>
          </w:p>
        </w:tc>
        <w:tc>
          <w:tcPr>
            <w:tcW w:w="6525" w:type="dxa"/>
            <w:shd w:val="clear" w:color="auto" w:fill="auto"/>
            <w:vAlign w:val="bottom"/>
          </w:tcPr>
          <w:p w14:paraId="57F311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8EF1575" w14:textId="77777777">
        <w:trPr>
          <w:trHeight w:val="300"/>
        </w:trPr>
        <w:tc>
          <w:tcPr>
            <w:tcW w:w="1110" w:type="dxa"/>
            <w:shd w:val="clear" w:color="auto" w:fill="auto"/>
            <w:vAlign w:val="bottom"/>
          </w:tcPr>
          <w:p w14:paraId="7FCB44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R427</w:t>
            </w:r>
          </w:p>
        </w:tc>
        <w:tc>
          <w:tcPr>
            <w:tcW w:w="1695" w:type="dxa"/>
            <w:shd w:val="clear" w:color="auto" w:fill="auto"/>
            <w:vAlign w:val="bottom"/>
          </w:tcPr>
          <w:p w14:paraId="3415F1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R427</w:t>
            </w:r>
          </w:p>
        </w:tc>
        <w:tc>
          <w:tcPr>
            <w:tcW w:w="6525" w:type="dxa"/>
            <w:shd w:val="clear" w:color="auto" w:fill="auto"/>
            <w:vAlign w:val="bottom"/>
          </w:tcPr>
          <w:p w14:paraId="48D5B0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E1AB12" w14:textId="77777777">
        <w:trPr>
          <w:trHeight w:val="300"/>
        </w:trPr>
        <w:tc>
          <w:tcPr>
            <w:tcW w:w="1110" w:type="dxa"/>
            <w:shd w:val="clear" w:color="auto" w:fill="auto"/>
            <w:vAlign w:val="bottom"/>
          </w:tcPr>
          <w:p w14:paraId="1716F7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R428</w:t>
            </w:r>
          </w:p>
        </w:tc>
        <w:tc>
          <w:tcPr>
            <w:tcW w:w="1695" w:type="dxa"/>
            <w:shd w:val="clear" w:color="auto" w:fill="auto"/>
            <w:vAlign w:val="bottom"/>
          </w:tcPr>
          <w:p w14:paraId="6710AD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R428</w:t>
            </w:r>
          </w:p>
        </w:tc>
        <w:tc>
          <w:tcPr>
            <w:tcW w:w="6525" w:type="dxa"/>
            <w:shd w:val="clear" w:color="auto" w:fill="auto"/>
            <w:vAlign w:val="bottom"/>
          </w:tcPr>
          <w:p w14:paraId="05EA4E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6D0D43D" w14:textId="77777777">
        <w:trPr>
          <w:trHeight w:val="300"/>
        </w:trPr>
        <w:tc>
          <w:tcPr>
            <w:tcW w:w="1110" w:type="dxa"/>
            <w:shd w:val="clear" w:color="auto" w:fill="auto"/>
            <w:vAlign w:val="bottom"/>
          </w:tcPr>
          <w:p w14:paraId="546C79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R497</w:t>
            </w:r>
          </w:p>
        </w:tc>
        <w:tc>
          <w:tcPr>
            <w:tcW w:w="1695" w:type="dxa"/>
            <w:shd w:val="clear" w:color="auto" w:fill="auto"/>
            <w:vAlign w:val="bottom"/>
          </w:tcPr>
          <w:p w14:paraId="606BD0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R497</w:t>
            </w:r>
          </w:p>
        </w:tc>
        <w:tc>
          <w:tcPr>
            <w:tcW w:w="6525" w:type="dxa"/>
            <w:shd w:val="clear" w:color="auto" w:fill="auto"/>
            <w:vAlign w:val="bottom"/>
          </w:tcPr>
          <w:p w14:paraId="2336C2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0173F0B" w14:textId="77777777">
        <w:trPr>
          <w:trHeight w:val="300"/>
        </w:trPr>
        <w:tc>
          <w:tcPr>
            <w:tcW w:w="1110" w:type="dxa"/>
            <w:shd w:val="clear" w:color="auto" w:fill="auto"/>
            <w:vAlign w:val="bottom"/>
          </w:tcPr>
          <w:p w14:paraId="146AE7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R498</w:t>
            </w:r>
          </w:p>
        </w:tc>
        <w:tc>
          <w:tcPr>
            <w:tcW w:w="1695" w:type="dxa"/>
            <w:shd w:val="clear" w:color="auto" w:fill="auto"/>
            <w:vAlign w:val="bottom"/>
          </w:tcPr>
          <w:p w14:paraId="645038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R498</w:t>
            </w:r>
          </w:p>
        </w:tc>
        <w:tc>
          <w:tcPr>
            <w:tcW w:w="6525" w:type="dxa"/>
            <w:shd w:val="clear" w:color="auto" w:fill="auto"/>
            <w:vAlign w:val="bottom"/>
          </w:tcPr>
          <w:p w14:paraId="749B2C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5122695" w14:textId="77777777">
        <w:trPr>
          <w:trHeight w:val="300"/>
        </w:trPr>
        <w:tc>
          <w:tcPr>
            <w:tcW w:w="1110" w:type="dxa"/>
            <w:shd w:val="clear" w:color="auto" w:fill="auto"/>
            <w:vAlign w:val="bottom"/>
          </w:tcPr>
          <w:p w14:paraId="16DA2C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R499</w:t>
            </w:r>
          </w:p>
        </w:tc>
        <w:tc>
          <w:tcPr>
            <w:tcW w:w="1695" w:type="dxa"/>
            <w:shd w:val="clear" w:color="auto" w:fill="auto"/>
            <w:vAlign w:val="bottom"/>
          </w:tcPr>
          <w:p w14:paraId="4AE1DB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R499</w:t>
            </w:r>
          </w:p>
        </w:tc>
        <w:tc>
          <w:tcPr>
            <w:tcW w:w="6525" w:type="dxa"/>
            <w:shd w:val="clear" w:color="auto" w:fill="auto"/>
            <w:vAlign w:val="bottom"/>
          </w:tcPr>
          <w:p w14:paraId="55B1122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3EB7ECC" w14:textId="77777777">
        <w:trPr>
          <w:trHeight w:val="300"/>
        </w:trPr>
        <w:tc>
          <w:tcPr>
            <w:tcW w:w="1110" w:type="dxa"/>
            <w:shd w:val="clear" w:color="auto" w:fill="auto"/>
            <w:vAlign w:val="bottom"/>
          </w:tcPr>
          <w:p w14:paraId="245ECF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R602</w:t>
            </w:r>
          </w:p>
        </w:tc>
        <w:tc>
          <w:tcPr>
            <w:tcW w:w="1695" w:type="dxa"/>
            <w:shd w:val="clear" w:color="auto" w:fill="auto"/>
            <w:vAlign w:val="bottom"/>
          </w:tcPr>
          <w:p w14:paraId="6446D7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R602</w:t>
            </w:r>
          </w:p>
        </w:tc>
        <w:tc>
          <w:tcPr>
            <w:tcW w:w="6525" w:type="dxa"/>
            <w:shd w:val="clear" w:color="auto" w:fill="auto"/>
            <w:vAlign w:val="bottom"/>
          </w:tcPr>
          <w:p w14:paraId="0CCE5D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0D7780" w14:textId="77777777">
        <w:trPr>
          <w:trHeight w:val="300"/>
        </w:trPr>
        <w:tc>
          <w:tcPr>
            <w:tcW w:w="1110" w:type="dxa"/>
            <w:shd w:val="clear" w:color="auto" w:fill="auto"/>
            <w:vAlign w:val="bottom"/>
          </w:tcPr>
          <w:p w14:paraId="5C6C3B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R603</w:t>
            </w:r>
          </w:p>
        </w:tc>
        <w:tc>
          <w:tcPr>
            <w:tcW w:w="1695" w:type="dxa"/>
            <w:shd w:val="clear" w:color="auto" w:fill="auto"/>
            <w:vAlign w:val="bottom"/>
          </w:tcPr>
          <w:p w14:paraId="3F37D8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R603</w:t>
            </w:r>
          </w:p>
        </w:tc>
        <w:tc>
          <w:tcPr>
            <w:tcW w:w="6525" w:type="dxa"/>
            <w:shd w:val="clear" w:color="auto" w:fill="auto"/>
            <w:vAlign w:val="bottom"/>
          </w:tcPr>
          <w:p w14:paraId="5C7087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9A3464B" w14:textId="77777777">
        <w:trPr>
          <w:trHeight w:val="300"/>
        </w:trPr>
        <w:tc>
          <w:tcPr>
            <w:tcW w:w="1110" w:type="dxa"/>
            <w:shd w:val="clear" w:color="auto" w:fill="auto"/>
            <w:vAlign w:val="bottom"/>
          </w:tcPr>
          <w:p w14:paraId="73AE61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R604</w:t>
            </w:r>
          </w:p>
        </w:tc>
        <w:tc>
          <w:tcPr>
            <w:tcW w:w="1695" w:type="dxa"/>
            <w:shd w:val="clear" w:color="auto" w:fill="auto"/>
            <w:vAlign w:val="bottom"/>
          </w:tcPr>
          <w:p w14:paraId="03E65D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R604</w:t>
            </w:r>
          </w:p>
        </w:tc>
        <w:tc>
          <w:tcPr>
            <w:tcW w:w="6525" w:type="dxa"/>
            <w:shd w:val="clear" w:color="auto" w:fill="auto"/>
            <w:vAlign w:val="bottom"/>
          </w:tcPr>
          <w:p w14:paraId="37AD2C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0B6614E" w14:textId="77777777">
        <w:trPr>
          <w:trHeight w:val="300"/>
        </w:trPr>
        <w:tc>
          <w:tcPr>
            <w:tcW w:w="1110" w:type="dxa"/>
            <w:shd w:val="clear" w:color="auto" w:fill="auto"/>
            <w:vAlign w:val="bottom"/>
          </w:tcPr>
          <w:p w14:paraId="57CC6C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R605</w:t>
            </w:r>
          </w:p>
        </w:tc>
        <w:tc>
          <w:tcPr>
            <w:tcW w:w="1695" w:type="dxa"/>
            <w:shd w:val="clear" w:color="auto" w:fill="auto"/>
            <w:vAlign w:val="bottom"/>
          </w:tcPr>
          <w:p w14:paraId="585A59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R605</w:t>
            </w:r>
          </w:p>
        </w:tc>
        <w:tc>
          <w:tcPr>
            <w:tcW w:w="6525" w:type="dxa"/>
            <w:shd w:val="clear" w:color="auto" w:fill="auto"/>
            <w:vAlign w:val="bottom"/>
          </w:tcPr>
          <w:p w14:paraId="1D3621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D5545F8" w14:textId="77777777">
        <w:trPr>
          <w:trHeight w:val="300"/>
        </w:trPr>
        <w:tc>
          <w:tcPr>
            <w:tcW w:w="1110" w:type="dxa"/>
            <w:shd w:val="clear" w:color="auto" w:fill="auto"/>
            <w:vAlign w:val="bottom"/>
          </w:tcPr>
          <w:p w14:paraId="2FBFD2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R606</w:t>
            </w:r>
          </w:p>
        </w:tc>
        <w:tc>
          <w:tcPr>
            <w:tcW w:w="1695" w:type="dxa"/>
            <w:shd w:val="clear" w:color="auto" w:fill="auto"/>
            <w:vAlign w:val="bottom"/>
          </w:tcPr>
          <w:p w14:paraId="6CF807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R606</w:t>
            </w:r>
          </w:p>
        </w:tc>
        <w:tc>
          <w:tcPr>
            <w:tcW w:w="6525" w:type="dxa"/>
            <w:shd w:val="clear" w:color="auto" w:fill="auto"/>
            <w:vAlign w:val="bottom"/>
          </w:tcPr>
          <w:p w14:paraId="024933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EE38D5D" w14:textId="77777777">
        <w:trPr>
          <w:trHeight w:val="300"/>
        </w:trPr>
        <w:tc>
          <w:tcPr>
            <w:tcW w:w="1110" w:type="dxa"/>
            <w:shd w:val="clear" w:color="auto" w:fill="auto"/>
            <w:vAlign w:val="bottom"/>
          </w:tcPr>
          <w:p w14:paraId="5B6A16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R607</w:t>
            </w:r>
          </w:p>
        </w:tc>
        <w:tc>
          <w:tcPr>
            <w:tcW w:w="1695" w:type="dxa"/>
            <w:shd w:val="clear" w:color="auto" w:fill="auto"/>
            <w:vAlign w:val="bottom"/>
          </w:tcPr>
          <w:p w14:paraId="0FF41A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R607</w:t>
            </w:r>
          </w:p>
        </w:tc>
        <w:tc>
          <w:tcPr>
            <w:tcW w:w="6525" w:type="dxa"/>
            <w:shd w:val="clear" w:color="auto" w:fill="auto"/>
            <w:vAlign w:val="bottom"/>
          </w:tcPr>
          <w:p w14:paraId="22AA6B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2DE86D" w14:textId="77777777">
        <w:trPr>
          <w:trHeight w:val="300"/>
        </w:trPr>
        <w:tc>
          <w:tcPr>
            <w:tcW w:w="1110" w:type="dxa"/>
            <w:shd w:val="clear" w:color="auto" w:fill="auto"/>
            <w:vAlign w:val="bottom"/>
          </w:tcPr>
          <w:p w14:paraId="7AB316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R608</w:t>
            </w:r>
          </w:p>
        </w:tc>
        <w:tc>
          <w:tcPr>
            <w:tcW w:w="1695" w:type="dxa"/>
            <w:shd w:val="clear" w:color="auto" w:fill="auto"/>
            <w:vAlign w:val="bottom"/>
          </w:tcPr>
          <w:p w14:paraId="437523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R608</w:t>
            </w:r>
          </w:p>
        </w:tc>
        <w:tc>
          <w:tcPr>
            <w:tcW w:w="6525" w:type="dxa"/>
            <w:shd w:val="clear" w:color="auto" w:fill="auto"/>
            <w:vAlign w:val="bottom"/>
          </w:tcPr>
          <w:p w14:paraId="7FDEA3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Updated per blog comment (blog #105)</w:t>
            </w:r>
          </w:p>
        </w:tc>
      </w:tr>
      <w:tr w:rsidR="00081D67" w14:paraId="5A337523" w14:textId="77777777">
        <w:trPr>
          <w:trHeight w:val="300"/>
        </w:trPr>
        <w:tc>
          <w:tcPr>
            <w:tcW w:w="1110" w:type="dxa"/>
            <w:shd w:val="clear" w:color="auto" w:fill="auto"/>
            <w:vAlign w:val="bottom"/>
          </w:tcPr>
          <w:p w14:paraId="4B3A55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R609</w:t>
            </w:r>
          </w:p>
        </w:tc>
        <w:tc>
          <w:tcPr>
            <w:tcW w:w="1695" w:type="dxa"/>
            <w:shd w:val="clear" w:color="auto" w:fill="auto"/>
            <w:vAlign w:val="bottom"/>
          </w:tcPr>
          <w:p w14:paraId="17F18F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R609</w:t>
            </w:r>
          </w:p>
        </w:tc>
        <w:tc>
          <w:tcPr>
            <w:tcW w:w="6525" w:type="dxa"/>
            <w:shd w:val="clear" w:color="auto" w:fill="auto"/>
            <w:vAlign w:val="bottom"/>
          </w:tcPr>
          <w:p w14:paraId="29270D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30EA4F5B" w14:textId="77777777">
        <w:trPr>
          <w:trHeight w:val="300"/>
        </w:trPr>
        <w:tc>
          <w:tcPr>
            <w:tcW w:w="1110" w:type="dxa"/>
            <w:shd w:val="clear" w:color="auto" w:fill="auto"/>
            <w:vAlign w:val="bottom"/>
          </w:tcPr>
          <w:p w14:paraId="03219E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R610</w:t>
            </w:r>
          </w:p>
        </w:tc>
        <w:tc>
          <w:tcPr>
            <w:tcW w:w="1695" w:type="dxa"/>
            <w:shd w:val="clear" w:color="auto" w:fill="auto"/>
            <w:vAlign w:val="bottom"/>
          </w:tcPr>
          <w:p w14:paraId="3BC4A5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R610</w:t>
            </w:r>
          </w:p>
        </w:tc>
        <w:tc>
          <w:tcPr>
            <w:tcW w:w="6525" w:type="dxa"/>
            <w:shd w:val="clear" w:color="auto" w:fill="auto"/>
            <w:vAlign w:val="bottom"/>
          </w:tcPr>
          <w:p w14:paraId="02206C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45315D8" w14:textId="77777777">
        <w:trPr>
          <w:trHeight w:val="300"/>
        </w:trPr>
        <w:tc>
          <w:tcPr>
            <w:tcW w:w="1110" w:type="dxa"/>
            <w:shd w:val="clear" w:color="auto" w:fill="auto"/>
            <w:vAlign w:val="bottom"/>
          </w:tcPr>
          <w:p w14:paraId="27F31D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R611</w:t>
            </w:r>
          </w:p>
        </w:tc>
        <w:tc>
          <w:tcPr>
            <w:tcW w:w="1695" w:type="dxa"/>
            <w:shd w:val="clear" w:color="auto" w:fill="auto"/>
            <w:vAlign w:val="bottom"/>
          </w:tcPr>
          <w:p w14:paraId="34C132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R611</w:t>
            </w:r>
          </w:p>
        </w:tc>
        <w:tc>
          <w:tcPr>
            <w:tcW w:w="6525" w:type="dxa"/>
            <w:shd w:val="clear" w:color="auto" w:fill="auto"/>
            <w:vAlign w:val="bottom"/>
          </w:tcPr>
          <w:p w14:paraId="72CB17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E6C10D4" w14:textId="77777777">
        <w:trPr>
          <w:trHeight w:val="300"/>
        </w:trPr>
        <w:tc>
          <w:tcPr>
            <w:tcW w:w="1110" w:type="dxa"/>
            <w:shd w:val="clear" w:color="auto" w:fill="auto"/>
            <w:vAlign w:val="bottom"/>
          </w:tcPr>
          <w:p w14:paraId="327A04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R612</w:t>
            </w:r>
          </w:p>
        </w:tc>
        <w:tc>
          <w:tcPr>
            <w:tcW w:w="1695" w:type="dxa"/>
            <w:shd w:val="clear" w:color="auto" w:fill="auto"/>
            <w:vAlign w:val="bottom"/>
          </w:tcPr>
          <w:p w14:paraId="0E0A32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R612</w:t>
            </w:r>
          </w:p>
        </w:tc>
        <w:tc>
          <w:tcPr>
            <w:tcW w:w="6525" w:type="dxa"/>
            <w:shd w:val="clear" w:color="auto" w:fill="auto"/>
            <w:vAlign w:val="bottom"/>
          </w:tcPr>
          <w:p w14:paraId="38519F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4D84CC0" w14:textId="77777777">
        <w:trPr>
          <w:trHeight w:val="300"/>
        </w:trPr>
        <w:tc>
          <w:tcPr>
            <w:tcW w:w="1110" w:type="dxa"/>
            <w:shd w:val="clear" w:color="auto" w:fill="auto"/>
            <w:vAlign w:val="bottom"/>
          </w:tcPr>
          <w:p w14:paraId="02CE65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R613</w:t>
            </w:r>
          </w:p>
        </w:tc>
        <w:tc>
          <w:tcPr>
            <w:tcW w:w="1695" w:type="dxa"/>
            <w:shd w:val="clear" w:color="auto" w:fill="auto"/>
            <w:vAlign w:val="bottom"/>
          </w:tcPr>
          <w:p w14:paraId="432988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R613</w:t>
            </w:r>
          </w:p>
        </w:tc>
        <w:tc>
          <w:tcPr>
            <w:tcW w:w="6525" w:type="dxa"/>
            <w:shd w:val="clear" w:color="auto" w:fill="auto"/>
            <w:vAlign w:val="bottom"/>
          </w:tcPr>
          <w:p w14:paraId="2B6B0C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82DBECD" w14:textId="77777777">
        <w:trPr>
          <w:trHeight w:val="300"/>
        </w:trPr>
        <w:tc>
          <w:tcPr>
            <w:tcW w:w="1110" w:type="dxa"/>
            <w:shd w:val="clear" w:color="auto" w:fill="auto"/>
            <w:vAlign w:val="bottom"/>
          </w:tcPr>
          <w:p w14:paraId="390547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R614</w:t>
            </w:r>
          </w:p>
        </w:tc>
        <w:tc>
          <w:tcPr>
            <w:tcW w:w="1695" w:type="dxa"/>
            <w:shd w:val="clear" w:color="auto" w:fill="auto"/>
            <w:vAlign w:val="bottom"/>
          </w:tcPr>
          <w:p w14:paraId="1AA34C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R614</w:t>
            </w:r>
          </w:p>
        </w:tc>
        <w:tc>
          <w:tcPr>
            <w:tcW w:w="6525" w:type="dxa"/>
            <w:shd w:val="clear" w:color="auto" w:fill="auto"/>
            <w:vAlign w:val="bottom"/>
          </w:tcPr>
          <w:p w14:paraId="05B3A78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55230EC" w14:textId="77777777">
        <w:trPr>
          <w:trHeight w:val="300"/>
        </w:trPr>
        <w:tc>
          <w:tcPr>
            <w:tcW w:w="1110" w:type="dxa"/>
            <w:shd w:val="clear" w:color="auto" w:fill="auto"/>
            <w:vAlign w:val="bottom"/>
          </w:tcPr>
          <w:p w14:paraId="6DFDAE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R699</w:t>
            </w:r>
          </w:p>
        </w:tc>
        <w:tc>
          <w:tcPr>
            <w:tcW w:w="1695" w:type="dxa"/>
            <w:shd w:val="clear" w:color="auto" w:fill="auto"/>
            <w:vAlign w:val="bottom"/>
          </w:tcPr>
          <w:p w14:paraId="381BE0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R699</w:t>
            </w:r>
          </w:p>
        </w:tc>
        <w:tc>
          <w:tcPr>
            <w:tcW w:w="6525" w:type="dxa"/>
            <w:shd w:val="clear" w:color="auto" w:fill="auto"/>
            <w:vAlign w:val="bottom"/>
          </w:tcPr>
          <w:p w14:paraId="207EA3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4AAD305" w14:textId="77777777">
        <w:trPr>
          <w:trHeight w:val="300"/>
        </w:trPr>
        <w:tc>
          <w:tcPr>
            <w:tcW w:w="1110" w:type="dxa"/>
            <w:shd w:val="clear" w:color="auto" w:fill="auto"/>
            <w:vAlign w:val="bottom"/>
          </w:tcPr>
          <w:p w14:paraId="2D2BB1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R701</w:t>
            </w:r>
          </w:p>
        </w:tc>
        <w:tc>
          <w:tcPr>
            <w:tcW w:w="1695" w:type="dxa"/>
            <w:shd w:val="clear" w:color="auto" w:fill="auto"/>
            <w:vAlign w:val="bottom"/>
          </w:tcPr>
          <w:p w14:paraId="0032B3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R701</w:t>
            </w:r>
          </w:p>
        </w:tc>
        <w:tc>
          <w:tcPr>
            <w:tcW w:w="6525" w:type="dxa"/>
            <w:shd w:val="clear" w:color="auto" w:fill="auto"/>
            <w:vAlign w:val="bottom"/>
          </w:tcPr>
          <w:p w14:paraId="3427C4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4F4F699" w14:textId="77777777">
        <w:trPr>
          <w:trHeight w:val="300"/>
        </w:trPr>
        <w:tc>
          <w:tcPr>
            <w:tcW w:w="1110" w:type="dxa"/>
            <w:shd w:val="clear" w:color="auto" w:fill="auto"/>
            <w:vAlign w:val="bottom"/>
          </w:tcPr>
          <w:p w14:paraId="586E51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R702</w:t>
            </w:r>
          </w:p>
        </w:tc>
        <w:tc>
          <w:tcPr>
            <w:tcW w:w="1695" w:type="dxa"/>
            <w:shd w:val="clear" w:color="auto" w:fill="auto"/>
            <w:vAlign w:val="bottom"/>
          </w:tcPr>
          <w:p w14:paraId="1B3CE1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R702</w:t>
            </w:r>
          </w:p>
        </w:tc>
        <w:tc>
          <w:tcPr>
            <w:tcW w:w="6525" w:type="dxa"/>
            <w:shd w:val="clear" w:color="auto" w:fill="auto"/>
            <w:vAlign w:val="bottom"/>
          </w:tcPr>
          <w:p w14:paraId="09A5B3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BDABBF7" w14:textId="77777777">
        <w:trPr>
          <w:trHeight w:val="300"/>
        </w:trPr>
        <w:tc>
          <w:tcPr>
            <w:tcW w:w="1110" w:type="dxa"/>
            <w:shd w:val="clear" w:color="auto" w:fill="auto"/>
            <w:vAlign w:val="bottom"/>
          </w:tcPr>
          <w:p w14:paraId="34A521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R703</w:t>
            </w:r>
          </w:p>
        </w:tc>
        <w:tc>
          <w:tcPr>
            <w:tcW w:w="1695" w:type="dxa"/>
            <w:shd w:val="clear" w:color="auto" w:fill="auto"/>
            <w:vAlign w:val="bottom"/>
          </w:tcPr>
          <w:p w14:paraId="3E0118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R703</w:t>
            </w:r>
          </w:p>
        </w:tc>
        <w:tc>
          <w:tcPr>
            <w:tcW w:w="6525" w:type="dxa"/>
            <w:shd w:val="clear" w:color="auto" w:fill="auto"/>
            <w:vAlign w:val="bottom"/>
          </w:tcPr>
          <w:p w14:paraId="4B1FBE7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9C9C658" w14:textId="77777777">
        <w:trPr>
          <w:trHeight w:val="300"/>
        </w:trPr>
        <w:tc>
          <w:tcPr>
            <w:tcW w:w="1110" w:type="dxa"/>
            <w:shd w:val="clear" w:color="auto" w:fill="auto"/>
            <w:vAlign w:val="bottom"/>
          </w:tcPr>
          <w:p w14:paraId="3169B9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R704</w:t>
            </w:r>
          </w:p>
        </w:tc>
        <w:tc>
          <w:tcPr>
            <w:tcW w:w="1695" w:type="dxa"/>
            <w:shd w:val="clear" w:color="auto" w:fill="auto"/>
            <w:vAlign w:val="bottom"/>
          </w:tcPr>
          <w:p w14:paraId="3FF70F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R704</w:t>
            </w:r>
          </w:p>
        </w:tc>
        <w:tc>
          <w:tcPr>
            <w:tcW w:w="6525" w:type="dxa"/>
            <w:shd w:val="clear" w:color="auto" w:fill="auto"/>
            <w:vAlign w:val="bottom"/>
          </w:tcPr>
          <w:p w14:paraId="042BA7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Updated per blog comment (blog #007)</w:t>
            </w:r>
          </w:p>
        </w:tc>
      </w:tr>
      <w:tr w:rsidR="00081D67" w14:paraId="5E054A04" w14:textId="77777777">
        <w:trPr>
          <w:trHeight w:val="300"/>
        </w:trPr>
        <w:tc>
          <w:tcPr>
            <w:tcW w:w="1110" w:type="dxa"/>
            <w:shd w:val="clear" w:color="auto" w:fill="auto"/>
            <w:vAlign w:val="bottom"/>
          </w:tcPr>
          <w:p w14:paraId="6CCADA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R705</w:t>
            </w:r>
          </w:p>
        </w:tc>
        <w:tc>
          <w:tcPr>
            <w:tcW w:w="1695" w:type="dxa"/>
            <w:shd w:val="clear" w:color="auto" w:fill="auto"/>
            <w:vAlign w:val="bottom"/>
          </w:tcPr>
          <w:p w14:paraId="3D1C65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R705</w:t>
            </w:r>
          </w:p>
        </w:tc>
        <w:tc>
          <w:tcPr>
            <w:tcW w:w="6525" w:type="dxa"/>
            <w:shd w:val="clear" w:color="auto" w:fill="auto"/>
            <w:vAlign w:val="bottom"/>
          </w:tcPr>
          <w:p w14:paraId="0563BA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8A67AD2" w14:textId="77777777">
        <w:trPr>
          <w:trHeight w:val="300"/>
        </w:trPr>
        <w:tc>
          <w:tcPr>
            <w:tcW w:w="1110" w:type="dxa"/>
            <w:shd w:val="clear" w:color="auto" w:fill="auto"/>
            <w:vAlign w:val="bottom"/>
          </w:tcPr>
          <w:p w14:paraId="0BF554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R706</w:t>
            </w:r>
          </w:p>
        </w:tc>
        <w:tc>
          <w:tcPr>
            <w:tcW w:w="1695" w:type="dxa"/>
            <w:shd w:val="clear" w:color="auto" w:fill="auto"/>
            <w:vAlign w:val="bottom"/>
          </w:tcPr>
          <w:p w14:paraId="5DA7F1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R706</w:t>
            </w:r>
          </w:p>
        </w:tc>
        <w:tc>
          <w:tcPr>
            <w:tcW w:w="6525" w:type="dxa"/>
            <w:shd w:val="clear" w:color="auto" w:fill="auto"/>
            <w:vAlign w:val="bottom"/>
          </w:tcPr>
          <w:p w14:paraId="0EFB458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1E782CB" w14:textId="77777777">
        <w:trPr>
          <w:trHeight w:val="300"/>
        </w:trPr>
        <w:tc>
          <w:tcPr>
            <w:tcW w:w="1110" w:type="dxa"/>
            <w:shd w:val="clear" w:color="auto" w:fill="auto"/>
            <w:vAlign w:val="bottom"/>
          </w:tcPr>
          <w:p w14:paraId="05C2A8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R707</w:t>
            </w:r>
          </w:p>
        </w:tc>
        <w:tc>
          <w:tcPr>
            <w:tcW w:w="1695" w:type="dxa"/>
            <w:shd w:val="clear" w:color="auto" w:fill="auto"/>
            <w:vAlign w:val="bottom"/>
          </w:tcPr>
          <w:p w14:paraId="17B4D0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R707</w:t>
            </w:r>
          </w:p>
        </w:tc>
        <w:tc>
          <w:tcPr>
            <w:tcW w:w="6525" w:type="dxa"/>
            <w:shd w:val="clear" w:color="auto" w:fill="auto"/>
            <w:vAlign w:val="bottom"/>
          </w:tcPr>
          <w:p w14:paraId="0EC04A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FAF6B68" w14:textId="77777777">
        <w:trPr>
          <w:trHeight w:val="300"/>
        </w:trPr>
        <w:tc>
          <w:tcPr>
            <w:tcW w:w="1110" w:type="dxa"/>
            <w:shd w:val="clear" w:color="auto" w:fill="auto"/>
            <w:vAlign w:val="bottom"/>
          </w:tcPr>
          <w:p w14:paraId="299153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R708</w:t>
            </w:r>
          </w:p>
        </w:tc>
        <w:tc>
          <w:tcPr>
            <w:tcW w:w="1695" w:type="dxa"/>
            <w:shd w:val="clear" w:color="auto" w:fill="auto"/>
            <w:vAlign w:val="bottom"/>
          </w:tcPr>
          <w:p w14:paraId="4749BA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R708</w:t>
            </w:r>
          </w:p>
        </w:tc>
        <w:tc>
          <w:tcPr>
            <w:tcW w:w="6525" w:type="dxa"/>
            <w:shd w:val="clear" w:color="auto" w:fill="auto"/>
            <w:vAlign w:val="bottom"/>
          </w:tcPr>
          <w:p w14:paraId="728BFE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2B169FE" w14:textId="77777777">
        <w:trPr>
          <w:trHeight w:val="300"/>
        </w:trPr>
        <w:tc>
          <w:tcPr>
            <w:tcW w:w="1110" w:type="dxa"/>
            <w:shd w:val="clear" w:color="auto" w:fill="auto"/>
            <w:vAlign w:val="bottom"/>
          </w:tcPr>
          <w:p w14:paraId="07B87F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R709</w:t>
            </w:r>
          </w:p>
        </w:tc>
        <w:tc>
          <w:tcPr>
            <w:tcW w:w="1695" w:type="dxa"/>
            <w:shd w:val="clear" w:color="auto" w:fill="auto"/>
            <w:vAlign w:val="bottom"/>
          </w:tcPr>
          <w:p w14:paraId="4BF3A7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R704</w:t>
            </w:r>
          </w:p>
        </w:tc>
        <w:tc>
          <w:tcPr>
            <w:tcW w:w="6525" w:type="dxa"/>
            <w:shd w:val="clear" w:color="auto" w:fill="auto"/>
            <w:vAlign w:val="bottom"/>
          </w:tcPr>
          <w:p w14:paraId="5D7593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Ended--duplicate of R704 (blog #007)</w:t>
            </w:r>
          </w:p>
        </w:tc>
      </w:tr>
      <w:tr w:rsidR="00081D67" w14:paraId="2106A026" w14:textId="77777777">
        <w:trPr>
          <w:trHeight w:val="300"/>
        </w:trPr>
        <w:tc>
          <w:tcPr>
            <w:tcW w:w="1110" w:type="dxa"/>
            <w:shd w:val="clear" w:color="auto" w:fill="auto"/>
            <w:vAlign w:val="bottom"/>
          </w:tcPr>
          <w:p w14:paraId="6B3BEE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R710</w:t>
            </w:r>
          </w:p>
        </w:tc>
        <w:tc>
          <w:tcPr>
            <w:tcW w:w="1695" w:type="dxa"/>
            <w:shd w:val="clear" w:color="auto" w:fill="auto"/>
            <w:vAlign w:val="bottom"/>
          </w:tcPr>
          <w:p w14:paraId="7545B4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R710</w:t>
            </w:r>
          </w:p>
        </w:tc>
        <w:tc>
          <w:tcPr>
            <w:tcW w:w="6525" w:type="dxa"/>
            <w:shd w:val="clear" w:color="auto" w:fill="auto"/>
            <w:vAlign w:val="bottom"/>
          </w:tcPr>
          <w:p w14:paraId="0E3BA3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BE64F92" w14:textId="77777777">
        <w:trPr>
          <w:trHeight w:val="300"/>
        </w:trPr>
        <w:tc>
          <w:tcPr>
            <w:tcW w:w="1110" w:type="dxa"/>
            <w:shd w:val="clear" w:color="auto" w:fill="auto"/>
            <w:vAlign w:val="bottom"/>
          </w:tcPr>
          <w:p w14:paraId="163A94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R711</w:t>
            </w:r>
          </w:p>
        </w:tc>
        <w:tc>
          <w:tcPr>
            <w:tcW w:w="1695" w:type="dxa"/>
            <w:shd w:val="clear" w:color="auto" w:fill="auto"/>
            <w:vAlign w:val="bottom"/>
          </w:tcPr>
          <w:p w14:paraId="606532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R711</w:t>
            </w:r>
          </w:p>
        </w:tc>
        <w:tc>
          <w:tcPr>
            <w:tcW w:w="6525" w:type="dxa"/>
            <w:shd w:val="clear" w:color="auto" w:fill="auto"/>
            <w:vAlign w:val="bottom"/>
          </w:tcPr>
          <w:p w14:paraId="254825F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036BCD8D" w14:textId="77777777">
        <w:trPr>
          <w:trHeight w:val="300"/>
        </w:trPr>
        <w:tc>
          <w:tcPr>
            <w:tcW w:w="1110" w:type="dxa"/>
            <w:shd w:val="clear" w:color="auto" w:fill="auto"/>
            <w:vAlign w:val="bottom"/>
          </w:tcPr>
          <w:p w14:paraId="2D878D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R712</w:t>
            </w:r>
          </w:p>
        </w:tc>
        <w:tc>
          <w:tcPr>
            <w:tcW w:w="1695" w:type="dxa"/>
            <w:shd w:val="clear" w:color="auto" w:fill="auto"/>
            <w:vAlign w:val="bottom"/>
          </w:tcPr>
          <w:p w14:paraId="443DCC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R712</w:t>
            </w:r>
          </w:p>
        </w:tc>
        <w:tc>
          <w:tcPr>
            <w:tcW w:w="6525" w:type="dxa"/>
            <w:shd w:val="clear" w:color="auto" w:fill="auto"/>
            <w:vAlign w:val="bottom"/>
          </w:tcPr>
          <w:p w14:paraId="11DA6B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EFD4CCD" w14:textId="77777777">
        <w:trPr>
          <w:trHeight w:val="300"/>
        </w:trPr>
        <w:tc>
          <w:tcPr>
            <w:tcW w:w="1110" w:type="dxa"/>
            <w:shd w:val="clear" w:color="auto" w:fill="auto"/>
            <w:vAlign w:val="bottom"/>
          </w:tcPr>
          <w:p w14:paraId="59B95B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R713</w:t>
            </w:r>
          </w:p>
        </w:tc>
        <w:tc>
          <w:tcPr>
            <w:tcW w:w="1695" w:type="dxa"/>
            <w:shd w:val="clear" w:color="auto" w:fill="auto"/>
            <w:vAlign w:val="bottom"/>
          </w:tcPr>
          <w:p w14:paraId="36EEE6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R713</w:t>
            </w:r>
          </w:p>
        </w:tc>
        <w:tc>
          <w:tcPr>
            <w:tcW w:w="6525" w:type="dxa"/>
            <w:shd w:val="clear" w:color="auto" w:fill="auto"/>
            <w:vAlign w:val="bottom"/>
          </w:tcPr>
          <w:p w14:paraId="060593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BB5ED1D" w14:textId="77777777">
        <w:trPr>
          <w:trHeight w:val="300"/>
        </w:trPr>
        <w:tc>
          <w:tcPr>
            <w:tcW w:w="1110" w:type="dxa"/>
            <w:shd w:val="clear" w:color="auto" w:fill="auto"/>
            <w:vAlign w:val="bottom"/>
          </w:tcPr>
          <w:p w14:paraId="767808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R799</w:t>
            </w:r>
          </w:p>
        </w:tc>
        <w:tc>
          <w:tcPr>
            <w:tcW w:w="1695" w:type="dxa"/>
            <w:shd w:val="clear" w:color="auto" w:fill="auto"/>
            <w:vAlign w:val="bottom"/>
          </w:tcPr>
          <w:p w14:paraId="75EFA5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R799</w:t>
            </w:r>
          </w:p>
        </w:tc>
        <w:tc>
          <w:tcPr>
            <w:tcW w:w="6525" w:type="dxa"/>
            <w:shd w:val="clear" w:color="auto" w:fill="auto"/>
            <w:vAlign w:val="bottom"/>
          </w:tcPr>
          <w:p w14:paraId="05B7EA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DDD3B4" w14:textId="77777777">
        <w:trPr>
          <w:trHeight w:val="300"/>
        </w:trPr>
        <w:tc>
          <w:tcPr>
            <w:tcW w:w="1110" w:type="dxa"/>
            <w:shd w:val="clear" w:color="auto" w:fill="auto"/>
            <w:vAlign w:val="bottom"/>
          </w:tcPr>
          <w:p w14:paraId="0D566D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S111</w:t>
            </w:r>
          </w:p>
        </w:tc>
        <w:tc>
          <w:tcPr>
            <w:tcW w:w="1695" w:type="dxa"/>
            <w:shd w:val="clear" w:color="auto" w:fill="auto"/>
            <w:vAlign w:val="bottom"/>
          </w:tcPr>
          <w:p w14:paraId="47A6D9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S111</w:t>
            </w:r>
          </w:p>
        </w:tc>
        <w:tc>
          <w:tcPr>
            <w:tcW w:w="6525" w:type="dxa"/>
            <w:shd w:val="clear" w:color="auto" w:fill="auto"/>
            <w:vAlign w:val="bottom"/>
          </w:tcPr>
          <w:p w14:paraId="66EDE7A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60E20E9" w14:textId="77777777">
        <w:trPr>
          <w:trHeight w:val="300"/>
        </w:trPr>
        <w:tc>
          <w:tcPr>
            <w:tcW w:w="1110" w:type="dxa"/>
            <w:shd w:val="clear" w:color="auto" w:fill="auto"/>
            <w:vAlign w:val="bottom"/>
          </w:tcPr>
          <w:p w14:paraId="0C0F83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S112</w:t>
            </w:r>
          </w:p>
        </w:tc>
        <w:tc>
          <w:tcPr>
            <w:tcW w:w="1695" w:type="dxa"/>
            <w:shd w:val="clear" w:color="auto" w:fill="auto"/>
            <w:vAlign w:val="bottom"/>
          </w:tcPr>
          <w:p w14:paraId="4A43CA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S112</w:t>
            </w:r>
          </w:p>
        </w:tc>
        <w:tc>
          <w:tcPr>
            <w:tcW w:w="6525" w:type="dxa"/>
            <w:shd w:val="clear" w:color="auto" w:fill="auto"/>
            <w:vAlign w:val="bottom"/>
          </w:tcPr>
          <w:p w14:paraId="25B970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1566C47" w14:textId="77777777">
        <w:trPr>
          <w:trHeight w:val="600"/>
        </w:trPr>
        <w:tc>
          <w:tcPr>
            <w:tcW w:w="1110" w:type="dxa"/>
            <w:shd w:val="clear" w:color="auto" w:fill="auto"/>
            <w:vAlign w:val="bottom"/>
          </w:tcPr>
          <w:p w14:paraId="77115C7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S113</w:t>
            </w:r>
          </w:p>
        </w:tc>
        <w:tc>
          <w:tcPr>
            <w:tcW w:w="1695" w:type="dxa"/>
            <w:shd w:val="clear" w:color="auto" w:fill="auto"/>
            <w:vAlign w:val="bottom"/>
          </w:tcPr>
          <w:p w14:paraId="701528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D304</w:t>
            </w:r>
          </w:p>
        </w:tc>
        <w:tc>
          <w:tcPr>
            <w:tcW w:w="6525" w:type="dxa"/>
            <w:shd w:val="clear" w:color="auto" w:fill="auto"/>
            <w:vAlign w:val="bottom"/>
          </w:tcPr>
          <w:p w14:paraId="76C1BC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Ended--moved to PSC D (FAR definition of utilities doesn't include telephone); blog comment superseded (blog #110)</w:t>
            </w:r>
          </w:p>
        </w:tc>
      </w:tr>
      <w:tr w:rsidR="00081D67" w14:paraId="0AE07F5F" w14:textId="77777777">
        <w:trPr>
          <w:trHeight w:val="300"/>
        </w:trPr>
        <w:tc>
          <w:tcPr>
            <w:tcW w:w="1110" w:type="dxa"/>
            <w:shd w:val="clear" w:color="auto" w:fill="auto"/>
            <w:vAlign w:val="bottom"/>
          </w:tcPr>
          <w:p w14:paraId="6B8481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S114</w:t>
            </w:r>
          </w:p>
        </w:tc>
        <w:tc>
          <w:tcPr>
            <w:tcW w:w="1695" w:type="dxa"/>
            <w:shd w:val="clear" w:color="auto" w:fill="auto"/>
            <w:vAlign w:val="bottom"/>
          </w:tcPr>
          <w:p w14:paraId="5560AE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S114</w:t>
            </w:r>
          </w:p>
        </w:tc>
        <w:tc>
          <w:tcPr>
            <w:tcW w:w="6525" w:type="dxa"/>
            <w:shd w:val="clear" w:color="auto" w:fill="auto"/>
            <w:vAlign w:val="bottom"/>
          </w:tcPr>
          <w:p w14:paraId="791DE4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A2D4F97" w14:textId="77777777">
        <w:trPr>
          <w:trHeight w:val="300"/>
        </w:trPr>
        <w:tc>
          <w:tcPr>
            <w:tcW w:w="1110" w:type="dxa"/>
            <w:shd w:val="clear" w:color="auto" w:fill="auto"/>
            <w:vAlign w:val="bottom"/>
          </w:tcPr>
          <w:p w14:paraId="618317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S119</w:t>
            </w:r>
          </w:p>
        </w:tc>
        <w:tc>
          <w:tcPr>
            <w:tcW w:w="1695" w:type="dxa"/>
            <w:shd w:val="clear" w:color="auto" w:fill="auto"/>
            <w:vAlign w:val="bottom"/>
          </w:tcPr>
          <w:p w14:paraId="7D343D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S119</w:t>
            </w:r>
          </w:p>
        </w:tc>
        <w:tc>
          <w:tcPr>
            <w:tcW w:w="6525" w:type="dxa"/>
            <w:shd w:val="clear" w:color="auto" w:fill="auto"/>
            <w:vAlign w:val="bottom"/>
          </w:tcPr>
          <w:p w14:paraId="5820B7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A98E19C" w14:textId="77777777">
        <w:trPr>
          <w:trHeight w:val="300"/>
        </w:trPr>
        <w:tc>
          <w:tcPr>
            <w:tcW w:w="1110" w:type="dxa"/>
            <w:shd w:val="clear" w:color="auto" w:fill="auto"/>
            <w:vAlign w:val="bottom"/>
          </w:tcPr>
          <w:p w14:paraId="375351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S201</w:t>
            </w:r>
          </w:p>
        </w:tc>
        <w:tc>
          <w:tcPr>
            <w:tcW w:w="1695" w:type="dxa"/>
            <w:shd w:val="clear" w:color="auto" w:fill="auto"/>
            <w:vAlign w:val="bottom"/>
          </w:tcPr>
          <w:p w14:paraId="127379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S201</w:t>
            </w:r>
          </w:p>
        </w:tc>
        <w:tc>
          <w:tcPr>
            <w:tcW w:w="6525" w:type="dxa"/>
            <w:shd w:val="clear" w:color="auto" w:fill="auto"/>
            <w:vAlign w:val="bottom"/>
          </w:tcPr>
          <w:p w14:paraId="72FACD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9D134B" w14:textId="77777777">
        <w:trPr>
          <w:trHeight w:val="300"/>
        </w:trPr>
        <w:tc>
          <w:tcPr>
            <w:tcW w:w="1110" w:type="dxa"/>
            <w:shd w:val="clear" w:color="auto" w:fill="auto"/>
            <w:vAlign w:val="bottom"/>
          </w:tcPr>
          <w:p w14:paraId="7613E3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S202</w:t>
            </w:r>
          </w:p>
        </w:tc>
        <w:tc>
          <w:tcPr>
            <w:tcW w:w="1695" w:type="dxa"/>
            <w:shd w:val="clear" w:color="auto" w:fill="auto"/>
            <w:vAlign w:val="bottom"/>
          </w:tcPr>
          <w:p w14:paraId="740E90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S202</w:t>
            </w:r>
          </w:p>
        </w:tc>
        <w:tc>
          <w:tcPr>
            <w:tcW w:w="6525" w:type="dxa"/>
            <w:shd w:val="clear" w:color="auto" w:fill="auto"/>
            <w:vAlign w:val="bottom"/>
          </w:tcPr>
          <w:p w14:paraId="6DD092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95ECC11" w14:textId="77777777">
        <w:trPr>
          <w:trHeight w:val="300"/>
        </w:trPr>
        <w:tc>
          <w:tcPr>
            <w:tcW w:w="1110" w:type="dxa"/>
            <w:shd w:val="clear" w:color="auto" w:fill="auto"/>
            <w:vAlign w:val="bottom"/>
          </w:tcPr>
          <w:p w14:paraId="25FA2D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S203</w:t>
            </w:r>
          </w:p>
        </w:tc>
        <w:tc>
          <w:tcPr>
            <w:tcW w:w="1695" w:type="dxa"/>
            <w:shd w:val="clear" w:color="auto" w:fill="auto"/>
            <w:vAlign w:val="bottom"/>
          </w:tcPr>
          <w:p w14:paraId="09AE12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S203</w:t>
            </w:r>
          </w:p>
        </w:tc>
        <w:tc>
          <w:tcPr>
            <w:tcW w:w="6525" w:type="dxa"/>
            <w:shd w:val="clear" w:color="auto" w:fill="auto"/>
            <w:vAlign w:val="bottom"/>
          </w:tcPr>
          <w:p w14:paraId="75F594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AEEC6F7" w14:textId="77777777">
        <w:trPr>
          <w:trHeight w:val="300"/>
        </w:trPr>
        <w:tc>
          <w:tcPr>
            <w:tcW w:w="1110" w:type="dxa"/>
            <w:shd w:val="clear" w:color="auto" w:fill="auto"/>
            <w:vAlign w:val="bottom"/>
          </w:tcPr>
          <w:p w14:paraId="74C79A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S204</w:t>
            </w:r>
          </w:p>
        </w:tc>
        <w:tc>
          <w:tcPr>
            <w:tcW w:w="1695" w:type="dxa"/>
            <w:shd w:val="clear" w:color="auto" w:fill="auto"/>
            <w:vAlign w:val="bottom"/>
          </w:tcPr>
          <w:p w14:paraId="28713B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S204</w:t>
            </w:r>
          </w:p>
        </w:tc>
        <w:tc>
          <w:tcPr>
            <w:tcW w:w="6525" w:type="dxa"/>
            <w:shd w:val="clear" w:color="auto" w:fill="auto"/>
            <w:vAlign w:val="bottom"/>
          </w:tcPr>
          <w:p w14:paraId="1B03C6D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7D6AFEDC" w14:textId="77777777">
        <w:trPr>
          <w:trHeight w:val="300"/>
        </w:trPr>
        <w:tc>
          <w:tcPr>
            <w:tcW w:w="1110" w:type="dxa"/>
            <w:shd w:val="clear" w:color="auto" w:fill="auto"/>
            <w:vAlign w:val="bottom"/>
          </w:tcPr>
          <w:p w14:paraId="3553F4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S205</w:t>
            </w:r>
          </w:p>
        </w:tc>
        <w:tc>
          <w:tcPr>
            <w:tcW w:w="1695" w:type="dxa"/>
            <w:shd w:val="clear" w:color="auto" w:fill="auto"/>
            <w:vAlign w:val="bottom"/>
          </w:tcPr>
          <w:p w14:paraId="70E26A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S205</w:t>
            </w:r>
          </w:p>
        </w:tc>
        <w:tc>
          <w:tcPr>
            <w:tcW w:w="6525" w:type="dxa"/>
            <w:shd w:val="clear" w:color="auto" w:fill="auto"/>
            <w:vAlign w:val="bottom"/>
          </w:tcPr>
          <w:p w14:paraId="39228C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5BF10606" w14:textId="77777777">
        <w:trPr>
          <w:trHeight w:val="300"/>
        </w:trPr>
        <w:tc>
          <w:tcPr>
            <w:tcW w:w="1110" w:type="dxa"/>
            <w:shd w:val="clear" w:color="auto" w:fill="auto"/>
            <w:vAlign w:val="bottom"/>
          </w:tcPr>
          <w:p w14:paraId="0CC044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S206</w:t>
            </w:r>
          </w:p>
        </w:tc>
        <w:tc>
          <w:tcPr>
            <w:tcW w:w="1695" w:type="dxa"/>
            <w:shd w:val="clear" w:color="auto" w:fill="auto"/>
            <w:vAlign w:val="bottom"/>
          </w:tcPr>
          <w:p w14:paraId="46FF39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S206</w:t>
            </w:r>
          </w:p>
        </w:tc>
        <w:tc>
          <w:tcPr>
            <w:tcW w:w="6525" w:type="dxa"/>
            <w:shd w:val="clear" w:color="auto" w:fill="auto"/>
            <w:vAlign w:val="bottom"/>
          </w:tcPr>
          <w:p w14:paraId="484361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E10345" w14:textId="77777777">
        <w:trPr>
          <w:trHeight w:val="300"/>
        </w:trPr>
        <w:tc>
          <w:tcPr>
            <w:tcW w:w="1110" w:type="dxa"/>
            <w:shd w:val="clear" w:color="auto" w:fill="auto"/>
            <w:vAlign w:val="bottom"/>
          </w:tcPr>
          <w:p w14:paraId="4880FD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S207</w:t>
            </w:r>
          </w:p>
        </w:tc>
        <w:tc>
          <w:tcPr>
            <w:tcW w:w="1695" w:type="dxa"/>
            <w:shd w:val="clear" w:color="auto" w:fill="auto"/>
            <w:vAlign w:val="bottom"/>
          </w:tcPr>
          <w:p w14:paraId="17854C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S207</w:t>
            </w:r>
          </w:p>
        </w:tc>
        <w:tc>
          <w:tcPr>
            <w:tcW w:w="6525" w:type="dxa"/>
            <w:shd w:val="clear" w:color="auto" w:fill="auto"/>
            <w:vAlign w:val="bottom"/>
          </w:tcPr>
          <w:p w14:paraId="6FE6EB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4510842" w14:textId="77777777">
        <w:trPr>
          <w:trHeight w:val="300"/>
        </w:trPr>
        <w:tc>
          <w:tcPr>
            <w:tcW w:w="1110" w:type="dxa"/>
            <w:shd w:val="clear" w:color="auto" w:fill="auto"/>
            <w:vAlign w:val="bottom"/>
          </w:tcPr>
          <w:p w14:paraId="3B471A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S208</w:t>
            </w:r>
          </w:p>
        </w:tc>
        <w:tc>
          <w:tcPr>
            <w:tcW w:w="1695" w:type="dxa"/>
            <w:shd w:val="clear" w:color="auto" w:fill="auto"/>
            <w:vAlign w:val="bottom"/>
          </w:tcPr>
          <w:p w14:paraId="31D06F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S208</w:t>
            </w:r>
          </w:p>
        </w:tc>
        <w:tc>
          <w:tcPr>
            <w:tcW w:w="6525" w:type="dxa"/>
            <w:shd w:val="clear" w:color="auto" w:fill="auto"/>
            <w:vAlign w:val="bottom"/>
          </w:tcPr>
          <w:p w14:paraId="244BA0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2DE541D" w14:textId="77777777">
        <w:trPr>
          <w:trHeight w:val="300"/>
        </w:trPr>
        <w:tc>
          <w:tcPr>
            <w:tcW w:w="1110" w:type="dxa"/>
            <w:shd w:val="clear" w:color="auto" w:fill="auto"/>
            <w:vAlign w:val="bottom"/>
          </w:tcPr>
          <w:p w14:paraId="33B689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S209</w:t>
            </w:r>
          </w:p>
        </w:tc>
        <w:tc>
          <w:tcPr>
            <w:tcW w:w="1695" w:type="dxa"/>
            <w:shd w:val="clear" w:color="auto" w:fill="auto"/>
            <w:vAlign w:val="bottom"/>
          </w:tcPr>
          <w:p w14:paraId="7CC585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S209</w:t>
            </w:r>
          </w:p>
        </w:tc>
        <w:tc>
          <w:tcPr>
            <w:tcW w:w="6525" w:type="dxa"/>
            <w:shd w:val="clear" w:color="auto" w:fill="auto"/>
            <w:vAlign w:val="bottom"/>
          </w:tcPr>
          <w:p w14:paraId="409EB0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12C8FD" w14:textId="77777777">
        <w:trPr>
          <w:trHeight w:val="300"/>
        </w:trPr>
        <w:tc>
          <w:tcPr>
            <w:tcW w:w="1110" w:type="dxa"/>
            <w:shd w:val="clear" w:color="auto" w:fill="auto"/>
            <w:vAlign w:val="bottom"/>
          </w:tcPr>
          <w:p w14:paraId="464DA3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S211</w:t>
            </w:r>
          </w:p>
        </w:tc>
        <w:tc>
          <w:tcPr>
            <w:tcW w:w="1695" w:type="dxa"/>
            <w:shd w:val="clear" w:color="auto" w:fill="auto"/>
            <w:vAlign w:val="bottom"/>
          </w:tcPr>
          <w:p w14:paraId="2B8E92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S211</w:t>
            </w:r>
          </w:p>
        </w:tc>
        <w:tc>
          <w:tcPr>
            <w:tcW w:w="6525" w:type="dxa"/>
            <w:shd w:val="clear" w:color="auto" w:fill="auto"/>
            <w:vAlign w:val="bottom"/>
          </w:tcPr>
          <w:p w14:paraId="17A09F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58916E" w14:textId="77777777">
        <w:trPr>
          <w:trHeight w:val="300"/>
        </w:trPr>
        <w:tc>
          <w:tcPr>
            <w:tcW w:w="1110" w:type="dxa"/>
            <w:shd w:val="clear" w:color="auto" w:fill="auto"/>
            <w:vAlign w:val="bottom"/>
          </w:tcPr>
          <w:p w14:paraId="53B558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S212</w:t>
            </w:r>
          </w:p>
        </w:tc>
        <w:tc>
          <w:tcPr>
            <w:tcW w:w="1695" w:type="dxa"/>
            <w:shd w:val="clear" w:color="auto" w:fill="auto"/>
            <w:vAlign w:val="bottom"/>
          </w:tcPr>
          <w:p w14:paraId="6F0538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S212</w:t>
            </w:r>
          </w:p>
        </w:tc>
        <w:tc>
          <w:tcPr>
            <w:tcW w:w="6525" w:type="dxa"/>
            <w:shd w:val="clear" w:color="auto" w:fill="auto"/>
            <w:vAlign w:val="bottom"/>
          </w:tcPr>
          <w:p w14:paraId="3648F1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16F73A" w14:textId="77777777">
        <w:trPr>
          <w:trHeight w:val="300"/>
        </w:trPr>
        <w:tc>
          <w:tcPr>
            <w:tcW w:w="1110" w:type="dxa"/>
            <w:shd w:val="clear" w:color="auto" w:fill="auto"/>
            <w:vAlign w:val="bottom"/>
          </w:tcPr>
          <w:p w14:paraId="0BCFF3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S214</w:t>
            </w:r>
          </w:p>
        </w:tc>
        <w:tc>
          <w:tcPr>
            <w:tcW w:w="1695" w:type="dxa"/>
            <w:shd w:val="clear" w:color="auto" w:fill="auto"/>
            <w:vAlign w:val="bottom"/>
          </w:tcPr>
          <w:p w14:paraId="43AF7F2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S214</w:t>
            </w:r>
          </w:p>
        </w:tc>
        <w:tc>
          <w:tcPr>
            <w:tcW w:w="6525" w:type="dxa"/>
            <w:shd w:val="clear" w:color="auto" w:fill="auto"/>
            <w:vAlign w:val="bottom"/>
          </w:tcPr>
          <w:p w14:paraId="3EAEA5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917E4A" w14:textId="77777777">
        <w:trPr>
          <w:trHeight w:val="300"/>
        </w:trPr>
        <w:tc>
          <w:tcPr>
            <w:tcW w:w="1110" w:type="dxa"/>
            <w:shd w:val="clear" w:color="auto" w:fill="auto"/>
            <w:vAlign w:val="bottom"/>
          </w:tcPr>
          <w:p w14:paraId="05173E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S215</w:t>
            </w:r>
          </w:p>
        </w:tc>
        <w:tc>
          <w:tcPr>
            <w:tcW w:w="1695" w:type="dxa"/>
            <w:shd w:val="clear" w:color="auto" w:fill="auto"/>
            <w:vAlign w:val="bottom"/>
          </w:tcPr>
          <w:p w14:paraId="67D679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S215</w:t>
            </w:r>
          </w:p>
        </w:tc>
        <w:tc>
          <w:tcPr>
            <w:tcW w:w="6525" w:type="dxa"/>
            <w:shd w:val="clear" w:color="auto" w:fill="auto"/>
            <w:vAlign w:val="bottom"/>
          </w:tcPr>
          <w:p w14:paraId="29F9FD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C6D273" w14:textId="77777777">
        <w:trPr>
          <w:trHeight w:val="300"/>
        </w:trPr>
        <w:tc>
          <w:tcPr>
            <w:tcW w:w="1110" w:type="dxa"/>
            <w:shd w:val="clear" w:color="auto" w:fill="auto"/>
            <w:vAlign w:val="bottom"/>
          </w:tcPr>
          <w:p w14:paraId="46A6E3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S216</w:t>
            </w:r>
          </w:p>
        </w:tc>
        <w:tc>
          <w:tcPr>
            <w:tcW w:w="1695" w:type="dxa"/>
            <w:shd w:val="clear" w:color="auto" w:fill="auto"/>
            <w:vAlign w:val="bottom"/>
          </w:tcPr>
          <w:p w14:paraId="0B767B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S216</w:t>
            </w:r>
          </w:p>
        </w:tc>
        <w:tc>
          <w:tcPr>
            <w:tcW w:w="6525" w:type="dxa"/>
            <w:shd w:val="clear" w:color="auto" w:fill="auto"/>
            <w:vAlign w:val="bottom"/>
          </w:tcPr>
          <w:p w14:paraId="5B6F1D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D5A3EB4" w14:textId="77777777">
        <w:trPr>
          <w:trHeight w:val="300"/>
        </w:trPr>
        <w:tc>
          <w:tcPr>
            <w:tcW w:w="1110" w:type="dxa"/>
            <w:shd w:val="clear" w:color="auto" w:fill="auto"/>
            <w:vAlign w:val="bottom"/>
          </w:tcPr>
          <w:p w14:paraId="768479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S217</w:t>
            </w:r>
          </w:p>
        </w:tc>
        <w:tc>
          <w:tcPr>
            <w:tcW w:w="1695" w:type="dxa"/>
            <w:shd w:val="clear" w:color="auto" w:fill="auto"/>
            <w:vAlign w:val="bottom"/>
          </w:tcPr>
          <w:p w14:paraId="532935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S217</w:t>
            </w:r>
          </w:p>
        </w:tc>
        <w:tc>
          <w:tcPr>
            <w:tcW w:w="6525" w:type="dxa"/>
            <w:shd w:val="clear" w:color="auto" w:fill="auto"/>
            <w:vAlign w:val="bottom"/>
          </w:tcPr>
          <w:p w14:paraId="6F0852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33C133" w14:textId="77777777">
        <w:trPr>
          <w:trHeight w:val="300"/>
        </w:trPr>
        <w:tc>
          <w:tcPr>
            <w:tcW w:w="1110" w:type="dxa"/>
            <w:shd w:val="clear" w:color="auto" w:fill="auto"/>
            <w:vAlign w:val="bottom"/>
          </w:tcPr>
          <w:p w14:paraId="7A243B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S218</w:t>
            </w:r>
          </w:p>
        </w:tc>
        <w:tc>
          <w:tcPr>
            <w:tcW w:w="1695" w:type="dxa"/>
            <w:shd w:val="clear" w:color="auto" w:fill="auto"/>
            <w:vAlign w:val="bottom"/>
          </w:tcPr>
          <w:p w14:paraId="5B0DB1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S218</w:t>
            </w:r>
          </w:p>
        </w:tc>
        <w:tc>
          <w:tcPr>
            <w:tcW w:w="6525" w:type="dxa"/>
            <w:shd w:val="clear" w:color="auto" w:fill="auto"/>
            <w:vAlign w:val="bottom"/>
          </w:tcPr>
          <w:p w14:paraId="37585E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B81BC83" w14:textId="77777777">
        <w:trPr>
          <w:trHeight w:val="300"/>
        </w:trPr>
        <w:tc>
          <w:tcPr>
            <w:tcW w:w="1110" w:type="dxa"/>
            <w:shd w:val="clear" w:color="auto" w:fill="auto"/>
            <w:vAlign w:val="bottom"/>
          </w:tcPr>
          <w:p w14:paraId="608792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S222</w:t>
            </w:r>
          </w:p>
        </w:tc>
        <w:tc>
          <w:tcPr>
            <w:tcW w:w="1695" w:type="dxa"/>
            <w:shd w:val="clear" w:color="auto" w:fill="auto"/>
            <w:vAlign w:val="bottom"/>
          </w:tcPr>
          <w:p w14:paraId="4C0D06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S222</w:t>
            </w:r>
          </w:p>
        </w:tc>
        <w:tc>
          <w:tcPr>
            <w:tcW w:w="6525" w:type="dxa"/>
            <w:shd w:val="clear" w:color="auto" w:fill="auto"/>
            <w:vAlign w:val="bottom"/>
          </w:tcPr>
          <w:p w14:paraId="2AAF20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C83931" w14:textId="77777777">
        <w:trPr>
          <w:trHeight w:val="300"/>
        </w:trPr>
        <w:tc>
          <w:tcPr>
            <w:tcW w:w="1110" w:type="dxa"/>
            <w:shd w:val="clear" w:color="auto" w:fill="auto"/>
            <w:vAlign w:val="bottom"/>
          </w:tcPr>
          <w:p w14:paraId="5B29B2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S299</w:t>
            </w:r>
          </w:p>
        </w:tc>
        <w:tc>
          <w:tcPr>
            <w:tcW w:w="1695" w:type="dxa"/>
            <w:shd w:val="clear" w:color="auto" w:fill="auto"/>
            <w:vAlign w:val="bottom"/>
          </w:tcPr>
          <w:p w14:paraId="69C0FC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S299</w:t>
            </w:r>
          </w:p>
        </w:tc>
        <w:tc>
          <w:tcPr>
            <w:tcW w:w="6525" w:type="dxa"/>
            <w:shd w:val="clear" w:color="auto" w:fill="auto"/>
            <w:vAlign w:val="bottom"/>
          </w:tcPr>
          <w:p w14:paraId="2B9302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7216693" w14:textId="77777777">
        <w:trPr>
          <w:trHeight w:val="300"/>
        </w:trPr>
        <w:tc>
          <w:tcPr>
            <w:tcW w:w="1110" w:type="dxa"/>
            <w:shd w:val="clear" w:color="auto" w:fill="auto"/>
            <w:vAlign w:val="bottom"/>
          </w:tcPr>
          <w:p w14:paraId="3946DE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T001</w:t>
            </w:r>
          </w:p>
        </w:tc>
        <w:tc>
          <w:tcPr>
            <w:tcW w:w="1695" w:type="dxa"/>
            <w:shd w:val="clear" w:color="auto" w:fill="auto"/>
            <w:vAlign w:val="bottom"/>
          </w:tcPr>
          <w:p w14:paraId="6ECEC1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T001</w:t>
            </w:r>
          </w:p>
        </w:tc>
        <w:tc>
          <w:tcPr>
            <w:tcW w:w="6525" w:type="dxa"/>
            <w:shd w:val="clear" w:color="auto" w:fill="auto"/>
            <w:vAlign w:val="bottom"/>
          </w:tcPr>
          <w:p w14:paraId="0CE137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49D23EB0" w14:textId="77777777">
        <w:trPr>
          <w:trHeight w:val="300"/>
        </w:trPr>
        <w:tc>
          <w:tcPr>
            <w:tcW w:w="1110" w:type="dxa"/>
            <w:shd w:val="clear" w:color="auto" w:fill="auto"/>
            <w:vAlign w:val="bottom"/>
          </w:tcPr>
          <w:p w14:paraId="1768EB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T002</w:t>
            </w:r>
          </w:p>
        </w:tc>
        <w:tc>
          <w:tcPr>
            <w:tcW w:w="1695" w:type="dxa"/>
            <w:shd w:val="clear" w:color="auto" w:fill="auto"/>
            <w:vAlign w:val="bottom"/>
          </w:tcPr>
          <w:p w14:paraId="2F2D95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T002</w:t>
            </w:r>
          </w:p>
        </w:tc>
        <w:tc>
          <w:tcPr>
            <w:tcW w:w="6525" w:type="dxa"/>
            <w:shd w:val="clear" w:color="auto" w:fill="auto"/>
            <w:vAlign w:val="bottom"/>
          </w:tcPr>
          <w:p w14:paraId="02BA8D7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10F8663" w14:textId="77777777">
        <w:trPr>
          <w:trHeight w:val="300"/>
        </w:trPr>
        <w:tc>
          <w:tcPr>
            <w:tcW w:w="1110" w:type="dxa"/>
            <w:shd w:val="clear" w:color="auto" w:fill="auto"/>
            <w:vAlign w:val="bottom"/>
          </w:tcPr>
          <w:p w14:paraId="21BBB6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T003</w:t>
            </w:r>
          </w:p>
        </w:tc>
        <w:tc>
          <w:tcPr>
            <w:tcW w:w="1695" w:type="dxa"/>
            <w:shd w:val="clear" w:color="auto" w:fill="auto"/>
            <w:vAlign w:val="bottom"/>
          </w:tcPr>
          <w:p w14:paraId="395D4D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T003</w:t>
            </w:r>
          </w:p>
        </w:tc>
        <w:tc>
          <w:tcPr>
            <w:tcW w:w="6525" w:type="dxa"/>
            <w:shd w:val="clear" w:color="auto" w:fill="auto"/>
            <w:vAlign w:val="bottom"/>
          </w:tcPr>
          <w:p w14:paraId="4B7776A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07F0573" w14:textId="77777777">
        <w:trPr>
          <w:trHeight w:val="300"/>
        </w:trPr>
        <w:tc>
          <w:tcPr>
            <w:tcW w:w="1110" w:type="dxa"/>
            <w:shd w:val="clear" w:color="auto" w:fill="auto"/>
            <w:vAlign w:val="bottom"/>
          </w:tcPr>
          <w:p w14:paraId="0BA353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T004</w:t>
            </w:r>
          </w:p>
        </w:tc>
        <w:tc>
          <w:tcPr>
            <w:tcW w:w="1695" w:type="dxa"/>
            <w:shd w:val="clear" w:color="auto" w:fill="auto"/>
            <w:vAlign w:val="bottom"/>
          </w:tcPr>
          <w:p w14:paraId="13D14A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T004</w:t>
            </w:r>
          </w:p>
        </w:tc>
        <w:tc>
          <w:tcPr>
            <w:tcW w:w="6525" w:type="dxa"/>
            <w:shd w:val="clear" w:color="auto" w:fill="auto"/>
            <w:vAlign w:val="bottom"/>
          </w:tcPr>
          <w:p w14:paraId="5F30DC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15B5780" w14:textId="77777777">
        <w:trPr>
          <w:trHeight w:val="300"/>
        </w:trPr>
        <w:tc>
          <w:tcPr>
            <w:tcW w:w="1110" w:type="dxa"/>
            <w:shd w:val="clear" w:color="auto" w:fill="auto"/>
            <w:vAlign w:val="bottom"/>
          </w:tcPr>
          <w:p w14:paraId="54010A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T005</w:t>
            </w:r>
          </w:p>
        </w:tc>
        <w:tc>
          <w:tcPr>
            <w:tcW w:w="1695" w:type="dxa"/>
            <w:shd w:val="clear" w:color="auto" w:fill="auto"/>
            <w:vAlign w:val="bottom"/>
          </w:tcPr>
          <w:p w14:paraId="46FA0F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T005</w:t>
            </w:r>
          </w:p>
        </w:tc>
        <w:tc>
          <w:tcPr>
            <w:tcW w:w="6525" w:type="dxa"/>
            <w:shd w:val="clear" w:color="auto" w:fill="auto"/>
            <w:vAlign w:val="bottom"/>
          </w:tcPr>
          <w:p w14:paraId="022ADC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2F87834" w14:textId="77777777">
        <w:trPr>
          <w:trHeight w:val="300"/>
        </w:trPr>
        <w:tc>
          <w:tcPr>
            <w:tcW w:w="1110" w:type="dxa"/>
            <w:shd w:val="clear" w:color="auto" w:fill="auto"/>
            <w:vAlign w:val="bottom"/>
          </w:tcPr>
          <w:p w14:paraId="68389A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T006</w:t>
            </w:r>
          </w:p>
        </w:tc>
        <w:tc>
          <w:tcPr>
            <w:tcW w:w="1695" w:type="dxa"/>
            <w:shd w:val="clear" w:color="auto" w:fill="auto"/>
            <w:vAlign w:val="bottom"/>
          </w:tcPr>
          <w:p w14:paraId="5E8358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T006</w:t>
            </w:r>
          </w:p>
        </w:tc>
        <w:tc>
          <w:tcPr>
            <w:tcW w:w="6525" w:type="dxa"/>
            <w:shd w:val="clear" w:color="auto" w:fill="auto"/>
            <w:vAlign w:val="bottom"/>
          </w:tcPr>
          <w:p w14:paraId="6FF772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50238F8" w14:textId="77777777">
        <w:trPr>
          <w:trHeight w:val="300"/>
        </w:trPr>
        <w:tc>
          <w:tcPr>
            <w:tcW w:w="1110" w:type="dxa"/>
            <w:shd w:val="clear" w:color="auto" w:fill="auto"/>
            <w:vAlign w:val="bottom"/>
          </w:tcPr>
          <w:p w14:paraId="11280C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T007</w:t>
            </w:r>
          </w:p>
        </w:tc>
        <w:tc>
          <w:tcPr>
            <w:tcW w:w="1695" w:type="dxa"/>
            <w:shd w:val="clear" w:color="auto" w:fill="auto"/>
            <w:vAlign w:val="bottom"/>
          </w:tcPr>
          <w:p w14:paraId="487376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T007</w:t>
            </w:r>
          </w:p>
        </w:tc>
        <w:tc>
          <w:tcPr>
            <w:tcW w:w="6525" w:type="dxa"/>
            <w:shd w:val="clear" w:color="auto" w:fill="auto"/>
            <w:vAlign w:val="bottom"/>
          </w:tcPr>
          <w:p w14:paraId="10A500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CAE178B" w14:textId="77777777">
        <w:trPr>
          <w:trHeight w:val="300"/>
        </w:trPr>
        <w:tc>
          <w:tcPr>
            <w:tcW w:w="1110" w:type="dxa"/>
            <w:shd w:val="clear" w:color="auto" w:fill="auto"/>
            <w:vAlign w:val="bottom"/>
          </w:tcPr>
          <w:p w14:paraId="615053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T008</w:t>
            </w:r>
          </w:p>
        </w:tc>
        <w:tc>
          <w:tcPr>
            <w:tcW w:w="1695" w:type="dxa"/>
            <w:shd w:val="clear" w:color="auto" w:fill="auto"/>
            <w:vAlign w:val="bottom"/>
          </w:tcPr>
          <w:p w14:paraId="619360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T008</w:t>
            </w:r>
          </w:p>
        </w:tc>
        <w:tc>
          <w:tcPr>
            <w:tcW w:w="6525" w:type="dxa"/>
            <w:shd w:val="clear" w:color="auto" w:fill="auto"/>
            <w:vAlign w:val="bottom"/>
          </w:tcPr>
          <w:p w14:paraId="6DEEC95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03CF2B1B" w14:textId="77777777">
        <w:trPr>
          <w:trHeight w:val="300"/>
        </w:trPr>
        <w:tc>
          <w:tcPr>
            <w:tcW w:w="1110" w:type="dxa"/>
            <w:shd w:val="clear" w:color="auto" w:fill="auto"/>
            <w:vAlign w:val="bottom"/>
          </w:tcPr>
          <w:p w14:paraId="3DCA17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T009</w:t>
            </w:r>
          </w:p>
        </w:tc>
        <w:tc>
          <w:tcPr>
            <w:tcW w:w="1695" w:type="dxa"/>
            <w:shd w:val="clear" w:color="auto" w:fill="auto"/>
            <w:vAlign w:val="bottom"/>
          </w:tcPr>
          <w:p w14:paraId="0CFCE1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T009</w:t>
            </w:r>
          </w:p>
        </w:tc>
        <w:tc>
          <w:tcPr>
            <w:tcW w:w="6525" w:type="dxa"/>
            <w:shd w:val="clear" w:color="auto" w:fill="auto"/>
            <w:vAlign w:val="bottom"/>
          </w:tcPr>
          <w:p w14:paraId="5C56AA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C3AECFF" w14:textId="77777777">
        <w:trPr>
          <w:trHeight w:val="300"/>
        </w:trPr>
        <w:tc>
          <w:tcPr>
            <w:tcW w:w="1110" w:type="dxa"/>
            <w:shd w:val="clear" w:color="auto" w:fill="auto"/>
            <w:vAlign w:val="bottom"/>
          </w:tcPr>
          <w:p w14:paraId="3DB55E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T010</w:t>
            </w:r>
          </w:p>
        </w:tc>
        <w:tc>
          <w:tcPr>
            <w:tcW w:w="1695" w:type="dxa"/>
            <w:shd w:val="clear" w:color="auto" w:fill="auto"/>
            <w:vAlign w:val="bottom"/>
          </w:tcPr>
          <w:p w14:paraId="7208C7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T010</w:t>
            </w:r>
          </w:p>
        </w:tc>
        <w:tc>
          <w:tcPr>
            <w:tcW w:w="6525" w:type="dxa"/>
            <w:shd w:val="clear" w:color="auto" w:fill="auto"/>
            <w:vAlign w:val="bottom"/>
          </w:tcPr>
          <w:p w14:paraId="55C832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4C7E718" w14:textId="77777777">
        <w:trPr>
          <w:trHeight w:val="300"/>
        </w:trPr>
        <w:tc>
          <w:tcPr>
            <w:tcW w:w="1110" w:type="dxa"/>
            <w:shd w:val="clear" w:color="auto" w:fill="auto"/>
            <w:vAlign w:val="bottom"/>
          </w:tcPr>
          <w:p w14:paraId="7BA2F9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T011</w:t>
            </w:r>
          </w:p>
        </w:tc>
        <w:tc>
          <w:tcPr>
            <w:tcW w:w="1695" w:type="dxa"/>
            <w:shd w:val="clear" w:color="auto" w:fill="auto"/>
            <w:vAlign w:val="bottom"/>
          </w:tcPr>
          <w:p w14:paraId="364508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T011</w:t>
            </w:r>
          </w:p>
        </w:tc>
        <w:tc>
          <w:tcPr>
            <w:tcW w:w="6525" w:type="dxa"/>
            <w:shd w:val="clear" w:color="auto" w:fill="auto"/>
            <w:vAlign w:val="bottom"/>
          </w:tcPr>
          <w:p w14:paraId="116AAE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2A1F991" w14:textId="77777777">
        <w:trPr>
          <w:trHeight w:val="300"/>
        </w:trPr>
        <w:tc>
          <w:tcPr>
            <w:tcW w:w="1110" w:type="dxa"/>
            <w:shd w:val="clear" w:color="auto" w:fill="auto"/>
            <w:vAlign w:val="bottom"/>
          </w:tcPr>
          <w:p w14:paraId="43F94C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T012</w:t>
            </w:r>
          </w:p>
        </w:tc>
        <w:tc>
          <w:tcPr>
            <w:tcW w:w="1695" w:type="dxa"/>
            <w:shd w:val="clear" w:color="auto" w:fill="auto"/>
            <w:vAlign w:val="bottom"/>
          </w:tcPr>
          <w:p w14:paraId="4DFD65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T012</w:t>
            </w:r>
          </w:p>
        </w:tc>
        <w:tc>
          <w:tcPr>
            <w:tcW w:w="6525" w:type="dxa"/>
            <w:shd w:val="clear" w:color="auto" w:fill="auto"/>
            <w:vAlign w:val="bottom"/>
          </w:tcPr>
          <w:p w14:paraId="0D3919D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BED5284" w14:textId="77777777">
        <w:trPr>
          <w:trHeight w:val="300"/>
        </w:trPr>
        <w:tc>
          <w:tcPr>
            <w:tcW w:w="1110" w:type="dxa"/>
            <w:shd w:val="clear" w:color="auto" w:fill="auto"/>
            <w:vAlign w:val="bottom"/>
          </w:tcPr>
          <w:p w14:paraId="7AF018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T013</w:t>
            </w:r>
          </w:p>
        </w:tc>
        <w:tc>
          <w:tcPr>
            <w:tcW w:w="1695" w:type="dxa"/>
            <w:shd w:val="clear" w:color="auto" w:fill="auto"/>
            <w:vAlign w:val="bottom"/>
          </w:tcPr>
          <w:p w14:paraId="67D785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T013</w:t>
            </w:r>
          </w:p>
        </w:tc>
        <w:tc>
          <w:tcPr>
            <w:tcW w:w="6525" w:type="dxa"/>
            <w:shd w:val="clear" w:color="auto" w:fill="auto"/>
            <w:vAlign w:val="bottom"/>
          </w:tcPr>
          <w:p w14:paraId="522AB84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A71BC51" w14:textId="77777777">
        <w:trPr>
          <w:trHeight w:val="300"/>
        </w:trPr>
        <w:tc>
          <w:tcPr>
            <w:tcW w:w="1110" w:type="dxa"/>
            <w:shd w:val="clear" w:color="auto" w:fill="auto"/>
            <w:vAlign w:val="bottom"/>
          </w:tcPr>
          <w:p w14:paraId="6A8365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T014</w:t>
            </w:r>
          </w:p>
        </w:tc>
        <w:tc>
          <w:tcPr>
            <w:tcW w:w="1695" w:type="dxa"/>
            <w:shd w:val="clear" w:color="auto" w:fill="auto"/>
            <w:vAlign w:val="bottom"/>
          </w:tcPr>
          <w:p w14:paraId="4DC868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T014</w:t>
            </w:r>
          </w:p>
        </w:tc>
        <w:tc>
          <w:tcPr>
            <w:tcW w:w="6525" w:type="dxa"/>
            <w:shd w:val="clear" w:color="auto" w:fill="auto"/>
            <w:vAlign w:val="bottom"/>
          </w:tcPr>
          <w:p w14:paraId="1C4CD4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29F8DEFB" w14:textId="77777777">
        <w:trPr>
          <w:trHeight w:val="300"/>
        </w:trPr>
        <w:tc>
          <w:tcPr>
            <w:tcW w:w="1110" w:type="dxa"/>
            <w:shd w:val="clear" w:color="auto" w:fill="auto"/>
            <w:vAlign w:val="bottom"/>
          </w:tcPr>
          <w:p w14:paraId="085245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T015</w:t>
            </w:r>
          </w:p>
        </w:tc>
        <w:tc>
          <w:tcPr>
            <w:tcW w:w="1695" w:type="dxa"/>
            <w:shd w:val="clear" w:color="auto" w:fill="auto"/>
            <w:vAlign w:val="bottom"/>
          </w:tcPr>
          <w:p w14:paraId="57364E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T015</w:t>
            </w:r>
          </w:p>
        </w:tc>
        <w:tc>
          <w:tcPr>
            <w:tcW w:w="6525" w:type="dxa"/>
            <w:shd w:val="clear" w:color="auto" w:fill="auto"/>
            <w:vAlign w:val="bottom"/>
          </w:tcPr>
          <w:p w14:paraId="5968F1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DFDB224" w14:textId="77777777">
        <w:trPr>
          <w:trHeight w:val="300"/>
        </w:trPr>
        <w:tc>
          <w:tcPr>
            <w:tcW w:w="1110" w:type="dxa"/>
            <w:shd w:val="clear" w:color="auto" w:fill="auto"/>
            <w:vAlign w:val="bottom"/>
          </w:tcPr>
          <w:p w14:paraId="4B8F0D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T016</w:t>
            </w:r>
          </w:p>
        </w:tc>
        <w:tc>
          <w:tcPr>
            <w:tcW w:w="1695" w:type="dxa"/>
            <w:shd w:val="clear" w:color="auto" w:fill="auto"/>
            <w:vAlign w:val="bottom"/>
          </w:tcPr>
          <w:p w14:paraId="49FD9C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T016</w:t>
            </w:r>
          </w:p>
        </w:tc>
        <w:tc>
          <w:tcPr>
            <w:tcW w:w="6525" w:type="dxa"/>
            <w:shd w:val="clear" w:color="auto" w:fill="auto"/>
            <w:vAlign w:val="bottom"/>
          </w:tcPr>
          <w:p w14:paraId="2156E7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1CC68F0C" w14:textId="77777777">
        <w:trPr>
          <w:trHeight w:val="300"/>
        </w:trPr>
        <w:tc>
          <w:tcPr>
            <w:tcW w:w="1110" w:type="dxa"/>
            <w:shd w:val="clear" w:color="auto" w:fill="auto"/>
            <w:vAlign w:val="bottom"/>
          </w:tcPr>
          <w:p w14:paraId="28A7BF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T099</w:t>
            </w:r>
          </w:p>
        </w:tc>
        <w:tc>
          <w:tcPr>
            <w:tcW w:w="1695" w:type="dxa"/>
            <w:shd w:val="clear" w:color="auto" w:fill="auto"/>
            <w:vAlign w:val="bottom"/>
          </w:tcPr>
          <w:p w14:paraId="465B59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T099</w:t>
            </w:r>
          </w:p>
        </w:tc>
        <w:tc>
          <w:tcPr>
            <w:tcW w:w="6525" w:type="dxa"/>
            <w:shd w:val="clear" w:color="auto" w:fill="auto"/>
            <w:vAlign w:val="bottom"/>
          </w:tcPr>
          <w:p w14:paraId="397A1D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CEBE2AA" w14:textId="77777777">
        <w:trPr>
          <w:trHeight w:val="300"/>
        </w:trPr>
        <w:tc>
          <w:tcPr>
            <w:tcW w:w="1110" w:type="dxa"/>
            <w:shd w:val="clear" w:color="auto" w:fill="auto"/>
            <w:vAlign w:val="bottom"/>
          </w:tcPr>
          <w:p w14:paraId="086A93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U001</w:t>
            </w:r>
          </w:p>
        </w:tc>
        <w:tc>
          <w:tcPr>
            <w:tcW w:w="1695" w:type="dxa"/>
            <w:shd w:val="clear" w:color="auto" w:fill="auto"/>
            <w:vAlign w:val="bottom"/>
          </w:tcPr>
          <w:p w14:paraId="7BAF54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U001</w:t>
            </w:r>
          </w:p>
        </w:tc>
        <w:tc>
          <w:tcPr>
            <w:tcW w:w="6525" w:type="dxa"/>
            <w:shd w:val="clear" w:color="auto" w:fill="auto"/>
            <w:vAlign w:val="bottom"/>
          </w:tcPr>
          <w:p w14:paraId="1053E1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651B38CD" w14:textId="77777777">
        <w:trPr>
          <w:trHeight w:val="300"/>
        </w:trPr>
        <w:tc>
          <w:tcPr>
            <w:tcW w:w="1110" w:type="dxa"/>
            <w:shd w:val="clear" w:color="auto" w:fill="auto"/>
            <w:vAlign w:val="bottom"/>
          </w:tcPr>
          <w:p w14:paraId="006384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U002</w:t>
            </w:r>
          </w:p>
        </w:tc>
        <w:tc>
          <w:tcPr>
            <w:tcW w:w="1695" w:type="dxa"/>
            <w:shd w:val="clear" w:color="auto" w:fill="auto"/>
            <w:vAlign w:val="bottom"/>
          </w:tcPr>
          <w:p w14:paraId="04EE50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U002</w:t>
            </w:r>
          </w:p>
        </w:tc>
        <w:tc>
          <w:tcPr>
            <w:tcW w:w="6525" w:type="dxa"/>
            <w:shd w:val="clear" w:color="auto" w:fill="auto"/>
            <w:vAlign w:val="bottom"/>
          </w:tcPr>
          <w:p w14:paraId="4586F2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573B6E8" w14:textId="77777777">
        <w:trPr>
          <w:trHeight w:val="300"/>
        </w:trPr>
        <w:tc>
          <w:tcPr>
            <w:tcW w:w="1110" w:type="dxa"/>
            <w:shd w:val="clear" w:color="auto" w:fill="auto"/>
            <w:vAlign w:val="bottom"/>
          </w:tcPr>
          <w:p w14:paraId="605EF8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U003</w:t>
            </w:r>
          </w:p>
        </w:tc>
        <w:tc>
          <w:tcPr>
            <w:tcW w:w="1695" w:type="dxa"/>
            <w:shd w:val="clear" w:color="auto" w:fill="auto"/>
            <w:vAlign w:val="bottom"/>
          </w:tcPr>
          <w:p w14:paraId="3683376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U003</w:t>
            </w:r>
          </w:p>
        </w:tc>
        <w:tc>
          <w:tcPr>
            <w:tcW w:w="6525" w:type="dxa"/>
            <w:shd w:val="clear" w:color="auto" w:fill="auto"/>
            <w:vAlign w:val="bottom"/>
          </w:tcPr>
          <w:p w14:paraId="62F0A8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7C0891E5" w14:textId="77777777">
        <w:trPr>
          <w:trHeight w:val="300"/>
        </w:trPr>
        <w:tc>
          <w:tcPr>
            <w:tcW w:w="1110" w:type="dxa"/>
            <w:shd w:val="clear" w:color="auto" w:fill="auto"/>
            <w:vAlign w:val="bottom"/>
          </w:tcPr>
          <w:p w14:paraId="033CAE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U004</w:t>
            </w:r>
          </w:p>
        </w:tc>
        <w:tc>
          <w:tcPr>
            <w:tcW w:w="1695" w:type="dxa"/>
            <w:shd w:val="clear" w:color="auto" w:fill="auto"/>
            <w:vAlign w:val="bottom"/>
          </w:tcPr>
          <w:p w14:paraId="49F8DA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U004</w:t>
            </w:r>
          </w:p>
        </w:tc>
        <w:tc>
          <w:tcPr>
            <w:tcW w:w="6525" w:type="dxa"/>
            <w:shd w:val="clear" w:color="auto" w:fill="auto"/>
            <w:vAlign w:val="bottom"/>
          </w:tcPr>
          <w:p w14:paraId="6AEC085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53ACC358" w14:textId="77777777">
        <w:trPr>
          <w:trHeight w:val="300"/>
        </w:trPr>
        <w:tc>
          <w:tcPr>
            <w:tcW w:w="1110" w:type="dxa"/>
            <w:shd w:val="clear" w:color="auto" w:fill="auto"/>
            <w:vAlign w:val="bottom"/>
          </w:tcPr>
          <w:p w14:paraId="6FD209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U005</w:t>
            </w:r>
          </w:p>
        </w:tc>
        <w:tc>
          <w:tcPr>
            <w:tcW w:w="1695" w:type="dxa"/>
            <w:shd w:val="clear" w:color="auto" w:fill="auto"/>
            <w:vAlign w:val="bottom"/>
          </w:tcPr>
          <w:p w14:paraId="67C2A7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U005</w:t>
            </w:r>
          </w:p>
        </w:tc>
        <w:tc>
          <w:tcPr>
            <w:tcW w:w="6525" w:type="dxa"/>
            <w:shd w:val="clear" w:color="auto" w:fill="auto"/>
            <w:vAlign w:val="bottom"/>
          </w:tcPr>
          <w:p w14:paraId="3198F2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B6325F" w14:textId="77777777">
        <w:trPr>
          <w:trHeight w:val="300"/>
        </w:trPr>
        <w:tc>
          <w:tcPr>
            <w:tcW w:w="1110" w:type="dxa"/>
            <w:shd w:val="clear" w:color="auto" w:fill="auto"/>
            <w:vAlign w:val="bottom"/>
          </w:tcPr>
          <w:p w14:paraId="25CEDE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U006</w:t>
            </w:r>
          </w:p>
        </w:tc>
        <w:tc>
          <w:tcPr>
            <w:tcW w:w="1695" w:type="dxa"/>
            <w:shd w:val="clear" w:color="auto" w:fill="auto"/>
            <w:vAlign w:val="bottom"/>
          </w:tcPr>
          <w:p w14:paraId="0C487A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U006</w:t>
            </w:r>
          </w:p>
        </w:tc>
        <w:tc>
          <w:tcPr>
            <w:tcW w:w="6525" w:type="dxa"/>
            <w:shd w:val="clear" w:color="auto" w:fill="auto"/>
            <w:vAlign w:val="bottom"/>
          </w:tcPr>
          <w:p w14:paraId="538621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A30EF63" w14:textId="77777777">
        <w:trPr>
          <w:trHeight w:val="300"/>
        </w:trPr>
        <w:tc>
          <w:tcPr>
            <w:tcW w:w="1110" w:type="dxa"/>
            <w:shd w:val="clear" w:color="auto" w:fill="auto"/>
            <w:vAlign w:val="bottom"/>
          </w:tcPr>
          <w:p w14:paraId="77B741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U007</w:t>
            </w:r>
          </w:p>
        </w:tc>
        <w:tc>
          <w:tcPr>
            <w:tcW w:w="1695" w:type="dxa"/>
            <w:shd w:val="clear" w:color="auto" w:fill="auto"/>
            <w:vAlign w:val="bottom"/>
          </w:tcPr>
          <w:p w14:paraId="4C494D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U007</w:t>
            </w:r>
          </w:p>
        </w:tc>
        <w:tc>
          <w:tcPr>
            <w:tcW w:w="6525" w:type="dxa"/>
            <w:shd w:val="clear" w:color="auto" w:fill="auto"/>
            <w:vAlign w:val="bottom"/>
          </w:tcPr>
          <w:p w14:paraId="331EA8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3E711306" w14:textId="77777777">
        <w:trPr>
          <w:trHeight w:val="300"/>
        </w:trPr>
        <w:tc>
          <w:tcPr>
            <w:tcW w:w="1110" w:type="dxa"/>
            <w:shd w:val="clear" w:color="auto" w:fill="auto"/>
            <w:vAlign w:val="bottom"/>
          </w:tcPr>
          <w:p w14:paraId="025C77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U008</w:t>
            </w:r>
          </w:p>
        </w:tc>
        <w:tc>
          <w:tcPr>
            <w:tcW w:w="1695" w:type="dxa"/>
            <w:shd w:val="clear" w:color="auto" w:fill="auto"/>
            <w:vAlign w:val="bottom"/>
          </w:tcPr>
          <w:p w14:paraId="306F3D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U008</w:t>
            </w:r>
          </w:p>
        </w:tc>
        <w:tc>
          <w:tcPr>
            <w:tcW w:w="6525" w:type="dxa"/>
            <w:shd w:val="clear" w:color="auto" w:fill="auto"/>
            <w:vAlign w:val="bottom"/>
          </w:tcPr>
          <w:p w14:paraId="3692F2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0D621D1" w14:textId="77777777">
        <w:trPr>
          <w:trHeight w:val="300"/>
        </w:trPr>
        <w:tc>
          <w:tcPr>
            <w:tcW w:w="1110" w:type="dxa"/>
            <w:shd w:val="clear" w:color="auto" w:fill="auto"/>
            <w:vAlign w:val="bottom"/>
          </w:tcPr>
          <w:p w14:paraId="12F39F4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U009</w:t>
            </w:r>
          </w:p>
        </w:tc>
        <w:tc>
          <w:tcPr>
            <w:tcW w:w="1695" w:type="dxa"/>
            <w:shd w:val="clear" w:color="auto" w:fill="auto"/>
            <w:vAlign w:val="bottom"/>
          </w:tcPr>
          <w:p w14:paraId="273329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U009</w:t>
            </w:r>
          </w:p>
        </w:tc>
        <w:tc>
          <w:tcPr>
            <w:tcW w:w="6525" w:type="dxa"/>
            <w:shd w:val="clear" w:color="auto" w:fill="auto"/>
            <w:vAlign w:val="bottom"/>
          </w:tcPr>
          <w:p w14:paraId="70D7C6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Changed name to distinguish from other codes in this group</w:t>
            </w:r>
          </w:p>
        </w:tc>
      </w:tr>
      <w:tr w:rsidR="00081D67" w14:paraId="37F528F1" w14:textId="77777777">
        <w:trPr>
          <w:trHeight w:val="300"/>
        </w:trPr>
        <w:tc>
          <w:tcPr>
            <w:tcW w:w="1110" w:type="dxa"/>
            <w:shd w:val="clear" w:color="auto" w:fill="auto"/>
            <w:vAlign w:val="bottom"/>
          </w:tcPr>
          <w:p w14:paraId="51DC05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U010</w:t>
            </w:r>
          </w:p>
        </w:tc>
        <w:tc>
          <w:tcPr>
            <w:tcW w:w="1695" w:type="dxa"/>
            <w:shd w:val="clear" w:color="auto" w:fill="auto"/>
            <w:vAlign w:val="bottom"/>
          </w:tcPr>
          <w:p w14:paraId="00D935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U010</w:t>
            </w:r>
          </w:p>
        </w:tc>
        <w:tc>
          <w:tcPr>
            <w:tcW w:w="6525" w:type="dxa"/>
            <w:shd w:val="clear" w:color="auto" w:fill="auto"/>
            <w:vAlign w:val="bottom"/>
          </w:tcPr>
          <w:p w14:paraId="27D881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Added includes/excludes</w:t>
            </w:r>
          </w:p>
        </w:tc>
      </w:tr>
      <w:tr w:rsidR="00081D67" w14:paraId="16708764" w14:textId="77777777">
        <w:trPr>
          <w:trHeight w:val="300"/>
        </w:trPr>
        <w:tc>
          <w:tcPr>
            <w:tcW w:w="1110" w:type="dxa"/>
            <w:shd w:val="clear" w:color="auto" w:fill="auto"/>
            <w:vAlign w:val="bottom"/>
          </w:tcPr>
          <w:p w14:paraId="5330744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U011</w:t>
            </w:r>
          </w:p>
        </w:tc>
        <w:tc>
          <w:tcPr>
            <w:tcW w:w="1695" w:type="dxa"/>
            <w:shd w:val="clear" w:color="auto" w:fill="auto"/>
            <w:vAlign w:val="bottom"/>
          </w:tcPr>
          <w:p w14:paraId="04E914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U011</w:t>
            </w:r>
          </w:p>
        </w:tc>
        <w:tc>
          <w:tcPr>
            <w:tcW w:w="6525" w:type="dxa"/>
            <w:shd w:val="clear" w:color="auto" w:fill="auto"/>
            <w:vAlign w:val="bottom"/>
          </w:tcPr>
          <w:p w14:paraId="7CBA69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Changed name to clarify purpose of service</w:t>
            </w:r>
          </w:p>
        </w:tc>
      </w:tr>
      <w:tr w:rsidR="00081D67" w14:paraId="53CB6DD4" w14:textId="77777777">
        <w:trPr>
          <w:trHeight w:val="300"/>
        </w:trPr>
        <w:tc>
          <w:tcPr>
            <w:tcW w:w="1110" w:type="dxa"/>
            <w:shd w:val="clear" w:color="auto" w:fill="auto"/>
            <w:vAlign w:val="bottom"/>
          </w:tcPr>
          <w:p w14:paraId="7606C5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U012</w:t>
            </w:r>
          </w:p>
        </w:tc>
        <w:tc>
          <w:tcPr>
            <w:tcW w:w="1695" w:type="dxa"/>
            <w:shd w:val="clear" w:color="auto" w:fill="auto"/>
            <w:vAlign w:val="bottom"/>
          </w:tcPr>
          <w:p w14:paraId="7CCBB0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U012</w:t>
            </w:r>
          </w:p>
        </w:tc>
        <w:tc>
          <w:tcPr>
            <w:tcW w:w="6525" w:type="dxa"/>
            <w:shd w:val="clear" w:color="auto" w:fill="auto"/>
            <w:vAlign w:val="bottom"/>
          </w:tcPr>
          <w:p w14:paraId="2D3B377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52300B9" w14:textId="77777777">
        <w:trPr>
          <w:trHeight w:val="300"/>
        </w:trPr>
        <w:tc>
          <w:tcPr>
            <w:tcW w:w="1110" w:type="dxa"/>
            <w:shd w:val="clear" w:color="auto" w:fill="auto"/>
            <w:vAlign w:val="bottom"/>
          </w:tcPr>
          <w:p w14:paraId="3E412E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U099</w:t>
            </w:r>
          </w:p>
        </w:tc>
        <w:tc>
          <w:tcPr>
            <w:tcW w:w="1695" w:type="dxa"/>
            <w:shd w:val="clear" w:color="auto" w:fill="auto"/>
            <w:vAlign w:val="bottom"/>
          </w:tcPr>
          <w:p w14:paraId="6595CE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U099</w:t>
            </w:r>
          </w:p>
        </w:tc>
        <w:tc>
          <w:tcPr>
            <w:tcW w:w="6525" w:type="dxa"/>
            <w:shd w:val="clear" w:color="auto" w:fill="auto"/>
            <w:vAlign w:val="bottom"/>
          </w:tcPr>
          <w:p w14:paraId="3F2FBA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Standard format</w:t>
            </w:r>
          </w:p>
        </w:tc>
      </w:tr>
      <w:tr w:rsidR="00081D67" w14:paraId="4320344A" w14:textId="77777777">
        <w:trPr>
          <w:trHeight w:val="300"/>
        </w:trPr>
        <w:tc>
          <w:tcPr>
            <w:tcW w:w="1110" w:type="dxa"/>
            <w:shd w:val="clear" w:color="auto" w:fill="auto"/>
            <w:vAlign w:val="bottom"/>
          </w:tcPr>
          <w:p w14:paraId="4ADF7E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V001</w:t>
            </w:r>
          </w:p>
        </w:tc>
        <w:tc>
          <w:tcPr>
            <w:tcW w:w="1695" w:type="dxa"/>
            <w:shd w:val="clear" w:color="auto" w:fill="auto"/>
            <w:vAlign w:val="bottom"/>
          </w:tcPr>
          <w:p w14:paraId="7B13C7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V001</w:t>
            </w:r>
          </w:p>
        </w:tc>
        <w:tc>
          <w:tcPr>
            <w:tcW w:w="6525" w:type="dxa"/>
            <w:shd w:val="clear" w:color="auto" w:fill="auto"/>
            <w:vAlign w:val="bottom"/>
          </w:tcPr>
          <w:p w14:paraId="40E598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2F3D14" w14:textId="77777777">
        <w:trPr>
          <w:trHeight w:val="300"/>
        </w:trPr>
        <w:tc>
          <w:tcPr>
            <w:tcW w:w="1110" w:type="dxa"/>
            <w:shd w:val="clear" w:color="auto" w:fill="auto"/>
            <w:vAlign w:val="bottom"/>
          </w:tcPr>
          <w:p w14:paraId="4582E1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V002</w:t>
            </w:r>
          </w:p>
        </w:tc>
        <w:tc>
          <w:tcPr>
            <w:tcW w:w="1695" w:type="dxa"/>
            <w:shd w:val="clear" w:color="auto" w:fill="auto"/>
            <w:vAlign w:val="bottom"/>
          </w:tcPr>
          <w:p w14:paraId="490799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V002</w:t>
            </w:r>
          </w:p>
        </w:tc>
        <w:tc>
          <w:tcPr>
            <w:tcW w:w="6525" w:type="dxa"/>
            <w:shd w:val="clear" w:color="auto" w:fill="auto"/>
            <w:vAlign w:val="bottom"/>
          </w:tcPr>
          <w:p w14:paraId="43903A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20A85BD" w14:textId="77777777">
        <w:trPr>
          <w:trHeight w:val="300"/>
        </w:trPr>
        <w:tc>
          <w:tcPr>
            <w:tcW w:w="1110" w:type="dxa"/>
            <w:shd w:val="clear" w:color="auto" w:fill="auto"/>
            <w:vAlign w:val="bottom"/>
          </w:tcPr>
          <w:p w14:paraId="2246E7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V003</w:t>
            </w:r>
          </w:p>
        </w:tc>
        <w:tc>
          <w:tcPr>
            <w:tcW w:w="1695" w:type="dxa"/>
            <w:shd w:val="clear" w:color="auto" w:fill="auto"/>
            <w:vAlign w:val="bottom"/>
          </w:tcPr>
          <w:p w14:paraId="152665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V003</w:t>
            </w:r>
          </w:p>
        </w:tc>
        <w:tc>
          <w:tcPr>
            <w:tcW w:w="6525" w:type="dxa"/>
            <w:shd w:val="clear" w:color="auto" w:fill="auto"/>
            <w:vAlign w:val="bottom"/>
          </w:tcPr>
          <w:p w14:paraId="7D1678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A59D946" w14:textId="77777777">
        <w:trPr>
          <w:trHeight w:val="300"/>
        </w:trPr>
        <w:tc>
          <w:tcPr>
            <w:tcW w:w="1110" w:type="dxa"/>
            <w:shd w:val="clear" w:color="auto" w:fill="auto"/>
            <w:vAlign w:val="bottom"/>
          </w:tcPr>
          <w:p w14:paraId="48B98D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V111</w:t>
            </w:r>
          </w:p>
        </w:tc>
        <w:tc>
          <w:tcPr>
            <w:tcW w:w="1695" w:type="dxa"/>
            <w:shd w:val="clear" w:color="auto" w:fill="auto"/>
            <w:vAlign w:val="bottom"/>
          </w:tcPr>
          <w:p w14:paraId="11664E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V111</w:t>
            </w:r>
          </w:p>
        </w:tc>
        <w:tc>
          <w:tcPr>
            <w:tcW w:w="6525" w:type="dxa"/>
            <w:shd w:val="clear" w:color="auto" w:fill="auto"/>
            <w:vAlign w:val="bottom"/>
          </w:tcPr>
          <w:p w14:paraId="1CD59F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A438A7" w14:textId="77777777">
        <w:trPr>
          <w:trHeight w:val="300"/>
        </w:trPr>
        <w:tc>
          <w:tcPr>
            <w:tcW w:w="1110" w:type="dxa"/>
            <w:shd w:val="clear" w:color="auto" w:fill="auto"/>
            <w:vAlign w:val="bottom"/>
          </w:tcPr>
          <w:p w14:paraId="73F140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V112</w:t>
            </w:r>
          </w:p>
        </w:tc>
        <w:tc>
          <w:tcPr>
            <w:tcW w:w="1695" w:type="dxa"/>
            <w:shd w:val="clear" w:color="auto" w:fill="auto"/>
            <w:vAlign w:val="bottom"/>
          </w:tcPr>
          <w:p w14:paraId="095581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V112</w:t>
            </w:r>
          </w:p>
        </w:tc>
        <w:tc>
          <w:tcPr>
            <w:tcW w:w="6525" w:type="dxa"/>
            <w:shd w:val="clear" w:color="auto" w:fill="auto"/>
            <w:vAlign w:val="bottom"/>
          </w:tcPr>
          <w:p w14:paraId="30446A0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950EA7" w14:textId="77777777">
        <w:trPr>
          <w:trHeight w:val="300"/>
        </w:trPr>
        <w:tc>
          <w:tcPr>
            <w:tcW w:w="1110" w:type="dxa"/>
            <w:shd w:val="clear" w:color="auto" w:fill="auto"/>
            <w:vAlign w:val="bottom"/>
          </w:tcPr>
          <w:p w14:paraId="761E3B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V113</w:t>
            </w:r>
          </w:p>
        </w:tc>
        <w:tc>
          <w:tcPr>
            <w:tcW w:w="1695" w:type="dxa"/>
            <w:shd w:val="clear" w:color="auto" w:fill="auto"/>
            <w:vAlign w:val="bottom"/>
          </w:tcPr>
          <w:p w14:paraId="00E35F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V113</w:t>
            </w:r>
          </w:p>
        </w:tc>
        <w:tc>
          <w:tcPr>
            <w:tcW w:w="6525" w:type="dxa"/>
            <w:shd w:val="clear" w:color="auto" w:fill="auto"/>
            <w:vAlign w:val="bottom"/>
          </w:tcPr>
          <w:p w14:paraId="2DD244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11902CE" w14:textId="77777777">
        <w:trPr>
          <w:trHeight w:val="300"/>
        </w:trPr>
        <w:tc>
          <w:tcPr>
            <w:tcW w:w="1110" w:type="dxa"/>
            <w:shd w:val="clear" w:color="auto" w:fill="auto"/>
            <w:vAlign w:val="bottom"/>
          </w:tcPr>
          <w:p w14:paraId="4F601F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V114</w:t>
            </w:r>
          </w:p>
        </w:tc>
        <w:tc>
          <w:tcPr>
            <w:tcW w:w="1695" w:type="dxa"/>
            <w:shd w:val="clear" w:color="auto" w:fill="auto"/>
            <w:vAlign w:val="bottom"/>
          </w:tcPr>
          <w:p w14:paraId="35B1F3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V114</w:t>
            </w:r>
          </w:p>
        </w:tc>
        <w:tc>
          <w:tcPr>
            <w:tcW w:w="6525" w:type="dxa"/>
            <w:shd w:val="clear" w:color="auto" w:fill="auto"/>
            <w:vAlign w:val="bottom"/>
          </w:tcPr>
          <w:p w14:paraId="06DE81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C5AB65" w14:textId="77777777">
        <w:trPr>
          <w:trHeight w:val="300"/>
        </w:trPr>
        <w:tc>
          <w:tcPr>
            <w:tcW w:w="1110" w:type="dxa"/>
            <w:shd w:val="clear" w:color="auto" w:fill="auto"/>
            <w:vAlign w:val="bottom"/>
          </w:tcPr>
          <w:p w14:paraId="578D4D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V115</w:t>
            </w:r>
          </w:p>
        </w:tc>
        <w:tc>
          <w:tcPr>
            <w:tcW w:w="1695" w:type="dxa"/>
            <w:shd w:val="clear" w:color="auto" w:fill="auto"/>
            <w:vAlign w:val="bottom"/>
          </w:tcPr>
          <w:p w14:paraId="62D509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V115</w:t>
            </w:r>
          </w:p>
        </w:tc>
        <w:tc>
          <w:tcPr>
            <w:tcW w:w="6525" w:type="dxa"/>
            <w:shd w:val="clear" w:color="auto" w:fill="auto"/>
            <w:vAlign w:val="bottom"/>
          </w:tcPr>
          <w:p w14:paraId="21D3147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C36E11" w14:textId="77777777">
        <w:trPr>
          <w:trHeight w:val="300"/>
        </w:trPr>
        <w:tc>
          <w:tcPr>
            <w:tcW w:w="1110" w:type="dxa"/>
            <w:shd w:val="clear" w:color="auto" w:fill="auto"/>
            <w:vAlign w:val="bottom"/>
          </w:tcPr>
          <w:p w14:paraId="6F4D0D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V119</w:t>
            </w:r>
          </w:p>
        </w:tc>
        <w:tc>
          <w:tcPr>
            <w:tcW w:w="1695" w:type="dxa"/>
            <w:shd w:val="clear" w:color="auto" w:fill="auto"/>
            <w:vAlign w:val="bottom"/>
          </w:tcPr>
          <w:p w14:paraId="79FB3B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V119</w:t>
            </w:r>
          </w:p>
        </w:tc>
        <w:tc>
          <w:tcPr>
            <w:tcW w:w="6525" w:type="dxa"/>
            <w:shd w:val="clear" w:color="auto" w:fill="auto"/>
            <w:vAlign w:val="bottom"/>
          </w:tcPr>
          <w:p w14:paraId="3614BD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AF823AF" w14:textId="77777777">
        <w:trPr>
          <w:trHeight w:val="300"/>
        </w:trPr>
        <w:tc>
          <w:tcPr>
            <w:tcW w:w="1110" w:type="dxa"/>
            <w:shd w:val="clear" w:color="auto" w:fill="auto"/>
            <w:vAlign w:val="bottom"/>
          </w:tcPr>
          <w:p w14:paraId="68626C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V121</w:t>
            </w:r>
          </w:p>
        </w:tc>
        <w:tc>
          <w:tcPr>
            <w:tcW w:w="1695" w:type="dxa"/>
            <w:shd w:val="clear" w:color="auto" w:fill="auto"/>
            <w:vAlign w:val="bottom"/>
          </w:tcPr>
          <w:p w14:paraId="22E09B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V121</w:t>
            </w:r>
          </w:p>
        </w:tc>
        <w:tc>
          <w:tcPr>
            <w:tcW w:w="6525" w:type="dxa"/>
            <w:shd w:val="clear" w:color="auto" w:fill="auto"/>
            <w:vAlign w:val="bottom"/>
          </w:tcPr>
          <w:p w14:paraId="1DA982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AB369EC" w14:textId="77777777">
        <w:trPr>
          <w:trHeight w:val="300"/>
        </w:trPr>
        <w:tc>
          <w:tcPr>
            <w:tcW w:w="1110" w:type="dxa"/>
            <w:shd w:val="clear" w:color="auto" w:fill="auto"/>
            <w:vAlign w:val="bottom"/>
          </w:tcPr>
          <w:p w14:paraId="6C7D99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V122</w:t>
            </w:r>
          </w:p>
        </w:tc>
        <w:tc>
          <w:tcPr>
            <w:tcW w:w="1695" w:type="dxa"/>
            <w:shd w:val="clear" w:color="auto" w:fill="auto"/>
            <w:vAlign w:val="bottom"/>
          </w:tcPr>
          <w:p w14:paraId="2964CB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V122</w:t>
            </w:r>
          </w:p>
        </w:tc>
        <w:tc>
          <w:tcPr>
            <w:tcW w:w="6525" w:type="dxa"/>
            <w:shd w:val="clear" w:color="auto" w:fill="auto"/>
            <w:vAlign w:val="bottom"/>
          </w:tcPr>
          <w:p w14:paraId="1ADC26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C49CAF" w14:textId="77777777">
        <w:trPr>
          <w:trHeight w:val="300"/>
        </w:trPr>
        <w:tc>
          <w:tcPr>
            <w:tcW w:w="1110" w:type="dxa"/>
            <w:shd w:val="clear" w:color="auto" w:fill="auto"/>
            <w:vAlign w:val="bottom"/>
          </w:tcPr>
          <w:p w14:paraId="1FF336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V123</w:t>
            </w:r>
          </w:p>
        </w:tc>
        <w:tc>
          <w:tcPr>
            <w:tcW w:w="1695" w:type="dxa"/>
            <w:shd w:val="clear" w:color="auto" w:fill="auto"/>
            <w:vAlign w:val="bottom"/>
          </w:tcPr>
          <w:p w14:paraId="509045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V123</w:t>
            </w:r>
          </w:p>
        </w:tc>
        <w:tc>
          <w:tcPr>
            <w:tcW w:w="6525" w:type="dxa"/>
            <w:shd w:val="clear" w:color="auto" w:fill="auto"/>
            <w:vAlign w:val="bottom"/>
          </w:tcPr>
          <w:p w14:paraId="49DA1E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3B0B24" w14:textId="77777777">
        <w:trPr>
          <w:trHeight w:val="300"/>
        </w:trPr>
        <w:tc>
          <w:tcPr>
            <w:tcW w:w="1110" w:type="dxa"/>
            <w:shd w:val="clear" w:color="auto" w:fill="auto"/>
            <w:vAlign w:val="bottom"/>
          </w:tcPr>
          <w:p w14:paraId="44BBB4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V124</w:t>
            </w:r>
          </w:p>
        </w:tc>
        <w:tc>
          <w:tcPr>
            <w:tcW w:w="1695" w:type="dxa"/>
            <w:shd w:val="clear" w:color="auto" w:fill="auto"/>
            <w:vAlign w:val="bottom"/>
          </w:tcPr>
          <w:p w14:paraId="70076A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V124</w:t>
            </w:r>
          </w:p>
        </w:tc>
        <w:tc>
          <w:tcPr>
            <w:tcW w:w="6525" w:type="dxa"/>
            <w:shd w:val="clear" w:color="auto" w:fill="auto"/>
            <w:vAlign w:val="bottom"/>
          </w:tcPr>
          <w:p w14:paraId="677CB51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418CFB2" w14:textId="77777777">
        <w:trPr>
          <w:trHeight w:val="300"/>
        </w:trPr>
        <w:tc>
          <w:tcPr>
            <w:tcW w:w="1110" w:type="dxa"/>
            <w:shd w:val="clear" w:color="auto" w:fill="auto"/>
            <w:vAlign w:val="bottom"/>
          </w:tcPr>
          <w:p w14:paraId="122746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V125</w:t>
            </w:r>
          </w:p>
        </w:tc>
        <w:tc>
          <w:tcPr>
            <w:tcW w:w="1695" w:type="dxa"/>
            <w:shd w:val="clear" w:color="auto" w:fill="auto"/>
            <w:vAlign w:val="bottom"/>
          </w:tcPr>
          <w:p w14:paraId="07BE43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V125</w:t>
            </w:r>
          </w:p>
        </w:tc>
        <w:tc>
          <w:tcPr>
            <w:tcW w:w="6525" w:type="dxa"/>
            <w:shd w:val="clear" w:color="auto" w:fill="auto"/>
            <w:vAlign w:val="bottom"/>
          </w:tcPr>
          <w:p w14:paraId="293793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8FC127" w14:textId="77777777">
        <w:trPr>
          <w:trHeight w:val="300"/>
        </w:trPr>
        <w:tc>
          <w:tcPr>
            <w:tcW w:w="1110" w:type="dxa"/>
            <w:shd w:val="clear" w:color="auto" w:fill="auto"/>
            <w:vAlign w:val="bottom"/>
          </w:tcPr>
          <w:p w14:paraId="56E4CA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V126</w:t>
            </w:r>
          </w:p>
        </w:tc>
        <w:tc>
          <w:tcPr>
            <w:tcW w:w="1695" w:type="dxa"/>
            <w:shd w:val="clear" w:color="auto" w:fill="auto"/>
            <w:vAlign w:val="bottom"/>
          </w:tcPr>
          <w:p w14:paraId="2239DE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V126</w:t>
            </w:r>
          </w:p>
        </w:tc>
        <w:tc>
          <w:tcPr>
            <w:tcW w:w="6525" w:type="dxa"/>
            <w:shd w:val="clear" w:color="auto" w:fill="auto"/>
            <w:vAlign w:val="bottom"/>
          </w:tcPr>
          <w:p w14:paraId="210D55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589500" w14:textId="77777777">
        <w:trPr>
          <w:trHeight w:val="300"/>
        </w:trPr>
        <w:tc>
          <w:tcPr>
            <w:tcW w:w="1110" w:type="dxa"/>
            <w:shd w:val="clear" w:color="auto" w:fill="auto"/>
            <w:vAlign w:val="bottom"/>
          </w:tcPr>
          <w:p w14:paraId="00F1A0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V127</w:t>
            </w:r>
          </w:p>
        </w:tc>
        <w:tc>
          <w:tcPr>
            <w:tcW w:w="1695" w:type="dxa"/>
            <w:shd w:val="clear" w:color="auto" w:fill="auto"/>
            <w:vAlign w:val="bottom"/>
          </w:tcPr>
          <w:p w14:paraId="50B1C1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V127</w:t>
            </w:r>
          </w:p>
        </w:tc>
        <w:tc>
          <w:tcPr>
            <w:tcW w:w="6525" w:type="dxa"/>
            <w:shd w:val="clear" w:color="auto" w:fill="auto"/>
            <w:vAlign w:val="bottom"/>
          </w:tcPr>
          <w:p w14:paraId="4E4D58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D00B88B" w14:textId="77777777">
        <w:trPr>
          <w:trHeight w:val="300"/>
        </w:trPr>
        <w:tc>
          <w:tcPr>
            <w:tcW w:w="1110" w:type="dxa"/>
            <w:shd w:val="clear" w:color="auto" w:fill="auto"/>
            <w:vAlign w:val="bottom"/>
          </w:tcPr>
          <w:p w14:paraId="4958D6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V129</w:t>
            </w:r>
          </w:p>
        </w:tc>
        <w:tc>
          <w:tcPr>
            <w:tcW w:w="1695" w:type="dxa"/>
            <w:shd w:val="clear" w:color="auto" w:fill="auto"/>
            <w:vAlign w:val="bottom"/>
          </w:tcPr>
          <w:p w14:paraId="703819D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V129</w:t>
            </w:r>
          </w:p>
        </w:tc>
        <w:tc>
          <w:tcPr>
            <w:tcW w:w="6525" w:type="dxa"/>
            <w:shd w:val="clear" w:color="auto" w:fill="auto"/>
            <w:vAlign w:val="bottom"/>
          </w:tcPr>
          <w:p w14:paraId="3344AF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61B652" w14:textId="77777777">
        <w:trPr>
          <w:trHeight w:val="300"/>
        </w:trPr>
        <w:tc>
          <w:tcPr>
            <w:tcW w:w="1110" w:type="dxa"/>
            <w:shd w:val="clear" w:color="auto" w:fill="auto"/>
            <w:vAlign w:val="bottom"/>
          </w:tcPr>
          <w:p w14:paraId="4FB4A7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V211</w:t>
            </w:r>
          </w:p>
        </w:tc>
        <w:tc>
          <w:tcPr>
            <w:tcW w:w="1695" w:type="dxa"/>
            <w:shd w:val="clear" w:color="auto" w:fill="auto"/>
            <w:vAlign w:val="bottom"/>
          </w:tcPr>
          <w:p w14:paraId="609D08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V211</w:t>
            </w:r>
          </w:p>
        </w:tc>
        <w:tc>
          <w:tcPr>
            <w:tcW w:w="6525" w:type="dxa"/>
            <w:shd w:val="clear" w:color="auto" w:fill="auto"/>
            <w:vAlign w:val="bottom"/>
          </w:tcPr>
          <w:p w14:paraId="03693D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0B4E6CE" w14:textId="77777777">
        <w:trPr>
          <w:trHeight w:val="300"/>
        </w:trPr>
        <w:tc>
          <w:tcPr>
            <w:tcW w:w="1110" w:type="dxa"/>
            <w:shd w:val="clear" w:color="auto" w:fill="auto"/>
            <w:vAlign w:val="bottom"/>
          </w:tcPr>
          <w:p w14:paraId="7A9C51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V212</w:t>
            </w:r>
          </w:p>
        </w:tc>
        <w:tc>
          <w:tcPr>
            <w:tcW w:w="1695" w:type="dxa"/>
            <w:shd w:val="clear" w:color="auto" w:fill="auto"/>
            <w:vAlign w:val="bottom"/>
          </w:tcPr>
          <w:p w14:paraId="59F2D3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V212</w:t>
            </w:r>
          </w:p>
        </w:tc>
        <w:tc>
          <w:tcPr>
            <w:tcW w:w="6525" w:type="dxa"/>
            <w:shd w:val="clear" w:color="auto" w:fill="auto"/>
            <w:vAlign w:val="bottom"/>
          </w:tcPr>
          <w:p w14:paraId="53AD0C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F36223" w14:textId="77777777">
        <w:trPr>
          <w:trHeight w:val="300"/>
        </w:trPr>
        <w:tc>
          <w:tcPr>
            <w:tcW w:w="1110" w:type="dxa"/>
            <w:shd w:val="clear" w:color="auto" w:fill="auto"/>
            <w:vAlign w:val="bottom"/>
          </w:tcPr>
          <w:p w14:paraId="270745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V213</w:t>
            </w:r>
          </w:p>
        </w:tc>
        <w:tc>
          <w:tcPr>
            <w:tcW w:w="1695" w:type="dxa"/>
            <w:shd w:val="clear" w:color="auto" w:fill="auto"/>
            <w:vAlign w:val="bottom"/>
          </w:tcPr>
          <w:p w14:paraId="5D06EE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V213</w:t>
            </w:r>
          </w:p>
        </w:tc>
        <w:tc>
          <w:tcPr>
            <w:tcW w:w="6525" w:type="dxa"/>
            <w:shd w:val="clear" w:color="auto" w:fill="auto"/>
            <w:vAlign w:val="bottom"/>
          </w:tcPr>
          <w:p w14:paraId="6DF1F9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DED1D8" w14:textId="77777777">
        <w:trPr>
          <w:trHeight w:val="300"/>
        </w:trPr>
        <w:tc>
          <w:tcPr>
            <w:tcW w:w="1110" w:type="dxa"/>
            <w:shd w:val="clear" w:color="auto" w:fill="auto"/>
            <w:vAlign w:val="bottom"/>
          </w:tcPr>
          <w:p w14:paraId="7208D5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V214</w:t>
            </w:r>
          </w:p>
        </w:tc>
        <w:tc>
          <w:tcPr>
            <w:tcW w:w="1695" w:type="dxa"/>
            <w:shd w:val="clear" w:color="auto" w:fill="auto"/>
            <w:vAlign w:val="bottom"/>
          </w:tcPr>
          <w:p w14:paraId="580386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V214</w:t>
            </w:r>
          </w:p>
        </w:tc>
        <w:tc>
          <w:tcPr>
            <w:tcW w:w="6525" w:type="dxa"/>
            <w:shd w:val="clear" w:color="auto" w:fill="auto"/>
            <w:vAlign w:val="bottom"/>
          </w:tcPr>
          <w:p w14:paraId="1A43B0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227BD3" w14:textId="77777777">
        <w:trPr>
          <w:trHeight w:val="300"/>
        </w:trPr>
        <w:tc>
          <w:tcPr>
            <w:tcW w:w="1110" w:type="dxa"/>
            <w:shd w:val="clear" w:color="auto" w:fill="auto"/>
            <w:vAlign w:val="bottom"/>
          </w:tcPr>
          <w:p w14:paraId="4C2506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V221</w:t>
            </w:r>
          </w:p>
        </w:tc>
        <w:tc>
          <w:tcPr>
            <w:tcW w:w="1695" w:type="dxa"/>
            <w:shd w:val="clear" w:color="auto" w:fill="auto"/>
            <w:vAlign w:val="bottom"/>
          </w:tcPr>
          <w:p w14:paraId="43860D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V221</w:t>
            </w:r>
          </w:p>
        </w:tc>
        <w:tc>
          <w:tcPr>
            <w:tcW w:w="6525" w:type="dxa"/>
            <w:shd w:val="clear" w:color="auto" w:fill="auto"/>
            <w:vAlign w:val="bottom"/>
          </w:tcPr>
          <w:p w14:paraId="08CF3B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3235F1B" w14:textId="77777777">
        <w:trPr>
          <w:trHeight w:val="300"/>
        </w:trPr>
        <w:tc>
          <w:tcPr>
            <w:tcW w:w="1110" w:type="dxa"/>
            <w:shd w:val="clear" w:color="auto" w:fill="auto"/>
            <w:vAlign w:val="bottom"/>
          </w:tcPr>
          <w:p w14:paraId="72F4FD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V222</w:t>
            </w:r>
          </w:p>
        </w:tc>
        <w:tc>
          <w:tcPr>
            <w:tcW w:w="1695" w:type="dxa"/>
            <w:shd w:val="clear" w:color="auto" w:fill="auto"/>
            <w:vAlign w:val="bottom"/>
          </w:tcPr>
          <w:p w14:paraId="3BA9672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V222</w:t>
            </w:r>
          </w:p>
        </w:tc>
        <w:tc>
          <w:tcPr>
            <w:tcW w:w="6525" w:type="dxa"/>
            <w:shd w:val="clear" w:color="auto" w:fill="auto"/>
            <w:vAlign w:val="bottom"/>
          </w:tcPr>
          <w:p w14:paraId="6CE61E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A6B4E5E" w14:textId="77777777">
        <w:trPr>
          <w:trHeight w:val="300"/>
        </w:trPr>
        <w:tc>
          <w:tcPr>
            <w:tcW w:w="1110" w:type="dxa"/>
            <w:shd w:val="clear" w:color="auto" w:fill="auto"/>
            <w:vAlign w:val="bottom"/>
          </w:tcPr>
          <w:p w14:paraId="0F0471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V223</w:t>
            </w:r>
          </w:p>
        </w:tc>
        <w:tc>
          <w:tcPr>
            <w:tcW w:w="1695" w:type="dxa"/>
            <w:shd w:val="clear" w:color="auto" w:fill="auto"/>
            <w:vAlign w:val="bottom"/>
          </w:tcPr>
          <w:p w14:paraId="387CEA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V223</w:t>
            </w:r>
          </w:p>
        </w:tc>
        <w:tc>
          <w:tcPr>
            <w:tcW w:w="6525" w:type="dxa"/>
            <w:shd w:val="clear" w:color="auto" w:fill="auto"/>
            <w:vAlign w:val="bottom"/>
          </w:tcPr>
          <w:p w14:paraId="2B4F40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B2581A" w14:textId="77777777">
        <w:trPr>
          <w:trHeight w:val="300"/>
        </w:trPr>
        <w:tc>
          <w:tcPr>
            <w:tcW w:w="1110" w:type="dxa"/>
            <w:shd w:val="clear" w:color="auto" w:fill="auto"/>
            <w:vAlign w:val="bottom"/>
          </w:tcPr>
          <w:p w14:paraId="21AA1F0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V224</w:t>
            </w:r>
          </w:p>
        </w:tc>
        <w:tc>
          <w:tcPr>
            <w:tcW w:w="1695" w:type="dxa"/>
            <w:shd w:val="clear" w:color="auto" w:fill="auto"/>
            <w:vAlign w:val="bottom"/>
          </w:tcPr>
          <w:p w14:paraId="16750F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V224</w:t>
            </w:r>
          </w:p>
        </w:tc>
        <w:tc>
          <w:tcPr>
            <w:tcW w:w="6525" w:type="dxa"/>
            <w:shd w:val="clear" w:color="auto" w:fill="auto"/>
            <w:vAlign w:val="bottom"/>
          </w:tcPr>
          <w:p w14:paraId="23ED326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429BE26" w14:textId="77777777">
        <w:trPr>
          <w:trHeight w:val="300"/>
        </w:trPr>
        <w:tc>
          <w:tcPr>
            <w:tcW w:w="1110" w:type="dxa"/>
            <w:shd w:val="clear" w:color="auto" w:fill="auto"/>
            <w:vAlign w:val="bottom"/>
          </w:tcPr>
          <w:p w14:paraId="1DEAC5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V225</w:t>
            </w:r>
          </w:p>
        </w:tc>
        <w:tc>
          <w:tcPr>
            <w:tcW w:w="1695" w:type="dxa"/>
            <w:shd w:val="clear" w:color="auto" w:fill="auto"/>
            <w:vAlign w:val="bottom"/>
          </w:tcPr>
          <w:p w14:paraId="52A2A4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V225</w:t>
            </w:r>
          </w:p>
        </w:tc>
        <w:tc>
          <w:tcPr>
            <w:tcW w:w="6525" w:type="dxa"/>
            <w:shd w:val="clear" w:color="auto" w:fill="auto"/>
            <w:vAlign w:val="bottom"/>
          </w:tcPr>
          <w:p w14:paraId="449C1D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C3BAF0" w14:textId="77777777">
        <w:trPr>
          <w:trHeight w:val="300"/>
        </w:trPr>
        <w:tc>
          <w:tcPr>
            <w:tcW w:w="1110" w:type="dxa"/>
            <w:shd w:val="clear" w:color="auto" w:fill="auto"/>
            <w:vAlign w:val="bottom"/>
          </w:tcPr>
          <w:p w14:paraId="407079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V226</w:t>
            </w:r>
          </w:p>
        </w:tc>
        <w:tc>
          <w:tcPr>
            <w:tcW w:w="1695" w:type="dxa"/>
            <w:shd w:val="clear" w:color="auto" w:fill="auto"/>
            <w:vAlign w:val="bottom"/>
          </w:tcPr>
          <w:p w14:paraId="35F862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V226</w:t>
            </w:r>
          </w:p>
        </w:tc>
        <w:tc>
          <w:tcPr>
            <w:tcW w:w="6525" w:type="dxa"/>
            <w:shd w:val="clear" w:color="auto" w:fill="auto"/>
            <w:vAlign w:val="bottom"/>
          </w:tcPr>
          <w:p w14:paraId="14D45B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C05E38C" w14:textId="77777777">
        <w:trPr>
          <w:trHeight w:val="300"/>
        </w:trPr>
        <w:tc>
          <w:tcPr>
            <w:tcW w:w="1110" w:type="dxa"/>
            <w:shd w:val="clear" w:color="auto" w:fill="auto"/>
            <w:vAlign w:val="bottom"/>
          </w:tcPr>
          <w:p w14:paraId="3CE7635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V227</w:t>
            </w:r>
          </w:p>
        </w:tc>
        <w:tc>
          <w:tcPr>
            <w:tcW w:w="1695" w:type="dxa"/>
            <w:shd w:val="clear" w:color="auto" w:fill="auto"/>
            <w:vAlign w:val="bottom"/>
          </w:tcPr>
          <w:p w14:paraId="13DA54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V227</w:t>
            </w:r>
          </w:p>
        </w:tc>
        <w:tc>
          <w:tcPr>
            <w:tcW w:w="6525" w:type="dxa"/>
            <w:shd w:val="clear" w:color="auto" w:fill="auto"/>
            <w:vAlign w:val="bottom"/>
          </w:tcPr>
          <w:p w14:paraId="39F01F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F3929AD" w14:textId="77777777">
        <w:trPr>
          <w:trHeight w:val="300"/>
        </w:trPr>
        <w:tc>
          <w:tcPr>
            <w:tcW w:w="1110" w:type="dxa"/>
            <w:shd w:val="clear" w:color="auto" w:fill="auto"/>
            <w:vAlign w:val="bottom"/>
          </w:tcPr>
          <w:p w14:paraId="18F755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V231</w:t>
            </w:r>
          </w:p>
        </w:tc>
        <w:tc>
          <w:tcPr>
            <w:tcW w:w="1695" w:type="dxa"/>
            <w:shd w:val="clear" w:color="auto" w:fill="auto"/>
            <w:vAlign w:val="bottom"/>
          </w:tcPr>
          <w:p w14:paraId="63A6D2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V231</w:t>
            </w:r>
          </w:p>
        </w:tc>
        <w:tc>
          <w:tcPr>
            <w:tcW w:w="6525" w:type="dxa"/>
            <w:shd w:val="clear" w:color="auto" w:fill="auto"/>
            <w:vAlign w:val="bottom"/>
          </w:tcPr>
          <w:p w14:paraId="11D764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B697DB5" w14:textId="77777777">
        <w:trPr>
          <w:trHeight w:val="300"/>
        </w:trPr>
        <w:tc>
          <w:tcPr>
            <w:tcW w:w="1110" w:type="dxa"/>
            <w:shd w:val="clear" w:color="auto" w:fill="auto"/>
            <w:vAlign w:val="bottom"/>
          </w:tcPr>
          <w:p w14:paraId="1F008B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V241</w:t>
            </w:r>
          </w:p>
        </w:tc>
        <w:tc>
          <w:tcPr>
            <w:tcW w:w="1695" w:type="dxa"/>
            <w:shd w:val="clear" w:color="auto" w:fill="auto"/>
            <w:vAlign w:val="bottom"/>
          </w:tcPr>
          <w:p w14:paraId="72E208F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V241</w:t>
            </w:r>
          </w:p>
        </w:tc>
        <w:tc>
          <w:tcPr>
            <w:tcW w:w="6525" w:type="dxa"/>
            <w:shd w:val="clear" w:color="auto" w:fill="auto"/>
            <w:vAlign w:val="bottom"/>
          </w:tcPr>
          <w:p w14:paraId="647FF1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1E7E7BD" w14:textId="77777777">
        <w:trPr>
          <w:trHeight w:val="300"/>
        </w:trPr>
        <w:tc>
          <w:tcPr>
            <w:tcW w:w="1110" w:type="dxa"/>
            <w:shd w:val="clear" w:color="auto" w:fill="auto"/>
            <w:vAlign w:val="bottom"/>
          </w:tcPr>
          <w:p w14:paraId="39085C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V251</w:t>
            </w:r>
          </w:p>
        </w:tc>
        <w:tc>
          <w:tcPr>
            <w:tcW w:w="1695" w:type="dxa"/>
            <w:shd w:val="clear" w:color="auto" w:fill="auto"/>
            <w:vAlign w:val="bottom"/>
          </w:tcPr>
          <w:p w14:paraId="10CC9D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V251</w:t>
            </w:r>
          </w:p>
        </w:tc>
        <w:tc>
          <w:tcPr>
            <w:tcW w:w="6525" w:type="dxa"/>
            <w:shd w:val="clear" w:color="auto" w:fill="auto"/>
            <w:vAlign w:val="bottom"/>
          </w:tcPr>
          <w:p w14:paraId="14C7D9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BF81B68" w14:textId="77777777">
        <w:trPr>
          <w:trHeight w:val="300"/>
        </w:trPr>
        <w:tc>
          <w:tcPr>
            <w:tcW w:w="1110" w:type="dxa"/>
            <w:shd w:val="clear" w:color="auto" w:fill="auto"/>
            <w:vAlign w:val="bottom"/>
          </w:tcPr>
          <w:p w14:paraId="48B221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V301</w:t>
            </w:r>
          </w:p>
        </w:tc>
        <w:tc>
          <w:tcPr>
            <w:tcW w:w="1695" w:type="dxa"/>
            <w:shd w:val="clear" w:color="auto" w:fill="auto"/>
            <w:vAlign w:val="bottom"/>
          </w:tcPr>
          <w:p w14:paraId="74AF2A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V301</w:t>
            </w:r>
          </w:p>
        </w:tc>
        <w:tc>
          <w:tcPr>
            <w:tcW w:w="6525" w:type="dxa"/>
            <w:shd w:val="clear" w:color="auto" w:fill="auto"/>
            <w:vAlign w:val="bottom"/>
          </w:tcPr>
          <w:p w14:paraId="7EFDDC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78726D1" w14:textId="77777777">
        <w:trPr>
          <w:trHeight w:val="300"/>
        </w:trPr>
        <w:tc>
          <w:tcPr>
            <w:tcW w:w="1110" w:type="dxa"/>
            <w:shd w:val="clear" w:color="auto" w:fill="auto"/>
            <w:vAlign w:val="bottom"/>
          </w:tcPr>
          <w:p w14:paraId="284044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V302</w:t>
            </w:r>
          </w:p>
        </w:tc>
        <w:tc>
          <w:tcPr>
            <w:tcW w:w="1695" w:type="dxa"/>
            <w:shd w:val="clear" w:color="auto" w:fill="auto"/>
            <w:vAlign w:val="bottom"/>
          </w:tcPr>
          <w:p w14:paraId="449521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V302</w:t>
            </w:r>
          </w:p>
        </w:tc>
        <w:tc>
          <w:tcPr>
            <w:tcW w:w="6525" w:type="dxa"/>
            <w:shd w:val="clear" w:color="auto" w:fill="auto"/>
            <w:vAlign w:val="bottom"/>
          </w:tcPr>
          <w:p w14:paraId="282611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1060B53" w14:textId="77777777">
        <w:trPr>
          <w:trHeight w:val="300"/>
        </w:trPr>
        <w:tc>
          <w:tcPr>
            <w:tcW w:w="1110" w:type="dxa"/>
            <w:shd w:val="clear" w:color="auto" w:fill="auto"/>
            <w:vAlign w:val="bottom"/>
          </w:tcPr>
          <w:p w14:paraId="76E905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V999</w:t>
            </w:r>
          </w:p>
        </w:tc>
        <w:tc>
          <w:tcPr>
            <w:tcW w:w="1695" w:type="dxa"/>
            <w:shd w:val="clear" w:color="auto" w:fill="auto"/>
            <w:vAlign w:val="bottom"/>
          </w:tcPr>
          <w:p w14:paraId="647A72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V999</w:t>
            </w:r>
          </w:p>
        </w:tc>
        <w:tc>
          <w:tcPr>
            <w:tcW w:w="6525" w:type="dxa"/>
            <w:shd w:val="clear" w:color="auto" w:fill="auto"/>
            <w:vAlign w:val="bottom"/>
          </w:tcPr>
          <w:p w14:paraId="4877A51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E4C29F" w14:textId="77777777">
        <w:trPr>
          <w:trHeight w:val="300"/>
        </w:trPr>
        <w:tc>
          <w:tcPr>
            <w:tcW w:w="1110" w:type="dxa"/>
            <w:shd w:val="clear" w:color="auto" w:fill="auto"/>
            <w:vAlign w:val="bottom"/>
          </w:tcPr>
          <w:p w14:paraId="4FED35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W010</w:t>
            </w:r>
          </w:p>
        </w:tc>
        <w:tc>
          <w:tcPr>
            <w:tcW w:w="1695" w:type="dxa"/>
            <w:shd w:val="clear" w:color="auto" w:fill="auto"/>
            <w:vAlign w:val="bottom"/>
          </w:tcPr>
          <w:p w14:paraId="5A196C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W010</w:t>
            </w:r>
          </w:p>
        </w:tc>
        <w:tc>
          <w:tcPr>
            <w:tcW w:w="6525" w:type="dxa"/>
            <w:shd w:val="clear" w:color="auto" w:fill="auto"/>
            <w:vAlign w:val="bottom"/>
          </w:tcPr>
          <w:p w14:paraId="1C5E5B6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EA4896" w14:textId="77777777">
        <w:trPr>
          <w:trHeight w:val="300"/>
        </w:trPr>
        <w:tc>
          <w:tcPr>
            <w:tcW w:w="1110" w:type="dxa"/>
            <w:shd w:val="clear" w:color="auto" w:fill="auto"/>
            <w:vAlign w:val="bottom"/>
          </w:tcPr>
          <w:p w14:paraId="650B4F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W011</w:t>
            </w:r>
          </w:p>
        </w:tc>
        <w:tc>
          <w:tcPr>
            <w:tcW w:w="1695" w:type="dxa"/>
            <w:shd w:val="clear" w:color="auto" w:fill="auto"/>
            <w:vAlign w:val="bottom"/>
          </w:tcPr>
          <w:p w14:paraId="7E058B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W011</w:t>
            </w:r>
          </w:p>
        </w:tc>
        <w:tc>
          <w:tcPr>
            <w:tcW w:w="6525" w:type="dxa"/>
            <w:shd w:val="clear" w:color="auto" w:fill="auto"/>
            <w:vAlign w:val="bottom"/>
          </w:tcPr>
          <w:p w14:paraId="35B6BF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6191BD3" w14:textId="77777777">
        <w:trPr>
          <w:trHeight w:val="300"/>
        </w:trPr>
        <w:tc>
          <w:tcPr>
            <w:tcW w:w="1110" w:type="dxa"/>
            <w:shd w:val="clear" w:color="auto" w:fill="auto"/>
            <w:vAlign w:val="bottom"/>
          </w:tcPr>
          <w:p w14:paraId="3CEF86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W012</w:t>
            </w:r>
          </w:p>
        </w:tc>
        <w:tc>
          <w:tcPr>
            <w:tcW w:w="1695" w:type="dxa"/>
            <w:shd w:val="clear" w:color="auto" w:fill="auto"/>
            <w:vAlign w:val="bottom"/>
          </w:tcPr>
          <w:p w14:paraId="4BFA29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W012</w:t>
            </w:r>
          </w:p>
        </w:tc>
        <w:tc>
          <w:tcPr>
            <w:tcW w:w="6525" w:type="dxa"/>
            <w:shd w:val="clear" w:color="auto" w:fill="auto"/>
            <w:vAlign w:val="bottom"/>
          </w:tcPr>
          <w:p w14:paraId="571B1C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79184D" w14:textId="77777777">
        <w:trPr>
          <w:trHeight w:val="300"/>
        </w:trPr>
        <w:tc>
          <w:tcPr>
            <w:tcW w:w="1110" w:type="dxa"/>
            <w:shd w:val="clear" w:color="auto" w:fill="auto"/>
            <w:vAlign w:val="bottom"/>
          </w:tcPr>
          <w:p w14:paraId="4C4D38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W013</w:t>
            </w:r>
          </w:p>
        </w:tc>
        <w:tc>
          <w:tcPr>
            <w:tcW w:w="1695" w:type="dxa"/>
            <w:shd w:val="clear" w:color="auto" w:fill="auto"/>
            <w:vAlign w:val="bottom"/>
          </w:tcPr>
          <w:p w14:paraId="497AB8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W013</w:t>
            </w:r>
          </w:p>
        </w:tc>
        <w:tc>
          <w:tcPr>
            <w:tcW w:w="6525" w:type="dxa"/>
            <w:shd w:val="clear" w:color="auto" w:fill="auto"/>
            <w:vAlign w:val="bottom"/>
          </w:tcPr>
          <w:p w14:paraId="040290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94FB21" w14:textId="77777777">
        <w:trPr>
          <w:trHeight w:val="300"/>
        </w:trPr>
        <w:tc>
          <w:tcPr>
            <w:tcW w:w="1110" w:type="dxa"/>
            <w:shd w:val="clear" w:color="auto" w:fill="auto"/>
            <w:vAlign w:val="bottom"/>
          </w:tcPr>
          <w:p w14:paraId="4DA6456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W014</w:t>
            </w:r>
          </w:p>
        </w:tc>
        <w:tc>
          <w:tcPr>
            <w:tcW w:w="1695" w:type="dxa"/>
            <w:shd w:val="clear" w:color="auto" w:fill="auto"/>
            <w:vAlign w:val="bottom"/>
          </w:tcPr>
          <w:p w14:paraId="7EC124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W014</w:t>
            </w:r>
          </w:p>
        </w:tc>
        <w:tc>
          <w:tcPr>
            <w:tcW w:w="6525" w:type="dxa"/>
            <w:shd w:val="clear" w:color="auto" w:fill="auto"/>
            <w:vAlign w:val="bottom"/>
          </w:tcPr>
          <w:p w14:paraId="52A644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18CB8D6" w14:textId="77777777">
        <w:trPr>
          <w:trHeight w:val="300"/>
        </w:trPr>
        <w:tc>
          <w:tcPr>
            <w:tcW w:w="1110" w:type="dxa"/>
            <w:shd w:val="clear" w:color="auto" w:fill="auto"/>
            <w:vAlign w:val="bottom"/>
          </w:tcPr>
          <w:p w14:paraId="2172FD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W015</w:t>
            </w:r>
          </w:p>
        </w:tc>
        <w:tc>
          <w:tcPr>
            <w:tcW w:w="1695" w:type="dxa"/>
            <w:shd w:val="clear" w:color="auto" w:fill="auto"/>
            <w:vAlign w:val="bottom"/>
          </w:tcPr>
          <w:p w14:paraId="537204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W015</w:t>
            </w:r>
          </w:p>
        </w:tc>
        <w:tc>
          <w:tcPr>
            <w:tcW w:w="6525" w:type="dxa"/>
            <w:shd w:val="clear" w:color="auto" w:fill="auto"/>
            <w:vAlign w:val="bottom"/>
          </w:tcPr>
          <w:p w14:paraId="58167B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177A50A" w14:textId="77777777">
        <w:trPr>
          <w:trHeight w:val="300"/>
        </w:trPr>
        <w:tc>
          <w:tcPr>
            <w:tcW w:w="1110" w:type="dxa"/>
            <w:shd w:val="clear" w:color="auto" w:fill="auto"/>
            <w:vAlign w:val="bottom"/>
          </w:tcPr>
          <w:p w14:paraId="3E9BD3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W016</w:t>
            </w:r>
          </w:p>
        </w:tc>
        <w:tc>
          <w:tcPr>
            <w:tcW w:w="1695" w:type="dxa"/>
            <w:shd w:val="clear" w:color="auto" w:fill="auto"/>
            <w:vAlign w:val="bottom"/>
          </w:tcPr>
          <w:p w14:paraId="7B1501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W016</w:t>
            </w:r>
          </w:p>
        </w:tc>
        <w:tc>
          <w:tcPr>
            <w:tcW w:w="6525" w:type="dxa"/>
            <w:shd w:val="clear" w:color="auto" w:fill="auto"/>
            <w:vAlign w:val="bottom"/>
          </w:tcPr>
          <w:p w14:paraId="6FD9CC1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673ED58" w14:textId="77777777">
        <w:trPr>
          <w:trHeight w:val="300"/>
        </w:trPr>
        <w:tc>
          <w:tcPr>
            <w:tcW w:w="1110" w:type="dxa"/>
            <w:shd w:val="clear" w:color="auto" w:fill="auto"/>
            <w:vAlign w:val="bottom"/>
          </w:tcPr>
          <w:p w14:paraId="36032EE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W017</w:t>
            </w:r>
          </w:p>
        </w:tc>
        <w:tc>
          <w:tcPr>
            <w:tcW w:w="1695" w:type="dxa"/>
            <w:shd w:val="clear" w:color="auto" w:fill="auto"/>
            <w:vAlign w:val="bottom"/>
          </w:tcPr>
          <w:p w14:paraId="332B05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W017</w:t>
            </w:r>
          </w:p>
        </w:tc>
        <w:tc>
          <w:tcPr>
            <w:tcW w:w="6525" w:type="dxa"/>
            <w:shd w:val="clear" w:color="auto" w:fill="auto"/>
            <w:vAlign w:val="bottom"/>
          </w:tcPr>
          <w:p w14:paraId="147423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280CA2" w14:textId="77777777">
        <w:trPr>
          <w:trHeight w:val="300"/>
        </w:trPr>
        <w:tc>
          <w:tcPr>
            <w:tcW w:w="1110" w:type="dxa"/>
            <w:shd w:val="clear" w:color="auto" w:fill="auto"/>
            <w:vAlign w:val="bottom"/>
          </w:tcPr>
          <w:p w14:paraId="686532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W018</w:t>
            </w:r>
          </w:p>
        </w:tc>
        <w:tc>
          <w:tcPr>
            <w:tcW w:w="1695" w:type="dxa"/>
            <w:shd w:val="clear" w:color="auto" w:fill="auto"/>
            <w:vAlign w:val="bottom"/>
          </w:tcPr>
          <w:p w14:paraId="0D5695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W018</w:t>
            </w:r>
          </w:p>
        </w:tc>
        <w:tc>
          <w:tcPr>
            <w:tcW w:w="6525" w:type="dxa"/>
            <w:shd w:val="clear" w:color="auto" w:fill="auto"/>
            <w:vAlign w:val="bottom"/>
          </w:tcPr>
          <w:p w14:paraId="4DB065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E79561" w14:textId="77777777">
        <w:trPr>
          <w:trHeight w:val="300"/>
        </w:trPr>
        <w:tc>
          <w:tcPr>
            <w:tcW w:w="1110" w:type="dxa"/>
            <w:shd w:val="clear" w:color="auto" w:fill="auto"/>
            <w:vAlign w:val="bottom"/>
          </w:tcPr>
          <w:p w14:paraId="32795C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W019</w:t>
            </w:r>
          </w:p>
        </w:tc>
        <w:tc>
          <w:tcPr>
            <w:tcW w:w="1695" w:type="dxa"/>
            <w:shd w:val="clear" w:color="auto" w:fill="auto"/>
            <w:vAlign w:val="bottom"/>
          </w:tcPr>
          <w:p w14:paraId="74EE9A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W019</w:t>
            </w:r>
          </w:p>
        </w:tc>
        <w:tc>
          <w:tcPr>
            <w:tcW w:w="6525" w:type="dxa"/>
            <w:shd w:val="clear" w:color="auto" w:fill="auto"/>
            <w:vAlign w:val="bottom"/>
          </w:tcPr>
          <w:p w14:paraId="00B5D6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5A33095" w14:textId="77777777">
        <w:trPr>
          <w:trHeight w:val="300"/>
        </w:trPr>
        <w:tc>
          <w:tcPr>
            <w:tcW w:w="1110" w:type="dxa"/>
            <w:shd w:val="clear" w:color="auto" w:fill="auto"/>
            <w:vAlign w:val="bottom"/>
          </w:tcPr>
          <w:p w14:paraId="015A9A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W020</w:t>
            </w:r>
          </w:p>
        </w:tc>
        <w:tc>
          <w:tcPr>
            <w:tcW w:w="1695" w:type="dxa"/>
            <w:shd w:val="clear" w:color="auto" w:fill="auto"/>
            <w:vAlign w:val="bottom"/>
          </w:tcPr>
          <w:p w14:paraId="0BD9CA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W020</w:t>
            </w:r>
          </w:p>
        </w:tc>
        <w:tc>
          <w:tcPr>
            <w:tcW w:w="6525" w:type="dxa"/>
            <w:shd w:val="clear" w:color="auto" w:fill="auto"/>
            <w:vAlign w:val="bottom"/>
          </w:tcPr>
          <w:p w14:paraId="3D30D6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9614608" w14:textId="77777777">
        <w:trPr>
          <w:trHeight w:val="300"/>
        </w:trPr>
        <w:tc>
          <w:tcPr>
            <w:tcW w:w="1110" w:type="dxa"/>
            <w:shd w:val="clear" w:color="auto" w:fill="auto"/>
            <w:vAlign w:val="bottom"/>
          </w:tcPr>
          <w:p w14:paraId="308B88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W022</w:t>
            </w:r>
          </w:p>
        </w:tc>
        <w:tc>
          <w:tcPr>
            <w:tcW w:w="1695" w:type="dxa"/>
            <w:shd w:val="clear" w:color="auto" w:fill="auto"/>
            <w:vAlign w:val="bottom"/>
          </w:tcPr>
          <w:p w14:paraId="73EDCA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W022</w:t>
            </w:r>
          </w:p>
        </w:tc>
        <w:tc>
          <w:tcPr>
            <w:tcW w:w="6525" w:type="dxa"/>
            <w:shd w:val="clear" w:color="auto" w:fill="auto"/>
            <w:vAlign w:val="bottom"/>
          </w:tcPr>
          <w:p w14:paraId="04847AA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32C048" w14:textId="77777777">
        <w:trPr>
          <w:trHeight w:val="300"/>
        </w:trPr>
        <w:tc>
          <w:tcPr>
            <w:tcW w:w="1110" w:type="dxa"/>
            <w:shd w:val="clear" w:color="auto" w:fill="auto"/>
            <w:vAlign w:val="bottom"/>
          </w:tcPr>
          <w:p w14:paraId="53C88F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W023</w:t>
            </w:r>
          </w:p>
        </w:tc>
        <w:tc>
          <w:tcPr>
            <w:tcW w:w="1695" w:type="dxa"/>
            <w:shd w:val="clear" w:color="auto" w:fill="auto"/>
            <w:vAlign w:val="bottom"/>
          </w:tcPr>
          <w:p w14:paraId="5024C00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W023</w:t>
            </w:r>
          </w:p>
        </w:tc>
        <w:tc>
          <w:tcPr>
            <w:tcW w:w="6525" w:type="dxa"/>
            <w:shd w:val="clear" w:color="auto" w:fill="auto"/>
            <w:vAlign w:val="bottom"/>
          </w:tcPr>
          <w:p w14:paraId="2CE7083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5B3E3D" w14:textId="77777777">
        <w:trPr>
          <w:trHeight w:val="300"/>
        </w:trPr>
        <w:tc>
          <w:tcPr>
            <w:tcW w:w="1110" w:type="dxa"/>
            <w:shd w:val="clear" w:color="auto" w:fill="auto"/>
            <w:vAlign w:val="bottom"/>
          </w:tcPr>
          <w:p w14:paraId="54075AA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W024</w:t>
            </w:r>
          </w:p>
        </w:tc>
        <w:tc>
          <w:tcPr>
            <w:tcW w:w="1695" w:type="dxa"/>
            <w:shd w:val="clear" w:color="auto" w:fill="auto"/>
            <w:vAlign w:val="bottom"/>
          </w:tcPr>
          <w:p w14:paraId="392CAF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W024</w:t>
            </w:r>
          </w:p>
        </w:tc>
        <w:tc>
          <w:tcPr>
            <w:tcW w:w="6525" w:type="dxa"/>
            <w:shd w:val="clear" w:color="auto" w:fill="auto"/>
            <w:vAlign w:val="bottom"/>
          </w:tcPr>
          <w:p w14:paraId="02549EC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E6BE41" w14:textId="77777777">
        <w:trPr>
          <w:trHeight w:val="300"/>
        </w:trPr>
        <w:tc>
          <w:tcPr>
            <w:tcW w:w="1110" w:type="dxa"/>
            <w:shd w:val="clear" w:color="auto" w:fill="auto"/>
            <w:vAlign w:val="bottom"/>
          </w:tcPr>
          <w:p w14:paraId="5E6F61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W025</w:t>
            </w:r>
          </w:p>
        </w:tc>
        <w:tc>
          <w:tcPr>
            <w:tcW w:w="1695" w:type="dxa"/>
            <w:shd w:val="clear" w:color="auto" w:fill="auto"/>
            <w:vAlign w:val="bottom"/>
          </w:tcPr>
          <w:p w14:paraId="720637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W025</w:t>
            </w:r>
          </w:p>
        </w:tc>
        <w:tc>
          <w:tcPr>
            <w:tcW w:w="6525" w:type="dxa"/>
            <w:shd w:val="clear" w:color="auto" w:fill="auto"/>
            <w:vAlign w:val="bottom"/>
          </w:tcPr>
          <w:p w14:paraId="7396451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D1CF56D" w14:textId="77777777">
        <w:trPr>
          <w:trHeight w:val="300"/>
        </w:trPr>
        <w:tc>
          <w:tcPr>
            <w:tcW w:w="1110" w:type="dxa"/>
            <w:shd w:val="clear" w:color="auto" w:fill="auto"/>
            <w:vAlign w:val="bottom"/>
          </w:tcPr>
          <w:p w14:paraId="3D1DB78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W026</w:t>
            </w:r>
          </w:p>
        </w:tc>
        <w:tc>
          <w:tcPr>
            <w:tcW w:w="1695" w:type="dxa"/>
            <w:shd w:val="clear" w:color="auto" w:fill="auto"/>
            <w:vAlign w:val="bottom"/>
          </w:tcPr>
          <w:p w14:paraId="38168F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W026</w:t>
            </w:r>
          </w:p>
        </w:tc>
        <w:tc>
          <w:tcPr>
            <w:tcW w:w="6525" w:type="dxa"/>
            <w:shd w:val="clear" w:color="auto" w:fill="auto"/>
            <w:vAlign w:val="bottom"/>
          </w:tcPr>
          <w:p w14:paraId="5497C2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843F529" w14:textId="77777777">
        <w:trPr>
          <w:trHeight w:val="300"/>
        </w:trPr>
        <w:tc>
          <w:tcPr>
            <w:tcW w:w="1110" w:type="dxa"/>
            <w:shd w:val="clear" w:color="auto" w:fill="auto"/>
            <w:vAlign w:val="bottom"/>
          </w:tcPr>
          <w:p w14:paraId="3B004A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W028</w:t>
            </w:r>
          </w:p>
        </w:tc>
        <w:tc>
          <w:tcPr>
            <w:tcW w:w="1695" w:type="dxa"/>
            <w:shd w:val="clear" w:color="auto" w:fill="auto"/>
            <w:vAlign w:val="bottom"/>
          </w:tcPr>
          <w:p w14:paraId="1542DC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W028</w:t>
            </w:r>
          </w:p>
        </w:tc>
        <w:tc>
          <w:tcPr>
            <w:tcW w:w="6525" w:type="dxa"/>
            <w:shd w:val="clear" w:color="auto" w:fill="auto"/>
            <w:vAlign w:val="bottom"/>
          </w:tcPr>
          <w:p w14:paraId="411EDE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D747B87" w14:textId="77777777">
        <w:trPr>
          <w:trHeight w:val="300"/>
        </w:trPr>
        <w:tc>
          <w:tcPr>
            <w:tcW w:w="1110" w:type="dxa"/>
            <w:shd w:val="clear" w:color="auto" w:fill="auto"/>
            <w:vAlign w:val="bottom"/>
          </w:tcPr>
          <w:p w14:paraId="42210C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W029</w:t>
            </w:r>
          </w:p>
        </w:tc>
        <w:tc>
          <w:tcPr>
            <w:tcW w:w="1695" w:type="dxa"/>
            <w:shd w:val="clear" w:color="auto" w:fill="auto"/>
            <w:vAlign w:val="bottom"/>
          </w:tcPr>
          <w:p w14:paraId="08D70B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W029</w:t>
            </w:r>
          </w:p>
        </w:tc>
        <w:tc>
          <w:tcPr>
            <w:tcW w:w="6525" w:type="dxa"/>
            <w:shd w:val="clear" w:color="auto" w:fill="auto"/>
            <w:vAlign w:val="bottom"/>
          </w:tcPr>
          <w:p w14:paraId="3CEAF98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59AF338" w14:textId="77777777">
        <w:trPr>
          <w:trHeight w:val="300"/>
        </w:trPr>
        <w:tc>
          <w:tcPr>
            <w:tcW w:w="1110" w:type="dxa"/>
            <w:shd w:val="clear" w:color="auto" w:fill="auto"/>
            <w:vAlign w:val="bottom"/>
          </w:tcPr>
          <w:p w14:paraId="18B3B3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W030</w:t>
            </w:r>
          </w:p>
        </w:tc>
        <w:tc>
          <w:tcPr>
            <w:tcW w:w="1695" w:type="dxa"/>
            <w:shd w:val="clear" w:color="auto" w:fill="auto"/>
            <w:vAlign w:val="bottom"/>
          </w:tcPr>
          <w:p w14:paraId="4101A2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W030</w:t>
            </w:r>
          </w:p>
        </w:tc>
        <w:tc>
          <w:tcPr>
            <w:tcW w:w="6525" w:type="dxa"/>
            <w:shd w:val="clear" w:color="auto" w:fill="auto"/>
            <w:vAlign w:val="bottom"/>
          </w:tcPr>
          <w:p w14:paraId="76CBDAE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E8158E" w14:textId="77777777">
        <w:trPr>
          <w:trHeight w:val="300"/>
        </w:trPr>
        <w:tc>
          <w:tcPr>
            <w:tcW w:w="1110" w:type="dxa"/>
            <w:shd w:val="clear" w:color="auto" w:fill="auto"/>
            <w:vAlign w:val="bottom"/>
          </w:tcPr>
          <w:p w14:paraId="247170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W031</w:t>
            </w:r>
          </w:p>
        </w:tc>
        <w:tc>
          <w:tcPr>
            <w:tcW w:w="1695" w:type="dxa"/>
            <w:shd w:val="clear" w:color="auto" w:fill="auto"/>
            <w:vAlign w:val="bottom"/>
          </w:tcPr>
          <w:p w14:paraId="2EF5D1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W031</w:t>
            </w:r>
          </w:p>
        </w:tc>
        <w:tc>
          <w:tcPr>
            <w:tcW w:w="6525" w:type="dxa"/>
            <w:shd w:val="clear" w:color="auto" w:fill="auto"/>
            <w:vAlign w:val="bottom"/>
          </w:tcPr>
          <w:p w14:paraId="2770A7F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0F32C7D" w14:textId="77777777">
        <w:trPr>
          <w:trHeight w:val="300"/>
        </w:trPr>
        <w:tc>
          <w:tcPr>
            <w:tcW w:w="1110" w:type="dxa"/>
            <w:shd w:val="clear" w:color="auto" w:fill="auto"/>
            <w:vAlign w:val="bottom"/>
          </w:tcPr>
          <w:p w14:paraId="0D8FC13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W032</w:t>
            </w:r>
          </w:p>
        </w:tc>
        <w:tc>
          <w:tcPr>
            <w:tcW w:w="1695" w:type="dxa"/>
            <w:shd w:val="clear" w:color="auto" w:fill="auto"/>
            <w:vAlign w:val="bottom"/>
          </w:tcPr>
          <w:p w14:paraId="5EF4A3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W032</w:t>
            </w:r>
          </w:p>
        </w:tc>
        <w:tc>
          <w:tcPr>
            <w:tcW w:w="6525" w:type="dxa"/>
            <w:shd w:val="clear" w:color="auto" w:fill="auto"/>
            <w:vAlign w:val="bottom"/>
          </w:tcPr>
          <w:p w14:paraId="6A2B0F3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E3FF494" w14:textId="77777777">
        <w:trPr>
          <w:trHeight w:val="300"/>
        </w:trPr>
        <w:tc>
          <w:tcPr>
            <w:tcW w:w="1110" w:type="dxa"/>
            <w:shd w:val="clear" w:color="auto" w:fill="auto"/>
            <w:vAlign w:val="bottom"/>
          </w:tcPr>
          <w:p w14:paraId="5BFE6EC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W034</w:t>
            </w:r>
          </w:p>
        </w:tc>
        <w:tc>
          <w:tcPr>
            <w:tcW w:w="1695" w:type="dxa"/>
            <w:shd w:val="clear" w:color="auto" w:fill="auto"/>
            <w:vAlign w:val="bottom"/>
          </w:tcPr>
          <w:p w14:paraId="4AECD1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W034</w:t>
            </w:r>
          </w:p>
        </w:tc>
        <w:tc>
          <w:tcPr>
            <w:tcW w:w="6525" w:type="dxa"/>
            <w:shd w:val="clear" w:color="auto" w:fill="auto"/>
            <w:vAlign w:val="bottom"/>
          </w:tcPr>
          <w:p w14:paraId="7A2A92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47A1F07" w14:textId="77777777">
        <w:trPr>
          <w:trHeight w:val="300"/>
        </w:trPr>
        <w:tc>
          <w:tcPr>
            <w:tcW w:w="1110" w:type="dxa"/>
            <w:shd w:val="clear" w:color="auto" w:fill="auto"/>
            <w:vAlign w:val="bottom"/>
          </w:tcPr>
          <w:p w14:paraId="0696A6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W035</w:t>
            </w:r>
          </w:p>
        </w:tc>
        <w:tc>
          <w:tcPr>
            <w:tcW w:w="1695" w:type="dxa"/>
            <w:shd w:val="clear" w:color="auto" w:fill="auto"/>
            <w:vAlign w:val="bottom"/>
          </w:tcPr>
          <w:p w14:paraId="5C7334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W035</w:t>
            </w:r>
          </w:p>
        </w:tc>
        <w:tc>
          <w:tcPr>
            <w:tcW w:w="6525" w:type="dxa"/>
            <w:shd w:val="clear" w:color="auto" w:fill="auto"/>
            <w:vAlign w:val="bottom"/>
          </w:tcPr>
          <w:p w14:paraId="4AA9F0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59EDD8C" w14:textId="77777777">
        <w:trPr>
          <w:trHeight w:val="300"/>
        </w:trPr>
        <w:tc>
          <w:tcPr>
            <w:tcW w:w="1110" w:type="dxa"/>
            <w:shd w:val="clear" w:color="auto" w:fill="auto"/>
            <w:vAlign w:val="bottom"/>
          </w:tcPr>
          <w:p w14:paraId="0C0532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W036</w:t>
            </w:r>
          </w:p>
        </w:tc>
        <w:tc>
          <w:tcPr>
            <w:tcW w:w="1695" w:type="dxa"/>
            <w:shd w:val="clear" w:color="auto" w:fill="auto"/>
            <w:vAlign w:val="bottom"/>
          </w:tcPr>
          <w:p w14:paraId="3E75D65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W036</w:t>
            </w:r>
          </w:p>
        </w:tc>
        <w:tc>
          <w:tcPr>
            <w:tcW w:w="6525" w:type="dxa"/>
            <w:shd w:val="clear" w:color="auto" w:fill="auto"/>
            <w:vAlign w:val="bottom"/>
          </w:tcPr>
          <w:p w14:paraId="49AB8F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CE5311" w14:textId="77777777">
        <w:trPr>
          <w:trHeight w:val="300"/>
        </w:trPr>
        <w:tc>
          <w:tcPr>
            <w:tcW w:w="1110" w:type="dxa"/>
            <w:shd w:val="clear" w:color="auto" w:fill="auto"/>
            <w:vAlign w:val="bottom"/>
          </w:tcPr>
          <w:p w14:paraId="4AA627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W037</w:t>
            </w:r>
          </w:p>
        </w:tc>
        <w:tc>
          <w:tcPr>
            <w:tcW w:w="1695" w:type="dxa"/>
            <w:shd w:val="clear" w:color="auto" w:fill="auto"/>
            <w:vAlign w:val="bottom"/>
          </w:tcPr>
          <w:p w14:paraId="634C7C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W037</w:t>
            </w:r>
          </w:p>
        </w:tc>
        <w:tc>
          <w:tcPr>
            <w:tcW w:w="6525" w:type="dxa"/>
            <w:shd w:val="clear" w:color="auto" w:fill="auto"/>
            <w:vAlign w:val="bottom"/>
          </w:tcPr>
          <w:p w14:paraId="085108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05FB0DD" w14:textId="77777777">
        <w:trPr>
          <w:trHeight w:val="300"/>
        </w:trPr>
        <w:tc>
          <w:tcPr>
            <w:tcW w:w="1110" w:type="dxa"/>
            <w:shd w:val="clear" w:color="auto" w:fill="auto"/>
            <w:vAlign w:val="bottom"/>
          </w:tcPr>
          <w:p w14:paraId="315576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W038</w:t>
            </w:r>
          </w:p>
        </w:tc>
        <w:tc>
          <w:tcPr>
            <w:tcW w:w="1695" w:type="dxa"/>
            <w:shd w:val="clear" w:color="auto" w:fill="auto"/>
            <w:vAlign w:val="bottom"/>
          </w:tcPr>
          <w:p w14:paraId="36BFAA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W038</w:t>
            </w:r>
          </w:p>
        </w:tc>
        <w:tc>
          <w:tcPr>
            <w:tcW w:w="6525" w:type="dxa"/>
            <w:shd w:val="clear" w:color="auto" w:fill="auto"/>
            <w:vAlign w:val="bottom"/>
          </w:tcPr>
          <w:p w14:paraId="71F4334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B5069E" w14:textId="77777777">
        <w:trPr>
          <w:trHeight w:val="300"/>
        </w:trPr>
        <w:tc>
          <w:tcPr>
            <w:tcW w:w="1110" w:type="dxa"/>
            <w:shd w:val="clear" w:color="auto" w:fill="auto"/>
            <w:vAlign w:val="bottom"/>
          </w:tcPr>
          <w:p w14:paraId="3210DD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W039</w:t>
            </w:r>
          </w:p>
        </w:tc>
        <w:tc>
          <w:tcPr>
            <w:tcW w:w="1695" w:type="dxa"/>
            <w:shd w:val="clear" w:color="auto" w:fill="auto"/>
            <w:vAlign w:val="bottom"/>
          </w:tcPr>
          <w:p w14:paraId="4C0238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W039</w:t>
            </w:r>
          </w:p>
        </w:tc>
        <w:tc>
          <w:tcPr>
            <w:tcW w:w="6525" w:type="dxa"/>
            <w:shd w:val="clear" w:color="auto" w:fill="auto"/>
            <w:vAlign w:val="bottom"/>
          </w:tcPr>
          <w:p w14:paraId="0C3209F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C4AE325" w14:textId="77777777">
        <w:trPr>
          <w:trHeight w:val="300"/>
        </w:trPr>
        <w:tc>
          <w:tcPr>
            <w:tcW w:w="1110" w:type="dxa"/>
            <w:shd w:val="clear" w:color="auto" w:fill="auto"/>
            <w:vAlign w:val="bottom"/>
          </w:tcPr>
          <w:p w14:paraId="19CBDC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W040</w:t>
            </w:r>
          </w:p>
        </w:tc>
        <w:tc>
          <w:tcPr>
            <w:tcW w:w="1695" w:type="dxa"/>
            <w:shd w:val="clear" w:color="auto" w:fill="auto"/>
            <w:vAlign w:val="bottom"/>
          </w:tcPr>
          <w:p w14:paraId="3CE832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W040</w:t>
            </w:r>
          </w:p>
        </w:tc>
        <w:tc>
          <w:tcPr>
            <w:tcW w:w="6525" w:type="dxa"/>
            <w:shd w:val="clear" w:color="auto" w:fill="auto"/>
            <w:vAlign w:val="bottom"/>
          </w:tcPr>
          <w:p w14:paraId="32E0FCB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62973BD" w14:textId="77777777">
        <w:trPr>
          <w:trHeight w:val="300"/>
        </w:trPr>
        <w:tc>
          <w:tcPr>
            <w:tcW w:w="1110" w:type="dxa"/>
            <w:shd w:val="clear" w:color="auto" w:fill="auto"/>
            <w:vAlign w:val="bottom"/>
          </w:tcPr>
          <w:p w14:paraId="5FF902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W041</w:t>
            </w:r>
          </w:p>
        </w:tc>
        <w:tc>
          <w:tcPr>
            <w:tcW w:w="1695" w:type="dxa"/>
            <w:shd w:val="clear" w:color="auto" w:fill="auto"/>
            <w:vAlign w:val="bottom"/>
          </w:tcPr>
          <w:p w14:paraId="6ED8E6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W041</w:t>
            </w:r>
          </w:p>
        </w:tc>
        <w:tc>
          <w:tcPr>
            <w:tcW w:w="6525" w:type="dxa"/>
            <w:shd w:val="clear" w:color="auto" w:fill="auto"/>
            <w:vAlign w:val="bottom"/>
          </w:tcPr>
          <w:p w14:paraId="120C1FB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57F228" w14:textId="77777777">
        <w:trPr>
          <w:trHeight w:val="300"/>
        </w:trPr>
        <w:tc>
          <w:tcPr>
            <w:tcW w:w="1110" w:type="dxa"/>
            <w:shd w:val="clear" w:color="auto" w:fill="auto"/>
            <w:vAlign w:val="bottom"/>
          </w:tcPr>
          <w:p w14:paraId="2F4A05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W042</w:t>
            </w:r>
          </w:p>
        </w:tc>
        <w:tc>
          <w:tcPr>
            <w:tcW w:w="1695" w:type="dxa"/>
            <w:shd w:val="clear" w:color="auto" w:fill="auto"/>
            <w:vAlign w:val="bottom"/>
          </w:tcPr>
          <w:p w14:paraId="45C9C7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W042</w:t>
            </w:r>
          </w:p>
        </w:tc>
        <w:tc>
          <w:tcPr>
            <w:tcW w:w="6525" w:type="dxa"/>
            <w:shd w:val="clear" w:color="auto" w:fill="auto"/>
            <w:vAlign w:val="bottom"/>
          </w:tcPr>
          <w:p w14:paraId="69067F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3332B67" w14:textId="77777777">
        <w:trPr>
          <w:trHeight w:val="300"/>
        </w:trPr>
        <w:tc>
          <w:tcPr>
            <w:tcW w:w="1110" w:type="dxa"/>
            <w:shd w:val="clear" w:color="auto" w:fill="auto"/>
            <w:vAlign w:val="bottom"/>
          </w:tcPr>
          <w:p w14:paraId="7DF1A9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W043</w:t>
            </w:r>
          </w:p>
        </w:tc>
        <w:tc>
          <w:tcPr>
            <w:tcW w:w="1695" w:type="dxa"/>
            <w:shd w:val="clear" w:color="auto" w:fill="auto"/>
            <w:vAlign w:val="bottom"/>
          </w:tcPr>
          <w:p w14:paraId="3AF7938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W043</w:t>
            </w:r>
          </w:p>
        </w:tc>
        <w:tc>
          <w:tcPr>
            <w:tcW w:w="6525" w:type="dxa"/>
            <w:shd w:val="clear" w:color="auto" w:fill="auto"/>
            <w:vAlign w:val="bottom"/>
          </w:tcPr>
          <w:p w14:paraId="46E2BB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295E22A" w14:textId="77777777">
        <w:trPr>
          <w:trHeight w:val="300"/>
        </w:trPr>
        <w:tc>
          <w:tcPr>
            <w:tcW w:w="1110" w:type="dxa"/>
            <w:shd w:val="clear" w:color="auto" w:fill="auto"/>
            <w:vAlign w:val="bottom"/>
          </w:tcPr>
          <w:p w14:paraId="5D14CC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W044</w:t>
            </w:r>
          </w:p>
        </w:tc>
        <w:tc>
          <w:tcPr>
            <w:tcW w:w="1695" w:type="dxa"/>
            <w:shd w:val="clear" w:color="auto" w:fill="auto"/>
            <w:vAlign w:val="bottom"/>
          </w:tcPr>
          <w:p w14:paraId="01F76D8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W044</w:t>
            </w:r>
          </w:p>
        </w:tc>
        <w:tc>
          <w:tcPr>
            <w:tcW w:w="6525" w:type="dxa"/>
            <w:shd w:val="clear" w:color="auto" w:fill="auto"/>
            <w:vAlign w:val="bottom"/>
          </w:tcPr>
          <w:p w14:paraId="0C30AE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40E2410" w14:textId="77777777">
        <w:trPr>
          <w:trHeight w:val="300"/>
        </w:trPr>
        <w:tc>
          <w:tcPr>
            <w:tcW w:w="1110" w:type="dxa"/>
            <w:shd w:val="clear" w:color="auto" w:fill="auto"/>
            <w:vAlign w:val="bottom"/>
          </w:tcPr>
          <w:p w14:paraId="0B12477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W045</w:t>
            </w:r>
          </w:p>
        </w:tc>
        <w:tc>
          <w:tcPr>
            <w:tcW w:w="1695" w:type="dxa"/>
            <w:shd w:val="clear" w:color="auto" w:fill="auto"/>
            <w:vAlign w:val="bottom"/>
          </w:tcPr>
          <w:p w14:paraId="574D09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W045</w:t>
            </w:r>
          </w:p>
        </w:tc>
        <w:tc>
          <w:tcPr>
            <w:tcW w:w="6525" w:type="dxa"/>
            <w:shd w:val="clear" w:color="auto" w:fill="auto"/>
            <w:vAlign w:val="bottom"/>
          </w:tcPr>
          <w:p w14:paraId="4168FF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006510" w14:textId="77777777">
        <w:trPr>
          <w:trHeight w:val="300"/>
        </w:trPr>
        <w:tc>
          <w:tcPr>
            <w:tcW w:w="1110" w:type="dxa"/>
            <w:shd w:val="clear" w:color="auto" w:fill="auto"/>
            <w:vAlign w:val="bottom"/>
          </w:tcPr>
          <w:p w14:paraId="5D8A61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W046</w:t>
            </w:r>
          </w:p>
        </w:tc>
        <w:tc>
          <w:tcPr>
            <w:tcW w:w="1695" w:type="dxa"/>
            <w:shd w:val="clear" w:color="auto" w:fill="auto"/>
            <w:vAlign w:val="bottom"/>
          </w:tcPr>
          <w:p w14:paraId="20C8E7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W046</w:t>
            </w:r>
          </w:p>
        </w:tc>
        <w:tc>
          <w:tcPr>
            <w:tcW w:w="6525" w:type="dxa"/>
            <w:shd w:val="clear" w:color="auto" w:fill="auto"/>
            <w:vAlign w:val="bottom"/>
          </w:tcPr>
          <w:p w14:paraId="566A81B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6F29D1D" w14:textId="77777777">
        <w:trPr>
          <w:trHeight w:val="300"/>
        </w:trPr>
        <w:tc>
          <w:tcPr>
            <w:tcW w:w="1110" w:type="dxa"/>
            <w:shd w:val="clear" w:color="auto" w:fill="auto"/>
            <w:vAlign w:val="bottom"/>
          </w:tcPr>
          <w:p w14:paraId="5D31E7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W047</w:t>
            </w:r>
          </w:p>
        </w:tc>
        <w:tc>
          <w:tcPr>
            <w:tcW w:w="1695" w:type="dxa"/>
            <w:shd w:val="clear" w:color="auto" w:fill="auto"/>
            <w:vAlign w:val="bottom"/>
          </w:tcPr>
          <w:p w14:paraId="5E7CF8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W047</w:t>
            </w:r>
          </w:p>
        </w:tc>
        <w:tc>
          <w:tcPr>
            <w:tcW w:w="6525" w:type="dxa"/>
            <w:shd w:val="clear" w:color="auto" w:fill="auto"/>
            <w:vAlign w:val="bottom"/>
          </w:tcPr>
          <w:p w14:paraId="7B6042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151FB13" w14:textId="77777777">
        <w:trPr>
          <w:trHeight w:val="300"/>
        </w:trPr>
        <w:tc>
          <w:tcPr>
            <w:tcW w:w="1110" w:type="dxa"/>
            <w:shd w:val="clear" w:color="auto" w:fill="auto"/>
            <w:vAlign w:val="bottom"/>
          </w:tcPr>
          <w:p w14:paraId="148220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W048</w:t>
            </w:r>
          </w:p>
        </w:tc>
        <w:tc>
          <w:tcPr>
            <w:tcW w:w="1695" w:type="dxa"/>
            <w:shd w:val="clear" w:color="auto" w:fill="auto"/>
            <w:vAlign w:val="bottom"/>
          </w:tcPr>
          <w:p w14:paraId="5F1C12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W048</w:t>
            </w:r>
          </w:p>
        </w:tc>
        <w:tc>
          <w:tcPr>
            <w:tcW w:w="6525" w:type="dxa"/>
            <w:shd w:val="clear" w:color="auto" w:fill="auto"/>
            <w:vAlign w:val="bottom"/>
          </w:tcPr>
          <w:p w14:paraId="52F94E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4C73195" w14:textId="77777777">
        <w:trPr>
          <w:trHeight w:val="300"/>
        </w:trPr>
        <w:tc>
          <w:tcPr>
            <w:tcW w:w="1110" w:type="dxa"/>
            <w:shd w:val="clear" w:color="auto" w:fill="auto"/>
            <w:vAlign w:val="bottom"/>
          </w:tcPr>
          <w:p w14:paraId="0119DC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W049</w:t>
            </w:r>
          </w:p>
        </w:tc>
        <w:tc>
          <w:tcPr>
            <w:tcW w:w="1695" w:type="dxa"/>
            <w:shd w:val="clear" w:color="auto" w:fill="auto"/>
            <w:vAlign w:val="bottom"/>
          </w:tcPr>
          <w:p w14:paraId="582CD0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W049</w:t>
            </w:r>
          </w:p>
        </w:tc>
        <w:tc>
          <w:tcPr>
            <w:tcW w:w="6525" w:type="dxa"/>
            <w:shd w:val="clear" w:color="auto" w:fill="auto"/>
            <w:vAlign w:val="bottom"/>
          </w:tcPr>
          <w:p w14:paraId="4A511C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A90C2D5" w14:textId="77777777">
        <w:trPr>
          <w:trHeight w:val="300"/>
        </w:trPr>
        <w:tc>
          <w:tcPr>
            <w:tcW w:w="1110" w:type="dxa"/>
            <w:shd w:val="clear" w:color="auto" w:fill="auto"/>
            <w:vAlign w:val="bottom"/>
          </w:tcPr>
          <w:p w14:paraId="08C5F5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W051</w:t>
            </w:r>
          </w:p>
        </w:tc>
        <w:tc>
          <w:tcPr>
            <w:tcW w:w="1695" w:type="dxa"/>
            <w:shd w:val="clear" w:color="auto" w:fill="auto"/>
            <w:vAlign w:val="bottom"/>
          </w:tcPr>
          <w:p w14:paraId="2D5C77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W051</w:t>
            </w:r>
          </w:p>
        </w:tc>
        <w:tc>
          <w:tcPr>
            <w:tcW w:w="6525" w:type="dxa"/>
            <w:shd w:val="clear" w:color="auto" w:fill="auto"/>
            <w:vAlign w:val="bottom"/>
          </w:tcPr>
          <w:p w14:paraId="4F69D8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AE948AC" w14:textId="77777777">
        <w:trPr>
          <w:trHeight w:val="300"/>
        </w:trPr>
        <w:tc>
          <w:tcPr>
            <w:tcW w:w="1110" w:type="dxa"/>
            <w:shd w:val="clear" w:color="auto" w:fill="auto"/>
            <w:vAlign w:val="bottom"/>
          </w:tcPr>
          <w:p w14:paraId="0E8F33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W052</w:t>
            </w:r>
          </w:p>
        </w:tc>
        <w:tc>
          <w:tcPr>
            <w:tcW w:w="1695" w:type="dxa"/>
            <w:shd w:val="clear" w:color="auto" w:fill="auto"/>
            <w:vAlign w:val="bottom"/>
          </w:tcPr>
          <w:p w14:paraId="26C14C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W052</w:t>
            </w:r>
          </w:p>
        </w:tc>
        <w:tc>
          <w:tcPr>
            <w:tcW w:w="6525" w:type="dxa"/>
            <w:shd w:val="clear" w:color="auto" w:fill="auto"/>
            <w:vAlign w:val="bottom"/>
          </w:tcPr>
          <w:p w14:paraId="60AC3E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7D72BB5" w14:textId="77777777">
        <w:trPr>
          <w:trHeight w:val="300"/>
        </w:trPr>
        <w:tc>
          <w:tcPr>
            <w:tcW w:w="1110" w:type="dxa"/>
            <w:shd w:val="clear" w:color="auto" w:fill="auto"/>
            <w:vAlign w:val="bottom"/>
          </w:tcPr>
          <w:p w14:paraId="7295BB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W053</w:t>
            </w:r>
          </w:p>
        </w:tc>
        <w:tc>
          <w:tcPr>
            <w:tcW w:w="1695" w:type="dxa"/>
            <w:shd w:val="clear" w:color="auto" w:fill="auto"/>
            <w:vAlign w:val="bottom"/>
          </w:tcPr>
          <w:p w14:paraId="75589F2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W053</w:t>
            </w:r>
          </w:p>
        </w:tc>
        <w:tc>
          <w:tcPr>
            <w:tcW w:w="6525" w:type="dxa"/>
            <w:shd w:val="clear" w:color="auto" w:fill="auto"/>
            <w:vAlign w:val="bottom"/>
          </w:tcPr>
          <w:p w14:paraId="63DEDD2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B77DF54" w14:textId="77777777">
        <w:trPr>
          <w:trHeight w:val="300"/>
        </w:trPr>
        <w:tc>
          <w:tcPr>
            <w:tcW w:w="1110" w:type="dxa"/>
            <w:shd w:val="clear" w:color="auto" w:fill="auto"/>
            <w:vAlign w:val="bottom"/>
          </w:tcPr>
          <w:p w14:paraId="14B4B9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W054</w:t>
            </w:r>
          </w:p>
        </w:tc>
        <w:tc>
          <w:tcPr>
            <w:tcW w:w="1695" w:type="dxa"/>
            <w:shd w:val="clear" w:color="auto" w:fill="auto"/>
            <w:vAlign w:val="bottom"/>
          </w:tcPr>
          <w:p w14:paraId="7436F8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W054</w:t>
            </w:r>
          </w:p>
        </w:tc>
        <w:tc>
          <w:tcPr>
            <w:tcW w:w="6525" w:type="dxa"/>
            <w:shd w:val="clear" w:color="auto" w:fill="auto"/>
            <w:vAlign w:val="bottom"/>
          </w:tcPr>
          <w:p w14:paraId="7BE356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E27C84A" w14:textId="77777777">
        <w:trPr>
          <w:trHeight w:val="300"/>
        </w:trPr>
        <w:tc>
          <w:tcPr>
            <w:tcW w:w="1110" w:type="dxa"/>
            <w:shd w:val="clear" w:color="auto" w:fill="auto"/>
            <w:vAlign w:val="bottom"/>
          </w:tcPr>
          <w:p w14:paraId="20BF6E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W055</w:t>
            </w:r>
          </w:p>
        </w:tc>
        <w:tc>
          <w:tcPr>
            <w:tcW w:w="1695" w:type="dxa"/>
            <w:shd w:val="clear" w:color="auto" w:fill="auto"/>
            <w:vAlign w:val="bottom"/>
          </w:tcPr>
          <w:p w14:paraId="6B0CC3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W055</w:t>
            </w:r>
          </w:p>
        </w:tc>
        <w:tc>
          <w:tcPr>
            <w:tcW w:w="6525" w:type="dxa"/>
            <w:shd w:val="clear" w:color="auto" w:fill="auto"/>
            <w:vAlign w:val="bottom"/>
          </w:tcPr>
          <w:p w14:paraId="63B47C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DB4E8B9" w14:textId="77777777">
        <w:trPr>
          <w:trHeight w:val="300"/>
        </w:trPr>
        <w:tc>
          <w:tcPr>
            <w:tcW w:w="1110" w:type="dxa"/>
            <w:shd w:val="clear" w:color="auto" w:fill="auto"/>
            <w:vAlign w:val="bottom"/>
          </w:tcPr>
          <w:p w14:paraId="773B7E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W056</w:t>
            </w:r>
          </w:p>
        </w:tc>
        <w:tc>
          <w:tcPr>
            <w:tcW w:w="1695" w:type="dxa"/>
            <w:shd w:val="clear" w:color="auto" w:fill="auto"/>
            <w:vAlign w:val="bottom"/>
          </w:tcPr>
          <w:p w14:paraId="40794F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W056</w:t>
            </w:r>
          </w:p>
        </w:tc>
        <w:tc>
          <w:tcPr>
            <w:tcW w:w="6525" w:type="dxa"/>
            <w:shd w:val="clear" w:color="auto" w:fill="auto"/>
            <w:vAlign w:val="bottom"/>
          </w:tcPr>
          <w:p w14:paraId="08F583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D9BAA2D" w14:textId="77777777">
        <w:trPr>
          <w:trHeight w:val="300"/>
        </w:trPr>
        <w:tc>
          <w:tcPr>
            <w:tcW w:w="1110" w:type="dxa"/>
            <w:shd w:val="clear" w:color="auto" w:fill="auto"/>
            <w:vAlign w:val="bottom"/>
          </w:tcPr>
          <w:p w14:paraId="3050E9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W058</w:t>
            </w:r>
          </w:p>
        </w:tc>
        <w:tc>
          <w:tcPr>
            <w:tcW w:w="1695" w:type="dxa"/>
            <w:shd w:val="clear" w:color="auto" w:fill="auto"/>
            <w:vAlign w:val="bottom"/>
          </w:tcPr>
          <w:p w14:paraId="2B1DD3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W058</w:t>
            </w:r>
          </w:p>
        </w:tc>
        <w:tc>
          <w:tcPr>
            <w:tcW w:w="6525" w:type="dxa"/>
            <w:shd w:val="clear" w:color="auto" w:fill="auto"/>
            <w:vAlign w:val="bottom"/>
          </w:tcPr>
          <w:p w14:paraId="3258A4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0BE47A" w14:textId="77777777">
        <w:trPr>
          <w:trHeight w:val="300"/>
        </w:trPr>
        <w:tc>
          <w:tcPr>
            <w:tcW w:w="1110" w:type="dxa"/>
            <w:shd w:val="clear" w:color="auto" w:fill="auto"/>
            <w:vAlign w:val="bottom"/>
          </w:tcPr>
          <w:p w14:paraId="27DC2D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W059</w:t>
            </w:r>
          </w:p>
        </w:tc>
        <w:tc>
          <w:tcPr>
            <w:tcW w:w="1695" w:type="dxa"/>
            <w:shd w:val="clear" w:color="auto" w:fill="auto"/>
            <w:vAlign w:val="bottom"/>
          </w:tcPr>
          <w:p w14:paraId="44BA42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W059</w:t>
            </w:r>
          </w:p>
        </w:tc>
        <w:tc>
          <w:tcPr>
            <w:tcW w:w="6525" w:type="dxa"/>
            <w:shd w:val="clear" w:color="auto" w:fill="auto"/>
            <w:vAlign w:val="bottom"/>
          </w:tcPr>
          <w:p w14:paraId="38A7CA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3FBBFA2" w14:textId="77777777">
        <w:trPr>
          <w:trHeight w:val="300"/>
        </w:trPr>
        <w:tc>
          <w:tcPr>
            <w:tcW w:w="1110" w:type="dxa"/>
            <w:shd w:val="clear" w:color="auto" w:fill="auto"/>
            <w:vAlign w:val="bottom"/>
          </w:tcPr>
          <w:p w14:paraId="1B48CB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W060</w:t>
            </w:r>
          </w:p>
        </w:tc>
        <w:tc>
          <w:tcPr>
            <w:tcW w:w="1695" w:type="dxa"/>
            <w:shd w:val="clear" w:color="auto" w:fill="auto"/>
            <w:vAlign w:val="bottom"/>
          </w:tcPr>
          <w:p w14:paraId="52BD5D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W060</w:t>
            </w:r>
          </w:p>
        </w:tc>
        <w:tc>
          <w:tcPr>
            <w:tcW w:w="6525" w:type="dxa"/>
            <w:shd w:val="clear" w:color="auto" w:fill="auto"/>
            <w:vAlign w:val="bottom"/>
          </w:tcPr>
          <w:p w14:paraId="45C2F9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BBAB34B" w14:textId="77777777">
        <w:trPr>
          <w:trHeight w:val="300"/>
        </w:trPr>
        <w:tc>
          <w:tcPr>
            <w:tcW w:w="1110" w:type="dxa"/>
            <w:shd w:val="clear" w:color="auto" w:fill="auto"/>
            <w:vAlign w:val="bottom"/>
          </w:tcPr>
          <w:p w14:paraId="4BF39A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W061</w:t>
            </w:r>
          </w:p>
        </w:tc>
        <w:tc>
          <w:tcPr>
            <w:tcW w:w="1695" w:type="dxa"/>
            <w:shd w:val="clear" w:color="auto" w:fill="auto"/>
            <w:vAlign w:val="bottom"/>
          </w:tcPr>
          <w:p w14:paraId="5B7407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W061</w:t>
            </w:r>
          </w:p>
        </w:tc>
        <w:tc>
          <w:tcPr>
            <w:tcW w:w="6525" w:type="dxa"/>
            <w:shd w:val="clear" w:color="auto" w:fill="auto"/>
            <w:vAlign w:val="bottom"/>
          </w:tcPr>
          <w:p w14:paraId="0D608AD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88B98B3" w14:textId="77777777">
        <w:trPr>
          <w:trHeight w:val="300"/>
        </w:trPr>
        <w:tc>
          <w:tcPr>
            <w:tcW w:w="1110" w:type="dxa"/>
            <w:shd w:val="clear" w:color="auto" w:fill="auto"/>
            <w:vAlign w:val="bottom"/>
          </w:tcPr>
          <w:p w14:paraId="547D1A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W062</w:t>
            </w:r>
          </w:p>
        </w:tc>
        <w:tc>
          <w:tcPr>
            <w:tcW w:w="1695" w:type="dxa"/>
            <w:shd w:val="clear" w:color="auto" w:fill="auto"/>
            <w:vAlign w:val="bottom"/>
          </w:tcPr>
          <w:p w14:paraId="5E73C9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W062</w:t>
            </w:r>
          </w:p>
        </w:tc>
        <w:tc>
          <w:tcPr>
            <w:tcW w:w="6525" w:type="dxa"/>
            <w:shd w:val="clear" w:color="auto" w:fill="auto"/>
            <w:vAlign w:val="bottom"/>
          </w:tcPr>
          <w:p w14:paraId="1B0A632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F1C6A3" w14:textId="77777777">
        <w:trPr>
          <w:trHeight w:val="300"/>
        </w:trPr>
        <w:tc>
          <w:tcPr>
            <w:tcW w:w="1110" w:type="dxa"/>
            <w:shd w:val="clear" w:color="auto" w:fill="auto"/>
            <w:vAlign w:val="bottom"/>
          </w:tcPr>
          <w:p w14:paraId="1E6E05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W063</w:t>
            </w:r>
          </w:p>
        </w:tc>
        <w:tc>
          <w:tcPr>
            <w:tcW w:w="1695" w:type="dxa"/>
            <w:shd w:val="clear" w:color="auto" w:fill="auto"/>
            <w:vAlign w:val="bottom"/>
          </w:tcPr>
          <w:p w14:paraId="7DDCF1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W063</w:t>
            </w:r>
          </w:p>
        </w:tc>
        <w:tc>
          <w:tcPr>
            <w:tcW w:w="6525" w:type="dxa"/>
            <w:shd w:val="clear" w:color="auto" w:fill="auto"/>
            <w:vAlign w:val="bottom"/>
          </w:tcPr>
          <w:p w14:paraId="203331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77B1218" w14:textId="77777777">
        <w:trPr>
          <w:trHeight w:val="300"/>
        </w:trPr>
        <w:tc>
          <w:tcPr>
            <w:tcW w:w="1110" w:type="dxa"/>
            <w:shd w:val="clear" w:color="auto" w:fill="auto"/>
            <w:vAlign w:val="bottom"/>
          </w:tcPr>
          <w:p w14:paraId="645E45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W065</w:t>
            </w:r>
          </w:p>
        </w:tc>
        <w:tc>
          <w:tcPr>
            <w:tcW w:w="1695" w:type="dxa"/>
            <w:shd w:val="clear" w:color="auto" w:fill="auto"/>
            <w:vAlign w:val="bottom"/>
          </w:tcPr>
          <w:p w14:paraId="0FA72E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W065</w:t>
            </w:r>
          </w:p>
        </w:tc>
        <w:tc>
          <w:tcPr>
            <w:tcW w:w="6525" w:type="dxa"/>
            <w:shd w:val="clear" w:color="auto" w:fill="auto"/>
            <w:vAlign w:val="bottom"/>
          </w:tcPr>
          <w:p w14:paraId="1BBFC8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FB17B68" w14:textId="77777777">
        <w:trPr>
          <w:trHeight w:val="300"/>
        </w:trPr>
        <w:tc>
          <w:tcPr>
            <w:tcW w:w="1110" w:type="dxa"/>
            <w:shd w:val="clear" w:color="auto" w:fill="auto"/>
            <w:vAlign w:val="bottom"/>
          </w:tcPr>
          <w:p w14:paraId="3771DC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W066</w:t>
            </w:r>
          </w:p>
        </w:tc>
        <w:tc>
          <w:tcPr>
            <w:tcW w:w="1695" w:type="dxa"/>
            <w:shd w:val="clear" w:color="auto" w:fill="auto"/>
            <w:vAlign w:val="bottom"/>
          </w:tcPr>
          <w:p w14:paraId="2621A3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W066</w:t>
            </w:r>
          </w:p>
        </w:tc>
        <w:tc>
          <w:tcPr>
            <w:tcW w:w="6525" w:type="dxa"/>
            <w:shd w:val="clear" w:color="auto" w:fill="auto"/>
            <w:vAlign w:val="bottom"/>
          </w:tcPr>
          <w:p w14:paraId="737AF90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BC18E53" w14:textId="77777777">
        <w:trPr>
          <w:trHeight w:val="300"/>
        </w:trPr>
        <w:tc>
          <w:tcPr>
            <w:tcW w:w="1110" w:type="dxa"/>
            <w:shd w:val="clear" w:color="auto" w:fill="auto"/>
            <w:vAlign w:val="bottom"/>
          </w:tcPr>
          <w:p w14:paraId="66D81F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W067</w:t>
            </w:r>
          </w:p>
        </w:tc>
        <w:tc>
          <w:tcPr>
            <w:tcW w:w="1695" w:type="dxa"/>
            <w:shd w:val="clear" w:color="auto" w:fill="auto"/>
            <w:vAlign w:val="bottom"/>
          </w:tcPr>
          <w:p w14:paraId="0C328A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W067</w:t>
            </w:r>
          </w:p>
        </w:tc>
        <w:tc>
          <w:tcPr>
            <w:tcW w:w="6525" w:type="dxa"/>
            <w:shd w:val="clear" w:color="auto" w:fill="auto"/>
            <w:vAlign w:val="bottom"/>
          </w:tcPr>
          <w:p w14:paraId="09F449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86192BA" w14:textId="77777777">
        <w:trPr>
          <w:trHeight w:val="300"/>
        </w:trPr>
        <w:tc>
          <w:tcPr>
            <w:tcW w:w="1110" w:type="dxa"/>
            <w:shd w:val="clear" w:color="auto" w:fill="auto"/>
            <w:vAlign w:val="bottom"/>
          </w:tcPr>
          <w:p w14:paraId="4B7E02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W068</w:t>
            </w:r>
          </w:p>
        </w:tc>
        <w:tc>
          <w:tcPr>
            <w:tcW w:w="1695" w:type="dxa"/>
            <w:shd w:val="clear" w:color="auto" w:fill="auto"/>
            <w:vAlign w:val="bottom"/>
          </w:tcPr>
          <w:p w14:paraId="3C3129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W068</w:t>
            </w:r>
          </w:p>
        </w:tc>
        <w:tc>
          <w:tcPr>
            <w:tcW w:w="6525" w:type="dxa"/>
            <w:shd w:val="clear" w:color="auto" w:fill="auto"/>
            <w:vAlign w:val="bottom"/>
          </w:tcPr>
          <w:p w14:paraId="451316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BA26805" w14:textId="77777777">
        <w:trPr>
          <w:trHeight w:val="300"/>
        </w:trPr>
        <w:tc>
          <w:tcPr>
            <w:tcW w:w="1110" w:type="dxa"/>
            <w:shd w:val="clear" w:color="auto" w:fill="auto"/>
            <w:vAlign w:val="bottom"/>
          </w:tcPr>
          <w:p w14:paraId="2246AD0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W069</w:t>
            </w:r>
          </w:p>
        </w:tc>
        <w:tc>
          <w:tcPr>
            <w:tcW w:w="1695" w:type="dxa"/>
            <w:shd w:val="clear" w:color="auto" w:fill="auto"/>
            <w:vAlign w:val="bottom"/>
          </w:tcPr>
          <w:p w14:paraId="0C67EB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W069</w:t>
            </w:r>
          </w:p>
        </w:tc>
        <w:tc>
          <w:tcPr>
            <w:tcW w:w="6525" w:type="dxa"/>
            <w:shd w:val="clear" w:color="auto" w:fill="auto"/>
            <w:vAlign w:val="bottom"/>
          </w:tcPr>
          <w:p w14:paraId="09C1D20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A3CA429" w14:textId="77777777">
        <w:trPr>
          <w:trHeight w:val="300"/>
        </w:trPr>
        <w:tc>
          <w:tcPr>
            <w:tcW w:w="1110" w:type="dxa"/>
            <w:shd w:val="clear" w:color="auto" w:fill="auto"/>
            <w:vAlign w:val="bottom"/>
          </w:tcPr>
          <w:p w14:paraId="507D8B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W070</w:t>
            </w:r>
          </w:p>
        </w:tc>
        <w:tc>
          <w:tcPr>
            <w:tcW w:w="1695" w:type="dxa"/>
            <w:shd w:val="clear" w:color="auto" w:fill="auto"/>
            <w:vAlign w:val="bottom"/>
          </w:tcPr>
          <w:p w14:paraId="7B4DD4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W070</w:t>
            </w:r>
          </w:p>
        </w:tc>
        <w:tc>
          <w:tcPr>
            <w:tcW w:w="6525" w:type="dxa"/>
            <w:shd w:val="clear" w:color="auto" w:fill="auto"/>
            <w:vAlign w:val="bottom"/>
          </w:tcPr>
          <w:p w14:paraId="73D1FF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C6919B" w14:textId="77777777">
        <w:trPr>
          <w:trHeight w:val="300"/>
        </w:trPr>
        <w:tc>
          <w:tcPr>
            <w:tcW w:w="1110" w:type="dxa"/>
            <w:shd w:val="clear" w:color="auto" w:fill="auto"/>
            <w:vAlign w:val="bottom"/>
          </w:tcPr>
          <w:p w14:paraId="63729B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W071</w:t>
            </w:r>
          </w:p>
        </w:tc>
        <w:tc>
          <w:tcPr>
            <w:tcW w:w="1695" w:type="dxa"/>
            <w:shd w:val="clear" w:color="auto" w:fill="auto"/>
            <w:vAlign w:val="bottom"/>
          </w:tcPr>
          <w:p w14:paraId="3ECCF8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W071</w:t>
            </w:r>
          </w:p>
        </w:tc>
        <w:tc>
          <w:tcPr>
            <w:tcW w:w="6525" w:type="dxa"/>
            <w:shd w:val="clear" w:color="auto" w:fill="auto"/>
            <w:vAlign w:val="bottom"/>
          </w:tcPr>
          <w:p w14:paraId="586431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6F749AE" w14:textId="77777777">
        <w:trPr>
          <w:trHeight w:val="300"/>
        </w:trPr>
        <w:tc>
          <w:tcPr>
            <w:tcW w:w="1110" w:type="dxa"/>
            <w:shd w:val="clear" w:color="auto" w:fill="auto"/>
            <w:vAlign w:val="bottom"/>
          </w:tcPr>
          <w:p w14:paraId="5ACCB2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W072</w:t>
            </w:r>
          </w:p>
        </w:tc>
        <w:tc>
          <w:tcPr>
            <w:tcW w:w="1695" w:type="dxa"/>
            <w:shd w:val="clear" w:color="auto" w:fill="auto"/>
            <w:vAlign w:val="bottom"/>
          </w:tcPr>
          <w:p w14:paraId="79E739D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W072</w:t>
            </w:r>
          </w:p>
        </w:tc>
        <w:tc>
          <w:tcPr>
            <w:tcW w:w="6525" w:type="dxa"/>
            <w:shd w:val="clear" w:color="auto" w:fill="auto"/>
            <w:vAlign w:val="bottom"/>
          </w:tcPr>
          <w:p w14:paraId="36A22F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3F731F7" w14:textId="77777777">
        <w:trPr>
          <w:trHeight w:val="300"/>
        </w:trPr>
        <w:tc>
          <w:tcPr>
            <w:tcW w:w="1110" w:type="dxa"/>
            <w:shd w:val="clear" w:color="auto" w:fill="auto"/>
            <w:vAlign w:val="bottom"/>
          </w:tcPr>
          <w:p w14:paraId="57D244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W073</w:t>
            </w:r>
          </w:p>
        </w:tc>
        <w:tc>
          <w:tcPr>
            <w:tcW w:w="1695" w:type="dxa"/>
            <w:shd w:val="clear" w:color="auto" w:fill="auto"/>
            <w:vAlign w:val="bottom"/>
          </w:tcPr>
          <w:p w14:paraId="3891DD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W073</w:t>
            </w:r>
          </w:p>
        </w:tc>
        <w:tc>
          <w:tcPr>
            <w:tcW w:w="6525" w:type="dxa"/>
            <w:shd w:val="clear" w:color="auto" w:fill="auto"/>
            <w:vAlign w:val="bottom"/>
          </w:tcPr>
          <w:p w14:paraId="4EE7F6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47BD374" w14:textId="77777777">
        <w:trPr>
          <w:trHeight w:val="300"/>
        </w:trPr>
        <w:tc>
          <w:tcPr>
            <w:tcW w:w="1110" w:type="dxa"/>
            <w:shd w:val="clear" w:color="auto" w:fill="auto"/>
            <w:vAlign w:val="bottom"/>
          </w:tcPr>
          <w:p w14:paraId="2D449F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W074</w:t>
            </w:r>
          </w:p>
        </w:tc>
        <w:tc>
          <w:tcPr>
            <w:tcW w:w="1695" w:type="dxa"/>
            <w:shd w:val="clear" w:color="auto" w:fill="auto"/>
            <w:vAlign w:val="bottom"/>
          </w:tcPr>
          <w:p w14:paraId="3CB567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W074</w:t>
            </w:r>
          </w:p>
        </w:tc>
        <w:tc>
          <w:tcPr>
            <w:tcW w:w="6525" w:type="dxa"/>
            <w:shd w:val="clear" w:color="auto" w:fill="auto"/>
            <w:vAlign w:val="bottom"/>
          </w:tcPr>
          <w:p w14:paraId="16451D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E73A160" w14:textId="77777777">
        <w:trPr>
          <w:trHeight w:val="300"/>
        </w:trPr>
        <w:tc>
          <w:tcPr>
            <w:tcW w:w="1110" w:type="dxa"/>
            <w:shd w:val="clear" w:color="auto" w:fill="auto"/>
            <w:vAlign w:val="bottom"/>
          </w:tcPr>
          <w:p w14:paraId="4D6C00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W075</w:t>
            </w:r>
          </w:p>
        </w:tc>
        <w:tc>
          <w:tcPr>
            <w:tcW w:w="1695" w:type="dxa"/>
            <w:shd w:val="clear" w:color="auto" w:fill="auto"/>
            <w:vAlign w:val="bottom"/>
          </w:tcPr>
          <w:p w14:paraId="434DB6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W075</w:t>
            </w:r>
          </w:p>
        </w:tc>
        <w:tc>
          <w:tcPr>
            <w:tcW w:w="6525" w:type="dxa"/>
            <w:shd w:val="clear" w:color="auto" w:fill="auto"/>
            <w:vAlign w:val="bottom"/>
          </w:tcPr>
          <w:p w14:paraId="1760FA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E270415" w14:textId="77777777">
        <w:trPr>
          <w:trHeight w:val="300"/>
        </w:trPr>
        <w:tc>
          <w:tcPr>
            <w:tcW w:w="1110" w:type="dxa"/>
            <w:shd w:val="clear" w:color="auto" w:fill="auto"/>
            <w:vAlign w:val="bottom"/>
          </w:tcPr>
          <w:p w14:paraId="3502DD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W076</w:t>
            </w:r>
          </w:p>
        </w:tc>
        <w:tc>
          <w:tcPr>
            <w:tcW w:w="1695" w:type="dxa"/>
            <w:shd w:val="clear" w:color="auto" w:fill="auto"/>
            <w:vAlign w:val="bottom"/>
          </w:tcPr>
          <w:p w14:paraId="49EB15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W076</w:t>
            </w:r>
          </w:p>
        </w:tc>
        <w:tc>
          <w:tcPr>
            <w:tcW w:w="6525" w:type="dxa"/>
            <w:shd w:val="clear" w:color="auto" w:fill="auto"/>
            <w:vAlign w:val="bottom"/>
          </w:tcPr>
          <w:p w14:paraId="5AB71ED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4F242EA" w14:textId="77777777">
        <w:trPr>
          <w:trHeight w:val="300"/>
        </w:trPr>
        <w:tc>
          <w:tcPr>
            <w:tcW w:w="1110" w:type="dxa"/>
            <w:shd w:val="clear" w:color="auto" w:fill="auto"/>
            <w:vAlign w:val="bottom"/>
          </w:tcPr>
          <w:p w14:paraId="79D47BA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W077</w:t>
            </w:r>
          </w:p>
        </w:tc>
        <w:tc>
          <w:tcPr>
            <w:tcW w:w="1695" w:type="dxa"/>
            <w:shd w:val="clear" w:color="auto" w:fill="auto"/>
            <w:vAlign w:val="bottom"/>
          </w:tcPr>
          <w:p w14:paraId="6797E6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W077</w:t>
            </w:r>
          </w:p>
        </w:tc>
        <w:tc>
          <w:tcPr>
            <w:tcW w:w="6525" w:type="dxa"/>
            <w:shd w:val="clear" w:color="auto" w:fill="auto"/>
            <w:vAlign w:val="bottom"/>
          </w:tcPr>
          <w:p w14:paraId="4965E4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A1291DA" w14:textId="77777777">
        <w:trPr>
          <w:trHeight w:val="300"/>
        </w:trPr>
        <w:tc>
          <w:tcPr>
            <w:tcW w:w="1110" w:type="dxa"/>
            <w:shd w:val="clear" w:color="auto" w:fill="auto"/>
            <w:vAlign w:val="bottom"/>
          </w:tcPr>
          <w:p w14:paraId="3CFDF8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W078</w:t>
            </w:r>
          </w:p>
        </w:tc>
        <w:tc>
          <w:tcPr>
            <w:tcW w:w="1695" w:type="dxa"/>
            <w:shd w:val="clear" w:color="auto" w:fill="auto"/>
            <w:vAlign w:val="bottom"/>
          </w:tcPr>
          <w:p w14:paraId="763DC8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W078</w:t>
            </w:r>
          </w:p>
        </w:tc>
        <w:tc>
          <w:tcPr>
            <w:tcW w:w="6525" w:type="dxa"/>
            <w:shd w:val="clear" w:color="auto" w:fill="auto"/>
            <w:vAlign w:val="bottom"/>
          </w:tcPr>
          <w:p w14:paraId="3B3277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6CD6F1E" w14:textId="77777777">
        <w:trPr>
          <w:trHeight w:val="300"/>
        </w:trPr>
        <w:tc>
          <w:tcPr>
            <w:tcW w:w="1110" w:type="dxa"/>
            <w:shd w:val="clear" w:color="auto" w:fill="auto"/>
            <w:vAlign w:val="bottom"/>
          </w:tcPr>
          <w:p w14:paraId="55721A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W079</w:t>
            </w:r>
          </w:p>
        </w:tc>
        <w:tc>
          <w:tcPr>
            <w:tcW w:w="1695" w:type="dxa"/>
            <w:shd w:val="clear" w:color="auto" w:fill="auto"/>
            <w:vAlign w:val="bottom"/>
          </w:tcPr>
          <w:p w14:paraId="157E1C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W079</w:t>
            </w:r>
          </w:p>
        </w:tc>
        <w:tc>
          <w:tcPr>
            <w:tcW w:w="6525" w:type="dxa"/>
            <w:shd w:val="clear" w:color="auto" w:fill="auto"/>
            <w:vAlign w:val="bottom"/>
          </w:tcPr>
          <w:p w14:paraId="2227AA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755635C6" w14:textId="77777777">
        <w:trPr>
          <w:trHeight w:val="300"/>
        </w:trPr>
        <w:tc>
          <w:tcPr>
            <w:tcW w:w="1110" w:type="dxa"/>
            <w:shd w:val="clear" w:color="auto" w:fill="auto"/>
            <w:vAlign w:val="bottom"/>
          </w:tcPr>
          <w:p w14:paraId="722CD20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W080</w:t>
            </w:r>
          </w:p>
        </w:tc>
        <w:tc>
          <w:tcPr>
            <w:tcW w:w="1695" w:type="dxa"/>
            <w:shd w:val="clear" w:color="auto" w:fill="auto"/>
            <w:vAlign w:val="bottom"/>
          </w:tcPr>
          <w:p w14:paraId="3C8221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W080</w:t>
            </w:r>
          </w:p>
        </w:tc>
        <w:tc>
          <w:tcPr>
            <w:tcW w:w="6525" w:type="dxa"/>
            <w:shd w:val="clear" w:color="auto" w:fill="auto"/>
            <w:vAlign w:val="bottom"/>
          </w:tcPr>
          <w:p w14:paraId="67424B7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F106F6A" w14:textId="77777777">
        <w:trPr>
          <w:trHeight w:val="300"/>
        </w:trPr>
        <w:tc>
          <w:tcPr>
            <w:tcW w:w="1110" w:type="dxa"/>
            <w:shd w:val="clear" w:color="auto" w:fill="auto"/>
            <w:vAlign w:val="bottom"/>
          </w:tcPr>
          <w:p w14:paraId="0759DE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W081</w:t>
            </w:r>
          </w:p>
        </w:tc>
        <w:tc>
          <w:tcPr>
            <w:tcW w:w="1695" w:type="dxa"/>
            <w:shd w:val="clear" w:color="auto" w:fill="auto"/>
            <w:vAlign w:val="bottom"/>
          </w:tcPr>
          <w:p w14:paraId="1DB79C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W081</w:t>
            </w:r>
          </w:p>
        </w:tc>
        <w:tc>
          <w:tcPr>
            <w:tcW w:w="6525" w:type="dxa"/>
            <w:shd w:val="clear" w:color="auto" w:fill="auto"/>
            <w:vAlign w:val="bottom"/>
          </w:tcPr>
          <w:p w14:paraId="27F9A3D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A927A6C" w14:textId="77777777">
        <w:trPr>
          <w:trHeight w:val="300"/>
        </w:trPr>
        <w:tc>
          <w:tcPr>
            <w:tcW w:w="1110" w:type="dxa"/>
            <w:shd w:val="clear" w:color="auto" w:fill="auto"/>
            <w:vAlign w:val="bottom"/>
          </w:tcPr>
          <w:p w14:paraId="248F01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W083</w:t>
            </w:r>
          </w:p>
        </w:tc>
        <w:tc>
          <w:tcPr>
            <w:tcW w:w="1695" w:type="dxa"/>
            <w:shd w:val="clear" w:color="auto" w:fill="auto"/>
            <w:vAlign w:val="bottom"/>
          </w:tcPr>
          <w:p w14:paraId="1D3313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W083</w:t>
            </w:r>
          </w:p>
        </w:tc>
        <w:tc>
          <w:tcPr>
            <w:tcW w:w="6525" w:type="dxa"/>
            <w:shd w:val="clear" w:color="auto" w:fill="auto"/>
            <w:vAlign w:val="bottom"/>
          </w:tcPr>
          <w:p w14:paraId="4B73F53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759617" w14:textId="77777777">
        <w:trPr>
          <w:trHeight w:val="300"/>
        </w:trPr>
        <w:tc>
          <w:tcPr>
            <w:tcW w:w="1110" w:type="dxa"/>
            <w:shd w:val="clear" w:color="auto" w:fill="auto"/>
            <w:vAlign w:val="bottom"/>
          </w:tcPr>
          <w:p w14:paraId="206F53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W084</w:t>
            </w:r>
          </w:p>
        </w:tc>
        <w:tc>
          <w:tcPr>
            <w:tcW w:w="1695" w:type="dxa"/>
            <w:shd w:val="clear" w:color="auto" w:fill="auto"/>
            <w:vAlign w:val="bottom"/>
          </w:tcPr>
          <w:p w14:paraId="69DDA6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W084</w:t>
            </w:r>
          </w:p>
        </w:tc>
        <w:tc>
          <w:tcPr>
            <w:tcW w:w="6525" w:type="dxa"/>
            <w:shd w:val="clear" w:color="auto" w:fill="auto"/>
            <w:vAlign w:val="bottom"/>
          </w:tcPr>
          <w:p w14:paraId="77587B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44AB4016" w14:textId="77777777">
        <w:trPr>
          <w:trHeight w:val="300"/>
        </w:trPr>
        <w:tc>
          <w:tcPr>
            <w:tcW w:w="1110" w:type="dxa"/>
            <w:shd w:val="clear" w:color="auto" w:fill="auto"/>
            <w:vAlign w:val="bottom"/>
          </w:tcPr>
          <w:p w14:paraId="720BA7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W085</w:t>
            </w:r>
          </w:p>
        </w:tc>
        <w:tc>
          <w:tcPr>
            <w:tcW w:w="1695" w:type="dxa"/>
            <w:shd w:val="clear" w:color="auto" w:fill="auto"/>
            <w:vAlign w:val="bottom"/>
          </w:tcPr>
          <w:p w14:paraId="441D2E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W085</w:t>
            </w:r>
          </w:p>
        </w:tc>
        <w:tc>
          <w:tcPr>
            <w:tcW w:w="6525" w:type="dxa"/>
            <w:shd w:val="clear" w:color="auto" w:fill="auto"/>
            <w:vAlign w:val="bottom"/>
          </w:tcPr>
          <w:p w14:paraId="2E7E77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50C46B6A" w14:textId="77777777">
        <w:trPr>
          <w:trHeight w:val="300"/>
        </w:trPr>
        <w:tc>
          <w:tcPr>
            <w:tcW w:w="1110" w:type="dxa"/>
            <w:shd w:val="clear" w:color="auto" w:fill="auto"/>
            <w:vAlign w:val="bottom"/>
          </w:tcPr>
          <w:p w14:paraId="78C675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W087</w:t>
            </w:r>
          </w:p>
        </w:tc>
        <w:tc>
          <w:tcPr>
            <w:tcW w:w="1695" w:type="dxa"/>
            <w:shd w:val="clear" w:color="auto" w:fill="auto"/>
            <w:vAlign w:val="bottom"/>
          </w:tcPr>
          <w:p w14:paraId="709912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W087</w:t>
            </w:r>
          </w:p>
        </w:tc>
        <w:tc>
          <w:tcPr>
            <w:tcW w:w="6525" w:type="dxa"/>
            <w:shd w:val="clear" w:color="auto" w:fill="auto"/>
            <w:vAlign w:val="bottom"/>
          </w:tcPr>
          <w:p w14:paraId="3B769F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C9FF41A" w14:textId="77777777">
        <w:trPr>
          <w:trHeight w:val="300"/>
        </w:trPr>
        <w:tc>
          <w:tcPr>
            <w:tcW w:w="1110" w:type="dxa"/>
            <w:shd w:val="clear" w:color="auto" w:fill="auto"/>
            <w:vAlign w:val="bottom"/>
          </w:tcPr>
          <w:p w14:paraId="1A59AF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W088</w:t>
            </w:r>
          </w:p>
        </w:tc>
        <w:tc>
          <w:tcPr>
            <w:tcW w:w="1695" w:type="dxa"/>
            <w:shd w:val="clear" w:color="auto" w:fill="auto"/>
            <w:vAlign w:val="bottom"/>
          </w:tcPr>
          <w:p w14:paraId="7DBFF3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W088</w:t>
            </w:r>
          </w:p>
        </w:tc>
        <w:tc>
          <w:tcPr>
            <w:tcW w:w="6525" w:type="dxa"/>
            <w:shd w:val="clear" w:color="auto" w:fill="auto"/>
            <w:vAlign w:val="bottom"/>
          </w:tcPr>
          <w:p w14:paraId="47EAFA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39912490" w14:textId="77777777">
        <w:trPr>
          <w:trHeight w:val="300"/>
        </w:trPr>
        <w:tc>
          <w:tcPr>
            <w:tcW w:w="1110" w:type="dxa"/>
            <w:shd w:val="clear" w:color="auto" w:fill="auto"/>
            <w:vAlign w:val="bottom"/>
          </w:tcPr>
          <w:p w14:paraId="3F644B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W089</w:t>
            </w:r>
          </w:p>
        </w:tc>
        <w:tc>
          <w:tcPr>
            <w:tcW w:w="1695" w:type="dxa"/>
            <w:shd w:val="clear" w:color="auto" w:fill="auto"/>
            <w:vAlign w:val="bottom"/>
          </w:tcPr>
          <w:p w14:paraId="05BE01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W089</w:t>
            </w:r>
          </w:p>
        </w:tc>
        <w:tc>
          <w:tcPr>
            <w:tcW w:w="6525" w:type="dxa"/>
            <w:shd w:val="clear" w:color="auto" w:fill="auto"/>
            <w:vAlign w:val="bottom"/>
          </w:tcPr>
          <w:p w14:paraId="6552EE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7256C77" w14:textId="77777777">
        <w:trPr>
          <w:trHeight w:val="300"/>
        </w:trPr>
        <w:tc>
          <w:tcPr>
            <w:tcW w:w="1110" w:type="dxa"/>
            <w:shd w:val="clear" w:color="auto" w:fill="auto"/>
            <w:vAlign w:val="bottom"/>
          </w:tcPr>
          <w:p w14:paraId="103469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W091</w:t>
            </w:r>
          </w:p>
        </w:tc>
        <w:tc>
          <w:tcPr>
            <w:tcW w:w="1695" w:type="dxa"/>
            <w:shd w:val="clear" w:color="auto" w:fill="auto"/>
            <w:vAlign w:val="bottom"/>
          </w:tcPr>
          <w:p w14:paraId="45CBAD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W091</w:t>
            </w:r>
          </w:p>
        </w:tc>
        <w:tc>
          <w:tcPr>
            <w:tcW w:w="6525" w:type="dxa"/>
            <w:shd w:val="clear" w:color="auto" w:fill="auto"/>
            <w:vAlign w:val="bottom"/>
          </w:tcPr>
          <w:p w14:paraId="31DA1A0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A025B98" w14:textId="77777777">
        <w:trPr>
          <w:trHeight w:val="300"/>
        </w:trPr>
        <w:tc>
          <w:tcPr>
            <w:tcW w:w="1110" w:type="dxa"/>
            <w:shd w:val="clear" w:color="auto" w:fill="auto"/>
            <w:vAlign w:val="bottom"/>
          </w:tcPr>
          <w:p w14:paraId="11BED6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W093</w:t>
            </w:r>
          </w:p>
        </w:tc>
        <w:tc>
          <w:tcPr>
            <w:tcW w:w="1695" w:type="dxa"/>
            <w:shd w:val="clear" w:color="auto" w:fill="auto"/>
            <w:vAlign w:val="bottom"/>
          </w:tcPr>
          <w:p w14:paraId="613C26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W093</w:t>
            </w:r>
          </w:p>
        </w:tc>
        <w:tc>
          <w:tcPr>
            <w:tcW w:w="6525" w:type="dxa"/>
            <w:shd w:val="clear" w:color="auto" w:fill="auto"/>
            <w:vAlign w:val="bottom"/>
          </w:tcPr>
          <w:p w14:paraId="5B9E7B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86F7BC0" w14:textId="77777777">
        <w:trPr>
          <w:trHeight w:val="300"/>
        </w:trPr>
        <w:tc>
          <w:tcPr>
            <w:tcW w:w="1110" w:type="dxa"/>
            <w:shd w:val="clear" w:color="auto" w:fill="auto"/>
            <w:vAlign w:val="bottom"/>
          </w:tcPr>
          <w:p w14:paraId="7780CA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W094</w:t>
            </w:r>
          </w:p>
        </w:tc>
        <w:tc>
          <w:tcPr>
            <w:tcW w:w="1695" w:type="dxa"/>
            <w:shd w:val="clear" w:color="auto" w:fill="auto"/>
            <w:vAlign w:val="bottom"/>
          </w:tcPr>
          <w:p w14:paraId="22EB73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W094</w:t>
            </w:r>
          </w:p>
        </w:tc>
        <w:tc>
          <w:tcPr>
            <w:tcW w:w="6525" w:type="dxa"/>
            <w:shd w:val="clear" w:color="auto" w:fill="auto"/>
            <w:vAlign w:val="bottom"/>
          </w:tcPr>
          <w:p w14:paraId="3DAFB2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2B764E3F" w14:textId="77777777">
        <w:trPr>
          <w:trHeight w:val="300"/>
        </w:trPr>
        <w:tc>
          <w:tcPr>
            <w:tcW w:w="1110" w:type="dxa"/>
            <w:shd w:val="clear" w:color="auto" w:fill="auto"/>
            <w:vAlign w:val="bottom"/>
          </w:tcPr>
          <w:p w14:paraId="07EB25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W095</w:t>
            </w:r>
          </w:p>
        </w:tc>
        <w:tc>
          <w:tcPr>
            <w:tcW w:w="1695" w:type="dxa"/>
            <w:shd w:val="clear" w:color="auto" w:fill="auto"/>
            <w:vAlign w:val="bottom"/>
          </w:tcPr>
          <w:p w14:paraId="63170EE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W095</w:t>
            </w:r>
          </w:p>
        </w:tc>
        <w:tc>
          <w:tcPr>
            <w:tcW w:w="6525" w:type="dxa"/>
            <w:shd w:val="clear" w:color="auto" w:fill="auto"/>
            <w:vAlign w:val="bottom"/>
          </w:tcPr>
          <w:p w14:paraId="06A2B7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16B4825E" w14:textId="77777777">
        <w:trPr>
          <w:trHeight w:val="300"/>
        </w:trPr>
        <w:tc>
          <w:tcPr>
            <w:tcW w:w="1110" w:type="dxa"/>
            <w:shd w:val="clear" w:color="auto" w:fill="auto"/>
            <w:vAlign w:val="bottom"/>
          </w:tcPr>
          <w:p w14:paraId="74A4903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W096</w:t>
            </w:r>
          </w:p>
        </w:tc>
        <w:tc>
          <w:tcPr>
            <w:tcW w:w="1695" w:type="dxa"/>
            <w:shd w:val="clear" w:color="auto" w:fill="auto"/>
            <w:vAlign w:val="bottom"/>
          </w:tcPr>
          <w:p w14:paraId="683E6D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W096</w:t>
            </w:r>
          </w:p>
        </w:tc>
        <w:tc>
          <w:tcPr>
            <w:tcW w:w="6525" w:type="dxa"/>
            <w:shd w:val="clear" w:color="auto" w:fill="auto"/>
            <w:vAlign w:val="bottom"/>
          </w:tcPr>
          <w:p w14:paraId="3E0311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6F5EAD64" w14:textId="77777777">
        <w:trPr>
          <w:trHeight w:val="300"/>
        </w:trPr>
        <w:tc>
          <w:tcPr>
            <w:tcW w:w="1110" w:type="dxa"/>
            <w:shd w:val="clear" w:color="auto" w:fill="auto"/>
            <w:vAlign w:val="bottom"/>
          </w:tcPr>
          <w:p w14:paraId="25FA1B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W099</w:t>
            </w:r>
          </w:p>
        </w:tc>
        <w:tc>
          <w:tcPr>
            <w:tcW w:w="1695" w:type="dxa"/>
            <w:shd w:val="clear" w:color="auto" w:fill="auto"/>
            <w:vAlign w:val="bottom"/>
          </w:tcPr>
          <w:p w14:paraId="06F07A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W099</w:t>
            </w:r>
          </w:p>
        </w:tc>
        <w:tc>
          <w:tcPr>
            <w:tcW w:w="6525" w:type="dxa"/>
            <w:shd w:val="clear" w:color="auto" w:fill="auto"/>
            <w:vAlign w:val="bottom"/>
          </w:tcPr>
          <w:p w14:paraId="528C672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Expanded name for clarity</w:t>
            </w:r>
          </w:p>
        </w:tc>
      </w:tr>
      <w:tr w:rsidR="00081D67" w14:paraId="0E115D48" w14:textId="77777777">
        <w:trPr>
          <w:trHeight w:val="300"/>
        </w:trPr>
        <w:tc>
          <w:tcPr>
            <w:tcW w:w="1110" w:type="dxa"/>
            <w:shd w:val="clear" w:color="auto" w:fill="auto"/>
            <w:vAlign w:val="bottom"/>
          </w:tcPr>
          <w:p w14:paraId="1E2ECE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X111</w:t>
            </w:r>
          </w:p>
        </w:tc>
        <w:tc>
          <w:tcPr>
            <w:tcW w:w="1695" w:type="dxa"/>
            <w:shd w:val="clear" w:color="auto" w:fill="auto"/>
            <w:vAlign w:val="bottom"/>
          </w:tcPr>
          <w:p w14:paraId="04A8E0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X1AA</w:t>
            </w:r>
          </w:p>
        </w:tc>
        <w:tc>
          <w:tcPr>
            <w:tcW w:w="6525" w:type="dxa"/>
            <w:shd w:val="clear" w:color="auto" w:fill="auto"/>
            <w:vAlign w:val="bottom"/>
          </w:tcPr>
          <w:p w14:paraId="5DC5F3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2C13741" w14:textId="77777777">
        <w:trPr>
          <w:trHeight w:val="300"/>
        </w:trPr>
        <w:tc>
          <w:tcPr>
            <w:tcW w:w="1110" w:type="dxa"/>
            <w:shd w:val="clear" w:color="auto" w:fill="auto"/>
            <w:vAlign w:val="bottom"/>
          </w:tcPr>
          <w:p w14:paraId="4B3438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X112</w:t>
            </w:r>
          </w:p>
        </w:tc>
        <w:tc>
          <w:tcPr>
            <w:tcW w:w="1695" w:type="dxa"/>
            <w:shd w:val="clear" w:color="auto" w:fill="auto"/>
            <w:vAlign w:val="bottom"/>
          </w:tcPr>
          <w:p w14:paraId="2D72BE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X1AB</w:t>
            </w:r>
          </w:p>
        </w:tc>
        <w:tc>
          <w:tcPr>
            <w:tcW w:w="6525" w:type="dxa"/>
            <w:shd w:val="clear" w:color="auto" w:fill="auto"/>
            <w:vAlign w:val="bottom"/>
          </w:tcPr>
          <w:p w14:paraId="260116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BB1FFEC" w14:textId="77777777">
        <w:trPr>
          <w:trHeight w:val="300"/>
        </w:trPr>
        <w:tc>
          <w:tcPr>
            <w:tcW w:w="1110" w:type="dxa"/>
            <w:shd w:val="clear" w:color="auto" w:fill="auto"/>
            <w:vAlign w:val="bottom"/>
          </w:tcPr>
          <w:p w14:paraId="197183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X119</w:t>
            </w:r>
          </w:p>
        </w:tc>
        <w:tc>
          <w:tcPr>
            <w:tcW w:w="1695" w:type="dxa"/>
            <w:shd w:val="clear" w:color="auto" w:fill="auto"/>
            <w:vAlign w:val="bottom"/>
          </w:tcPr>
          <w:p w14:paraId="32D5F7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X1AZ</w:t>
            </w:r>
          </w:p>
        </w:tc>
        <w:tc>
          <w:tcPr>
            <w:tcW w:w="6525" w:type="dxa"/>
            <w:shd w:val="clear" w:color="auto" w:fill="auto"/>
            <w:vAlign w:val="bottom"/>
          </w:tcPr>
          <w:p w14:paraId="557CB1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762EB13" w14:textId="77777777">
        <w:trPr>
          <w:trHeight w:val="300"/>
        </w:trPr>
        <w:tc>
          <w:tcPr>
            <w:tcW w:w="1110" w:type="dxa"/>
            <w:shd w:val="clear" w:color="auto" w:fill="auto"/>
            <w:vAlign w:val="bottom"/>
          </w:tcPr>
          <w:p w14:paraId="66B3CF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X121</w:t>
            </w:r>
          </w:p>
        </w:tc>
        <w:tc>
          <w:tcPr>
            <w:tcW w:w="1695" w:type="dxa"/>
            <w:shd w:val="clear" w:color="auto" w:fill="auto"/>
            <w:vAlign w:val="bottom"/>
          </w:tcPr>
          <w:p w14:paraId="1B343D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X1BA</w:t>
            </w:r>
          </w:p>
        </w:tc>
        <w:tc>
          <w:tcPr>
            <w:tcW w:w="6525" w:type="dxa"/>
            <w:shd w:val="clear" w:color="auto" w:fill="auto"/>
            <w:vAlign w:val="bottom"/>
          </w:tcPr>
          <w:p w14:paraId="3E34B72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7C6667D" w14:textId="77777777">
        <w:trPr>
          <w:trHeight w:val="300"/>
        </w:trPr>
        <w:tc>
          <w:tcPr>
            <w:tcW w:w="1110" w:type="dxa"/>
            <w:shd w:val="clear" w:color="auto" w:fill="auto"/>
            <w:vAlign w:val="bottom"/>
          </w:tcPr>
          <w:p w14:paraId="78E0E9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X122</w:t>
            </w:r>
          </w:p>
        </w:tc>
        <w:tc>
          <w:tcPr>
            <w:tcW w:w="1695" w:type="dxa"/>
            <w:shd w:val="clear" w:color="auto" w:fill="auto"/>
            <w:vAlign w:val="bottom"/>
          </w:tcPr>
          <w:p w14:paraId="675F5D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X1BB</w:t>
            </w:r>
          </w:p>
        </w:tc>
        <w:tc>
          <w:tcPr>
            <w:tcW w:w="6525" w:type="dxa"/>
            <w:shd w:val="clear" w:color="auto" w:fill="auto"/>
            <w:vAlign w:val="bottom"/>
          </w:tcPr>
          <w:p w14:paraId="5098FA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E261780" w14:textId="77777777">
        <w:trPr>
          <w:trHeight w:val="300"/>
        </w:trPr>
        <w:tc>
          <w:tcPr>
            <w:tcW w:w="1110" w:type="dxa"/>
            <w:shd w:val="clear" w:color="auto" w:fill="auto"/>
            <w:vAlign w:val="bottom"/>
          </w:tcPr>
          <w:p w14:paraId="315684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X123</w:t>
            </w:r>
          </w:p>
        </w:tc>
        <w:tc>
          <w:tcPr>
            <w:tcW w:w="1695" w:type="dxa"/>
            <w:shd w:val="clear" w:color="auto" w:fill="auto"/>
            <w:vAlign w:val="bottom"/>
          </w:tcPr>
          <w:p w14:paraId="5F15D5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X1BC</w:t>
            </w:r>
          </w:p>
        </w:tc>
        <w:tc>
          <w:tcPr>
            <w:tcW w:w="6525" w:type="dxa"/>
            <w:shd w:val="clear" w:color="auto" w:fill="auto"/>
            <w:vAlign w:val="bottom"/>
          </w:tcPr>
          <w:p w14:paraId="63B4E79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8F351A6" w14:textId="77777777">
        <w:trPr>
          <w:trHeight w:val="300"/>
        </w:trPr>
        <w:tc>
          <w:tcPr>
            <w:tcW w:w="1110" w:type="dxa"/>
            <w:shd w:val="clear" w:color="auto" w:fill="auto"/>
            <w:vAlign w:val="bottom"/>
          </w:tcPr>
          <w:p w14:paraId="06605C7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X124</w:t>
            </w:r>
          </w:p>
        </w:tc>
        <w:tc>
          <w:tcPr>
            <w:tcW w:w="1695" w:type="dxa"/>
            <w:shd w:val="clear" w:color="auto" w:fill="auto"/>
            <w:vAlign w:val="bottom"/>
          </w:tcPr>
          <w:p w14:paraId="39C75E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X1BD</w:t>
            </w:r>
          </w:p>
        </w:tc>
        <w:tc>
          <w:tcPr>
            <w:tcW w:w="6525" w:type="dxa"/>
            <w:shd w:val="clear" w:color="auto" w:fill="auto"/>
            <w:vAlign w:val="bottom"/>
          </w:tcPr>
          <w:p w14:paraId="3074B9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F63C75C" w14:textId="77777777">
        <w:trPr>
          <w:trHeight w:val="300"/>
        </w:trPr>
        <w:tc>
          <w:tcPr>
            <w:tcW w:w="1110" w:type="dxa"/>
            <w:shd w:val="clear" w:color="auto" w:fill="auto"/>
            <w:vAlign w:val="bottom"/>
          </w:tcPr>
          <w:p w14:paraId="799003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X125</w:t>
            </w:r>
          </w:p>
        </w:tc>
        <w:tc>
          <w:tcPr>
            <w:tcW w:w="1695" w:type="dxa"/>
            <w:shd w:val="clear" w:color="auto" w:fill="auto"/>
            <w:vAlign w:val="bottom"/>
          </w:tcPr>
          <w:p w14:paraId="24EDC5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X1BE</w:t>
            </w:r>
          </w:p>
        </w:tc>
        <w:tc>
          <w:tcPr>
            <w:tcW w:w="6525" w:type="dxa"/>
            <w:shd w:val="clear" w:color="auto" w:fill="auto"/>
            <w:vAlign w:val="bottom"/>
          </w:tcPr>
          <w:p w14:paraId="50B15D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A3D808C" w14:textId="77777777">
        <w:trPr>
          <w:trHeight w:val="300"/>
        </w:trPr>
        <w:tc>
          <w:tcPr>
            <w:tcW w:w="1110" w:type="dxa"/>
            <w:shd w:val="clear" w:color="auto" w:fill="auto"/>
            <w:vAlign w:val="bottom"/>
          </w:tcPr>
          <w:p w14:paraId="71E3E4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X126</w:t>
            </w:r>
          </w:p>
        </w:tc>
        <w:tc>
          <w:tcPr>
            <w:tcW w:w="1695" w:type="dxa"/>
            <w:shd w:val="clear" w:color="auto" w:fill="auto"/>
            <w:vAlign w:val="bottom"/>
          </w:tcPr>
          <w:p w14:paraId="4EC2A2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X1BF</w:t>
            </w:r>
          </w:p>
        </w:tc>
        <w:tc>
          <w:tcPr>
            <w:tcW w:w="6525" w:type="dxa"/>
            <w:shd w:val="clear" w:color="auto" w:fill="auto"/>
            <w:vAlign w:val="bottom"/>
          </w:tcPr>
          <w:p w14:paraId="1BED50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4F9FFCA" w14:textId="77777777">
        <w:trPr>
          <w:trHeight w:val="300"/>
        </w:trPr>
        <w:tc>
          <w:tcPr>
            <w:tcW w:w="1110" w:type="dxa"/>
            <w:shd w:val="clear" w:color="auto" w:fill="auto"/>
            <w:vAlign w:val="bottom"/>
          </w:tcPr>
          <w:p w14:paraId="24796A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X127</w:t>
            </w:r>
          </w:p>
        </w:tc>
        <w:tc>
          <w:tcPr>
            <w:tcW w:w="1695" w:type="dxa"/>
            <w:shd w:val="clear" w:color="auto" w:fill="auto"/>
            <w:vAlign w:val="bottom"/>
          </w:tcPr>
          <w:p w14:paraId="60F4C3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X1BG</w:t>
            </w:r>
          </w:p>
        </w:tc>
        <w:tc>
          <w:tcPr>
            <w:tcW w:w="6525" w:type="dxa"/>
            <w:shd w:val="clear" w:color="auto" w:fill="auto"/>
            <w:vAlign w:val="bottom"/>
          </w:tcPr>
          <w:p w14:paraId="28F408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060E0D0" w14:textId="77777777">
        <w:trPr>
          <w:trHeight w:val="300"/>
        </w:trPr>
        <w:tc>
          <w:tcPr>
            <w:tcW w:w="1110" w:type="dxa"/>
            <w:shd w:val="clear" w:color="auto" w:fill="auto"/>
            <w:vAlign w:val="bottom"/>
          </w:tcPr>
          <w:p w14:paraId="75D6C3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X129</w:t>
            </w:r>
          </w:p>
        </w:tc>
        <w:tc>
          <w:tcPr>
            <w:tcW w:w="1695" w:type="dxa"/>
            <w:shd w:val="clear" w:color="auto" w:fill="auto"/>
            <w:vAlign w:val="bottom"/>
          </w:tcPr>
          <w:p w14:paraId="4B0574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X1BZ</w:t>
            </w:r>
          </w:p>
        </w:tc>
        <w:tc>
          <w:tcPr>
            <w:tcW w:w="6525" w:type="dxa"/>
            <w:shd w:val="clear" w:color="auto" w:fill="auto"/>
            <w:vAlign w:val="bottom"/>
          </w:tcPr>
          <w:p w14:paraId="2B64AD8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A106425" w14:textId="77777777">
        <w:trPr>
          <w:trHeight w:val="300"/>
        </w:trPr>
        <w:tc>
          <w:tcPr>
            <w:tcW w:w="1110" w:type="dxa"/>
            <w:shd w:val="clear" w:color="auto" w:fill="auto"/>
            <w:vAlign w:val="bottom"/>
          </w:tcPr>
          <w:p w14:paraId="2F9D79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X131</w:t>
            </w:r>
          </w:p>
        </w:tc>
        <w:tc>
          <w:tcPr>
            <w:tcW w:w="1695" w:type="dxa"/>
            <w:shd w:val="clear" w:color="auto" w:fill="auto"/>
            <w:vAlign w:val="bottom"/>
          </w:tcPr>
          <w:p w14:paraId="473ECF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X1CA</w:t>
            </w:r>
          </w:p>
        </w:tc>
        <w:tc>
          <w:tcPr>
            <w:tcW w:w="6525" w:type="dxa"/>
            <w:shd w:val="clear" w:color="auto" w:fill="auto"/>
            <w:vAlign w:val="bottom"/>
          </w:tcPr>
          <w:p w14:paraId="4FBC68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ECE9B8D" w14:textId="77777777">
        <w:trPr>
          <w:trHeight w:val="300"/>
        </w:trPr>
        <w:tc>
          <w:tcPr>
            <w:tcW w:w="1110" w:type="dxa"/>
            <w:shd w:val="clear" w:color="auto" w:fill="auto"/>
            <w:vAlign w:val="bottom"/>
          </w:tcPr>
          <w:p w14:paraId="31DEA2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X139</w:t>
            </w:r>
          </w:p>
        </w:tc>
        <w:tc>
          <w:tcPr>
            <w:tcW w:w="1695" w:type="dxa"/>
            <w:shd w:val="clear" w:color="auto" w:fill="auto"/>
            <w:vAlign w:val="bottom"/>
          </w:tcPr>
          <w:p w14:paraId="450178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X1CZ</w:t>
            </w:r>
          </w:p>
        </w:tc>
        <w:tc>
          <w:tcPr>
            <w:tcW w:w="6525" w:type="dxa"/>
            <w:shd w:val="clear" w:color="auto" w:fill="auto"/>
            <w:vAlign w:val="bottom"/>
          </w:tcPr>
          <w:p w14:paraId="647EC81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7CCF5E2" w14:textId="77777777">
        <w:trPr>
          <w:trHeight w:val="300"/>
        </w:trPr>
        <w:tc>
          <w:tcPr>
            <w:tcW w:w="1110" w:type="dxa"/>
            <w:shd w:val="clear" w:color="auto" w:fill="auto"/>
            <w:vAlign w:val="bottom"/>
          </w:tcPr>
          <w:p w14:paraId="07326C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X141</w:t>
            </w:r>
          </w:p>
        </w:tc>
        <w:tc>
          <w:tcPr>
            <w:tcW w:w="1695" w:type="dxa"/>
            <w:shd w:val="clear" w:color="auto" w:fill="auto"/>
            <w:vAlign w:val="bottom"/>
          </w:tcPr>
          <w:p w14:paraId="3485DD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X1DA</w:t>
            </w:r>
          </w:p>
        </w:tc>
        <w:tc>
          <w:tcPr>
            <w:tcW w:w="6525" w:type="dxa"/>
            <w:shd w:val="clear" w:color="auto" w:fill="auto"/>
            <w:vAlign w:val="bottom"/>
          </w:tcPr>
          <w:p w14:paraId="0E9150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5695D32" w14:textId="77777777">
        <w:trPr>
          <w:trHeight w:val="300"/>
        </w:trPr>
        <w:tc>
          <w:tcPr>
            <w:tcW w:w="1110" w:type="dxa"/>
            <w:shd w:val="clear" w:color="auto" w:fill="auto"/>
            <w:vAlign w:val="bottom"/>
          </w:tcPr>
          <w:p w14:paraId="0D01E1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X142</w:t>
            </w:r>
          </w:p>
        </w:tc>
        <w:tc>
          <w:tcPr>
            <w:tcW w:w="1695" w:type="dxa"/>
            <w:shd w:val="clear" w:color="auto" w:fill="auto"/>
            <w:vAlign w:val="bottom"/>
          </w:tcPr>
          <w:p w14:paraId="1C2861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X1DB</w:t>
            </w:r>
          </w:p>
        </w:tc>
        <w:tc>
          <w:tcPr>
            <w:tcW w:w="6525" w:type="dxa"/>
            <w:shd w:val="clear" w:color="auto" w:fill="auto"/>
            <w:vAlign w:val="bottom"/>
          </w:tcPr>
          <w:p w14:paraId="543BCE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8887407" w14:textId="77777777">
        <w:trPr>
          <w:trHeight w:val="300"/>
        </w:trPr>
        <w:tc>
          <w:tcPr>
            <w:tcW w:w="1110" w:type="dxa"/>
            <w:shd w:val="clear" w:color="auto" w:fill="auto"/>
            <w:vAlign w:val="bottom"/>
          </w:tcPr>
          <w:p w14:paraId="062907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X149</w:t>
            </w:r>
          </w:p>
        </w:tc>
        <w:tc>
          <w:tcPr>
            <w:tcW w:w="1695" w:type="dxa"/>
            <w:shd w:val="clear" w:color="auto" w:fill="auto"/>
            <w:vAlign w:val="bottom"/>
          </w:tcPr>
          <w:p w14:paraId="6F1580E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X1DZ</w:t>
            </w:r>
          </w:p>
        </w:tc>
        <w:tc>
          <w:tcPr>
            <w:tcW w:w="6525" w:type="dxa"/>
            <w:shd w:val="clear" w:color="auto" w:fill="auto"/>
            <w:vAlign w:val="bottom"/>
          </w:tcPr>
          <w:p w14:paraId="26FDFA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A0BB73A" w14:textId="77777777">
        <w:trPr>
          <w:trHeight w:val="300"/>
        </w:trPr>
        <w:tc>
          <w:tcPr>
            <w:tcW w:w="1110" w:type="dxa"/>
            <w:shd w:val="clear" w:color="auto" w:fill="auto"/>
            <w:vAlign w:val="bottom"/>
          </w:tcPr>
          <w:p w14:paraId="25D835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X151</w:t>
            </w:r>
          </w:p>
        </w:tc>
        <w:tc>
          <w:tcPr>
            <w:tcW w:w="1695" w:type="dxa"/>
            <w:shd w:val="clear" w:color="auto" w:fill="auto"/>
            <w:vAlign w:val="bottom"/>
          </w:tcPr>
          <w:p w14:paraId="727C79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X1EA</w:t>
            </w:r>
          </w:p>
        </w:tc>
        <w:tc>
          <w:tcPr>
            <w:tcW w:w="6525" w:type="dxa"/>
            <w:shd w:val="clear" w:color="auto" w:fill="auto"/>
            <w:vAlign w:val="bottom"/>
          </w:tcPr>
          <w:p w14:paraId="2C50FD2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2420774" w14:textId="77777777">
        <w:trPr>
          <w:trHeight w:val="300"/>
        </w:trPr>
        <w:tc>
          <w:tcPr>
            <w:tcW w:w="1110" w:type="dxa"/>
            <w:shd w:val="clear" w:color="auto" w:fill="auto"/>
            <w:vAlign w:val="bottom"/>
          </w:tcPr>
          <w:p w14:paraId="6E80F6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X152</w:t>
            </w:r>
          </w:p>
        </w:tc>
        <w:tc>
          <w:tcPr>
            <w:tcW w:w="1695" w:type="dxa"/>
            <w:shd w:val="clear" w:color="auto" w:fill="auto"/>
            <w:vAlign w:val="bottom"/>
          </w:tcPr>
          <w:p w14:paraId="647F47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X1EB</w:t>
            </w:r>
          </w:p>
        </w:tc>
        <w:tc>
          <w:tcPr>
            <w:tcW w:w="6525" w:type="dxa"/>
            <w:shd w:val="clear" w:color="auto" w:fill="auto"/>
            <w:vAlign w:val="bottom"/>
          </w:tcPr>
          <w:p w14:paraId="01F36A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C22569F" w14:textId="77777777">
        <w:trPr>
          <w:trHeight w:val="300"/>
        </w:trPr>
        <w:tc>
          <w:tcPr>
            <w:tcW w:w="1110" w:type="dxa"/>
            <w:shd w:val="clear" w:color="auto" w:fill="auto"/>
            <w:vAlign w:val="bottom"/>
          </w:tcPr>
          <w:p w14:paraId="6A24D4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X153</w:t>
            </w:r>
          </w:p>
        </w:tc>
        <w:tc>
          <w:tcPr>
            <w:tcW w:w="1695" w:type="dxa"/>
            <w:shd w:val="clear" w:color="auto" w:fill="auto"/>
            <w:vAlign w:val="bottom"/>
          </w:tcPr>
          <w:p w14:paraId="21EC5D1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X1EC</w:t>
            </w:r>
          </w:p>
        </w:tc>
        <w:tc>
          <w:tcPr>
            <w:tcW w:w="6525" w:type="dxa"/>
            <w:shd w:val="clear" w:color="auto" w:fill="auto"/>
            <w:vAlign w:val="bottom"/>
          </w:tcPr>
          <w:p w14:paraId="03BC5C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A14FA89" w14:textId="77777777">
        <w:trPr>
          <w:trHeight w:val="300"/>
        </w:trPr>
        <w:tc>
          <w:tcPr>
            <w:tcW w:w="1110" w:type="dxa"/>
            <w:shd w:val="clear" w:color="auto" w:fill="auto"/>
            <w:vAlign w:val="bottom"/>
          </w:tcPr>
          <w:p w14:paraId="7C61FD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X154</w:t>
            </w:r>
          </w:p>
        </w:tc>
        <w:tc>
          <w:tcPr>
            <w:tcW w:w="1695" w:type="dxa"/>
            <w:shd w:val="clear" w:color="auto" w:fill="auto"/>
            <w:vAlign w:val="bottom"/>
          </w:tcPr>
          <w:p w14:paraId="5652C55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X1ED</w:t>
            </w:r>
          </w:p>
        </w:tc>
        <w:tc>
          <w:tcPr>
            <w:tcW w:w="6525" w:type="dxa"/>
            <w:shd w:val="clear" w:color="auto" w:fill="auto"/>
            <w:vAlign w:val="bottom"/>
          </w:tcPr>
          <w:p w14:paraId="40697E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B1E0592" w14:textId="77777777">
        <w:trPr>
          <w:trHeight w:val="300"/>
        </w:trPr>
        <w:tc>
          <w:tcPr>
            <w:tcW w:w="1110" w:type="dxa"/>
            <w:shd w:val="clear" w:color="auto" w:fill="auto"/>
            <w:vAlign w:val="bottom"/>
          </w:tcPr>
          <w:p w14:paraId="01DC16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X155</w:t>
            </w:r>
          </w:p>
        </w:tc>
        <w:tc>
          <w:tcPr>
            <w:tcW w:w="1695" w:type="dxa"/>
            <w:shd w:val="clear" w:color="auto" w:fill="auto"/>
            <w:vAlign w:val="bottom"/>
          </w:tcPr>
          <w:p w14:paraId="7353ABC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X1EE</w:t>
            </w:r>
          </w:p>
        </w:tc>
        <w:tc>
          <w:tcPr>
            <w:tcW w:w="6525" w:type="dxa"/>
            <w:shd w:val="clear" w:color="auto" w:fill="auto"/>
            <w:vAlign w:val="bottom"/>
          </w:tcPr>
          <w:p w14:paraId="6BF1ED0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B3AB3C0" w14:textId="77777777">
        <w:trPr>
          <w:trHeight w:val="300"/>
        </w:trPr>
        <w:tc>
          <w:tcPr>
            <w:tcW w:w="1110" w:type="dxa"/>
            <w:shd w:val="clear" w:color="auto" w:fill="auto"/>
            <w:vAlign w:val="bottom"/>
          </w:tcPr>
          <w:p w14:paraId="09C893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X159</w:t>
            </w:r>
          </w:p>
        </w:tc>
        <w:tc>
          <w:tcPr>
            <w:tcW w:w="1695" w:type="dxa"/>
            <w:shd w:val="clear" w:color="auto" w:fill="auto"/>
            <w:vAlign w:val="bottom"/>
          </w:tcPr>
          <w:p w14:paraId="6ED03B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X1EZ</w:t>
            </w:r>
          </w:p>
        </w:tc>
        <w:tc>
          <w:tcPr>
            <w:tcW w:w="6525" w:type="dxa"/>
            <w:shd w:val="clear" w:color="auto" w:fill="auto"/>
            <w:vAlign w:val="bottom"/>
          </w:tcPr>
          <w:p w14:paraId="457CAE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2F0B342" w14:textId="77777777">
        <w:trPr>
          <w:trHeight w:val="300"/>
        </w:trPr>
        <w:tc>
          <w:tcPr>
            <w:tcW w:w="1110" w:type="dxa"/>
            <w:shd w:val="clear" w:color="auto" w:fill="auto"/>
            <w:vAlign w:val="bottom"/>
          </w:tcPr>
          <w:p w14:paraId="760EB7E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X161</w:t>
            </w:r>
          </w:p>
        </w:tc>
        <w:tc>
          <w:tcPr>
            <w:tcW w:w="1695" w:type="dxa"/>
            <w:shd w:val="clear" w:color="auto" w:fill="auto"/>
            <w:vAlign w:val="bottom"/>
          </w:tcPr>
          <w:p w14:paraId="2DB1C2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X1FA</w:t>
            </w:r>
          </w:p>
        </w:tc>
        <w:tc>
          <w:tcPr>
            <w:tcW w:w="6525" w:type="dxa"/>
            <w:shd w:val="clear" w:color="auto" w:fill="auto"/>
            <w:vAlign w:val="bottom"/>
          </w:tcPr>
          <w:p w14:paraId="178561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ADE26D3" w14:textId="77777777">
        <w:trPr>
          <w:trHeight w:val="300"/>
        </w:trPr>
        <w:tc>
          <w:tcPr>
            <w:tcW w:w="1110" w:type="dxa"/>
            <w:shd w:val="clear" w:color="auto" w:fill="auto"/>
            <w:vAlign w:val="bottom"/>
          </w:tcPr>
          <w:p w14:paraId="1719D1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X162</w:t>
            </w:r>
          </w:p>
        </w:tc>
        <w:tc>
          <w:tcPr>
            <w:tcW w:w="1695" w:type="dxa"/>
            <w:shd w:val="clear" w:color="auto" w:fill="auto"/>
            <w:vAlign w:val="bottom"/>
          </w:tcPr>
          <w:p w14:paraId="5477C2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X1FB</w:t>
            </w:r>
          </w:p>
        </w:tc>
        <w:tc>
          <w:tcPr>
            <w:tcW w:w="6525" w:type="dxa"/>
            <w:shd w:val="clear" w:color="auto" w:fill="auto"/>
            <w:vAlign w:val="bottom"/>
          </w:tcPr>
          <w:p w14:paraId="116C17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569593F" w14:textId="77777777">
        <w:trPr>
          <w:trHeight w:val="300"/>
        </w:trPr>
        <w:tc>
          <w:tcPr>
            <w:tcW w:w="1110" w:type="dxa"/>
            <w:shd w:val="clear" w:color="auto" w:fill="auto"/>
            <w:vAlign w:val="bottom"/>
          </w:tcPr>
          <w:p w14:paraId="37845D0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X163</w:t>
            </w:r>
          </w:p>
        </w:tc>
        <w:tc>
          <w:tcPr>
            <w:tcW w:w="1695" w:type="dxa"/>
            <w:shd w:val="clear" w:color="auto" w:fill="auto"/>
            <w:vAlign w:val="bottom"/>
          </w:tcPr>
          <w:p w14:paraId="6BF25A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X1FC</w:t>
            </w:r>
          </w:p>
        </w:tc>
        <w:tc>
          <w:tcPr>
            <w:tcW w:w="6525" w:type="dxa"/>
            <w:shd w:val="clear" w:color="auto" w:fill="auto"/>
            <w:vAlign w:val="bottom"/>
          </w:tcPr>
          <w:p w14:paraId="4B876C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53AD855" w14:textId="77777777">
        <w:trPr>
          <w:trHeight w:val="300"/>
        </w:trPr>
        <w:tc>
          <w:tcPr>
            <w:tcW w:w="1110" w:type="dxa"/>
            <w:shd w:val="clear" w:color="auto" w:fill="auto"/>
            <w:vAlign w:val="bottom"/>
          </w:tcPr>
          <w:p w14:paraId="559187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X164</w:t>
            </w:r>
          </w:p>
        </w:tc>
        <w:tc>
          <w:tcPr>
            <w:tcW w:w="1695" w:type="dxa"/>
            <w:shd w:val="clear" w:color="auto" w:fill="auto"/>
            <w:vAlign w:val="bottom"/>
          </w:tcPr>
          <w:p w14:paraId="4B033E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X1FD</w:t>
            </w:r>
          </w:p>
        </w:tc>
        <w:tc>
          <w:tcPr>
            <w:tcW w:w="6525" w:type="dxa"/>
            <w:shd w:val="clear" w:color="auto" w:fill="auto"/>
            <w:vAlign w:val="bottom"/>
          </w:tcPr>
          <w:p w14:paraId="5678D97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7D5D950" w14:textId="77777777">
        <w:trPr>
          <w:trHeight w:val="300"/>
        </w:trPr>
        <w:tc>
          <w:tcPr>
            <w:tcW w:w="1110" w:type="dxa"/>
            <w:shd w:val="clear" w:color="auto" w:fill="auto"/>
            <w:vAlign w:val="bottom"/>
          </w:tcPr>
          <w:p w14:paraId="6D8A20A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X165</w:t>
            </w:r>
          </w:p>
        </w:tc>
        <w:tc>
          <w:tcPr>
            <w:tcW w:w="1695" w:type="dxa"/>
            <w:shd w:val="clear" w:color="auto" w:fill="auto"/>
            <w:vAlign w:val="bottom"/>
          </w:tcPr>
          <w:p w14:paraId="67127B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X1FE</w:t>
            </w:r>
          </w:p>
        </w:tc>
        <w:tc>
          <w:tcPr>
            <w:tcW w:w="6525" w:type="dxa"/>
            <w:shd w:val="clear" w:color="auto" w:fill="auto"/>
            <w:vAlign w:val="bottom"/>
          </w:tcPr>
          <w:p w14:paraId="4B228F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7005E57" w14:textId="77777777">
        <w:trPr>
          <w:trHeight w:val="300"/>
        </w:trPr>
        <w:tc>
          <w:tcPr>
            <w:tcW w:w="1110" w:type="dxa"/>
            <w:shd w:val="clear" w:color="auto" w:fill="auto"/>
            <w:vAlign w:val="bottom"/>
          </w:tcPr>
          <w:p w14:paraId="31FE76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X166</w:t>
            </w:r>
          </w:p>
        </w:tc>
        <w:tc>
          <w:tcPr>
            <w:tcW w:w="1695" w:type="dxa"/>
            <w:shd w:val="clear" w:color="auto" w:fill="auto"/>
            <w:vAlign w:val="bottom"/>
          </w:tcPr>
          <w:p w14:paraId="0A112A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X1FF</w:t>
            </w:r>
          </w:p>
        </w:tc>
        <w:tc>
          <w:tcPr>
            <w:tcW w:w="6525" w:type="dxa"/>
            <w:shd w:val="clear" w:color="auto" w:fill="auto"/>
            <w:vAlign w:val="bottom"/>
          </w:tcPr>
          <w:p w14:paraId="4FA8BA5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3A84543" w14:textId="77777777">
        <w:trPr>
          <w:trHeight w:val="300"/>
        </w:trPr>
        <w:tc>
          <w:tcPr>
            <w:tcW w:w="1110" w:type="dxa"/>
            <w:shd w:val="clear" w:color="auto" w:fill="auto"/>
            <w:vAlign w:val="bottom"/>
          </w:tcPr>
          <w:p w14:paraId="042FE9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X169</w:t>
            </w:r>
          </w:p>
        </w:tc>
        <w:tc>
          <w:tcPr>
            <w:tcW w:w="1695" w:type="dxa"/>
            <w:shd w:val="clear" w:color="auto" w:fill="auto"/>
            <w:vAlign w:val="bottom"/>
          </w:tcPr>
          <w:p w14:paraId="3D2A22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X1FZ</w:t>
            </w:r>
          </w:p>
        </w:tc>
        <w:tc>
          <w:tcPr>
            <w:tcW w:w="6525" w:type="dxa"/>
            <w:shd w:val="clear" w:color="auto" w:fill="auto"/>
            <w:vAlign w:val="bottom"/>
          </w:tcPr>
          <w:p w14:paraId="1480938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3F41435" w14:textId="77777777">
        <w:trPr>
          <w:trHeight w:val="300"/>
        </w:trPr>
        <w:tc>
          <w:tcPr>
            <w:tcW w:w="1110" w:type="dxa"/>
            <w:shd w:val="clear" w:color="auto" w:fill="auto"/>
            <w:vAlign w:val="bottom"/>
          </w:tcPr>
          <w:p w14:paraId="0975DD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X171</w:t>
            </w:r>
          </w:p>
        </w:tc>
        <w:tc>
          <w:tcPr>
            <w:tcW w:w="1695" w:type="dxa"/>
            <w:shd w:val="clear" w:color="auto" w:fill="auto"/>
            <w:vAlign w:val="bottom"/>
          </w:tcPr>
          <w:p w14:paraId="09AE21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X1GA</w:t>
            </w:r>
          </w:p>
        </w:tc>
        <w:tc>
          <w:tcPr>
            <w:tcW w:w="6525" w:type="dxa"/>
            <w:shd w:val="clear" w:color="auto" w:fill="auto"/>
            <w:vAlign w:val="bottom"/>
          </w:tcPr>
          <w:p w14:paraId="7835D3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9279B5A" w14:textId="77777777">
        <w:trPr>
          <w:trHeight w:val="300"/>
        </w:trPr>
        <w:tc>
          <w:tcPr>
            <w:tcW w:w="1110" w:type="dxa"/>
            <w:shd w:val="clear" w:color="auto" w:fill="auto"/>
            <w:vAlign w:val="bottom"/>
          </w:tcPr>
          <w:p w14:paraId="05B816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X172</w:t>
            </w:r>
          </w:p>
        </w:tc>
        <w:tc>
          <w:tcPr>
            <w:tcW w:w="1695" w:type="dxa"/>
            <w:shd w:val="clear" w:color="auto" w:fill="auto"/>
            <w:vAlign w:val="bottom"/>
          </w:tcPr>
          <w:p w14:paraId="024750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X1GB</w:t>
            </w:r>
          </w:p>
        </w:tc>
        <w:tc>
          <w:tcPr>
            <w:tcW w:w="6525" w:type="dxa"/>
            <w:shd w:val="clear" w:color="auto" w:fill="auto"/>
            <w:vAlign w:val="bottom"/>
          </w:tcPr>
          <w:p w14:paraId="04E67B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6B4D043" w14:textId="77777777">
        <w:trPr>
          <w:trHeight w:val="300"/>
        </w:trPr>
        <w:tc>
          <w:tcPr>
            <w:tcW w:w="1110" w:type="dxa"/>
            <w:shd w:val="clear" w:color="auto" w:fill="auto"/>
            <w:vAlign w:val="bottom"/>
          </w:tcPr>
          <w:p w14:paraId="1F7F81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X173</w:t>
            </w:r>
          </w:p>
        </w:tc>
        <w:tc>
          <w:tcPr>
            <w:tcW w:w="1695" w:type="dxa"/>
            <w:shd w:val="clear" w:color="auto" w:fill="auto"/>
            <w:vAlign w:val="bottom"/>
          </w:tcPr>
          <w:p w14:paraId="798BCD3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X1GC</w:t>
            </w:r>
          </w:p>
        </w:tc>
        <w:tc>
          <w:tcPr>
            <w:tcW w:w="6525" w:type="dxa"/>
            <w:shd w:val="clear" w:color="auto" w:fill="auto"/>
            <w:vAlign w:val="bottom"/>
          </w:tcPr>
          <w:p w14:paraId="034B9C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4E46DA4" w14:textId="77777777">
        <w:trPr>
          <w:trHeight w:val="300"/>
        </w:trPr>
        <w:tc>
          <w:tcPr>
            <w:tcW w:w="1110" w:type="dxa"/>
            <w:shd w:val="clear" w:color="auto" w:fill="auto"/>
            <w:vAlign w:val="bottom"/>
          </w:tcPr>
          <w:p w14:paraId="61A64B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X174</w:t>
            </w:r>
          </w:p>
        </w:tc>
        <w:tc>
          <w:tcPr>
            <w:tcW w:w="1695" w:type="dxa"/>
            <w:shd w:val="clear" w:color="auto" w:fill="auto"/>
            <w:vAlign w:val="bottom"/>
          </w:tcPr>
          <w:p w14:paraId="43AB17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X1GD</w:t>
            </w:r>
          </w:p>
        </w:tc>
        <w:tc>
          <w:tcPr>
            <w:tcW w:w="6525" w:type="dxa"/>
            <w:shd w:val="clear" w:color="auto" w:fill="auto"/>
            <w:vAlign w:val="bottom"/>
          </w:tcPr>
          <w:p w14:paraId="15B53C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88B9C3E" w14:textId="77777777">
        <w:trPr>
          <w:trHeight w:val="300"/>
        </w:trPr>
        <w:tc>
          <w:tcPr>
            <w:tcW w:w="1110" w:type="dxa"/>
            <w:shd w:val="clear" w:color="auto" w:fill="auto"/>
            <w:vAlign w:val="bottom"/>
          </w:tcPr>
          <w:p w14:paraId="2A4F15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X179</w:t>
            </w:r>
          </w:p>
        </w:tc>
        <w:tc>
          <w:tcPr>
            <w:tcW w:w="1695" w:type="dxa"/>
            <w:shd w:val="clear" w:color="auto" w:fill="auto"/>
            <w:vAlign w:val="bottom"/>
          </w:tcPr>
          <w:p w14:paraId="36F4EE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X1GZ</w:t>
            </w:r>
          </w:p>
        </w:tc>
        <w:tc>
          <w:tcPr>
            <w:tcW w:w="6525" w:type="dxa"/>
            <w:shd w:val="clear" w:color="auto" w:fill="auto"/>
            <w:vAlign w:val="bottom"/>
          </w:tcPr>
          <w:p w14:paraId="6D7550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225D1CE" w14:textId="77777777">
        <w:trPr>
          <w:trHeight w:val="300"/>
        </w:trPr>
        <w:tc>
          <w:tcPr>
            <w:tcW w:w="1110" w:type="dxa"/>
            <w:shd w:val="clear" w:color="auto" w:fill="auto"/>
            <w:vAlign w:val="bottom"/>
          </w:tcPr>
          <w:p w14:paraId="2EF5DA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X181</w:t>
            </w:r>
          </w:p>
        </w:tc>
        <w:tc>
          <w:tcPr>
            <w:tcW w:w="1695" w:type="dxa"/>
            <w:shd w:val="clear" w:color="auto" w:fill="auto"/>
            <w:vAlign w:val="bottom"/>
          </w:tcPr>
          <w:p w14:paraId="28D9BF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X1HA</w:t>
            </w:r>
          </w:p>
        </w:tc>
        <w:tc>
          <w:tcPr>
            <w:tcW w:w="6525" w:type="dxa"/>
            <w:shd w:val="clear" w:color="auto" w:fill="auto"/>
            <w:vAlign w:val="bottom"/>
          </w:tcPr>
          <w:p w14:paraId="448EB7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F7F4903" w14:textId="77777777">
        <w:trPr>
          <w:trHeight w:val="300"/>
        </w:trPr>
        <w:tc>
          <w:tcPr>
            <w:tcW w:w="1110" w:type="dxa"/>
            <w:shd w:val="clear" w:color="auto" w:fill="auto"/>
            <w:vAlign w:val="bottom"/>
          </w:tcPr>
          <w:p w14:paraId="6FEE9D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X182</w:t>
            </w:r>
          </w:p>
        </w:tc>
        <w:tc>
          <w:tcPr>
            <w:tcW w:w="1695" w:type="dxa"/>
            <w:shd w:val="clear" w:color="auto" w:fill="auto"/>
            <w:vAlign w:val="bottom"/>
          </w:tcPr>
          <w:p w14:paraId="3014BE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X1HB</w:t>
            </w:r>
          </w:p>
        </w:tc>
        <w:tc>
          <w:tcPr>
            <w:tcW w:w="6525" w:type="dxa"/>
            <w:shd w:val="clear" w:color="auto" w:fill="auto"/>
            <w:vAlign w:val="bottom"/>
          </w:tcPr>
          <w:p w14:paraId="26CA07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3150605" w14:textId="77777777">
        <w:trPr>
          <w:trHeight w:val="300"/>
        </w:trPr>
        <w:tc>
          <w:tcPr>
            <w:tcW w:w="1110" w:type="dxa"/>
            <w:shd w:val="clear" w:color="auto" w:fill="auto"/>
            <w:vAlign w:val="bottom"/>
          </w:tcPr>
          <w:p w14:paraId="4120C6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X183</w:t>
            </w:r>
          </w:p>
        </w:tc>
        <w:tc>
          <w:tcPr>
            <w:tcW w:w="1695" w:type="dxa"/>
            <w:shd w:val="clear" w:color="auto" w:fill="auto"/>
            <w:vAlign w:val="bottom"/>
          </w:tcPr>
          <w:p w14:paraId="2167BD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X1HC</w:t>
            </w:r>
          </w:p>
        </w:tc>
        <w:tc>
          <w:tcPr>
            <w:tcW w:w="6525" w:type="dxa"/>
            <w:shd w:val="clear" w:color="auto" w:fill="auto"/>
            <w:vAlign w:val="bottom"/>
          </w:tcPr>
          <w:p w14:paraId="23CC63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E423BAA" w14:textId="77777777">
        <w:trPr>
          <w:trHeight w:val="300"/>
        </w:trPr>
        <w:tc>
          <w:tcPr>
            <w:tcW w:w="1110" w:type="dxa"/>
            <w:shd w:val="clear" w:color="auto" w:fill="auto"/>
            <w:vAlign w:val="bottom"/>
          </w:tcPr>
          <w:p w14:paraId="0894E5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X184</w:t>
            </w:r>
          </w:p>
        </w:tc>
        <w:tc>
          <w:tcPr>
            <w:tcW w:w="1695" w:type="dxa"/>
            <w:shd w:val="clear" w:color="auto" w:fill="auto"/>
            <w:vAlign w:val="bottom"/>
          </w:tcPr>
          <w:p w14:paraId="5328D6D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X1HZ</w:t>
            </w:r>
          </w:p>
        </w:tc>
        <w:tc>
          <w:tcPr>
            <w:tcW w:w="6525" w:type="dxa"/>
            <w:shd w:val="clear" w:color="auto" w:fill="auto"/>
            <w:vAlign w:val="bottom"/>
          </w:tcPr>
          <w:p w14:paraId="60C630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4F64A0C" w14:textId="77777777">
        <w:trPr>
          <w:trHeight w:val="300"/>
        </w:trPr>
        <w:tc>
          <w:tcPr>
            <w:tcW w:w="1110" w:type="dxa"/>
            <w:shd w:val="clear" w:color="auto" w:fill="auto"/>
            <w:vAlign w:val="bottom"/>
          </w:tcPr>
          <w:p w14:paraId="3DF7AE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X191</w:t>
            </w:r>
          </w:p>
        </w:tc>
        <w:tc>
          <w:tcPr>
            <w:tcW w:w="1695" w:type="dxa"/>
            <w:shd w:val="clear" w:color="auto" w:fill="auto"/>
            <w:vAlign w:val="bottom"/>
          </w:tcPr>
          <w:p w14:paraId="61EBFC0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X1JA</w:t>
            </w:r>
          </w:p>
        </w:tc>
        <w:tc>
          <w:tcPr>
            <w:tcW w:w="6525" w:type="dxa"/>
            <w:shd w:val="clear" w:color="auto" w:fill="auto"/>
            <w:vAlign w:val="bottom"/>
          </w:tcPr>
          <w:p w14:paraId="3531076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257A6A4" w14:textId="77777777">
        <w:trPr>
          <w:trHeight w:val="300"/>
        </w:trPr>
        <w:tc>
          <w:tcPr>
            <w:tcW w:w="1110" w:type="dxa"/>
            <w:shd w:val="clear" w:color="auto" w:fill="auto"/>
            <w:vAlign w:val="bottom"/>
          </w:tcPr>
          <w:p w14:paraId="67836E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X192</w:t>
            </w:r>
          </w:p>
        </w:tc>
        <w:tc>
          <w:tcPr>
            <w:tcW w:w="1695" w:type="dxa"/>
            <w:shd w:val="clear" w:color="auto" w:fill="auto"/>
            <w:vAlign w:val="bottom"/>
          </w:tcPr>
          <w:p w14:paraId="382D2A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X1JB</w:t>
            </w:r>
          </w:p>
        </w:tc>
        <w:tc>
          <w:tcPr>
            <w:tcW w:w="6525" w:type="dxa"/>
            <w:shd w:val="clear" w:color="auto" w:fill="auto"/>
            <w:vAlign w:val="bottom"/>
          </w:tcPr>
          <w:p w14:paraId="37D06FA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B220C1F" w14:textId="77777777">
        <w:trPr>
          <w:trHeight w:val="300"/>
        </w:trPr>
        <w:tc>
          <w:tcPr>
            <w:tcW w:w="1110" w:type="dxa"/>
            <w:shd w:val="clear" w:color="auto" w:fill="auto"/>
            <w:vAlign w:val="bottom"/>
          </w:tcPr>
          <w:p w14:paraId="07A0C7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X199</w:t>
            </w:r>
          </w:p>
        </w:tc>
        <w:tc>
          <w:tcPr>
            <w:tcW w:w="1695" w:type="dxa"/>
            <w:shd w:val="clear" w:color="auto" w:fill="auto"/>
            <w:vAlign w:val="bottom"/>
          </w:tcPr>
          <w:p w14:paraId="3E0055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X1JZ</w:t>
            </w:r>
          </w:p>
        </w:tc>
        <w:tc>
          <w:tcPr>
            <w:tcW w:w="6525" w:type="dxa"/>
            <w:shd w:val="clear" w:color="auto" w:fill="auto"/>
            <w:vAlign w:val="bottom"/>
          </w:tcPr>
          <w:p w14:paraId="2DDCCFF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EF34543" w14:textId="77777777">
        <w:trPr>
          <w:trHeight w:val="300"/>
        </w:trPr>
        <w:tc>
          <w:tcPr>
            <w:tcW w:w="1110" w:type="dxa"/>
            <w:shd w:val="clear" w:color="auto" w:fill="auto"/>
            <w:vAlign w:val="bottom"/>
          </w:tcPr>
          <w:p w14:paraId="3437C4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X211</w:t>
            </w:r>
          </w:p>
        </w:tc>
        <w:tc>
          <w:tcPr>
            <w:tcW w:w="1695" w:type="dxa"/>
            <w:shd w:val="clear" w:color="auto" w:fill="auto"/>
            <w:vAlign w:val="bottom"/>
          </w:tcPr>
          <w:p w14:paraId="5A708D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X1KA</w:t>
            </w:r>
          </w:p>
        </w:tc>
        <w:tc>
          <w:tcPr>
            <w:tcW w:w="6525" w:type="dxa"/>
            <w:shd w:val="clear" w:color="auto" w:fill="auto"/>
            <w:vAlign w:val="bottom"/>
          </w:tcPr>
          <w:p w14:paraId="2AF39DA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87526FE" w14:textId="77777777">
        <w:trPr>
          <w:trHeight w:val="300"/>
        </w:trPr>
        <w:tc>
          <w:tcPr>
            <w:tcW w:w="1110" w:type="dxa"/>
            <w:shd w:val="clear" w:color="auto" w:fill="auto"/>
            <w:vAlign w:val="bottom"/>
          </w:tcPr>
          <w:p w14:paraId="35B50D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X212</w:t>
            </w:r>
          </w:p>
        </w:tc>
        <w:tc>
          <w:tcPr>
            <w:tcW w:w="1695" w:type="dxa"/>
            <w:shd w:val="clear" w:color="auto" w:fill="auto"/>
            <w:vAlign w:val="bottom"/>
          </w:tcPr>
          <w:p w14:paraId="7DCF2D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X1KB</w:t>
            </w:r>
          </w:p>
        </w:tc>
        <w:tc>
          <w:tcPr>
            <w:tcW w:w="6525" w:type="dxa"/>
            <w:shd w:val="clear" w:color="auto" w:fill="auto"/>
            <w:vAlign w:val="bottom"/>
          </w:tcPr>
          <w:p w14:paraId="10159EA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338AA57" w14:textId="77777777">
        <w:trPr>
          <w:trHeight w:val="300"/>
        </w:trPr>
        <w:tc>
          <w:tcPr>
            <w:tcW w:w="1110" w:type="dxa"/>
            <w:shd w:val="clear" w:color="auto" w:fill="auto"/>
            <w:vAlign w:val="bottom"/>
          </w:tcPr>
          <w:p w14:paraId="3165B7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X213</w:t>
            </w:r>
          </w:p>
        </w:tc>
        <w:tc>
          <w:tcPr>
            <w:tcW w:w="1695" w:type="dxa"/>
            <w:shd w:val="clear" w:color="auto" w:fill="auto"/>
            <w:vAlign w:val="bottom"/>
          </w:tcPr>
          <w:p w14:paraId="263B23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X1KC</w:t>
            </w:r>
          </w:p>
        </w:tc>
        <w:tc>
          <w:tcPr>
            <w:tcW w:w="6525" w:type="dxa"/>
            <w:shd w:val="clear" w:color="auto" w:fill="auto"/>
            <w:vAlign w:val="bottom"/>
          </w:tcPr>
          <w:p w14:paraId="45C8CB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B0F0659" w14:textId="77777777">
        <w:trPr>
          <w:trHeight w:val="300"/>
        </w:trPr>
        <w:tc>
          <w:tcPr>
            <w:tcW w:w="1110" w:type="dxa"/>
            <w:shd w:val="clear" w:color="auto" w:fill="auto"/>
            <w:vAlign w:val="bottom"/>
          </w:tcPr>
          <w:p w14:paraId="6FEBB7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X214</w:t>
            </w:r>
          </w:p>
        </w:tc>
        <w:tc>
          <w:tcPr>
            <w:tcW w:w="1695" w:type="dxa"/>
            <w:shd w:val="clear" w:color="auto" w:fill="auto"/>
            <w:vAlign w:val="bottom"/>
          </w:tcPr>
          <w:p w14:paraId="40DA59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X1KD</w:t>
            </w:r>
          </w:p>
        </w:tc>
        <w:tc>
          <w:tcPr>
            <w:tcW w:w="6525" w:type="dxa"/>
            <w:shd w:val="clear" w:color="auto" w:fill="auto"/>
            <w:vAlign w:val="bottom"/>
          </w:tcPr>
          <w:p w14:paraId="13AFD1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B1CED97" w14:textId="77777777">
        <w:trPr>
          <w:trHeight w:val="300"/>
        </w:trPr>
        <w:tc>
          <w:tcPr>
            <w:tcW w:w="1110" w:type="dxa"/>
            <w:shd w:val="clear" w:color="auto" w:fill="auto"/>
            <w:vAlign w:val="bottom"/>
          </w:tcPr>
          <w:p w14:paraId="6A735C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X215</w:t>
            </w:r>
          </w:p>
        </w:tc>
        <w:tc>
          <w:tcPr>
            <w:tcW w:w="1695" w:type="dxa"/>
            <w:shd w:val="clear" w:color="auto" w:fill="auto"/>
            <w:vAlign w:val="bottom"/>
          </w:tcPr>
          <w:p w14:paraId="66AB92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X1KE</w:t>
            </w:r>
          </w:p>
        </w:tc>
        <w:tc>
          <w:tcPr>
            <w:tcW w:w="6525" w:type="dxa"/>
            <w:shd w:val="clear" w:color="auto" w:fill="auto"/>
            <w:vAlign w:val="bottom"/>
          </w:tcPr>
          <w:p w14:paraId="5F2A0C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644AEC1" w14:textId="77777777">
        <w:trPr>
          <w:trHeight w:val="300"/>
        </w:trPr>
        <w:tc>
          <w:tcPr>
            <w:tcW w:w="1110" w:type="dxa"/>
            <w:shd w:val="clear" w:color="auto" w:fill="auto"/>
            <w:vAlign w:val="bottom"/>
          </w:tcPr>
          <w:p w14:paraId="4FD3B3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X216</w:t>
            </w:r>
          </w:p>
        </w:tc>
        <w:tc>
          <w:tcPr>
            <w:tcW w:w="1695" w:type="dxa"/>
            <w:shd w:val="clear" w:color="auto" w:fill="auto"/>
            <w:vAlign w:val="bottom"/>
          </w:tcPr>
          <w:p w14:paraId="07A42E1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X1KF</w:t>
            </w:r>
          </w:p>
        </w:tc>
        <w:tc>
          <w:tcPr>
            <w:tcW w:w="6525" w:type="dxa"/>
            <w:shd w:val="clear" w:color="auto" w:fill="auto"/>
            <w:vAlign w:val="bottom"/>
          </w:tcPr>
          <w:p w14:paraId="4087D6B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5291441" w14:textId="77777777">
        <w:trPr>
          <w:trHeight w:val="300"/>
        </w:trPr>
        <w:tc>
          <w:tcPr>
            <w:tcW w:w="1110" w:type="dxa"/>
            <w:shd w:val="clear" w:color="auto" w:fill="auto"/>
            <w:vAlign w:val="bottom"/>
          </w:tcPr>
          <w:p w14:paraId="03F0E3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X219</w:t>
            </w:r>
          </w:p>
        </w:tc>
        <w:tc>
          <w:tcPr>
            <w:tcW w:w="1695" w:type="dxa"/>
            <w:shd w:val="clear" w:color="auto" w:fill="auto"/>
            <w:vAlign w:val="bottom"/>
          </w:tcPr>
          <w:p w14:paraId="4B471C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X1KZ</w:t>
            </w:r>
          </w:p>
        </w:tc>
        <w:tc>
          <w:tcPr>
            <w:tcW w:w="6525" w:type="dxa"/>
            <w:shd w:val="clear" w:color="auto" w:fill="auto"/>
            <w:vAlign w:val="bottom"/>
          </w:tcPr>
          <w:p w14:paraId="020E99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BD91A0E" w14:textId="77777777">
        <w:trPr>
          <w:trHeight w:val="300"/>
        </w:trPr>
        <w:tc>
          <w:tcPr>
            <w:tcW w:w="1110" w:type="dxa"/>
            <w:shd w:val="clear" w:color="auto" w:fill="auto"/>
            <w:vAlign w:val="bottom"/>
          </w:tcPr>
          <w:p w14:paraId="13FAB5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X221</w:t>
            </w:r>
          </w:p>
        </w:tc>
        <w:tc>
          <w:tcPr>
            <w:tcW w:w="1695" w:type="dxa"/>
            <w:shd w:val="clear" w:color="auto" w:fill="auto"/>
            <w:vAlign w:val="bottom"/>
          </w:tcPr>
          <w:p w14:paraId="141BFA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X1LA</w:t>
            </w:r>
          </w:p>
        </w:tc>
        <w:tc>
          <w:tcPr>
            <w:tcW w:w="6525" w:type="dxa"/>
            <w:shd w:val="clear" w:color="auto" w:fill="auto"/>
            <w:vAlign w:val="bottom"/>
          </w:tcPr>
          <w:p w14:paraId="10738C4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5D9A06A" w14:textId="77777777">
        <w:trPr>
          <w:trHeight w:val="300"/>
        </w:trPr>
        <w:tc>
          <w:tcPr>
            <w:tcW w:w="1110" w:type="dxa"/>
            <w:shd w:val="clear" w:color="auto" w:fill="auto"/>
            <w:vAlign w:val="bottom"/>
          </w:tcPr>
          <w:p w14:paraId="12C96B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X222</w:t>
            </w:r>
          </w:p>
        </w:tc>
        <w:tc>
          <w:tcPr>
            <w:tcW w:w="1695" w:type="dxa"/>
            <w:shd w:val="clear" w:color="auto" w:fill="auto"/>
            <w:vAlign w:val="bottom"/>
          </w:tcPr>
          <w:p w14:paraId="54248E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X1LB</w:t>
            </w:r>
          </w:p>
        </w:tc>
        <w:tc>
          <w:tcPr>
            <w:tcW w:w="6525" w:type="dxa"/>
            <w:shd w:val="clear" w:color="auto" w:fill="auto"/>
            <w:vAlign w:val="bottom"/>
          </w:tcPr>
          <w:p w14:paraId="198747C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D8335AA" w14:textId="77777777">
        <w:trPr>
          <w:trHeight w:val="300"/>
        </w:trPr>
        <w:tc>
          <w:tcPr>
            <w:tcW w:w="1110" w:type="dxa"/>
            <w:shd w:val="clear" w:color="auto" w:fill="auto"/>
            <w:vAlign w:val="bottom"/>
          </w:tcPr>
          <w:p w14:paraId="38EBFD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X223</w:t>
            </w:r>
          </w:p>
        </w:tc>
        <w:tc>
          <w:tcPr>
            <w:tcW w:w="1695" w:type="dxa"/>
            <w:shd w:val="clear" w:color="auto" w:fill="auto"/>
            <w:vAlign w:val="bottom"/>
          </w:tcPr>
          <w:p w14:paraId="50731A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X1LC</w:t>
            </w:r>
          </w:p>
        </w:tc>
        <w:tc>
          <w:tcPr>
            <w:tcW w:w="6525" w:type="dxa"/>
            <w:shd w:val="clear" w:color="auto" w:fill="auto"/>
            <w:vAlign w:val="bottom"/>
          </w:tcPr>
          <w:p w14:paraId="6AC89E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F790BC4" w14:textId="77777777">
        <w:trPr>
          <w:trHeight w:val="300"/>
        </w:trPr>
        <w:tc>
          <w:tcPr>
            <w:tcW w:w="1110" w:type="dxa"/>
            <w:shd w:val="clear" w:color="auto" w:fill="auto"/>
            <w:vAlign w:val="bottom"/>
          </w:tcPr>
          <w:p w14:paraId="1DAE89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X224</w:t>
            </w:r>
          </w:p>
        </w:tc>
        <w:tc>
          <w:tcPr>
            <w:tcW w:w="1695" w:type="dxa"/>
            <w:shd w:val="clear" w:color="auto" w:fill="auto"/>
            <w:vAlign w:val="bottom"/>
          </w:tcPr>
          <w:p w14:paraId="4BD296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X1LZ</w:t>
            </w:r>
          </w:p>
        </w:tc>
        <w:tc>
          <w:tcPr>
            <w:tcW w:w="6525" w:type="dxa"/>
            <w:shd w:val="clear" w:color="auto" w:fill="auto"/>
            <w:vAlign w:val="bottom"/>
          </w:tcPr>
          <w:p w14:paraId="68F44E9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3955289" w14:textId="77777777">
        <w:trPr>
          <w:trHeight w:val="300"/>
        </w:trPr>
        <w:tc>
          <w:tcPr>
            <w:tcW w:w="1110" w:type="dxa"/>
            <w:shd w:val="clear" w:color="auto" w:fill="auto"/>
            <w:vAlign w:val="bottom"/>
          </w:tcPr>
          <w:p w14:paraId="61C54E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X231</w:t>
            </w:r>
          </w:p>
        </w:tc>
        <w:tc>
          <w:tcPr>
            <w:tcW w:w="1695" w:type="dxa"/>
            <w:shd w:val="clear" w:color="auto" w:fill="auto"/>
            <w:vAlign w:val="bottom"/>
          </w:tcPr>
          <w:p w14:paraId="696228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X1MA</w:t>
            </w:r>
          </w:p>
        </w:tc>
        <w:tc>
          <w:tcPr>
            <w:tcW w:w="6525" w:type="dxa"/>
            <w:shd w:val="clear" w:color="auto" w:fill="auto"/>
            <w:vAlign w:val="bottom"/>
          </w:tcPr>
          <w:p w14:paraId="75C9A3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8A8E0AB" w14:textId="77777777">
        <w:trPr>
          <w:trHeight w:val="300"/>
        </w:trPr>
        <w:tc>
          <w:tcPr>
            <w:tcW w:w="1110" w:type="dxa"/>
            <w:shd w:val="clear" w:color="auto" w:fill="auto"/>
            <w:vAlign w:val="bottom"/>
          </w:tcPr>
          <w:p w14:paraId="228C2F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X232</w:t>
            </w:r>
          </w:p>
        </w:tc>
        <w:tc>
          <w:tcPr>
            <w:tcW w:w="1695" w:type="dxa"/>
            <w:shd w:val="clear" w:color="auto" w:fill="auto"/>
            <w:vAlign w:val="bottom"/>
          </w:tcPr>
          <w:p w14:paraId="770D0A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X1MB</w:t>
            </w:r>
          </w:p>
        </w:tc>
        <w:tc>
          <w:tcPr>
            <w:tcW w:w="6525" w:type="dxa"/>
            <w:shd w:val="clear" w:color="auto" w:fill="auto"/>
            <w:vAlign w:val="bottom"/>
          </w:tcPr>
          <w:p w14:paraId="4A534C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3612133" w14:textId="77777777">
        <w:trPr>
          <w:trHeight w:val="300"/>
        </w:trPr>
        <w:tc>
          <w:tcPr>
            <w:tcW w:w="1110" w:type="dxa"/>
            <w:shd w:val="clear" w:color="auto" w:fill="auto"/>
            <w:vAlign w:val="bottom"/>
          </w:tcPr>
          <w:p w14:paraId="01BFFA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X233</w:t>
            </w:r>
          </w:p>
        </w:tc>
        <w:tc>
          <w:tcPr>
            <w:tcW w:w="1695" w:type="dxa"/>
            <w:shd w:val="clear" w:color="auto" w:fill="auto"/>
            <w:vAlign w:val="bottom"/>
          </w:tcPr>
          <w:p w14:paraId="3D076B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X1MC</w:t>
            </w:r>
          </w:p>
        </w:tc>
        <w:tc>
          <w:tcPr>
            <w:tcW w:w="6525" w:type="dxa"/>
            <w:shd w:val="clear" w:color="auto" w:fill="auto"/>
            <w:vAlign w:val="bottom"/>
          </w:tcPr>
          <w:p w14:paraId="60B0A2C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3269242" w14:textId="77777777">
        <w:trPr>
          <w:trHeight w:val="300"/>
        </w:trPr>
        <w:tc>
          <w:tcPr>
            <w:tcW w:w="1110" w:type="dxa"/>
            <w:shd w:val="clear" w:color="auto" w:fill="auto"/>
            <w:vAlign w:val="bottom"/>
          </w:tcPr>
          <w:p w14:paraId="7043A6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X234</w:t>
            </w:r>
          </w:p>
        </w:tc>
        <w:tc>
          <w:tcPr>
            <w:tcW w:w="1695" w:type="dxa"/>
            <w:shd w:val="clear" w:color="auto" w:fill="auto"/>
            <w:vAlign w:val="bottom"/>
          </w:tcPr>
          <w:p w14:paraId="6E4CCC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X1MD</w:t>
            </w:r>
          </w:p>
        </w:tc>
        <w:tc>
          <w:tcPr>
            <w:tcW w:w="6525" w:type="dxa"/>
            <w:shd w:val="clear" w:color="auto" w:fill="auto"/>
            <w:vAlign w:val="bottom"/>
          </w:tcPr>
          <w:p w14:paraId="135E49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0AD8890" w14:textId="77777777">
        <w:trPr>
          <w:trHeight w:val="300"/>
        </w:trPr>
        <w:tc>
          <w:tcPr>
            <w:tcW w:w="1110" w:type="dxa"/>
            <w:shd w:val="clear" w:color="auto" w:fill="auto"/>
            <w:vAlign w:val="bottom"/>
          </w:tcPr>
          <w:p w14:paraId="19C5A9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X235</w:t>
            </w:r>
          </w:p>
        </w:tc>
        <w:tc>
          <w:tcPr>
            <w:tcW w:w="1695" w:type="dxa"/>
            <w:shd w:val="clear" w:color="auto" w:fill="auto"/>
            <w:vAlign w:val="bottom"/>
          </w:tcPr>
          <w:p w14:paraId="4F0342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X1ME</w:t>
            </w:r>
          </w:p>
        </w:tc>
        <w:tc>
          <w:tcPr>
            <w:tcW w:w="6525" w:type="dxa"/>
            <w:shd w:val="clear" w:color="auto" w:fill="auto"/>
            <w:vAlign w:val="bottom"/>
          </w:tcPr>
          <w:p w14:paraId="4B2D37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1867EB2" w14:textId="77777777">
        <w:trPr>
          <w:trHeight w:val="300"/>
        </w:trPr>
        <w:tc>
          <w:tcPr>
            <w:tcW w:w="1110" w:type="dxa"/>
            <w:shd w:val="clear" w:color="auto" w:fill="auto"/>
            <w:vAlign w:val="bottom"/>
          </w:tcPr>
          <w:p w14:paraId="3C5CCE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X236</w:t>
            </w:r>
          </w:p>
        </w:tc>
        <w:tc>
          <w:tcPr>
            <w:tcW w:w="1695" w:type="dxa"/>
            <w:shd w:val="clear" w:color="auto" w:fill="auto"/>
            <w:vAlign w:val="bottom"/>
          </w:tcPr>
          <w:p w14:paraId="4F7994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X1MF</w:t>
            </w:r>
          </w:p>
        </w:tc>
        <w:tc>
          <w:tcPr>
            <w:tcW w:w="6525" w:type="dxa"/>
            <w:shd w:val="clear" w:color="auto" w:fill="auto"/>
            <w:vAlign w:val="bottom"/>
          </w:tcPr>
          <w:p w14:paraId="063E5D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5334210" w14:textId="77777777">
        <w:trPr>
          <w:trHeight w:val="300"/>
        </w:trPr>
        <w:tc>
          <w:tcPr>
            <w:tcW w:w="1110" w:type="dxa"/>
            <w:shd w:val="clear" w:color="auto" w:fill="auto"/>
            <w:vAlign w:val="bottom"/>
          </w:tcPr>
          <w:p w14:paraId="3FB73A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X237</w:t>
            </w:r>
          </w:p>
        </w:tc>
        <w:tc>
          <w:tcPr>
            <w:tcW w:w="1695" w:type="dxa"/>
            <w:shd w:val="clear" w:color="auto" w:fill="auto"/>
            <w:vAlign w:val="bottom"/>
          </w:tcPr>
          <w:p w14:paraId="735581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X1MG</w:t>
            </w:r>
          </w:p>
        </w:tc>
        <w:tc>
          <w:tcPr>
            <w:tcW w:w="6525" w:type="dxa"/>
            <w:shd w:val="clear" w:color="auto" w:fill="auto"/>
            <w:vAlign w:val="bottom"/>
          </w:tcPr>
          <w:p w14:paraId="3249D3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0922C37" w14:textId="77777777">
        <w:trPr>
          <w:trHeight w:val="300"/>
        </w:trPr>
        <w:tc>
          <w:tcPr>
            <w:tcW w:w="1110" w:type="dxa"/>
            <w:shd w:val="clear" w:color="auto" w:fill="auto"/>
            <w:vAlign w:val="bottom"/>
          </w:tcPr>
          <w:p w14:paraId="2A7A489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X239</w:t>
            </w:r>
          </w:p>
        </w:tc>
        <w:tc>
          <w:tcPr>
            <w:tcW w:w="1695" w:type="dxa"/>
            <w:shd w:val="clear" w:color="auto" w:fill="auto"/>
            <w:vAlign w:val="bottom"/>
          </w:tcPr>
          <w:p w14:paraId="303E93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X1MZ</w:t>
            </w:r>
          </w:p>
        </w:tc>
        <w:tc>
          <w:tcPr>
            <w:tcW w:w="6525" w:type="dxa"/>
            <w:shd w:val="clear" w:color="auto" w:fill="auto"/>
            <w:vAlign w:val="bottom"/>
          </w:tcPr>
          <w:p w14:paraId="6BB16C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CBD2D01" w14:textId="77777777">
        <w:trPr>
          <w:trHeight w:val="300"/>
        </w:trPr>
        <w:tc>
          <w:tcPr>
            <w:tcW w:w="1110" w:type="dxa"/>
            <w:shd w:val="clear" w:color="auto" w:fill="auto"/>
            <w:vAlign w:val="bottom"/>
          </w:tcPr>
          <w:p w14:paraId="52B6FB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X241</w:t>
            </w:r>
          </w:p>
        </w:tc>
        <w:tc>
          <w:tcPr>
            <w:tcW w:w="1695" w:type="dxa"/>
            <w:shd w:val="clear" w:color="auto" w:fill="auto"/>
            <w:vAlign w:val="bottom"/>
          </w:tcPr>
          <w:p w14:paraId="50DCDA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X1NA</w:t>
            </w:r>
          </w:p>
        </w:tc>
        <w:tc>
          <w:tcPr>
            <w:tcW w:w="6525" w:type="dxa"/>
            <w:shd w:val="clear" w:color="auto" w:fill="auto"/>
            <w:vAlign w:val="bottom"/>
          </w:tcPr>
          <w:p w14:paraId="43C522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B8235F1" w14:textId="77777777">
        <w:trPr>
          <w:trHeight w:val="300"/>
        </w:trPr>
        <w:tc>
          <w:tcPr>
            <w:tcW w:w="1110" w:type="dxa"/>
            <w:shd w:val="clear" w:color="auto" w:fill="auto"/>
            <w:vAlign w:val="bottom"/>
          </w:tcPr>
          <w:p w14:paraId="007467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X242</w:t>
            </w:r>
          </w:p>
        </w:tc>
        <w:tc>
          <w:tcPr>
            <w:tcW w:w="1695" w:type="dxa"/>
            <w:shd w:val="clear" w:color="auto" w:fill="auto"/>
            <w:vAlign w:val="bottom"/>
          </w:tcPr>
          <w:p w14:paraId="0CB6D8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X1NB</w:t>
            </w:r>
          </w:p>
        </w:tc>
        <w:tc>
          <w:tcPr>
            <w:tcW w:w="6525" w:type="dxa"/>
            <w:shd w:val="clear" w:color="auto" w:fill="auto"/>
            <w:vAlign w:val="bottom"/>
          </w:tcPr>
          <w:p w14:paraId="5DA8459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AF3272D" w14:textId="77777777">
        <w:trPr>
          <w:trHeight w:val="300"/>
        </w:trPr>
        <w:tc>
          <w:tcPr>
            <w:tcW w:w="1110" w:type="dxa"/>
            <w:shd w:val="clear" w:color="auto" w:fill="auto"/>
            <w:vAlign w:val="bottom"/>
          </w:tcPr>
          <w:p w14:paraId="6D5C21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X243</w:t>
            </w:r>
          </w:p>
        </w:tc>
        <w:tc>
          <w:tcPr>
            <w:tcW w:w="1695" w:type="dxa"/>
            <w:shd w:val="clear" w:color="auto" w:fill="auto"/>
            <w:vAlign w:val="bottom"/>
          </w:tcPr>
          <w:p w14:paraId="0279AD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X1NC</w:t>
            </w:r>
          </w:p>
        </w:tc>
        <w:tc>
          <w:tcPr>
            <w:tcW w:w="6525" w:type="dxa"/>
            <w:shd w:val="clear" w:color="auto" w:fill="auto"/>
            <w:vAlign w:val="bottom"/>
          </w:tcPr>
          <w:p w14:paraId="1109AB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705BB5F" w14:textId="77777777">
        <w:trPr>
          <w:trHeight w:val="300"/>
        </w:trPr>
        <w:tc>
          <w:tcPr>
            <w:tcW w:w="1110" w:type="dxa"/>
            <w:shd w:val="clear" w:color="auto" w:fill="auto"/>
            <w:vAlign w:val="bottom"/>
          </w:tcPr>
          <w:p w14:paraId="1D32CE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X244</w:t>
            </w:r>
          </w:p>
        </w:tc>
        <w:tc>
          <w:tcPr>
            <w:tcW w:w="1695" w:type="dxa"/>
            <w:shd w:val="clear" w:color="auto" w:fill="auto"/>
            <w:vAlign w:val="bottom"/>
          </w:tcPr>
          <w:p w14:paraId="413A25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X1ND</w:t>
            </w:r>
          </w:p>
        </w:tc>
        <w:tc>
          <w:tcPr>
            <w:tcW w:w="6525" w:type="dxa"/>
            <w:shd w:val="clear" w:color="auto" w:fill="auto"/>
            <w:vAlign w:val="bottom"/>
          </w:tcPr>
          <w:p w14:paraId="6EC92E6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D3F5D8C" w14:textId="77777777">
        <w:trPr>
          <w:trHeight w:val="300"/>
        </w:trPr>
        <w:tc>
          <w:tcPr>
            <w:tcW w:w="1110" w:type="dxa"/>
            <w:shd w:val="clear" w:color="auto" w:fill="auto"/>
            <w:vAlign w:val="bottom"/>
          </w:tcPr>
          <w:p w14:paraId="71F20DE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X245</w:t>
            </w:r>
          </w:p>
        </w:tc>
        <w:tc>
          <w:tcPr>
            <w:tcW w:w="1695" w:type="dxa"/>
            <w:shd w:val="clear" w:color="auto" w:fill="auto"/>
            <w:vAlign w:val="bottom"/>
          </w:tcPr>
          <w:p w14:paraId="6E0BD0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X1NE</w:t>
            </w:r>
          </w:p>
        </w:tc>
        <w:tc>
          <w:tcPr>
            <w:tcW w:w="6525" w:type="dxa"/>
            <w:shd w:val="clear" w:color="auto" w:fill="auto"/>
            <w:vAlign w:val="bottom"/>
          </w:tcPr>
          <w:p w14:paraId="564F5A1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D0D3C64" w14:textId="77777777">
        <w:trPr>
          <w:trHeight w:val="300"/>
        </w:trPr>
        <w:tc>
          <w:tcPr>
            <w:tcW w:w="1110" w:type="dxa"/>
            <w:shd w:val="clear" w:color="auto" w:fill="auto"/>
            <w:vAlign w:val="bottom"/>
          </w:tcPr>
          <w:p w14:paraId="42F4AB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X249</w:t>
            </w:r>
          </w:p>
        </w:tc>
        <w:tc>
          <w:tcPr>
            <w:tcW w:w="1695" w:type="dxa"/>
            <w:shd w:val="clear" w:color="auto" w:fill="auto"/>
            <w:vAlign w:val="bottom"/>
          </w:tcPr>
          <w:p w14:paraId="3F5536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X1NZ</w:t>
            </w:r>
          </w:p>
        </w:tc>
        <w:tc>
          <w:tcPr>
            <w:tcW w:w="6525" w:type="dxa"/>
            <w:shd w:val="clear" w:color="auto" w:fill="auto"/>
            <w:vAlign w:val="bottom"/>
          </w:tcPr>
          <w:p w14:paraId="431A8F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1AE171C" w14:textId="77777777">
        <w:trPr>
          <w:trHeight w:val="300"/>
        </w:trPr>
        <w:tc>
          <w:tcPr>
            <w:tcW w:w="1110" w:type="dxa"/>
            <w:shd w:val="clear" w:color="auto" w:fill="auto"/>
            <w:vAlign w:val="bottom"/>
          </w:tcPr>
          <w:p w14:paraId="2FD2A9E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X291</w:t>
            </w:r>
          </w:p>
        </w:tc>
        <w:tc>
          <w:tcPr>
            <w:tcW w:w="1695" w:type="dxa"/>
            <w:shd w:val="clear" w:color="auto" w:fill="auto"/>
            <w:vAlign w:val="bottom"/>
          </w:tcPr>
          <w:p w14:paraId="3FCC301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X1PA</w:t>
            </w:r>
          </w:p>
        </w:tc>
        <w:tc>
          <w:tcPr>
            <w:tcW w:w="6525" w:type="dxa"/>
            <w:shd w:val="clear" w:color="auto" w:fill="auto"/>
            <w:vAlign w:val="bottom"/>
          </w:tcPr>
          <w:p w14:paraId="175EFA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83DB331" w14:textId="77777777">
        <w:trPr>
          <w:trHeight w:val="300"/>
        </w:trPr>
        <w:tc>
          <w:tcPr>
            <w:tcW w:w="1110" w:type="dxa"/>
            <w:shd w:val="clear" w:color="auto" w:fill="auto"/>
            <w:vAlign w:val="bottom"/>
          </w:tcPr>
          <w:p w14:paraId="7EB948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X292</w:t>
            </w:r>
          </w:p>
        </w:tc>
        <w:tc>
          <w:tcPr>
            <w:tcW w:w="1695" w:type="dxa"/>
            <w:shd w:val="clear" w:color="auto" w:fill="auto"/>
            <w:vAlign w:val="bottom"/>
          </w:tcPr>
          <w:p w14:paraId="251444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X1PB</w:t>
            </w:r>
          </w:p>
        </w:tc>
        <w:tc>
          <w:tcPr>
            <w:tcW w:w="6525" w:type="dxa"/>
            <w:shd w:val="clear" w:color="auto" w:fill="auto"/>
            <w:vAlign w:val="bottom"/>
          </w:tcPr>
          <w:p w14:paraId="15A4A4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8AB312A" w14:textId="77777777">
        <w:trPr>
          <w:trHeight w:val="300"/>
        </w:trPr>
        <w:tc>
          <w:tcPr>
            <w:tcW w:w="1110" w:type="dxa"/>
            <w:shd w:val="clear" w:color="auto" w:fill="auto"/>
            <w:vAlign w:val="bottom"/>
          </w:tcPr>
          <w:p w14:paraId="2210426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X293</w:t>
            </w:r>
          </w:p>
        </w:tc>
        <w:tc>
          <w:tcPr>
            <w:tcW w:w="1695" w:type="dxa"/>
            <w:shd w:val="clear" w:color="auto" w:fill="auto"/>
            <w:vAlign w:val="bottom"/>
          </w:tcPr>
          <w:p w14:paraId="64CF6C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X1PC</w:t>
            </w:r>
          </w:p>
        </w:tc>
        <w:tc>
          <w:tcPr>
            <w:tcW w:w="6525" w:type="dxa"/>
            <w:shd w:val="clear" w:color="auto" w:fill="auto"/>
            <w:vAlign w:val="bottom"/>
          </w:tcPr>
          <w:p w14:paraId="047FDF6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AB53EDC" w14:textId="77777777">
        <w:trPr>
          <w:trHeight w:val="300"/>
        </w:trPr>
        <w:tc>
          <w:tcPr>
            <w:tcW w:w="1110" w:type="dxa"/>
            <w:shd w:val="clear" w:color="auto" w:fill="auto"/>
            <w:vAlign w:val="bottom"/>
          </w:tcPr>
          <w:p w14:paraId="1A89E6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X294</w:t>
            </w:r>
          </w:p>
        </w:tc>
        <w:tc>
          <w:tcPr>
            <w:tcW w:w="1695" w:type="dxa"/>
            <w:shd w:val="clear" w:color="auto" w:fill="auto"/>
            <w:vAlign w:val="bottom"/>
          </w:tcPr>
          <w:p w14:paraId="375ECE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X1PD</w:t>
            </w:r>
          </w:p>
        </w:tc>
        <w:tc>
          <w:tcPr>
            <w:tcW w:w="6525" w:type="dxa"/>
            <w:shd w:val="clear" w:color="auto" w:fill="auto"/>
            <w:vAlign w:val="bottom"/>
          </w:tcPr>
          <w:p w14:paraId="4B2B64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F08BA4C" w14:textId="77777777">
        <w:trPr>
          <w:trHeight w:val="300"/>
        </w:trPr>
        <w:tc>
          <w:tcPr>
            <w:tcW w:w="1110" w:type="dxa"/>
            <w:shd w:val="clear" w:color="auto" w:fill="auto"/>
            <w:vAlign w:val="bottom"/>
          </w:tcPr>
          <w:p w14:paraId="763975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X299</w:t>
            </w:r>
          </w:p>
        </w:tc>
        <w:tc>
          <w:tcPr>
            <w:tcW w:w="1695" w:type="dxa"/>
            <w:shd w:val="clear" w:color="auto" w:fill="auto"/>
            <w:vAlign w:val="bottom"/>
          </w:tcPr>
          <w:p w14:paraId="155532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X1PZ</w:t>
            </w:r>
          </w:p>
        </w:tc>
        <w:tc>
          <w:tcPr>
            <w:tcW w:w="6525" w:type="dxa"/>
            <w:shd w:val="clear" w:color="auto" w:fill="auto"/>
            <w:vAlign w:val="bottom"/>
          </w:tcPr>
          <w:p w14:paraId="008164E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5FBCE29" w14:textId="77777777">
        <w:trPr>
          <w:trHeight w:val="300"/>
        </w:trPr>
        <w:tc>
          <w:tcPr>
            <w:tcW w:w="1110" w:type="dxa"/>
            <w:shd w:val="clear" w:color="auto" w:fill="auto"/>
            <w:vAlign w:val="bottom"/>
          </w:tcPr>
          <w:p w14:paraId="0CDFE14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X300</w:t>
            </w:r>
          </w:p>
        </w:tc>
        <w:tc>
          <w:tcPr>
            <w:tcW w:w="1695" w:type="dxa"/>
            <w:shd w:val="clear" w:color="auto" w:fill="auto"/>
            <w:vAlign w:val="bottom"/>
          </w:tcPr>
          <w:p w14:paraId="03D26D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X1QA</w:t>
            </w:r>
          </w:p>
        </w:tc>
        <w:tc>
          <w:tcPr>
            <w:tcW w:w="6525" w:type="dxa"/>
            <w:shd w:val="clear" w:color="auto" w:fill="auto"/>
            <w:vAlign w:val="bottom"/>
          </w:tcPr>
          <w:p w14:paraId="3AB753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BF3CA7A" w14:textId="77777777">
        <w:trPr>
          <w:trHeight w:val="300"/>
        </w:trPr>
        <w:tc>
          <w:tcPr>
            <w:tcW w:w="1110" w:type="dxa"/>
            <w:shd w:val="clear" w:color="auto" w:fill="auto"/>
            <w:vAlign w:val="bottom"/>
          </w:tcPr>
          <w:p w14:paraId="4820B9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Y111</w:t>
            </w:r>
          </w:p>
        </w:tc>
        <w:tc>
          <w:tcPr>
            <w:tcW w:w="1695" w:type="dxa"/>
            <w:shd w:val="clear" w:color="auto" w:fill="auto"/>
            <w:vAlign w:val="bottom"/>
          </w:tcPr>
          <w:p w14:paraId="2A8610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Y1AA</w:t>
            </w:r>
          </w:p>
        </w:tc>
        <w:tc>
          <w:tcPr>
            <w:tcW w:w="6525" w:type="dxa"/>
            <w:shd w:val="clear" w:color="auto" w:fill="auto"/>
            <w:vAlign w:val="bottom"/>
          </w:tcPr>
          <w:p w14:paraId="742FE1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EDEF686" w14:textId="77777777">
        <w:trPr>
          <w:trHeight w:val="300"/>
        </w:trPr>
        <w:tc>
          <w:tcPr>
            <w:tcW w:w="1110" w:type="dxa"/>
            <w:shd w:val="clear" w:color="auto" w:fill="auto"/>
            <w:vAlign w:val="bottom"/>
          </w:tcPr>
          <w:p w14:paraId="02AB9A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Y112</w:t>
            </w:r>
          </w:p>
        </w:tc>
        <w:tc>
          <w:tcPr>
            <w:tcW w:w="1695" w:type="dxa"/>
            <w:shd w:val="clear" w:color="auto" w:fill="auto"/>
            <w:vAlign w:val="bottom"/>
          </w:tcPr>
          <w:p w14:paraId="0C5E039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Y1AB</w:t>
            </w:r>
          </w:p>
        </w:tc>
        <w:tc>
          <w:tcPr>
            <w:tcW w:w="6525" w:type="dxa"/>
            <w:shd w:val="clear" w:color="auto" w:fill="auto"/>
            <w:vAlign w:val="bottom"/>
          </w:tcPr>
          <w:p w14:paraId="0DBC60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F552017" w14:textId="77777777">
        <w:trPr>
          <w:trHeight w:val="300"/>
        </w:trPr>
        <w:tc>
          <w:tcPr>
            <w:tcW w:w="1110" w:type="dxa"/>
            <w:shd w:val="clear" w:color="auto" w:fill="auto"/>
            <w:vAlign w:val="bottom"/>
          </w:tcPr>
          <w:p w14:paraId="1AA431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Y119</w:t>
            </w:r>
          </w:p>
        </w:tc>
        <w:tc>
          <w:tcPr>
            <w:tcW w:w="1695" w:type="dxa"/>
            <w:shd w:val="clear" w:color="auto" w:fill="auto"/>
            <w:vAlign w:val="bottom"/>
          </w:tcPr>
          <w:p w14:paraId="27FDBB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Y1AZ</w:t>
            </w:r>
          </w:p>
        </w:tc>
        <w:tc>
          <w:tcPr>
            <w:tcW w:w="6525" w:type="dxa"/>
            <w:shd w:val="clear" w:color="auto" w:fill="auto"/>
            <w:vAlign w:val="bottom"/>
          </w:tcPr>
          <w:p w14:paraId="4C05A3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34C4406" w14:textId="77777777">
        <w:trPr>
          <w:trHeight w:val="300"/>
        </w:trPr>
        <w:tc>
          <w:tcPr>
            <w:tcW w:w="1110" w:type="dxa"/>
            <w:shd w:val="clear" w:color="auto" w:fill="auto"/>
            <w:vAlign w:val="bottom"/>
          </w:tcPr>
          <w:p w14:paraId="4FBCCC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Y121</w:t>
            </w:r>
          </w:p>
        </w:tc>
        <w:tc>
          <w:tcPr>
            <w:tcW w:w="1695" w:type="dxa"/>
            <w:shd w:val="clear" w:color="auto" w:fill="auto"/>
            <w:vAlign w:val="bottom"/>
          </w:tcPr>
          <w:p w14:paraId="190F61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Y1BA</w:t>
            </w:r>
          </w:p>
        </w:tc>
        <w:tc>
          <w:tcPr>
            <w:tcW w:w="6525" w:type="dxa"/>
            <w:shd w:val="clear" w:color="auto" w:fill="auto"/>
            <w:vAlign w:val="bottom"/>
          </w:tcPr>
          <w:p w14:paraId="7E266DB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B169EC8" w14:textId="77777777">
        <w:trPr>
          <w:trHeight w:val="300"/>
        </w:trPr>
        <w:tc>
          <w:tcPr>
            <w:tcW w:w="1110" w:type="dxa"/>
            <w:shd w:val="clear" w:color="auto" w:fill="auto"/>
            <w:vAlign w:val="bottom"/>
          </w:tcPr>
          <w:p w14:paraId="3FDA70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Y122</w:t>
            </w:r>
          </w:p>
        </w:tc>
        <w:tc>
          <w:tcPr>
            <w:tcW w:w="1695" w:type="dxa"/>
            <w:shd w:val="clear" w:color="auto" w:fill="auto"/>
            <w:vAlign w:val="bottom"/>
          </w:tcPr>
          <w:p w14:paraId="3A233B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Y1BB</w:t>
            </w:r>
          </w:p>
        </w:tc>
        <w:tc>
          <w:tcPr>
            <w:tcW w:w="6525" w:type="dxa"/>
            <w:shd w:val="clear" w:color="auto" w:fill="auto"/>
            <w:vAlign w:val="bottom"/>
          </w:tcPr>
          <w:p w14:paraId="74A222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97D43F0" w14:textId="77777777">
        <w:trPr>
          <w:trHeight w:val="300"/>
        </w:trPr>
        <w:tc>
          <w:tcPr>
            <w:tcW w:w="1110" w:type="dxa"/>
            <w:shd w:val="clear" w:color="auto" w:fill="auto"/>
            <w:vAlign w:val="bottom"/>
          </w:tcPr>
          <w:p w14:paraId="7DD605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Y123</w:t>
            </w:r>
          </w:p>
        </w:tc>
        <w:tc>
          <w:tcPr>
            <w:tcW w:w="1695" w:type="dxa"/>
            <w:shd w:val="clear" w:color="auto" w:fill="auto"/>
            <w:vAlign w:val="bottom"/>
          </w:tcPr>
          <w:p w14:paraId="169F89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Y1BC</w:t>
            </w:r>
          </w:p>
        </w:tc>
        <w:tc>
          <w:tcPr>
            <w:tcW w:w="6525" w:type="dxa"/>
            <w:shd w:val="clear" w:color="auto" w:fill="auto"/>
            <w:vAlign w:val="bottom"/>
          </w:tcPr>
          <w:p w14:paraId="017466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5B07C32" w14:textId="77777777">
        <w:trPr>
          <w:trHeight w:val="300"/>
        </w:trPr>
        <w:tc>
          <w:tcPr>
            <w:tcW w:w="1110" w:type="dxa"/>
            <w:shd w:val="clear" w:color="auto" w:fill="auto"/>
            <w:vAlign w:val="bottom"/>
          </w:tcPr>
          <w:p w14:paraId="05A448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Y124</w:t>
            </w:r>
          </w:p>
        </w:tc>
        <w:tc>
          <w:tcPr>
            <w:tcW w:w="1695" w:type="dxa"/>
            <w:shd w:val="clear" w:color="auto" w:fill="auto"/>
            <w:vAlign w:val="bottom"/>
          </w:tcPr>
          <w:p w14:paraId="0A747A1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Y1BD</w:t>
            </w:r>
          </w:p>
        </w:tc>
        <w:tc>
          <w:tcPr>
            <w:tcW w:w="6525" w:type="dxa"/>
            <w:shd w:val="clear" w:color="auto" w:fill="auto"/>
            <w:vAlign w:val="bottom"/>
          </w:tcPr>
          <w:p w14:paraId="317BCE9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B89BF55" w14:textId="77777777">
        <w:trPr>
          <w:trHeight w:val="300"/>
        </w:trPr>
        <w:tc>
          <w:tcPr>
            <w:tcW w:w="1110" w:type="dxa"/>
            <w:shd w:val="clear" w:color="auto" w:fill="auto"/>
            <w:vAlign w:val="bottom"/>
          </w:tcPr>
          <w:p w14:paraId="0E997D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Y125</w:t>
            </w:r>
          </w:p>
        </w:tc>
        <w:tc>
          <w:tcPr>
            <w:tcW w:w="1695" w:type="dxa"/>
            <w:shd w:val="clear" w:color="auto" w:fill="auto"/>
            <w:vAlign w:val="bottom"/>
          </w:tcPr>
          <w:p w14:paraId="316140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Y1BE</w:t>
            </w:r>
          </w:p>
        </w:tc>
        <w:tc>
          <w:tcPr>
            <w:tcW w:w="6525" w:type="dxa"/>
            <w:shd w:val="clear" w:color="auto" w:fill="auto"/>
            <w:vAlign w:val="bottom"/>
          </w:tcPr>
          <w:p w14:paraId="7B021FC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EDACA3D" w14:textId="77777777">
        <w:trPr>
          <w:trHeight w:val="300"/>
        </w:trPr>
        <w:tc>
          <w:tcPr>
            <w:tcW w:w="1110" w:type="dxa"/>
            <w:shd w:val="clear" w:color="auto" w:fill="auto"/>
            <w:vAlign w:val="bottom"/>
          </w:tcPr>
          <w:p w14:paraId="0E7DCF9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Y126</w:t>
            </w:r>
          </w:p>
        </w:tc>
        <w:tc>
          <w:tcPr>
            <w:tcW w:w="1695" w:type="dxa"/>
            <w:shd w:val="clear" w:color="auto" w:fill="auto"/>
            <w:vAlign w:val="bottom"/>
          </w:tcPr>
          <w:p w14:paraId="0B92623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Y1BF</w:t>
            </w:r>
          </w:p>
        </w:tc>
        <w:tc>
          <w:tcPr>
            <w:tcW w:w="6525" w:type="dxa"/>
            <w:shd w:val="clear" w:color="auto" w:fill="auto"/>
            <w:vAlign w:val="bottom"/>
          </w:tcPr>
          <w:p w14:paraId="09CDFFC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5EBD2B6" w14:textId="77777777">
        <w:trPr>
          <w:trHeight w:val="300"/>
        </w:trPr>
        <w:tc>
          <w:tcPr>
            <w:tcW w:w="1110" w:type="dxa"/>
            <w:shd w:val="clear" w:color="auto" w:fill="auto"/>
            <w:vAlign w:val="bottom"/>
          </w:tcPr>
          <w:p w14:paraId="6A8D68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Y127</w:t>
            </w:r>
          </w:p>
        </w:tc>
        <w:tc>
          <w:tcPr>
            <w:tcW w:w="1695" w:type="dxa"/>
            <w:shd w:val="clear" w:color="auto" w:fill="auto"/>
            <w:vAlign w:val="bottom"/>
          </w:tcPr>
          <w:p w14:paraId="4DF062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Y1BG</w:t>
            </w:r>
          </w:p>
        </w:tc>
        <w:tc>
          <w:tcPr>
            <w:tcW w:w="6525" w:type="dxa"/>
            <w:shd w:val="clear" w:color="auto" w:fill="auto"/>
            <w:vAlign w:val="bottom"/>
          </w:tcPr>
          <w:p w14:paraId="1A10146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36D5867" w14:textId="77777777">
        <w:trPr>
          <w:trHeight w:val="300"/>
        </w:trPr>
        <w:tc>
          <w:tcPr>
            <w:tcW w:w="1110" w:type="dxa"/>
            <w:shd w:val="clear" w:color="auto" w:fill="auto"/>
            <w:vAlign w:val="bottom"/>
          </w:tcPr>
          <w:p w14:paraId="72FF96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Y129</w:t>
            </w:r>
          </w:p>
        </w:tc>
        <w:tc>
          <w:tcPr>
            <w:tcW w:w="1695" w:type="dxa"/>
            <w:shd w:val="clear" w:color="auto" w:fill="auto"/>
            <w:vAlign w:val="bottom"/>
          </w:tcPr>
          <w:p w14:paraId="5247A0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Y1BZ</w:t>
            </w:r>
          </w:p>
        </w:tc>
        <w:tc>
          <w:tcPr>
            <w:tcW w:w="6525" w:type="dxa"/>
            <w:shd w:val="clear" w:color="auto" w:fill="auto"/>
            <w:vAlign w:val="bottom"/>
          </w:tcPr>
          <w:p w14:paraId="20E1D9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C2F6C94" w14:textId="77777777">
        <w:trPr>
          <w:trHeight w:val="300"/>
        </w:trPr>
        <w:tc>
          <w:tcPr>
            <w:tcW w:w="1110" w:type="dxa"/>
            <w:shd w:val="clear" w:color="auto" w:fill="auto"/>
            <w:vAlign w:val="bottom"/>
          </w:tcPr>
          <w:p w14:paraId="64E533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Y131</w:t>
            </w:r>
          </w:p>
        </w:tc>
        <w:tc>
          <w:tcPr>
            <w:tcW w:w="1695" w:type="dxa"/>
            <w:shd w:val="clear" w:color="auto" w:fill="auto"/>
            <w:vAlign w:val="bottom"/>
          </w:tcPr>
          <w:p w14:paraId="47F46A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Y1CA</w:t>
            </w:r>
          </w:p>
        </w:tc>
        <w:tc>
          <w:tcPr>
            <w:tcW w:w="6525" w:type="dxa"/>
            <w:shd w:val="clear" w:color="auto" w:fill="auto"/>
            <w:vAlign w:val="bottom"/>
          </w:tcPr>
          <w:p w14:paraId="06A467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DE6E5BC" w14:textId="77777777">
        <w:trPr>
          <w:trHeight w:val="300"/>
        </w:trPr>
        <w:tc>
          <w:tcPr>
            <w:tcW w:w="1110" w:type="dxa"/>
            <w:shd w:val="clear" w:color="auto" w:fill="auto"/>
            <w:vAlign w:val="bottom"/>
          </w:tcPr>
          <w:p w14:paraId="726557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Y139</w:t>
            </w:r>
          </w:p>
        </w:tc>
        <w:tc>
          <w:tcPr>
            <w:tcW w:w="1695" w:type="dxa"/>
            <w:shd w:val="clear" w:color="auto" w:fill="auto"/>
            <w:vAlign w:val="bottom"/>
          </w:tcPr>
          <w:p w14:paraId="34E1C0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Y1CZ</w:t>
            </w:r>
          </w:p>
        </w:tc>
        <w:tc>
          <w:tcPr>
            <w:tcW w:w="6525" w:type="dxa"/>
            <w:shd w:val="clear" w:color="auto" w:fill="auto"/>
            <w:vAlign w:val="bottom"/>
          </w:tcPr>
          <w:p w14:paraId="539ECB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47F9892" w14:textId="77777777">
        <w:trPr>
          <w:trHeight w:val="300"/>
        </w:trPr>
        <w:tc>
          <w:tcPr>
            <w:tcW w:w="1110" w:type="dxa"/>
            <w:shd w:val="clear" w:color="auto" w:fill="auto"/>
            <w:vAlign w:val="bottom"/>
          </w:tcPr>
          <w:p w14:paraId="6E080E3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Y141</w:t>
            </w:r>
          </w:p>
        </w:tc>
        <w:tc>
          <w:tcPr>
            <w:tcW w:w="1695" w:type="dxa"/>
            <w:shd w:val="clear" w:color="auto" w:fill="auto"/>
            <w:vAlign w:val="bottom"/>
          </w:tcPr>
          <w:p w14:paraId="4616920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Y1DA</w:t>
            </w:r>
          </w:p>
        </w:tc>
        <w:tc>
          <w:tcPr>
            <w:tcW w:w="6525" w:type="dxa"/>
            <w:shd w:val="clear" w:color="auto" w:fill="auto"/>
            <w:vAlign w:val="bottom"/>
          </w:tcPr>
          <w:p w14:paraId="6AEBD60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390BA8E" w14:textId="77777777">
        <w:trPr>
          <w:trHeight w:val="300"/>
        </w:trPr>
        <w:tc>
          <w:tcPr>
            <w:tcW w:w="1110" w:type="dxa"/>
            <w:shd w:val="clear" w:color="auto" w:fill="auto"/>
            <w:vAlign w:val="bottom"/>
          </w:tcPr>
          <w:p w14:paraId="5E0D0F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Y142</w:t>
            </w:r>
          </w:p>
        </w:tc>
        <w:tc>
          <w:tcPr>
            <w:tcW w:w="1695" w:type="dxa"/>
            <w:shd w:val="clear" w:color="auto" w:fill="auto"/>
            <w:vAlign w:val="bottom"/>
          </w:tcPr>
          <w:p w14:paraId="3629C1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Y1DB</w:t>
            </w:r>
          </w:p>
        </w:tc>
        <w:tc>
          <w:tcPr>
            <w:tcW w:w="6525" w:type="dxa"/>
            <w:shd w:val="clear" w:color="auto" w:fill="auto"/>
            <w:vAlign w:val="bottom"/>
          </w:tcPr>
          <w:p w14:paraId="7AE9B9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9DD1947" w14:textId="77777777">
        <w:trPr>
          <w:trHeight w:val="300"/>
        </w:trPr>
        <w:tc>
          <w:tcPr>
            <w:tcW w:w="1110" w:type="dxa"/>
            <w:shd w:val="clear" w:color="auto" w:fill="auto"/>
            <w:vAlign w:val="bottom"/>
          </w:tcPr>
          <w:p w14:paraId="1251DA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Y149</w:t>
            </w:r>
          </w:p>
        </w:tc>
        <w:tc>
          <w:tcPr>
            <w:tcW w:w="1695" w:type="dxa"/>
            <w:shd w:val="clear" w:color="auto" w:fill="auto"/>
            <w:vAlign w:val="bottom"/>
          </w:tcPr>
          <w:p w14:paraId="69452A5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Y1DZ</w:t>
            </w:r>
          </w:p>
        </w:tc>
        <w:tc>
          <w:tcPr>
            <w:tcW w:w="6525" w:type="dxa"/>
            <w:shd w:val="clear" w:color="auto" w:fill="auto"/>
            <w:vAlign w:val="bottom"/>
          </w:tcPr>
          <w:p w14:paraId="1D7558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1CF75EC" w14:textId="77777777">
        <w:trPr>
          <w:trHeight w:val="300"/>
        </w:trPr>
        <w:tc>
          <w:tcPr>
            <w:tcW w:w="1110" w:type="dxa"/>
            <w:shd w:val="clear" w:color="auto" w:fill="auto"/>
            <w:vAlign w:val="bottom"/>
          </w:tcPr>
          <w:p w14:paraId="721F79F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Y151</w:t>
            </w:r>
          </w:p>
        </w:tc>
        <w:tc>
          <w:tcPr>
            <w:tcW w:w="1695" w:type="dxa"/>
            <w:shd w:val="clear" w:color="auto" w:fill="auto"/>
            <w:vAlign w:val="bottom"/>
          </w:tcPr>
          <w:p w14:paraId="3C976D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Y1EA</w:t>
            </w:r>
          </w:p>
        </w:tc>
        <w:tc>
          <w:tcPr>
            <w:tcW w:w="6525" w:type="dxa"/>
            <w:shd w:val="clear" w:color="auto" w:fill="auto"/>
            <w:vAlign w:val="bottom"/>
          </w:tcPr>
          <w:p w14:paraId="184032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74EA3F0" w14:textId="77777777">
        <w:trPr>
          <w:trHeight w:val="300"/>
        </w:trPr>
        <w:tc>
          <w:tcPr>
            <w:tcW w:w="1110" w:type="dxa"/>
            <w:shd w:val="clear" w:color="auto" w:fill="auto"/>
            <w:vAlign w:val="bottom"/>
          </w:tcPr>
          <w:p w14:paraId="3EEBD47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Y152</w:t>
            </w:r>
          </w:p>
        </w:tc>
        <w:tc>
          <w:tcPr>
            <w:tcW w:w="1695" w:type="dxa"/>
            <w:shd w:val="clear" w:color="auto" w:fill="auto"/>
            <w:vAlign w:val="bottom"/>
          </w:tcPr>
          <w:p w14:paraId="784201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Y1EB</w:t>
            </w:r>
          </w:p>
        </w:tc>
        <w:tc>
          <w:tcPr>
            <w:tcW w:w="6525" w:type="dxa"/>
            <w:shd w:val="clear" w:color="auto" w:fill="auto"/>
            <w:vAlign w:val="bottom"/>
          </w:tcPr>
          <w:p w14:paraId="172EBE7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D663889" w14:textId="77777777">
        <w:trPr>
          <w:trHeight w:val="300"/>
        </w:trPr>
        <w:tc>
          <w:tcPr>
            <w:tcW w:w="1110" w:type="dxa"/>
            <w:shd w:val="clear" w:color="auto" w:fill="auto"/>
            <w:vAlign w:val="bottom"/>
          </w:tcPr>
          <w:p w14:paraId="1EF428E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Y153</w:t>
            </w:r>
          </w:p>
        </w:tc>
        <w:tc>
          <w:tcPr>
            <w:tcW w:w="1695" w:type="dxa"/>
            <w:shd w:val="clear" w:color="auto" w:fill="auto"/>
            <w:vAlign w:val="bottom"/>
          </w:tcPr>
          <w:p w14:paraId="17D2AD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Y1EC</w:t>
            </w:r>
          </w:p>
        </w:tc>
        <w:tc>
          <w:tcPr>
            <w:tcW w:w="6525" w:type="dxa"/>
            <w:shd w:val="clear" w:color="auto" w:fill="auto"/>
            <w:vAlign w:val="bottom"/>
          </w:tcPr>
          <w:p w14:paraId="085A5B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2FA0889" w14:textId="77777777">
        <w:trPr>
          <w:trHeight w:val="300"/>
        </w:trPr>
        <w:tc>
          <w:tcPr>
            <w:tcW w:w="1110" w:type="dxa"/>
            <w:shd w:val="clear" w:color="auto" w:fill="auto"/>
            <w:vAlign w:val="bottom"/>
          </w:tcPr>
          <w:p w14:paraId="2593A0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Y154</w:t>
            </w:r>
          </w:p>
        </w:tc>
        <w:tc>
          <w:tcPr>
            <w:tcW w:w="1695" w:type="dxa"/>
            <w:shd w:val="clear" w:color="auto" w:fill="auto"/>
            <w:vAlign w:val="bottom"/>
          </w:tcPr>
          <w:p w14:paraId="2B8CF2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Y1ED</w:t>
            </w:r>
          </w:p>
        </w:tc>
        <w:tc>
          <w:tcPr>
            <w:tcW w:w="6525" w:type="dxa"/>
            <w:shd w:val="clear" w:color="auto" w:fill="auto"/>
            <w:vAlign w:val="bottom"/>
          </w:tcPr>
          <w:p w14:paraId="59328A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5836DF4" w14:textId="77777777">
        <w:trPr>
          <w:trHeight w:val="300"/>
        </w:trPr>
        <w:tc>
          <w:tcPr>
            <w:tcW w:w="1110" w:type="dxa"/>
            <w:shd w:val="clear" w:color="auto" w:fill="auto"/>
            <w:vAlign w:val="bottom"/>
          </w:tcPr>
          <w:p w14:paraId="4D2623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Y155</w:t>
            </w:r>
          </w:p>
        </w:tc>
        <w:tc>
          <w:tcPr>
            <w:tcW w:w="1695" w:type="dxa"/>
            <w:shd w:val="clear" w:color="auto" w:fill="auto"/>
            <w:vAlign w:val="bottom"/>
          </w:tcPr>
          <w:p w14:paraId="4B3CD86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Y1EE</w:t>
            </w:r>
          </w:p>
        </w:tc>
        <w:tc>
          <w:tcPr>
            <w:tcW w:w="6525" w:type="dxa"/>
            <w:shd w:val="clear" w:color="auto" w:fill="auto"/>
            <w:vAlign w:val="bottom"/>
          </w:tcPr>
          <w:p w14:paraId="78468C5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FA0D329" w14:textId="77777777">
        <w:trPr>
          <w:trHeight w:val="300"/>
        </w:trPr>
        <w:tc>
          <w:tcPr>
            <w:tcW w:w="1110" w:type="dxa"/>
            <w:shd w:val="clear" w:color="auto" w:fill="auto"/>
            <w:vAlign w:val="bottom"/>
          </w:tcPr>
          <w:p w14:paraId="5E1DFCE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Y159</w:t>
            </w:r>
          </w:p>
        </w:tc>
        <w:tc>
          <w:tcPr>
            <w:tcW w:w="1695" w:type="dxa"/>
            <w:shd w:val="clear" w:color="auto" w:fill="auto"/>
            <w:vAlign w:val="bottom"/>
          </w:tcPr>
          <w:p w14:paraId="3F7B62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Y1EZ</w:t>
            </w:r>
          </w:p>
        </w:tc>
        <w:tc>
          <w:tcPr>
            <w:tcW w:w="6525" w:type="dxa"/>
            <w:shd w:val="clear" w:color="auto" w:fill="auto"/>
            <w:vAlign w:val="bottom"/>
          </w:tcPr>
          <w:p w14:paraId="7B87B11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89BBA00" w14:textId="77777777">
        <w:trPr>
          <w:trHeight w:val="300"/>
        </w:trPr>
        <w:tc>
          <w:tcPr>
            <w:tcW w:w="1110" w:type="dxa"/>
            <w:shd w:val="clear" w:color="auto" w:fill="auto"/>
            <w:vAlign w:val="bottom"/>
          </w:tcPr>
          <w:p w14:paraId="77D19A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Y161</w:t>
            </w:r>
          </w:p>
        </w:tc>
        <w:tc>
          <w:tcPr>
            <w:tcW w:w="1695" w:type="dxa"/>
            <w:shd w:val="clear" w:color="auto" w:fill="auto"/>
            <w:vAlign w:val="bottom"/>
          </w:tcPr>
          <w:p w14:paraId="3F2682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Y1FA</w:t>
            </w:r>
          </w:p>
        </w:tc>
        <w:tc>
          <w:tcPr>
            <w:tcW w:w="6525" w:type="dxa"/>
            <w:shd w:val="clear" w:color="auto" w:fill="auto"/>
            <w:vAlign w:val="bottom"/>
          </w:tcPr>
          <w:p w14:paraId="435A41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44AC0E9" w14:textId="77777777">
        <w:trPr>
          <w:trHeight w:val="300"/>
        </w:trPr>
        <w:tc>
          <w:tcPr>
            <w:tcW w:w="1110" w:type="dxa"/>
            <w:shd w:val="clear" w:color="auto" w:fill="auto"/>
            <w:vAlign w:val="bottom"/>
          </w:tcPr>
          <w:p w14:paraId="093B92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Y162</w:t>
            </w:r>
          </w:p>
        </w:tc>
        <w:tc>
          <w:tcPr>
            <w:tcW w:w="1695" w:type="dxa"/>
            <w:shd w:val="clear" w:color="auto" w:fill="auto"/>
            <w:vAlign w:val="bottom"/>
          </w:tcPr>
          <w:p w14:paraId="4D6A66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Y1FB</w:t>
            </w:r>
          </w:p>
        </w:tc>
        <w:tc>
          <w:tcPr>
            <w:tcW w:w="6525" w:type="dxa"/>
            <w:shd w:val="clear" w:color="auto" w:fill="auto"/>
            <w:vAlign w:val="bottom"/>
          </w:tcPr>
          <w:p w14:paraId="05E66F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9B50553" w14:textId="77777777">
        <w:trPr>
          <w:trHeight w:val="300"/>
        </w:trPr>
        <w:tc>
          <w:tcPr>
            <w:tcW w:w="1110" w:type="dxa"/>
            <w:shd w:val="clear" w:color="auto" w:fill="auto"/>
            <w:vAlign w:val="bottom"/>
          </w:tcPr>
          <w:p w14:paraId="72D7961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Y163</w:t>
            </w:r>
          </w:p>
        </w:tc>
        <w:tc>
          <w:tcPr>
            <w:tcW w:w="1695" w:type="dxa"/>
            <w:shd w:val="clear" w:color="auto" w:fill="auto"/>
            <w:vAlign w:val="bottom"/>
          </w:tcPr>
          <w:p w14:paraId="53A5DC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Y1FC</w:t>
            </w:r>
          </w:p>
        </w:tc>
        <w:tc>
          <w:tcPr>
            <w:tcW w:w="6525" w:type="dxa"/>
            <w:shd w:val="clear" w:color="auto" w:fill="auto"/>
            <w:vAlign w:val="bottom"/>
          </w:tcPr>
          <w:p w14:paraId="1D0812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773CFBA" w14:textId="77777777">
        <w:trPr>
          <w:trHeight w:val="300"/>
        </w:trPr>
        <w:tc>
          <w:tcPr>
            <w:tcW w:w="1110" w:type="dxa"/>
            <w:shd w:val="clear" w:color="auto" w:fill="auto"/>
            <w:vAlign w:val="bottom"/>
          </w:tcPr>
          <w:p w14:paraId="109A19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Y164</w:t>
            </w:r>
          </w:p>
        </w:tc>
        <w:tc>
          <w:tcPr>
            <w:tcW w:w="1695" w:type="dxa"/>
            <w:shd w:val="clear" w:color="auto" w:fill="auto"/>
            <w:vAlign w:val="bottom"/>
          </w:tcPr>
          <w:p w14:paraId="02E215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Y1FD</w:t>
            </w:r>
          </w:p>
        </w:tc>
        <w:tc>
          <w:tcPr>
            <w:tcW w:w="6525" w:type="dxa"/>
            <w:shd w:val="clear" w:color="auto" w:fill="auto"/>
            <w:vAlign w:val="bottom"/>
          </w:tcPr>
          <w:p w14:paraId="366979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B918B08" w14:textId="77777777">
        <w:trPr>
          <w:trHeight w:val="300"/>
        </w:trPr>
        <w:tc>
          <w:tcPr>
            <w:tcW w:w="1110" w:type="dxa"/>
            <w:shd w:val="clear" w:color="auto" w:fill="auto"/>
            <w:vAlign w:val="bottom"/>
          </w:tcPr>
          <w:p w14:paraId="00F4D9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Y165</w:t>
            </w:r>
          </w:p>
        </w:tc>
        <w:tc>
          <w:tcPr>
            <w:tcW w:w="1695" w:type="dxa"/>
            <w:shd w:val="clear" w:color="auto" w:fill="auto"/>
            <w:vAlign w:val="bottom"/>
          </w:tcPr>
          <w:p w14:paraId="4C5849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Y1FE</w:t>
            </w:r>
          </w:p>
        </w:tc>
        <w:tc>
          <w:tcPr>
            <w:tcW w:w="6525" w:type="dxa"/>
            <w:shd w:val="clear" w:color="auto" w:fill="auto"/>
            <w:vAlign w:val="bottom"/>
          </w:tcPr>
          <w:p w14:paraId="721285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91578E1" w14:textId="77777777">
        <w:trPr>
          <w:trHeight w:val="300"/>
        </w:trPr>
        <w:tc>
          <w:tcPr>
            <w:tcW w:w="1110" w:type="dxa"/>
            <w:shd w:val="clear" w:color="auto" w:fill="auto"/>
            <w:vAlign w:val="bottom"/>
          </w:tcPr>
          <w:p w14:paraId="298F8F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Y166</w:t>
            </w:r>
          </w:p>
        </w:tc>
        <w:tc>
          <w:tcPr>
            <w:tcW w:w="1695" w:type="dxa"/>
            <w:shd w:val="clear" w:color="auto" w:fill="auto"/>
            <w:vAlign w:val="bottom"/>
          </w:tcPr>
          <w:p w14:paraId="0386695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Y1FF</w:t>
            </w:r>
          </w:p>
        </w:tc>
        <w:tc>
          <w:tcPr>
            <w:tcW w:w="6525" w:type="dxa"/>
            <w:shd w:val="clear" w:color="auto" w:fill="auto"/>
            <w:vAlign w:val="bottom"/>
          </w:tcPr>
          <w:p w14:paraId="5683CB2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485B526" w14:textId="77777777">
        <w:trPr>
          <w:trHeight w:val="300"/>
        </w:trPr>
        <w:tc>
          <w:tcPr>
            <w:tcW w:w="1110" w:type="dxa"/>
            <w:shd w:val="clear" w:color="auto" w:fill="auto"/>
            <w:vAlign w:val="bottom"/>
          </w:tcPr>
          <w:p w14:paraId="67CAFD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Y169</w:t>
            </w:r>
          </w:p>
        </w:tc>
        <w:tc>
          <w:tcPr>
            <w:tcW w:w="1695" w:type="dxa"/>
            <w:shd w:val="clear" w:color="auto" w:fill="auto"/>
            <w:vAlign w:val="bottom"/>
          </w:tcPr>
          <w:p w14:paraId="71782FF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Y1FZ</w:t>
            </w:r>
          </w:p>
        </w:tc>
        <w:tc>
          <w:tcPr>
            <w:tcW w:w="6525" w:type="dxa"/>
            <w:shd w:val="clear" w:color="auto" w:fill="auto"/>
            <w:vAlign w:val="bottom"/>
          </w:tcPr>
          <w:p w14:paraId="2AD4E5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84D9ED2" w14:textId="77777777">
        <w:trPr>
          <w:trHeight w:val="300"/>
        </w:trPr>
        <w:tc>
          <w:tcPr>
            <w:tcW w:w="1110" w:type="dxa"/>
            <w:shd w:val="clear" w:color="auto" w:fill="auto"/>
            <w:vAlign w:val="bottom"/>
          </w:tcPr>
          <w:p w14:paraId="58835C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Y171</w:t>
            </w:r>
          </w:p>
        </w:tc>
        <w:tc>
          <w:tcPr>
            <w:tcW w:w="1695" w:type="dxa"/>
            <w:shd w:val="clear" w:color="auto" w:fill="auto"/>
            <w:vAlign w:val="bottom"/>
          </w:tcPr>
          <w:p w14:paraId="428FEB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Y1GA</w:t>
            </w:r>
          </w:p>
        </w:tc>
        <w:tc>
          <w:tcPr>
            <w:tcW w:w="6525" w:type="dxa"/>
            <w:shd w:val="clear" w:color="auto" w:fill="auto"/>
            <w:vAlign w:val="bottom"/>
          </w:tcPr>
          <w:p w14:paraId="264C4D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125F642" w14:textId="77777777">
        <w:trPr>
          <w:trHeight w:val="300"/>
        </w:trPr>
        <w:tc>
          <w:tcPr>
            <w:tcW w:w="1110" w:type="dxa"/>
            <w:shd w:val="clear" w:color="auto" w:fill="auto"/>
            <w:vAlign w:val="bottom"/>
          </w:tcPr>
          <w:p w14:paraId="34D2D3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Y172</w:t>
            </w:r>
          </w:p>
        </w:tc>
        <w:tc>
          <w:tcPr>
            <w:tcW w:w="1695" w:type="dxa"/>
            <w:shd w:val="clear" w:color="auto" w:fill="auto"/>
            <w:vAlign w:val="bottom"/>
          </w:tcPr>
          <w:p w14:paraId="1707CC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Y1GB</w:t>
            </w:r>
          </w:p>
        </w:tc>
        <w:tc>
          <w:tcPr>
            <w:tcW w:w="6525" w:type="dxa"/>
            <w:shd w:val="clear" w:color="auto" w:fill="auto"/>
            <w:vAlign w:val="bottom"/>
          </w:tcPr>
          <w:p w14:paraId="213B75E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69E4029" w14:textId="77777777">
        <w:trPr>
          <w:trHeight w:val="300"/>
        </w:trPr>
        <w:tc>
          <w:tcPr>
            <w:tcW w:w="1110" w:type="dxa"/>
            <w:shd w:val="clear" w:color="auto" w:fill="auto"/>
            <w:vAlign w:val="bottom"/>
          </w:tcPr>
          <w:p w14:paraId="2864FA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Y173</w:t>
            </w:r>
          </w:p>
        </w:tc>
        <w:tc>
          <w:tcPr>
            <w:tcW w:w="1695" w:type="dxa"/>
            <w:shd w:val="clear" w:color="auto" w:fill="auto"/>
            <w:vAlign w:val="bottom"/>
          </w:tcPr>
          <w:p w14:paraId="44E40C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Y1GC</w:t>
            </w:r>
          </w:p>
        </w:tc>
        <w:tc>
          <w:tcPr>
            <w:tcW w:w="6525" w:type="dxa"/>
            <w:shd w:val="clear" w:color="auto" w:fill="auto"/>
            <w:vAlign w:val="bottom"/>
          </w:tcPr>
          <w:p w14:paraId="7BBCD75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4F2B661" w14:textId="77777777">
        <w:trPr>
          <w:trHeight w:val="300"/>
        </w:trPr>
        <w:tc>
          <w:tcPr>
            <w:tcW w:w="1110" w:type="dxa"/>
            <w:shd w:val="clear" w:color="auto" w:fill="auto"/>
            <w:vAlign w:val="bottom"/>
          </w:tcPr>
          <w:p w14:paraId="50101B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Y174</w:t>
            </w:r>
          </w:p>
        </w:tc>
        <w:tc>
          <w:tcPr>
            <w:tcW w:w="1695" w:type="dxa"/>
            <w:shd w:val="clear" w:color="auto" w:fill="auto"/>
            <w:vAlign w:val="bottom"/>
          </w:tcPr>
          <w:p w14:paraId="150240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Y1GD</w:t>
            </w:r>
          </w:p>
        </w:tc>
        <w:tc>
          <w:tcPr>
            <w:tcW w:w="6525" w:type="dxa"/>
            <w:shd w:val="clear" w:color="auto" w:fill="auto"/>
            <w:vAlign w:val="bottom"/>
          </w:tcPr>
          <w:p w14:paraId="127105A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FF936E4" w14:textId="77777777">
        <w:trPr>
          <w:trHeight w:val="300"/>
        </w:trPr>
        <w:tc>
          <w:tcPr>
            <w:tcW w:w="1110" w:type="dxa"/>
            <w:shd w:val="clear" w:color="auto" w:fill="auto"/>
            <w:vAlign w:val="bottom"/>
          </w:tcPr>
          <w:p w14:paraId="3E4B71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Y179</w:t>
            </w:r>
          </w:p>
        </w:tc>
        <w:tc>
          <w:tcPr>
            <w:tcW w:w="1695" w:type="dxa"/>
            <w:shd w:val="clear" w:color="auto" w:fill="auto"/>
            <w:vAlign w:val="bottom"/>
          </w:tcPr>
          <w:p w14:paraId="6F4DC8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Y1GZ</w:t>
            </w:r>
          </w:p>
        </w:tc>
        <w:tc>
          <w:tcPr>
            <w:tcW w:w="6525" w:type="dxa"/>
            <w:shd w:val="clear" w:color="auto" w:fill="auto"/>
            <w:vAlign w:val="bottom"/>
          </w:tcPr>
          <w:p w14:paraId="161EA05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ADB476A" w14:textId="77777777">
        <w:trPr>
          <w:trHeight w:val="300"/>
        </w:trPr>
        <w:tc>
          <w:tcPr>
            <w:tcW w:w="1110" w:type="dxa"/>
            <w:shd w:val="clear" w:color="auto" w:fill="auto"/>
            <w:vAlign w:val="bottom"/>
          </w:tcPr>
          <w:p w14:paraId="06BB9F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Y181</w:t>
            </w:r>
          </w:p>
        </w:tc>
        <w:tc>
          <w:tcPr>
            <w:tcW w:w="1695" w:type="dxa"/>
            <w:shd w:val="clear" w:color="auto" w:fill="auto"/>
            <w:vAlign w:val="bottom"/>
          </w:tcPr>
          <w:p w14:paraId="66D531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Y1HA</w:t>
            </w:r>
          </w:p>
        </w:tc>
        <w:tc>
          <w:tcPr>
            <w:tcW w:w="6525" w:type="dxa"/>
            <w:shd w:val="clear" w:color="auto" w:fill="auto"/>
            <w:vAlign w:val="bottom"/>
          </w:tcPr>
          <w:p w14:paraId="1BE7134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F268B0C" w14:textId="77777777">
        <w:trPr>
          <w:trHeight w:val="300"/>
        </w:trPr>
        <w:tc>
          <w:tcPr>
            <w:tcW w:w="1110" w:type="dxa"/>
            <w:shd w:val="clear" w:color="auto" w:fill="auto"/>
            <w:vAlign w:val="bottom"/>
          </w:tcPr>
          <w:p w14:paraId="194F5EF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Y182</w:t>
            </w:r>
          </w:p>
        </w:tc>
        <w:tc>
          <w:tcPr>
            <w:tcW w:w="1695" w:type="dxa"/>
            <w:shd w:val="clear" w:color="auto" w:fill="auto"/>
            <w:vAlign w:val="bottom"/>
          </w:tcPr>
          <w:p w14:paraId="14FAD8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Y1HB</w:t>
            </w:r>
          </w:p>
        </w:tc>
        <w:tc>
          <w:tcPr>
            <w:tcW w:w="6525" w:type="dxa"/>
            <w:shd w:val="clear" w:color="auto" w:fill="auto"/>
            <w:vAlign w:val="bottom"/>
          </w:tcPr>
          <w:p w14:paraId="765893A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F05F95B" w14:textId="77777777">
        <w:trPr>
          <w:trHeight w:val="300"/>
        </w:trPr>
        <w:tc>
          <w:tcPr>
            <w:tcW w:w="1110" w:type="dxa"/>
            <w:shd w:val="clear" w:color="auto" w:fill="auto"/>
            <w:vAlign w:val="bottom"/>
          </w:tcPr>
          <w:p w14:paraId="44B1298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Y183</w:t>
            </w:r>
          </w:p>
        </w:tc>
        <w:tc>
          <w:tcPr>
            <w:tcW w:w="1695" w:type="dxa"/>
            <w:shd w:val="clear" w:color="auto" w:fill="auto"/>
            <w:vAlign w:val="bottom"/>
          </w:tcPr>
          <w:p w14:paraId="5B939F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Y1HC</w:t>
            </w:r>
          </w:p>
        </w:tc>
        <w:tc>
          <w:tcPr>
            <w:tcW w:w="6525" w:type="dxa"/>
            <w:shd w:val="clear" w:color="auto" w:fill="auto"/>
            <w:vAlign w:val="bottom"/>
          </w:tcPr>
          <w:p w14:paraId="496266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D003C21" w14:textId="77777777">
        <w:trPr>
          <w:trHeight w:val="300"/>
        </w:trPr>
        <w:tc>
          <w:tcPr>
            <w:tcW w:w="1110" w:type="dxa"/>
            <w:shd w:val="clear" w:color="auto" w:fill="auto"/>
            <w:vAlign w:val="bottom"/>
          </w:tcPr>
          <w:p w14:paraId="033BFDB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Y184</w:t>
            </w:r>
          </w:p>
        </w:tc>
        <w:tc>
          <w:tcPr>
            <w:tcW w:w="1695" w:type="dxa"/>
            <w:shd w:val="clear" w:color="auto" w:fill="auto"/>
            <w:vAlign w:val="bottom"/>
          </w:tcPr>
          <w:p w14:paraId="2F8201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Y1HZ</w:t>
            </w:r>
          </w:p>
        </w:tc>
        <w:tc>
          <w:tcPr>
            <w:tcW w:w="6525" w:type="dxa"/>
            <w:shd w:val="clear" w:color="auto" w:fill="auto"/>
            <w:vAlign w:val="bottom"/>
          </w:tcPr>
          <w:p w14:paraId="298BA33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D0FFF68" w14:textId="77777777">
        <w:trPr>
          <w:trHeight w:val="300"/>
        </w:trPr>
        <w:tc>
          <w:tcPr>
            <w:tcW w:w="1110" w:type="dxa"/>
            <w:shd w:val="clear" w:color="auto" w:fill="auto"/>
            <w:vAlign w:val="bottom"/>
          </w:tcPr>
          <w:p w14:paraId="3D0FBA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Y191</w:t>
            </w:r>
          </w:p>
        </w:tc>
        <w:tc>
          <w:tcPr>
            <w:tcW w:w="1695" w:type="dxa"/>
            <w:shd w:val="clear" w:color="auto" w:fill="auto"/>
            <w:vAlign w:val="bottom"/>
          </w:tcPr>
          <w:p w14:paraId="1F6216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Y1JA</w:t>
            </w:r>
          </w:p>
        </w:tc>
        <w:tc>
          <w:tcPr>
            <w:tcW w:w="6525" w:type="dxa"/>
            <w:shd w:val="clear" w:color="auto" w:fill="auto"/>
            <w:vAlign w:val="bottom"/>
          </w:tcPr>
          <w:p w14:paraId="11094E5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90DBFA9" w14:textId="77777777">
        <w:trPr>
          <w:trHeight w:val="300"/>
        </w:trPr>
        <w:tc>
          <w:tcPr>
            <w:tcW w:w="1110" w:type="dxa"/>
            <w:shd w:val="clear" w:color="auto" w:fill="auto"/>
            <w:vAlign w:val="bottom"/>
          </w:tcPr>
          <w:p w14:paraId="59C606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Y192</w:t>
            </w:r>
          </w:p>
        </w:tc>
        <w:tc>
          <w:tcPr>
            <w:tcW w:w="1695" w:type="dxa"/>
            <w:shd w:val="clear" w:color="auto" w:fill="auto"/>
            <w:vAlign w:val="bottom"/>
          </w:tcPr>
          <w:p w14:paraId="1CF0A4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Y1JB</w:t>
            </w:r>
          </w:p>
        </w:tc>
        <w:tc>
          <w:tcPr>
            <w:tcW w:w="6525" w:type="dxa"/>
            <w:shd w:val="clear" w:color="auto" w:fill="auto"/>
            <w:vAlign w:val="bottom"/>
          </w:tcPr>
          <w:p w14:paraId="56E4228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2768ADA" w14:textId="77777777">
        <w:trPr>
          <w:trHeight w:val="300"/>
        </w:trPr>
        <w:tc>
          <w:tcPr>
            <w:tcW w:w="1110" w:type="dxa"/>
            <w:shd w:val="clear" w:color="auto" w:fill="auto"/>
            <w:vAlign w:val="bottom"/>
          </w:tcPr>
          <w:p w14:paraId="6F7E5A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Y199</w:t>
            </w:r>
          </w:p>
        </w:tc>
        <w:tc>
          <w:tcPr>
            <w:tcW w:w="1695" w:type="dxa"/>
            <w:shd w:val="clear" w:color="auto" w:fill="auto"/>
            <w:vAlign w:val="bottom"/>
          </w:tcPr>
          <w:p w14:paraId="5D5D5C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Y1JZ</w:t>
            </w:r>
          </w:p>
        </w:tc>
        <w:tc>
          <w:tcPr>
            <w:tcW w:w="6525" w:type="dxa"/>
            <w:shd w:val="clear" w:color="auto" w:fill="auto"/>
            <w:vAlign w:val="bottom"/>
          </w:tcPr>
          <w:p w14:paraId="61B0B0A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F341D99" w14:textId="77777777">
        <w:trPr>
          <w:trHeight w:val="300"/>
        </w:trPr>
        <w:tc>
          <w:tcPr>
            <w:tcW w:w="1110" w:type="dxa"/>
            <w:shd w:val="clear" w:color="auto" w:fill="auto"/>
            <w:vAlign w:val="bottom"/>
          </w:tcPr>
          <w:p w14:paraId="28B9BB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Y211</w:t>
            </w:r>
          </w:p>
        </w:tc>
        <w:tc>
          <w:tcPr>
            <w:tcW w:w="1695" w:type="dxa"/>
            <w:shd w:val="clear" w:color="auto" w:fill="auto"/>
            <w:vAlign w:val="bottom"/>
          </w:tcPr>
          <w:p w14:paraId="7851F3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Y1KA</w:t>
            </w:r>
          </w:p>
        </w:tc>
        <w:tc>
          <w:tcPr>
            <w:tcW w:w="6525" w:type="dxa"/>
            <w:shd w:val="clear" w:color="auto" w:fill="auto"/>
            <w:vAlign w:val="bottom"/>
          </w:tcPr>
          <w:p w14:paraId="7AE506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5AC30F5" w14:textId="77777777">
        <w:trPr>
          <w:trHeight w:val="300"/>
        </w:trPr>
        <w:tc>
          <w:tcPr>
            <w:tcW w:w="1110" w:type="dxa"/>
            <w:shd w:val="clear" w:color="auto" w:fill="auto"/>
            <w:vAlign w:val="bottom"/>
          </w:tcPr>
          <w:p w14:paraId="4D6051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Y212</w:t>
            </w:r>
          </w:p>
        </w:tc>
        <w:tc>
          <w:tcPr>
            <w:tcW w:w="1695" w:type="dxa"/>
            <w:shd w:val="clear" w:color="auto" w:fill="auto"/>
            <w:vAlign w:val="bottom"/>
          </w:tcPr>
          <w:p w14:paraId="03280E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Y1KB</w:t>
            </w:r>
          </w:p>
        </w:tc>
        <w:tc>
          <w:tcPr>
            <w:tcW w:w="6525" w:type="dxa"/>
            <w:shd w:val="clear" w:color="auto" w:fill="auto"/>
            <w:vAlign w:val="bottom"/>
          </w:tcPr>
          <w:p w14:paraId="32CE0B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327174A" w14:textId="77777777">
        <w:trPr>
          <w:trHeight w:val="300"/>
        </w:trPr>
        <w:tc>
          <w:tcPr>
            <w:tcW w:w="1110" w:type="dxa"/>
            <w:shd w:val="clear" w:color="auto" w:fill="auto"/>
            <w:vAlign w:val="bottom"/>
          </w:tcPr>
          <w:p w14:paraId="59DEF7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Y213</w:t>
            </w:r>
          </w:p>
        </w:tc>
        <w:tc>
          <w:tcPr>
            <w:tcW w:w="1695" w:type="dxa"/>
            <w:shd w:val="clear" w:color="auto" w:fill="auto"/>
            <w:vAlign w:val="bottom"/>
          </w:tcPr>
          <w:p w14:paraId="59D45FC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Y1KC</w:t>
            </w:r>
          </w:p>
        </w:tc>
        <w:tc>
          <w:tcPr>
            <w:tcW w:w="6525" w:type="dxa"/>
            <w:shd w:val="clear" w:color="auto" w:fill="auto"/>
            <w:vAlign w:val="bottom"/>
          </w:tcPr>
          <w:p w14:paraId="436BA1B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4152B6F" w14:textId="77777777">
        <w:trPr>
          <w:trHeight w:val="300"/>
        </w:trPr>
        <w:tc>
          <w:tcPr>
            <w:tcW w:w="1110" w:type="dxa"/>
            <w:shd w:val="clear" w:color="auto" w:fill="auto"/>
            <w:vAlign w:val="bottom"/>
          </w:tcPr>
          <w:p w14:paraId="5DB51B6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Y214</w:t>
            </w:r>
          </w:p>
        </w:tc>
        <w:tc>
          <w:tcPr>
            <w:tcW w:w="1695" w:type="dxa"/>
            <w:shd w:val="clear" w:color="auto" w:fill="auto"/>
            <w:vAlign w:val="bottom"/>
          </w:tcPr>
          <w:p w14:paraId="07E8BD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Y1KD</w:t>
            </w:r>
          </w:p>
        </w:tc>
        <w:tc>
          <w:tcPr>
            <w:tcW w:w="6525" w:type="dxa"/>
            <w:shd w:val="clear" w:color="auto" w:fill="auto"/>
            <w:vAlign w:val="bottom"/>
          </w:tcPr>
          <w:p w14:paraId="06B2CAA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B2ECB2E" w14:textId="77777777">
        <w:trPr>
          <w:trHeight w:val="300"/>
        </w:trPr>
        <w:tc>
          <w:tcPr>
            <w:tcW w:w="1110" w:type="dxa"/>
            <w:shd w:val="clear" w:color="auto" w:fill="auto"/>
            <w:vAlign w:val="bottom"/>
          </w:tcPr>
          <w:p w14:paraId="0B2FEEB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Y215</w:t>
            </w:r>
          </w:p>
        </w:tc>
        <w:tc>
          <w:tcPr>
            <w:tcW w:w="1695" w:type="dxa"/>
            <w:shd w:val="clear" w:color="auto" w:fill="auto"/>
            <w:vAlign w:val="bottom"/>
          </w:tcPr>
          <w:p w14:paraId="48E658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Y1KE</w:t>
            </w:r>
          </w:p>
        </w:tc>
        <w:tc>
          <w:tcPr>
            <w:tcW w:w="6525" w:type="dxa"/>
            <w:shd w:val="clear" w:color="auto" w:fill="auto"/>
            <w:vAlign w:val="bottom"/>
          </w:tcPr>
          <w:p w14:paraId="47E299B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CF4CE74" w14:textId="77777777">
        <w:trPr>
          <w:trHeight w:val="300"/>
        </w:trPr>
        <w:tc>
          <w:tcPr>
            <w:tcW w:w="1110" w:type="dxa"/>
            <w:shd w:val="clear" w:color="auto" w:fill="auto"/>
            <w:vAlign w:val="bottom"/>
          </w:tcPr>
          <w:p w14:paraId="2D3580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Y216</w:t>
            </w:r>
          </w:p>
        </w:tc>
        <w:tc>
          <w:tcPr>
            <w:tcW w:w="1695" w:type="dxa"/>
            <w:shd w:val="clear" w:color="auto" w:fill="auto"/>
            <w:vAlign w:val="bottom"/>
          </w:tcPr>
          <w:p w14:paraId="7882F7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Y1KF</w:t>
            </w:r>
          </w:p>
        </w:tc>
        <w:tc>
          <w:tcPr>
            <w:tcW w:w="6525" w:type="dxa"/>
            <w:shd w:val="clear" w:color="auto" w:fill="auto"/>
            <w:vAlign w:val="bottom"/>
          </w:tcPr>
          <w:p w14:paraId="5358B3C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FB6A148" w14:textId="77777777">
        <w:trPr>
          <w:trHeight w:val="300"/>
        </w:trPr>
        <w:tc>
          <w:tcPr>
            <w:tcW w:w="1110" w:type="dxa"/>
            <w:shd w:val="clear" w:color="auto" w:fill="auto"/>
            <w:vAlign w:val="bottom"/>
          </w:tcPr>
          <w:p w14:paraId="26A0FB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Y217</w:t>
            </w:r>
          </w:p>
        </w:tc>
        <w:tc>
          <w:tcPr>
            <w:tcW w:w="1695" w:type="dxa"/>
            <w:shd w:val="clear" w:color="auto" w:fill="auto"/>
            <w:vAlign w:val="bottom"/>
          </w:tcPr>
          <w:p w14:paraId="08E5E2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Y1KF</w:t>
            </w:r>
          </w:p>
        </w:tc>
        <w:tc>
          <w:tcPr>
            <w:tcW w:w="6525" w:type="dxa"/>
            <w:shd w:val="clear" w:color="auto" w:fill="auto"/>
            <w:vAlign w:val="bottom"/>
          </w:tcPr>
          <w:p w14:paraId="7626206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Ended--covered in Y216 (now Y1KF)</w:t>
            </w:r>
          </w:p>
        </w:tc>
      </w:tr>
      <w:tr w:rsidR="00081D67" w14:paraId="584FCE09" w14:textId="77777777">
        <w:trPr>
          <w:trHeight w:val="300"/>
        </w:trPr>
        <w:tc>
          <w:tcPr>
            <w:tcW w:w="1110" w:type="dxa"/>
            <w:shd w:val="clear" w:color="auto" w:fill="auto"/>
            <w:vAlign w:val="bottom"/>
          </w:tcPr>
          <w:p w14:paraId="0C561D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Y219</w:t>
            </w:r>
          </w:p>
        </w:tc>
        <w:tc>
          <w:tcPr>
            <w:tcW w:w="1695" w:type="dxa"/>
            <w:shd w:val="clear" w:color="auto" w:fill="auto"/>
            <w:vAlign w:val="bottom"/>
          </w:tcPr>
          <w:p w14:paraId="5EA72F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Y1KZ</w:t>
            </w:r>
          </w:p>
        </w:tc>
        <w:tc>
          <w:tcPr>
            <w:tcW w:w="6525" w:type="dxa"/>
            <w:shd w:val="clear" w:color="auto" w:fill="auto"/>
            <w:vAlign w:val="bottom"/>
          </w:tcPr>
          <w:p w14:paraId="4EC435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8807354" w14:textId="77777777">
        <w:trPr>
          <w:trHeight w:val="300"/>
        </w:trPr>
        <w:tc>
          <w:tcPr>
            <w:tcW w:w="1110" w:type="dxa"/>
            <w:shd w:val="clear" w:color="auto" w:fill="auto"/>
            <w:vAlign w:val="bottom"/>
          </w:tcPr>
          <w:p w14:paraId="08A018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Y221</w:t>
            </w:r>
          </w:p>
        </w:tc>
        <w:tc>
          <w:tcPr>
            <w:tcW w:w="1695" w:type="dxa"/>
            <w:shd w:val="clear" w:color="auto" w:fill="auto"/>
            <w:vAlign w:val="bottom"/>
          </w:tcPr>
          <w:p w14:paraId="00E02D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Y1LA</w:t>
            </w:r>
          </w:p>
        </w:tc>
        <w:tc>
          <w:tcPr>
            <w:tcW w:w="6525" w:type="dxa"/>
            <w:shd w:val="clear" w:color="auto" w:fill="auto"/>
            <w:vAlign w:val="bottom"/>
          </w:tcPr>
          <w:p w14:paraId="334F691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2DDB7E7" w14:textId="77777777">
        <w:trPr>
          <w:trHeight w:val="300"/>
        </w:trPr>
        <w:tc>
          <w:tcPr>
            <w:tcW w:w="1110" w:type="dxa"/>
            <w:shd w:val="clear" w:color="auto" w:fill="auto"/>
            <w:vAlign w:val="bottom"/>
          </w:tcPr>
          <w:p w14:paraId="42D50A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Y222</w:t>
            </w:r>
          </w:p>
        </w:tc>
        <w:tc>
          <w:tcPr>
            <w:tcW w:w="1695" w:type="dxa"/>
            <w:shd w:val="clear" w:color="auto" w:fill="auto"/>
            <w:vAlign w:val="bottom"/>
          </w:tcPr>
          <w:p w14:paraId="020C8C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Y1LB</w:t>
            </w:r>
          </w:p>
        </w:tc>
        <w:tc>
          <w:tcPr>
            <w:tcW w:w="6525" w:type="dxa"/>
            <w:shd w:val="clear" w:color="auto" w:fill="auto"/>
            <w:vAlign w:val="bottom"/>
          </w:tcPr>
          <w:p w14:paraId="367B4A4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27286A0" w14:textId="77777777">
        <w:trPr>
          <w:trHeight w:val="300"/>
        </w:trPr>
        <w:tc>
          <w:tcPr>
            <w:tcW w:w="1110" w:type="dxa"/>
            <w:shd w:val="clear" w:color="auto" w:fill="auto"/>
            <w:vAlign w:val="bottom"/>
          </w:tcPr>
          <w:p w14:paraId="7EE4DA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Y223</w:t>
            </w:r>
          </w:p>
        </w:tc>
        <w:tc>
          <w:tcPr>
            <w:tcW w:w="1695" w:type="dxa"/>
            <w:shd w:val="clear" w:color="auto" w:fill="auto"/>
            <w:vAlign w:val="bottom"/>
          </w:tcPr>
          <w:p w14:paraId="2C92F8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Y1LC</w:t>
            </w:r>
          </w:p>
        </w:tc>
        <w:tc>
          <w:tcPr>
            <w:tcW w:w="6525" w:type="dxa"/>
            <w:shd w:val="clear" w:color="auto" w:fill="auto"/>
            <w:vAlign w:val="bottom"/>
          </w:tcPr>
          <w:p w14:paraId="1D56B53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158EC6E" w14:textId="77777777">
        <w:trPr>
          <w:trHeight w:val="300"/>
        </w:trPr>
        <w:tc>
          <w:tcPr>
            <w:tcW w:w="1110" w:type="dxa"/>
            <w:shd w:val="clear" w:color="auto" w:fill="auto"/>
            <w:vAlign w:val="bottom"/>
          </w:tcPr>
          <w:p w14:paraId="1EA36F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Y224</w:t>
            </w:r>
          </w:p>
        </w:tc>
        <w:tc>
          <w:tcPr>
            <w:tcW w:w="1695" w:type="dxa"/>
            <w:shd w:val="clear" w:color="auto" w:fill="auto"/>
            <w:vAlign w:val="bottom"/>
          </w:tcPr>
          <w:p w14:paraId="7F0611B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Y1LZ</w:t>
            </w:r>
          </w:p>
        </w:tc>
        <w:tc>
          <w:tcPr>
            <w:tcW w:w="6525" w:type="dxa"/>
            <w:shd w:val="clear" w:color="auto" w:fill="auto"/>
            <w:vAlign w:val="bottom"/>
          </w:tcPr>
          <w:p w14:paraId="26E1D94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EC46FA5" w14:textId="77777777">
        <w:trPr>
          <w:trHeight w:val="300"/>
        </w:trPr>
        <w:tc>
          <w:tcPr>
            <w:tcW w:w="1110" w:type="dxa"/>
            <w:shd w:val="clear" w:color="auto" w:fill="auto"/>
            <w:vAlign w:val="bottom"/>
          </w:tcPr>
          <w:p w14:paraId="0B7312E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Y231</w:t>
            </w:r>
          </w:p>
        </w:tc>
        <w:tc>
          <w:tcPr>
            <w:tcW w:w="1695" w:type="dxa"/>
            <w:shd w:val="clear" w:color="auto" w:fill="auto"/>
            <w:vAlign w:val="bottom"/>
          </w:tcPr>
          <w:p w14:paraId="58A9D5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Y1MA</w:t>
            </w:r>
          </w:p>
        </w:tc>
        <w:tc>
          <w:tcPr>
            <w:tcW w:w="6525" w:type="dxa"/>
            <w:shd w:val="clear" w:color="auto" w:fill="auto"/>
            <w:vAlign w:val="bottom"/>
          </w:tcPr>
          <w:p w14:paraId="0665143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4AD6E750" w14:textId="77777777">
        <w:trPr>
          <w:trHeight w:val="300"/>
        </w:trPr>
        <w:tc>
          <w:tcPr>
            <w:tcW w:w="1110" w:type="dxa"/>
            <w:shd w:val="clear" w:color="auto" w:fill="auto"/>
            <w:vAlign w:val="bottom"/>
          </w:tcPr>
          <w:p w14:paraId="00FBF09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Y232</w:t>
            </w:r>
          </w:p>
        </w:tc>
        <w:tc>
          <w:tcPr>
            <w:tcW w:w="1695" w:type="dxa"/>
            <w:shd w:val="clear" w:color="auto" w:fill="auto"/>
            <w:vAlign w:val="bottom"/>
          </w:tcPr>
          <w:p w14:paraId="5C49E78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Y1MB</w:t>
            </w:r>
          </w:p>
        </w:tc>
        <w:tc>
          <w:tcPr>
            <w:tcW w:w="6525" w:type="dxa"/>
            <w:shd w:val="clear" w:color="auto" w:fill="auto"/>
            <w:vAlign w:val="bottom"/>
          </w:tcPr>
          <w:p w14:paraId="1A4457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C218880" w14:textId="77777777">
        <w:trPr>
          <w:trHeight w:val="300"/>
        </w:trPr>
        <w:tc>
          <w:tcPr>
            <w:tcW w:w="1110" w:type="dxa"/>
            <w:shd w:val="clear" w:color="auto" w:fill="auto"/>
            <w:vAlign w:val="bottom"/>
          </w:tcPr>
          <w:p w14:paraId="3174D1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Y233</w:t>
            </w:r>
          </w:p>
        </w:tc>
        <w:tc>
          <w:tcPr>
            <w:tcW w:w="1695" w:type="dxa"/>
            <w:shd w:val="clear" w:color="auto" w:fill="auto"/>
            <w:vAlign w:val="bottom"/>
          </w:tcPr>
          <w:p w14:paraId="69A6B0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Y1MC</w:t>
            </w:r>
          </w:p>
        </w:tc>
        <w:tc>
          <w:tcPr>
            <w:tcW w:w="6525" w:type="dxa"/>
            <w:shd w:val="clear" w:color="auto" w:fill="auto"/>
            <w:vAlign w:val="bottom"/>
          </w:tcPr>
          <w:p w14:paraId="3ADDDAD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03B55CB" w14:textId="77777777">
        <w:trPr>
          <w:trHeight w:val="300"/>
        </w:trPr>
        <w:tc>
          <w:tcPr>
            <w:tcW w:w="1110" w:type="dxa"/>
            <w:shd w:val="clear" w:color="auto" w:fill="auto"/>
            <w:vAlign w:val="bottom"/>
          </w:tcPr>
          <w:p w14:paraId="5D7E96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Y234</w:t>
            </w:r>
          </w:p>
        </w:tc>
        <w:tc>
          <w:tcPr>
            <w:tcW w:w="1695" w:type="dxa"/>
            <w:shd w:val="clear" w:color="auto" w:fill="auto"/>
            <w:vAlign w:val="bottom"/>
          </w:tcPr>
          <w:p w14:paraId="5C5709E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Y1MD</w:t>
            </w:r>
          </w:p>
        </w:tc>
        <w:tc>
          <w:tcPr>
            <w:tcW w:w="6525" w:type="dxa"/>
            <w:shd w:val="clear" w:color="auto" w:fill="auto"/>
            <w:vAlign w:val="bottom"/>
          </w:tcPr>
          <w:p w14:paraId="122428B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C8AC8C9" w14:textId="77777777">
        <w:trPr>
          <w:trHeight w:val="300"/>
        </w:trPr>
        <w:tc>
          <w:tcPr>
            <w:tcW w:w="1110" w:type="dxa"/>
            <w:shd w:val="clear" w:color="auto" w:fill="auto"/>
            <w:vAlign w:val="bottom"/>
          </w:tcPr>
          <w:p w14:paraId="4F5707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Y235</w:t>
            </w:r>
          </w:p>
        </w:tc>
        <w:tc>
          <w:tcPr>
            <w:tcW w:w="1695" w:type="dxa"/>
            <w:shd w:val="clear" w:color="auto" w:fill="auto"/>
            <w:vAlign w:val="bottom"/>
          </w:tcPr>
          <w:p w14:paraId="58CCEF9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Y1ME</w:t>
            </w:r>
          </w:p>
        </w:tc>
        <w:tc>
          <w:tcPr>
            <w:tcW w:w="6525" w:type="dxa"/>
            <w:shd w:val="clear" w:color="auto" w:fill="auto"/>
            <w:vAlign w:val="bottom"/>
          </w:tcPr>
          <w:p w14:paraId="490FC1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56445C1F" w14:textId="77777777">
        <w:trPr>
          <w:trHeight w:val="300"/>
        </w:trPr>
        <w:tc>
          <w:tcPr>
            <w:tcW w:w="1110" w:type="dxa"/>
            <w:shd w:val="clear" w:color="auto" w:fill="auto"/>
            <w:vAlign w:val="bottom"/>
          </w:tcPr>
          <w:p w14:paraId="7345B5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Y236</w:t>
            </w:r>
          </w:p>
        </w:tc>
        <w:tc>
          <w:tcPr>
            <w:tcW w:w="1695" w:type="dxa"/>
            <w:shd w:val="clear" w:color="auto" w:fill="auto"/>
            <w:vAlign w:val="bottom"/>
          </w:tcPr>
          <w:p w14:paraId="545AE5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Y1MF</w:t>
            </w:r>
          </w:p>
        </w:tc>
        <w:tc>
          <w:tcPr>
            <w:tcW w:w="6525" w:type="dxa"/>
            <w:shd w:val="clear" w:color="auto" w:fill="auto"/>
            <w:vAlign w:val="bottom"/>
          </w:tcPr>
          <w:p w14:paraId="3E296CE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1EF7C38" w14:textId="77777777">
        <w:trPr>
          <w:trHeight w:val="300"/>
        </w:trPr>
        <w:tc>
          <w:tcPr>
            <w:tcW w:w="1110" w:type="dxa"/>
            <w:shd w:val="clear" w:color="auto" w:fill="auto"/>
            <w:vAlign w:val="bottom"/>
          </w:tcPr>
          <w:p w14:paraId="178EE8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Y237</w:t>
            </w:r>
          </w:p>
        </w:tc>
        <w:tc>
          <w:tcPr>
            <w:tcW w:w="1695" w:type="dxa"/>
            <w:shd w:val="clear" w:color="auto" w:fill="auto"/>
            <w:vAlign w:val="bottom"/>
          </w:tcPr>
          <w:p w14:paraId="607C5A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Y1MG</w:t>
            </w:r>
          </w:p>
        </w:tc>
        <w:tc>
          <w:tcPr>
            <w:tcW w:w="6525" w:type="dxa"/>
            <w:shd w:val="clear" w:color="auto" w:fill="auto"/>
            <w:vAlign w:val="bottom"/>
          </w:tcPr>
          <w:p w14:paraId="1DA946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2593FD74" w14:textId="77777777">
        <w:trPr>
          <w:trHeight w:val="300"/>
        </w:trPr>
        <w:tc>
          <w:tcPr>
            <w:tcW w:w="1110" w:type="dxa"/>
            <w:shd w:val="clear" w:color="auto" w:fill="auto"/>
            <w:vAlign w:val="bottom"/>
          </w:tcPr>
          <w:p w14:paraId="5B7D1A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Y239</w:t>
            </w:r>
          </w:p>
        </w:tc>
        <w:tc>
          <w:tcPr>
            <w:tcW w:w="1695" w:type="dxa"/>
            <w:shd w:val="clear" w:color="auto" w:fill="auto"/>
            <w:vAlign w:val="bottom"/>
          </w:tcPr>
          <w:p w14:paraId="6969D1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Y1MZ</w:t>
            </w:r>
          </w:p>
        </w:tc>
        <w:tc>
          <w:tcPr>
            <w:tcW w:w="6525" w:type="dxa"/>
            <w:shd w:val="clear" w:color="auto" w:fill="auto"/>
            <w:vAlign w:val="bottom"/>
          </w:tcPr>
          <w:p w14:paraId="1B8DAF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52D0BBF" w14:textId="77777777">
        <w:trPr>
          <w:trHeight w:val="300"/>
        </w:trPr>
        <w:tc>
          <w:tcPr>
            <w:tcW w:w="1110" w:type="dxa"/>
            <w:shd w:val="clear" w:color="auto" w:fill="auto"/>
            <w:vAlign w:val="bottom"/>
          </w:tcPr>
          <w:p w14:paraId="396F07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Y241</w:t>
            </w:r>
          </w:p>
        </w:tc>
        <w:tc>
          <w:tcPr>
            <w:tcW w:w="1695" w:type="dxa"/>
            <w:shd w:val="clear" w:color="auto" w:fill="auto"/>
            <w:vAlign w:val="bottom"/>
          </w:tcPr>
          <w:p w14:paraId="736F96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Y1NA</w:t>
            </w:r>
          </w:p>
        </w:tc>
        <w:tc>
          <w:tcPr>
            <w:tcW w:w="6525" w:type="dxa"/>
            <w:shd w:val="clear" w:color="auto" w:fill="auto"/>
            <w:vAlign w:val="bottom"/>
          </w:tcPr>
          <w:p w14:paraId="1AEBDA9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CCAD56B" w14:textId="77777777">
        <w:trPr>
          <w:trHeight w:val="300"/>
        </w:trPr>
        <w:tc>
          <w:tcPr>
            <w:tcW w:w="1110" w:type="dxa"/>
            <w:shd w:val="clear" w:color="auto" w:fill="auto"/>
            <w:vAlign w:val="bottom"/>
          </w:tcPr>
          <w:p w14:paraId="0C2890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Y242</w:t>
            </w:r>
          </w:p>
        </w:tc>
        <w:tc>
          <w:tcPr>
            <w:tcW w:w="1695" w:type="dxa"/>
            <w:shd w:val="clear" w:color="auto" w:fill="auto"/>
            <w:vAlign w:val="bottom"/>
          </w:tcPr>
          <w:p w14:paraId="0B2E117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Y1NB</w:t>
            </w:r>
          </w:p>
        </w:tc>
        <w:tc>
          <w:tcPr>
            <w:tcW w:w="6525" w:type="dxa"/>
            <w:shd w:val="clear" w:color="auto" w:fill="auto"/>
            <w:vAlign w:val="bottom"/>
          </w:tcPr>
          <w:p w14:paraId="0161B7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51CE8E3" w14:textId="77777777">
        <w:trPr>
          <w:trHeight w:val="300"/>
        </w:trPr>
        <w:tc>
          <w:tcPr>
            <w:tcW w:w="1110" w:type="dxa"/>
            <w:shd w:val="clear" w:color="auto" w:fill="auto"/>
            <w:vAlign w:val="bottom"/>
          </w:tcPr>
          <w:p w14:paraId="2C6A2A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Y243</w:t>
            </w:r>
          </w:p>
        </w:tc>
        <w:tc>
          <w:tcPr>
            <w:tcW w:w="1695" w:type="dxa"/>
            <w:shd w:val="clear" w:color="auto" w:fill="auto"/>
            <w:vAlign w:val="bottom"/>
          </w:tcPr>
          <w:p w14:paraId="7FF745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Y1NC</w:t>
            </w:r>
          </w:p>
        </w:tc>
        <w:tc>
          <w:tcPr>
            <w:tcW w:w="6525" w:type="dxa"/>
            <w:shd w:val="clear" w:color="auto" w:fill="auto"/>
            <w:vAlign w:val="bottom"/>
          </w:tcPr>
          <w:p w14:paraId="4C2C93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776A9955" w14:textId="77777777">
        <w:trPr>
          <w:trHeight w:val="300"/>
        </w:trPr>
        <w:tc>
          <w:tcPr>
            <w:tcW w:w="1110" w:type="dxa"/>
            <w:shd w:val="clear" w:color="auto" w:fill="auto"/>
            <w:vAlign w:val="bottom"/>
          </w:tcPr>
          <w:p w14:paraId="211F31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Y244</w:t>
            </w:r>
          </w:p>
        </w:tc>
        <w:tc>
          <w:tcPr>
            <w:tcW w:w="1695" w:type="dxa"/>
            <w:shd w:val="clear" w:color="auto" w:fill="auto"/>
            <w:vAlign w:val="bottom"/>
          </w:tcPr>
          <w:p w14:paraId="44B99C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Y1ND</w:t>
            </w:r>
          </w:p>
        </w:tc>
        <w:tc>
          <w:tcPr>
            <w:tcW w:w="6525" w:type="dxa"/>
            <w:shd w:val="clear" w:color="auto" w:fill="auto"/>
            <w:vAlign w:val="bottom"/>
          </w:tcPr>
          <w:p w14:paraId="1FBED7D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370095A" w14:textId="77777777">
        <w:trPr>
          <w:trHeight w:val="300"/>
        </w:trPr>
        <w:tc>
          <w:tcPr>
            <w:tcW w:w="1110" w:type="dxa"/>
            <w:shd w:val="clear" w:color="auto" w:fill="auto"/>
            <w:vAlign w:val="bottom"/>
          </w:tcPr>
          <w:p w14:paraId="4F8950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Y245</w:t>
            </w:r>
          </w:p>
        </w:tc>
        <w:tc>
          <w:tcPr>
            <w:tcW w:w="1695" w:type="dxa"/>
            <w:shd w:val="clear" w:color="auto" w:fill="auto"/>
            <w:vAlign w:val="bottom"/>
          </w:tcPr>
          <w:p w14:paraId="61DCA44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Y1NE</w:t>
            </w:r>
          </w:p>
        </w:tc>
        <w:tc>
          <w:tcPr>
            <w:tcW w:w="6525" w:type="dxa"/>
            <w:shd w:val="clear" w:color="auto" w:fill="auto"/>
            <w:vAlign w:val="bottom"/>
          </w:tcPr>
          <w:p w14:paraId="6896FC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69A2BAD7" w14:textId="77777777">
        <w:trPr>
          <w:trHeight w:val="300"/>
        </w:trPr>
        <w:tc>
          <w:tcPr>
            <w:tcW w:w="1110" w:type="dxa"/>
            <w:shd w:val="clear" w:color="auto" w:fill="auto"/>
            <w:vAlign w:val="bottom"/>
          </w:tcPr>
          <w:p w14:paraId="7C236B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Y249</w:t>
            </w:r>
          </w:p>
        </w:tc>
        <w:tc>
          <w:tcPr>
            <w:tcW w:w="1695" w:type="dxa"/>
            <w:shd w:val="clear" w:color="auto" w:fill="auto"/>
            <w:vAlign w:val="bottom"/>
          </w:tcPr>
          <w:p w14:paraId="75DA5B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Y1NZ</w:t>
            </w:r>
          </w:p>
        </w:tc>
        <w:tc>
          <w:tcPr>
            <w:tcW w:w="6525" w:type="dxa"/>
            <w:shd w:val="clear" w:color="auto" w:fill="auto"/>
            <w:vAlign w:val="bottom"/>
          </w:tcPr>
          <w:p w14:paraId="54F8D8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202FB5E" w14:textId="77777777">
        <w:trPr>
          <w:trHeight w:val="300"/>
        </w:trPr>
        <w:tc>
          <w:tcPr>
            <w:tcW w:w="1110" w:type="dxa"/>
            <w:shd w:val="clear" w:color="auto" w:fill="auto"/>
            <w:vAlign w:val="bottom"/>
          </w:tcPr>
          <w:p w14:paraId="22E6C0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Y291</w:t>
            </w:r>
          </w:p>
        </w:tc>
        <w:tc>
          <w:tcPr>
            <w:tcW w:w="1695" w:type="dxa"/>
            <w:shd w:val="clear" w:color="auto" w:fill="auto"/>
            <w:vAlign w:val="bottom"/>
          </w:tcPr>
          <w:p w14:paraId="09623C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Y1PA</w:t>
            </w:r>
          </w:p>
        </w:tc>
        <w:tc>
          <w:tcPr>
            <w:tcW w:w="6525" w:type="dxa"/>
            <w:shd w:val="clear" w:color="auto" w:fill="auto"/>
            <w:vAlign w:val="bottom"/>
          </w:tcPr>
          <w:p w14:paraId="18A80C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5DC14CC" w14:textId="77777777">
        <w:trPr>
          <w:trHeight w:val="300"/>
        </w:trPr>
        <w:tc>
          <w:tcPr>
            <w:tcW w:w="1110" w:type="dxa"/>
            <w:shd w:val="clear" w:color="auto" w:fill="auto"/>
            <w:vAlign w:val="bottom"/>
          </w:tcPr>
          <w:p w14:paraId="477200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Y292</w:t>
            </w:r>
          </w:p>
        </w:tc>
        <w:tc>
          <w:tcPr>
            <w:tcW w:w="1695" w:type="dxa"/>
            <w:shd w:val="clear" w:color="auto" w:fill="auto"/>
            <w:vAlign w:val="bottom"/>
          </w:tcPr>
          <w:p w14:paraId="7B8F75F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Y1PB</w:t>
            </w:r>
          </w:p>
        </w:tc>
        <w:tc>
          <w:tcPr>
            <w:tcW w:w="6525" w:type="dxa"/>
            <w:shd w:val="clear" w:color="auto" w:fill="auto"/>
            <w:vAlign w:val="bottom"/>
          </w:tcPr>
          <w:p w14:paraId="49AD3BC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0AD34CF4" w14:textId="77777777">
        <w:trPr>
          <w:trHeight w:val="300"/>
        </w:trPr>
        <w:tc>
          <w:tcPr>
            <w:tcW w:w="1110" w:type="dxa"/>
            <w:shd w:val="clear" w:color="auto" w:fill="auto"/>
            <w:vAlign w:val="bottom"/>
          </w:tcPr>
          <w:p w14:paraId="37168A1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Y293</w:t>
            </w:r>
          </w:p>
        </w:tc>
        <w:tc>
          <w:tcPr>
            <w:tcW w:w="1695" w:type="dxa"/>
            <w:shd w:val="clear" w:color="auto" w:fill="auto"/>
            <w:vAlign w:val="bottom"/>
          </w:tcPr>
          <w:p w14:paraId="76BD30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Y1PC</w:t>
            </w:r>
          </w:p>
        </w:tc>
        <w:tc>
          <w:tcPr>
            <w:tcW w:w="6525" w:type="dxa"/>
            <w:shd w:val="clear" w:color="auto" w:fill="auto"/>
            <w:vAlign w:val="bottom"/>
          </w:tcPr>
          <w:p w14:paraId="52F136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1AC7B2C" w14:textId="77777777">
        <w:trPr>
          <w:trHeight w:val="300"/>
        </w:trPr>
        <w:tc>
          <w:tcPr>
            <w:tcW w:w="1110" w:type="dxa"/>
            <w:shd w:val="clear" w:color="auto" w:fill="auto"/>
            <w:vAlign w:val="bottom"/>
          </w:tcPr>
          <w:p w14:paraId="673BDFB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Y294</w:t>
            </w:r>
          </w:p>
        </w:tc>
        <w:tc>
          <w:tcPr>
            <w:tcW w:w="1695" w:type="dxa"/>
            <w:shd w:val="clear" w:color="auto" w:fill="auto"/>
            <w:vAlign w:val="bottom"/>
          </w:tcPr>
          <w:p w14:paraId="7F0351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Y1PD</w:t>
            </w:r>
          </w:p>
        </w:tc>
        <w:tc>
          <w:tcPr>
            <w:tcW w:w="6525" w:type="dxa"/>
            <w:shd w:val="clear" w:color="auto" w:fill="auto"/>
            <w:vAlign w:val="bottom"/>
          </w:tcPr>
          <w:p w14:paraId="3D4F98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31B47141" w14:textId="77777777">
        <w:trPr>
          <w:trHeight w:val="300"/>
        </w:trPr>
        <w:tc>
          <w:tcPr>
            <w:tcW w:w="1110" w:type="dxa"/>
            <w:shd w:val="clear" w:color="auto" w:fill="auto"/>
            <w:vAlign w:val="bottom"/>
          </w:tcPr>
          <w:p w14:paraId="40FE24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Y299</w:t>
            </w:r>
          </w:p>
        </w:tc>
        <w:tc>
          <w:tcPr>
            <w:tcW w:w="1695" w:type="dxa"/>
            <w:shd w:val="clear" w:color="auto" w:fill="auto"/>
            <w:vAlign w:val="bottom"/>
          </w:tcPr>
          <w:p w14:paraId="70C52A3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Y1PZ</w:t>
            </w:r>
          </w:p>
        </w:tc>
        <w:tc>
          <w:tcPr>
            <w:tcW w:w="6525" w:type="dxa"/>
            <w:shd w:val="clear" w:color="auto" w:fill="auto"/>
            <w:vAlign w:val="bottom"/>
          </w:tcPr>
          <w:p w14:paraId="56F28A6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74D9AF9" w14:textId="77777777">
        <w:trPr>
          <w:trHeight w:val="300"/>
        </w:trPr>
        <w:tc>
          <w:tcPr>
            <w:tcW w:w="1110" w:type="dxa"/>
            <w:shd w:val="clear" w:color="auto" w:fill="auto"/>
            <w:vAlign w:val="bottom"/>
          </w:tcPr>
          <w:p w14:paraId="72698A4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Y300</w:t>
            </w:r>
          </w:p>
        </w:tc>
        <w:tc>
          <w:tcPr>
            <w:tcW w:w="1695" w:type="dxa"/>
            <w:shd w:val="clear" w:color="auto" w:fill="auto"/>
            <w:vAlign w:val="bottom"/>
          </w:tcPr>
          <w:p w14:paraId="55EB94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Y1QA</w:t>
            </w:r>
          </w:p>
        </w:tc>
        <w:tc>
          <w:tcPr>
            <w:tcW w:w="6525" w:type="dxa"/>
            <w:shd w:val="clear" w:color="auto" w:fill="auto"/>
            <w:vAlign w:val="bottom"/>
          </w:tcPr>
          <w:p w14:paraId="49BDF42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for facility-based codes</w:t>
            </w:r>
          </w:p>
        </w:tc>
      </w:tr>
      <w:tr w:rsidR="00081D67" w14:paraId="1861FBAB" w14:textId="77777777">
        <w:trPr>
          <w:trHeight w:val="300"/>
        </w:trPr>
        <w:tc>
          <w:tcPr>
            <w:tcW w:w="1110" w:type="dxa"/>
            <w:shd w:val="clear" w:color="auto" w:fill="auto"/>
            <w:vAlign w:val="bottom"/>
          </w:tcPr>
          <w:p w14:paraId="173F0B8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Z111</w:t>
            </w:r>
          </w:p>
        </w:tc>
        <w:tc>
          <w:tcPr>
            <w:tcW w:w="1695" w:type="dxa"/>
            <w:shd w:val="clear" w:color="auto" w:fill="auto"/>
            <w:vAlign w:val="bottom"/>
          </w:tcPr>
          <w:p w14:paraId="68A97E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Z1AA</w:t>
            </w:r>
          </w:p>
        </w:tc>
        <w:tc>
          <w:tcPr>
            <w:tcW w:w="6525" w:type="dxa"/>
            <w:shd w:val="clear" w:color="auto" w:fill="auto"/>
            <w:vAlign w:val="bottom"/>
          </w:tcPr>
          <w:p w14:paraId="495D390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021BBDE" w14:textId="77777777">
        <w:trPr>
          <w:trHeight w:val="300"/>
        </w:trPr>
        <w:tc>
          <w:tcPr>
            <w:tcW w:w="1110" w:type="dxa"/>
            <w:shd w:val="clear" w:color="auto" w:fill="auto"/>
            <w:vAlign w:val="bottom"/>
          </w:tcPr>
          <w:p w14:paraId="02008A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Z111</w:t>
            </w:r>
          </w:p>
        </w:tc>
        <w:tc>
          <w:tcPr>
            <w:tcW w:w="1695" w:type="dxa"/>
            <w:shd w:val="clear" w:color="auto" w:fill="auto"/>
            <w:vAlign w:val="bottom"/>
          </w:tcPr>
          <w:p w14:paraId="69BE6C5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Z2AA</w:t>
            </w:r>
          </w:p>
        </w:tc>
        <w:tc>
          <w:tcPr>
            <w:tcW w:w="6525" w:type="dxa"/>
            <w:shd w:val="clear" w:color="auto" w:fill="auto"/>
            <w:vAlign w:val="bottom"/>
          </w:tcPr>
          <w:p w14:paraId="494E691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EC9ED8D" w14:textId="77777777">
        <w:trPr>
          <w:trHeight w:val="300"/>
        </w:trPr>
        <w:tc>
          <w:tcPr>
            <w:tcW w:w="1110" w:type="dxa"/>
            <w:shd w:val="clear" w:color="auto" w:fill="auto"/>
            <w:vAlign w:val="bottom"/>
          </w:tcPr>
          <w:p w14:paraId="093115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Z112</w:t>
            </w:r>
          </w:p>
        </w:tc>
        <w:tc>
          <w:tcPr>
            <w:tcW w:w="1695" w:type="dxa"/>
            <w:shd w:val="clear" w:color="auto" w:fill="auto"/>
            <w:vAlign w:val="bottom"/>
          </w:tcPr>
          <w:p w14:paraId="3B1E57B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Z1AB</w:t>
            </w:r>
          </w:p>
        </w:tc>
        <w:tc>
          <w:tcPr>
            <w:tcW w:w="6525" w:type="dxa"/>
            <w:shd w:val="clear" w:color="auto" w:fill="auto"/>
            <w:vAlign w:val="bottom"/>
          </w:tcPr>
          <w:p w14:paraId="161856E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D6BD621" w14:textId="77777777">
        <w:trPr>
          <w:trHeight w:val="300"/>
        </w:trPr>
        <w:tc>
          <w:tcPr>
            <w:tcW w:w="1110" w:type="dxa"/>
            <w:shd w:val="clear" w:color="auto" w:fill="auto"/>
            <w:vAlign w:val="bottom"/>
          </w:tcPr>
          <w:p w14:paraId="63AAFE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Z112</w:t>
            </w:r>
          </w:p>
        </w:tc>
        <w:tc>
          <w:tcPr>
            <w:tcW w:w="1695" w:type="dxa"/>
            <w:shd w:val="clear" w:color="auto" w:fill="auto"/>
            <w:vAlign w:val="bottom"/>
          </w:tcPr>
          <w:p w14:paraId="31FA405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Z2AB</w:t>
            </w:r>
          </w:p>
        </w:tc>
        <w:tc>
          <w:tcPr>
            <w:tcW w:w="6525" w:type="dxa"/>
            <w:shd w:val="clear" w:color="auto" w:fill="auto"/>
            <w:vAlign w:val="bottom"/>
          </w:tcPr>
          <w:p w14:paraId="68833A9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9B91F81" w14:textId="77777777">
        <w:trPr>
          <w:trHeight w:val="300"/>
        </w:trPr>
        <w:tc>
          <w:tcPr>
            <w:tcW w:w="1110" w:type="dxa"/>
            <w:shd w:val="clear" w:color="auto" w:fill="auto"/>
            <w:vAlign w:val="bottom"/>
          </w:tcPr>
          <w:p w14:paraId="7D025B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Z119</w:t>
            </w:r>
          </w:p>
        </w:tc>
        <w:tc>
          <w:tcPr>
            <w:tcW w:w="1695" w:type="dxa"/>
            <w:shd w:val="clear" w:color="auto" w:fill="auto"/>
            <w:vAlign w:val="bottom"/>
          </w:tcPr>
          <w:p w14:paraId="5E80CB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Z1AZ</w:t>
            </w:r>
          </w:p>
        </w:tc>
        <w:tc>
          <w:tcPr>
            <w:tcW w:w="6525" w:type="dxa"/>
            <w:shd w:val="clear" w:color="auto" w:fill="auto"/>
            <w:vAlign w:val="bottom"/>
          </w:tcPr>
          <w:p w14:paraId="0E0B11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14C653A" w14:textId="77777777">
        <w:trPr>
          <w:trHeight w:val="300"/>
        </w:trPr>
        <w:tc>
          <w:tcPr>
            <w:tcW w:w="1110" w:type="dxa"/>
            <w:shd w:val="clear" w:color="auto" w:fill="auto"/>
            <w:vAlign w:val="bottom"/>
          </w:tcPr>
          <w:p w14:paraId="2DFA77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Z119</w:t>
            </w:r>
          </w:p>
        </w:tc>
        <w:tc>
          <w:tcPr>
            <w:tcW w:w="1695" w:type="dxa"/>
            <w:shd w:val="clear" w:color="auto" w:fill="auto"/>
            <w:vAlign w:val="bottom"/>
          </w:tcPr>
          <w:p w14:paraId="7CDA4D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Z2AZ</w:t>
            </w:r>
          </w:p>
        </w:tc>
        <w:tc>
          <w:tcPr>
            <w:tcW w:w="6525" w:type="dxa"/>
            <w:shd w:val="clear" w:color="auto" w:fill="auto"/>
            <w:vAlign w:val="bottom"/>
          </w:tcPr>
          <w:p w14:paraId="5DD0760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E57A215" w14:textId="77777777">
        <w:trPr>
          <w:trHeight w:val="300"/>
        </w:trPr>
        <w:tc>
          <w:tcPr>
            <w:tcW w:w="1110" w:type="dxa"/>
            <w:shd w:val="clear" w:color="auto" w:fill="auto"/>
            <w:vAlign w:val="bottom"/>
          </w:tcPr>
          <w:p w14:paraId="0AD4198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Z121</w:t>
            </w:r>
          </w:p>
        </w:tc>
        <w:tc>
          <w:tcPr>
            <w:tcW w:w="1695" w:type="dxa"/>
            <w:shd w:val="clear" w:color="auto" w:fill="auto"/>
            <w:vAlign w:val="bottom"/>
          </w:tcPr>
          <w:p w14:paraId="05E3C6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Z1BA</w:t>
            </w:r>
          </w:p>
        </w:tc>
        <w:tc>
          <w:tcPr>
            <w:tcW w:w="6525" w:type="dxa"/>
            <w:shd w:val="clear" w:color="auto" w:fill="auto"/>
            <w:vAlign w:val="bottom"/>
          </w:tcPr>
          <w:p w14:paraId="0E49C00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C3AF2D0" w14:textId="77777777">
        <w:trPr>
          <w:trHeight w:val="300"/>
        </w:trPr>
        <w:tc>
          <w:tcPr>
            <w:tcW w:w="1110" w:type="dxa"/>
            <w:shd w:val="clear" w:color="auto" w:fill="auto"/>
            <w:vAlign w:val="bottom"/>
          </w:tcPr>
          <w:p w14:paraId="42F1D0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Z121</w:t>
            </w:r>
          </w:p>
        </w:tc>
        <w:tc>
          <w:tcPr>
            <w:tcW w:w="1695" w:type="dxa"/>
            <w:shd w:val="clear" w:color="auto" w:fill="auto"/>
            <w:vAlign w:val="bottom"/>
          </w:tcPr>
          <w:p w14:paraId="51DA91A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Z2BA</w:t>
            </w:r>
          </w:p>
        </w:tc>
        <w:tc>
          <w:tcPr>
            <w:tcW w:w="6525" w:type="dxa"/>
            <w:shd w:val="clear" w:color="auto" w:fill="auto"/>
            <w:vAlign w:val="bottom"/>
          </w:tcPr>
          <w:p w14:paraId="4912AB1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999AA67" w14:textId="77777777">
        <w:trPr>
          <w:trHeight w:val="300"/>
        </w:trPr>
        <w:tc>
          <w:tcPr>
            <w:tcW w:w="1110" w:type="dxa"/>
            <w:shd w:val="clear" w:color="auto" w:fill="auto"/>
            <w:vAlign w:val="bottom"/>
          </w:tcPr>
          <w:p w14:paraId="2C8204C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Z122</w:t>
            </w:r>
          </w:p>
        </w:tc>
        <w:tc>
          <w:tcPr>
            <w:tcW w:w="1695" w:type="dxa"/>
            <w:shd w:val="clear" w:color="auto" w:fill="auto"/>
            <w:vAlign w:val="bottom"/>
          </w:tcPr>
          <w:p w14:paraId="12FD4F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Z1BB</w:t>
            </w:r>
          </w:p>
        </w:tc>
        <w:tc>
          <w:tcPr>
            <w:tcW w:w="6525" w:type="dxa"/>
            <w:shd w:val="clear" w:color="auto" w:fill="auto"/>
            <w:vAlign w:val="bottom"/>
          </w:tcPr>
          <w:p w14:paraId="1AD572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C6D1D17" w14:textId="77777777">
        <w:trPr>
          <w:trHeight w:val="300"/>
        </w:trPr>
        <w:tc>
          <w:tcPr>
            <w:tcW w:w="1110" w:type="dxa"/>
            <w:shd w:val="clear" w:color="auto" w:fill="auto"/>
            <w:vAlign w:val="bottom"/>
          </w:tcPr>
          <w:p w14:paraId="672AF6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Z122</w:t>
            </w:r>
          </w:p>
        </w:tc>
        <w:tc>
          <w:tcPr>
            <w:tcW w:w="1695" w:type="dxa"/>
            <w:shd w:val="clear" w:color="auto" w:fill="auto"/>
            <w:vAlign w:val="bottom"/>
          </w:tcPr>
          <w:p w14:paraId="7650B7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Z2BB</w:t>
            </w:r>
          </w:p>
        </w:tc>
        <w:tc>
          <w:tcPr>
            <w:tcW w:w="6525" w:type="dxa"/>
            <w:shd w:val="clear" w:color="auto" w:fill="auto"/>
            <w:vAlign w:val="bottom"/>
          </w:tcPr>
          <w:p w14:paraId="11A405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39B1865" w14:textId="77777777">
        <w:trPr>
          <w:trHeight w:val="300"/>
        </w:trPr>
        <w:tc>
          <w:tcPr>
            <w:tcW w:w="1110" w:type="dxa"/>
            <w:shd w:val="clear" w:color="auto" w:fill="auto"/>
            <w:vAlign w:val="bottom"/>
          </w:tcPr>
          <w:p w14:paraId="6101D05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Z123</w:t>
            </w:r>
          </w:p>
        </w:tc>
        <w:tc>
          <w:tcPr>
            <w:tcW w:w="1695" w:type="dxa"/>
            <w:shd w:val="clear" w:color="auto" w:fill="auto"/>
            <w:vAlign w:val="bottom"/>
          </w:tcPr>
          <w:p w14:paraId="1DA1D9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Z1BC</w:t>
            </w:r>
          </w:p>
        </w:tc>
        <w:tc>
          <w:tcPr>
            <w:tcW w:w="6525" w:type="dxa"/>
            <w:shd w:val="clear" w:color="auto" w:fill="auto"/>
            <w:vAlign w:val="bottom"/>
          </w:tcPr>
          <w:p w14:paraId="6517F83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BE63081" w14:textId="77777777">
        <w:trPr>
          <w:trHeight w:val="300"/>
        </w:trPr>
        <w:tc>
          <w:tcPr>
            <w:tcW w:w="1110" w:type="dxa"/>
            <w:shd w:val="clear" w:color="auto" w:fill="auto"/>
            <w:vAlign w:val="bottom"/>
          </w:tcPr>
          <w:p w14:paraId="5003CB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Z123</w:t>
            </w:r>
          </w:p>
        </w:tc>
        <w:tc>
          <w:tcPr>
            <w:tcW w:w="1695" w:type="dxa"/>
            <w:shd w:val="clear" w:color="auto" w:fill="auto"/>
            <w:vAlign w:val="bottom"/>
          </w:tcPr>
          <w:p w14:paraId="3CA40F6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Z2BC</w:t>
            </w:r>
          </w:p>
        </w:tc>
        <w:tc>
          <w:tcPr>
            <w:tcW w:w="6525" w:type="dxa"/>
            <w:shd w:val="clear" w:color="auto" w:fill="auto"/>
            <w:vAlign w:val="bottom"/>
          </w:tcPr>
          <w:p w14:paraId="7CEEB0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055EDEC" w14:textId="77777777">
        <w:trPr>
          <w:trHeight w:val="300"/>
        </w:trPr>
        <w:tc>
          <w:tcPr>
            <w:tcW w:w="1110" w:type="dxa"/>
            <w:shd w:val="clear" w:color="auto" w:fill="auto"/>
            <w:vAlign w:val="bottom"/>
          </w:tcPr>
          <w:p w14:paraId="78DFB01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Z124</w:t>
            </w:r>
          </w:p>
        </w:tc>
        <w:tc>
          <w:tcPr>
            <w:tcW w:w="1695" w:type="dxa"/>
            <w:shd w:val="clear" w:color="auto" w:fill="auto"/>
            <w:vAlign w:val="bottom"/>
          </w:tcPr>
          <w:p w14:paraId="387313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Z1BD</w:t>
            </w:r>
          </w:p>
        </w:tc>
        <w:tc>
          <w:tcPr>
            <w:tcW w:w="6525" w:type="dxa"/>
            <w:shd w:val="clear" w:color="auto" w:fill="auto"/>
            <w:vAlign w:val="bottom"/>
          </w:tcPr>
          <w:p w14:paraId="31B1E2C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DF17765" w14:textId="77777777">
        <w:trPr>
          <w:trHeight w:val="300"/>
        </w:trPr>
        <w:tc>
          <w:tcPr>
            <w:tcW w:w="1110" w:type="dxa"/>
            <w:shd w:val="clear" w:color="auto" w:fill="auto"/>
            <w:vAlign w:val="bottom"/>
          </w:tcPr>
          <w:p w14:paraId="4B9533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Z124</w:t>
            </w:r>
          </w:p>
        </w:tc>
        <w:tc>
          <w:tcPr>
            <w:tcW w:w="1695" w:type="dxa"/>
            <w:shd w:val="clear" w:color="auto" w:fill="auto"/>
            <w:vAlign w:val="bottom"/>
          </w:tcPr>
          <w:p w14:paraId="35DFDB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Z2BD</w:t>
            </w:r>
          </w:p>
        </w:tc>
        <w:tc>
          <w:tcPr>
            <w:tcW w:w="6525" w:type="dxa"/>
            <w:shd w:val="clear" w:color="auto" w:fill="auto"/>
            <w:vAlign w:val="bottom"/>
          </w:tcPr>
          <w:p w14:paraId="67F505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BABB675" w14:textId="77777777">
        <w:trPr>
          <w:trHeight w:val="300"/>
        </w:trPr>
        <w:tc>
          <w:tcPr>
            <w:tcW w:w="1110" w:type="dxa"/>
            <w:shd w:val="clear" w:color="auto" w:fill="auto"/>
            <w:vAlign w:val="bottom"/>
          </w:tcPr>
          <w:p w14:paraId="737E21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Z125</w:t>
            </w:r>
          </w:p>
        </w:tc>
        <w:tc>
          <w:tcPr>
            <w:tcW w:w="1695" w:type="dxa"/>
            <w:shd w:val="clear" w:color="auto" w:fill="auto"/>
            <w:vAlign w:val="bottom"/>
          </w:tcPr>
          <w:p w14:paraId="48E393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Z1BE</w:t>
            </w:r>
          </w:p>
        </w:tc>
        <w:tc>
          <w:tcPr>
            <w:tcW w:w="6525" w:type="dxa"/>
            <w:shd w:val="clear" w:color="auto" w:fill="auto"/>
            <w:vAlign w:val="bottom"/>
          </w:tcPr>
          <w:p w14:paraId="5DA19A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AABCFDD" w14:textId="77777777">
        <w:trPr>
          <w:trHeight w:val="300"/>
        </w:trPr>
        <w:tc>
          <w:tcPr>
            <w:tcW w:w="1110" w:type="dxa"/>
            <w:shd w:val="clear" w:color="auto" w:fill="auto"/>
            <w:vAlign w:val="bottom"/>
          </w:tcPr>
          <w:p w14:paraId="258363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Z125</w:t>
            </w:r>
          </w:p>
        </w:tc>
        <w:tc>
          <w:tcPr>
            <w:tcW w:w="1695" w:type="dxa"/>
            <w:shd w:val="clear" w:color="auto" w:fill="auto"/>
            <w:vAlign w:val="bottom"/>
          </w:tcPr>
          <w:p w14:paraId="3C9573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Z2BE</w:t>
            </w:r>
          </w:p>
        </w:tc>
        <w:tc>
          <w:tcPr>
            <w:tcW w:w="6525" w:type="dxa"/>
            <w:shd w:val="clear" w:color="auto" w:fill="auto"/>
            <w:vAlign w:val="bottom"/>
          </w:tcPr>
          <w:p w14:paraId="4C6B47B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4F0D400" w14:textId="77777777">
        <w:trPr>
          <w:trHeight w:val="300"/>
        </w:trPr>
        <w:tc>
          <w:tcPr>
            <w:tcW w:w="1110" w:type="dxa"/>
            <w:shd w:val="clear" w:color="auto" w:fill="auto"/>
            <w:vAlign w:val="bottom"/>
          </w:tcPr>
          <w:p w14:paraId="3C521F9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Z126</w:t>
            </w:r>
          </w:p>
        </w:tc>
        <w:tc>
          <w:tcPr>
            <w:tcW w:w="1695" w:type="dxa"/>
            <w:shd w:val="clear" w:color="auto" w:fill="auto"/>
            <w:vAlign w:val="bottom"/>
          </w:tcPr>
          <w:p w14:paraId="359290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Z1BF</w:t>
            </w:r>
          </w:p>
        </w:tc>
        <w:tc>
          <w:tcPr>
            <w:tcW w:w="6525" w:type="dxa"/>
            <w:shd w:val="clear" w:color="auto" w:fill="auto"/>
            <w:vAlign w:val="bottom"/>
          </w:tcPr>
          <w:p w14:paraId="52B355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08E90F3" w14:textId="77777777">
        <w:trPr>
          <w:trHeight w:val="300"/>
        </w:trPr>
        <w:tc>
          <w:tcPr>
            <w:tcW w:w="1110" w:type="dxa"/>
            <w:shd w:val="clear" w:color="auto" w:fill="auto"/>
            <w:vAlign w:val="bottom"/>
          </w:tcPr>
          <w:p w14:paraId="6601D4F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Z126</w:t>
            </w:r>
          </w:p>
        </w:tc>
        <w:tc>
          <w:tcPr>
            <w:tcW w:w="1695" w:type="dxa"/>
            <w:shd w:val="clear" w:color="auto" w:fill="auto"/>
            <w:vAlign w:val="bottom"/>
          </w:tcPr>
          <w:p w14:paraId="6F5522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Z2BF</w:t>
            </w:r>
          </w:p>
        </w:tc>
        <w:tc>
          <w:tcPr>
            <w:tcW w:w="6525" w:type="dxa"/>
            <w:shd w:val="clear" w:color="auto" w:fill="auto"/>
            <w:vAlign w:val="bottom"/>
          </w:tcPr>
          <w:p w14:paraId="3007A6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373DB7D" w14:textId="77777777">
        <w:trPr>
          <w:trHeight w:val="300"/>
        </w:trPr>
        <w:tc>
          <w:tcPr>
            <w:tcW w:w="1110" w:type="dxa"/>
            <w:shd w:val="clear" w:color="auto" w:fill="auto"/>
            <w:vAlign w:val="bottom"/>
          </w:tcPr>
          <w:p w14:paraId="685B86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Z127</w:t>
            </w:r>
          </w:p>
        </w:tc>
        <w:tc>
          <w:tcPr>
            <w:tcW w:w="1695" w:type="dxa"/>
            <w:shd w:val="clear" w:color="auto" w:fill="auto"/>
            <w:vAlign w:val="bottom"/>
          </w:tcPr>
          <w:p w14:paraId="1A45CB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Z1BG</w:t>
            </w:r>
          </w:p>
        </w:tc>
        <w:tc>
          <w:tcPr>
            <w:tcW w:w="6525" w:type="dxa"/>
            <w:shd w:val="clear" w:color="auto" w:fill="auto"/>
            <w:vAlign w:val="bottom"/>
          </w:tcPr>
          <w:p w14:paraId="02AF203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5844F38" w14:textId="77777777">
        <w:trPr>
          <w:trHeight w:val="300"/>
        </w:trPr>
        <w:tc>
          <w:tcPr>
            <w:tcW w:w="1110" w:type="dxa"/>
            <w:shd w:val="clear" w:color="auto" w:fill="auto"/>
            <w:vAlign w:val="bottom"/>
          </w:tcPr>
          <w:p w14:paraId="5EB8076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Z127</w:t>
            </w:r>
          </w:p>
        </w:tc>
        <w:tc>
          <w:tcPr>
            <w:tcW w:w="1695" w:type="dxa"/>
            <w:shd w:val="clear" w:color="auto" w:fill="auto"/>
            <w:vAlign w:val="bottom"/>
          </w:tcPr>
          <w:p w14:paraId="5500E5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Z2BG</w:t>
            </w:r>
          </w:p>
        </w:tc>
        <w:tc>
          <w:tcPr>
            <w:tcW w:w="6525" w:type="dxa"/>
            <w:shd w:val="clear" w:color="auto" w:fill="auto"/>
            <w:vAlign w:val="bottom"/>
          </w:tcPr>
          <w:p w14:paraId="1E797B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98A46AF" w14:textId="77777777">
        <w:trPr>
          <w:trHeight w:val="300"/>
        </w:trPr>
        <w:tc>
          <w:tcPr>
            <w:tcW w:w="1110" w:type="dxa"/>
            <w:shd w:val="clear" w:color="auto" w:fill="auto"/>
            <w:vAlign w:val="bottom"/>
          </w:tcPr>
          <w:p w14:paraId="2FDFF02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Z129</w:t>
            </w:r>
          </w:p>
        </w:tc>
        <w:tc>
          <w:tcPr>
            <w:tcW w:w="1695" w:type="dxa"/>
            <w:shd w:val="clear" w:color="auto" w:fill="auto"/>
            <w:vAlign w:val="bottom"/>
          </w:tcPr>
          <w:p w14:paraId="3D0C2B8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Z1BZ</w:t>
            </w:r>
          </w:p>
        </w:tc>
        <w:tc>
          <w:tcPr>
            <w:tcW w:w="6525" w:type="dxa"/>
            <w:shd w:val="clear" w:color="auto" w:fill="auto"/>
            <w:vAlign w:val="bottom"/>
          </w:tcPr>
          <w:p w14:paraId="16EFD34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6610256" w14:textId="77777777">
        <w:trPr>
          <w:trHeight w:val="300"/>
        </w:trPr>
        <w:tc>
          <w:tcPr>
            <w:tcW w:w="1110" w:type="dxa"/>
            <w:shd w:val="clear" w:color="auto" w:fill="auto"/>
            <w:vAlign w:val="bottom"/>
          </w:tcPr>
          <w:p w14:paraId="18C657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Z129</w:t>
            </w:r>
          </w:p>
        </w:tc>
        <w:tc>
          <w:tcPr>
            <w:tcW w:w="1695" w:type="dxa"/>
            <w:shd w:val="clear" w:color="auto" w:fill="auto"/>
            <w:vAlign w:val="bottom"/>
          </w:tcPr>
          <w:p w14:paraId="0C2718D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Z2BZ</w:t>
            </w:r>
          </w:p>
        </w:tc>
        <w:tc>
          <w:tcPr>
            <w:tcW w:w="6525" w:type="dxa"/>
            <w:shd w:val="clear" w:color="auto" w:fill="auto"/>
            <w:vAlign w:val="bottom"/>
          </w:tcPr>
          <w:p w14:paraId="52F043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33C49B3" w14:textId="77777777">
        <w:trPr>
          <w:trHeight w:val="300"/>
        </w:trPr>
        <w:tc>
          <w:tcPr>
            <w:tcW w:w="1110" w:type="dxa"/>
            <w:shd w:val="clear" w:color="auto" w:fill="auto"/>
            <w:vAlign w:val="bottom"/>
          </w:tcPr>
          <w:p w14:paraId="32A389D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Z131</w:t>
            </w:r>
          </w:p>
        </w:tc>
        <w:tc>
          <w:tcPr>
            <w:tcW w:w="1695" w:type="dxa"/>
            <w:shd w:val="clear" w:color="auto" w:fill="auto"/>
            <w:vAlign w:val="bottom"/>
          </w:tcPr>
          <w:p w14:paraId="46EAD1F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Z1CA</w:t>
            </w:r>
          </w:p>
        </w:tc>
        <w:tc>
          <w:tcPr>
            <w:tcW w:w="6525" w:type="dxa"/>
            <w:shd w:val="clear" w:color="auto" w:fill="auto"/>
            <w:vAlign w:val="bottom"/>
          </w:tcPr>
          <w:p w14:paraId="3985F60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7E74BE8" w14:textId="77777777">
        <w:trPr>
          <w:trHeight w:val="300"/>
        </w:trPr>
        <w:tc>
          <w:tcPr>
            <w:tcW w:w="1110" w:type="dxa"/>
            <w:shd w:val="clear" w:color="auto" w:fill="auto"/>
            <w:vAlign w:val="bottom"/>
          </w:tcPr>
          <w:p w14:paraId="1AE44C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Z131</w:t>
            </w:r>
          </w:p>
        </w:tc>
        <w:tc>
          <w:tcPr>
            <w:tcW w:w="1695" w:type="dxa"/>
            <w:shd w:val="clear" w:color="auto" w:fill="auto"/>
            <w:vAlign w:val="bottom"/>
          </w:tcPr>
          <w:p w14:paraId="4347F6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Z2CA</w:t>
            </w:r>
          </w:p>
        </w:tc>
        <w:tc>
          <w:tcPr>
            <w:tcW w:w="6525" w:type="dxa"/>
            <w:shd w:val="clear" w:color="auto" w:fill="auto"/>
            <w:vAlign w:val="bottom"/>
          </w:tcPr>
          <w:p w14:paraId="3AB75FE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67A31B5" w14:textId="77777777">
        <w:trPr>
          <w:trHeight w:val="300"/>
        </w:trPr>
        <w:tc>
          <w:tcPr>
            <w:tcW w:w="1110" w:type="dxa"/>
            <w:shd w:val="clear" w:color="auto" w:fill="auto"/>
            <w:vAlign w:val="bottom"/>
          </w:tcPr>
          <w:p w14:paraId="6F57CA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Z139</w:t>
            </w:r>
          </w:p>
        </w:tc>
        <w:tc>
          <w:tcPr>
            <w:tcW w:w="1695" w:type="dxa"/>
            <w:shd w:val="clear" w:color="auto" w:fill="auto"/>
            <w:vAlign w:val="bottom"/>
          </w:tcPr>
          <w:p w14:paraId="15F0A0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Z1CZ</w:t>
            </w:r>
          </w:p>
        </w:tc>
        <w:tc>
          <w:tcPr>
            <w:tcW w:w="6525" w:type="dxa"/>
            <w:shd w:val="clear" w:color="auto" w:fill="auto"/>
            <w:vAlign w:val="bottom"/>
          </w:tcPr>
          <w:p w14:paraId="4B54FC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6544F7C" w14:textId="77777777">
        <w:trPr>
          <w:trHeight w:val="300"/>
        </w:trPr>
        <w:tc>
          <w:tcPr>
            <w:tcW w:w="1110" w:type="dxa"/>
            <w:shd w:val="clear" w:color="auto" w:fill="auto"/>
            <w:vAlign w:val="bottom"/>
          </w:tcPr>
          <w:p w14:paraId="68D19E4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Z139</w:t>
            </w:r>
          </w:p>
        </w:tc>
        <w:tc>
          <w:tcPr>
            <w:tcW w:w="1695" w:type="dxa"/>
            <w:shd w:val="clear" w:color="auto" w:fill="auto"/>
            <w:vAlign w:val="bottom"/>
          </w:tcPr>
          <w:p w14:paraId="4CB20C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Z2CZ</w:t>
            </w:r>
          </w:p>
        </w:tc>
        <w:tc>
          <w:tcPr>
            <w:tcW w:w="6525" w:type="dxa"/>
            <w:shd w:val="clear" w:color="auto" w:fill="auto"/>
            <w:vAlign w:val="bottom"/>
          </w:tcPr>
          <w:p w14:paraId="659529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47CF73F" w14:textId="77777777">
        <w:trPr>
          <w:trHeight w:val="300"/>
        </w:trPr>
        <w:tc>
          <w:tcPr>
            <w:tcW w:w="1110" w:type="dxa"/>
            <w:shd w:val="clear" w:color="auto" w:fill="auto"/>
            <w:vAlign w:val="bottom"/>
          </w:tcPr>
          <w:p w14:paraId="0B79FC4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Z141</w:t>
            </w:r>
          </w:p>
        </w:tc>
        <w:tc>
          <w:tcPr>
            <w:tcW w:w="1695" w:type="dxa"/>
            <w:shd w:val="clear" w:color="auto" w:fill="auto"/>
            <w:vAlign w:val="bottom"/>
          </w:tcPr>
          <w:p w14:paraId="61CFD4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Z1DA</w:t>
            </w:r>
          </w:p>
        </w:tc>
        <w:tc>
          <w:tcPr>
            <w:tcW w:w="6525" w:type="dxa"/>
            <w:shd w:val="clear" w:color="auto" w:fill="auto"/>
            <w:vAlign w:val="bottom"/>
          </w:tcPr>
          <w:p w14:paraId="7D0719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DC58B09" w14:textId="77777777">
        <w:trPr>
          <w:trHeight w:val="300"/>
        </w:trPr>
        <w:tc>
          <w:tcPr>
            <w:tcW w:w="1110" w:type="dxa"/>
            <w:shd w:val="clear" w:color="auto" w:fill="auto"/>
            <w:vAlign w:val="bottom"/>
          </w:tcPr>
          <w:p w14:paraId="1925FA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Z141</w:t>
            </w:r>
          </w:p>
        </w:tc>
        <w:tc>
          <w:tcPr>
            <w:tcW w:w="1695" w:type="dxa"/>
            <w:shd w:val="clear" w:color="auto" w:fill="auto"/>
            <w:vAlign w:val="bottom"/>
          </w:tcPr>
          <w:p w14:paraId="611894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Z2DA</w:t>
            </w:r>
          </w:p>
        </w:tc>
        <w:tc>
          <w:tcPr>
            <w:tcW w:w="6525" w:type="dxa"/>
            <w:shd w:val="clear" w:color="auto" w:fill="auto"/>
            <w:vAlign w:val="bottom"/>
          </w:tcPr>
          <w:p w14:paraId="0713CDA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401C6D1" w14:textId="77777777">
        <w:trPr>
          <w:trHeight w:val="300"/>
        </w:trPr>
        <w:tc>
          <w:tcPr>
            <w:tcW w:w="1110" w:type="dxa"/>
            <w:shd w:val="clear" w:color="auto" w:fill="auto"/>
            <w:vAlign w:val="bottom"/>
          </w:tcPr>
          <w:p w14:paraId="3E73AC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Z142</w:t>
            </w:r>
          </w:p>
        </w:tc>
        <w:tc>
          <w:tcPr>
            <w:tcW w:w="1695" w:type="dxa"/>
            <w:shd w:val="clear" w:color="auto" w:fill="auto"/>
            <w:vAlign w:val="bottom"/>
          </w:tcPr>
          <w:p w14:paraId="76AA37A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Z1DB</w:t>
            </w:r>
          </w:p>
        </w:tc>
        <w:tc>
          <w:tcPr>
            <w:tcW w:w="6525" w:type="dxa"/>
            <w:shd w:val="clear" w:color="auto" w:fill="auto"/>
            <w:vAlign w:val="bottom"/>
          </w:tcPr>
          <w:p w14:paraId="7B26A12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8AA3F1E" w14:textId="77777777">
        <w:trPr>
          <w:trHeight w:val="300"/>
        </w:trPr>
        <w:tc>
          <w:tcPr>
            <w:tcW w:w="1110" w:type="dxa"/>
            <w:shd w:val="clear" w:color="auto" w:fill="auto"/>
            <w:vAlign w:val="bottom"/>
          </w:tcPr>
          <w:p w14:paraId="2334EB7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Z142</w:t>
            </w:r>
          </w:p>
        </w:tc>
        <w:tc>
          <w:tcPr>
            <w:tcW w:w="1695" w:type="dxa"/>
            <w:shd w:val="clear" w:color="auto" w:fill="auto"/>
            <w:vAlign w:val="bottom"/>
          </w:tcPr>
          <w:p w14:paraId="4039D5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Z2DB</w:t>
            </w:r>
          </w:p>
        </w:tc>
        <w:tc>
          <w:tcPr>
            <w:tcW w:w="6525" w:type="dxa"/>
            <w:shd w:val="clear" w:color="auto" w:fill="auto"/>
            <w:vAlign w:val="bottom"/>
          </w:tcPr>
          <w:p w14:paraId="05CBDB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0ADBDE6" w14:textId="77777777">
        <w:trPr>
          <w:trHeight w:val="300"/>
        </w:trPr>
        <w:tc>
          <w:tcPr>
            <w:tcW w:w="1110" w:type="dxa"/>
            <w:shd w:val="clear" w:color="auto" w:fill="auto"/>
            <w:vAlign w:val="bottom"/>
          </w:tcPr>
          <w:p w14:paraId="364449A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Z149</w:t>
            </w:r>
          </w:p>
        </w:tc>
        <w:tc>
          <w:tcPr>
            <w:tcW w:w="1695" w:type="dxa"/>
            <w:shd w:val="clear" w:color="auto" w:fill="auto"/>
            <w:vAlign w:val="bottom"/>
          </w:tcPr>
          <w:p w14:paraId="74CB3B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Z1DZ</w:t>
            </w:r>
          </w:p>
        </w:tc>
        <w:tc>
          <w:tcPr>
            <w:tcW w:w="6525" w:type="dxa"/>
            <w:shd w:val="clear" w:color="auto" w:fill="auto"/>
            <w:vAlign w:val="bottom"/>
          </w:tcPr>
          <w:p w14:paraId="33B0CCC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3F0CAC4" w14:textId="77777777">
        <w:trPr>
          <w:trHeight w:val="300"/>
        </w:trPr>
        <w:tc>
          <w:tcPr>
            <w:tcW w:w="1110" w:type="dxa"/>
            <w:shd w:val="clear" w:color="auto" w:fill="auto"/>
            <w:vAlign w:val="bottom"/>
          </w:tcPr>
          <w:p w14:paraId="445AE9D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Z149</w:t>
            </w:r>
          </w:p>
        </w:tc>
        <w:tc>
          <w:tcPr>
            <w:tcW w:w="1695" w:type="dxa"/>
            <w:shd w:val="clear" w:color="auto" w:fill="auto"/>
            <w:vAlign w:val="bottom"/>
          </w:tcPr>
          <w:p w14:paraId="6EC982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Z2DZ</w:t>
            </w:r>
          </w:p>
        </w:tc>
        <w:tc>
          <w:tcPr>
            <w:tcW w:w="6525" w:type="dxa"/>
            <w:shd w:val="clear" w:color="auto" w:fill="auto"/>
            <w:vAlign w:val="bottom"/>
          </w:tcPr>
          <w:p w14:paraId="43B14D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BA39AB0" w14:textId="77777777">
        <w:trPr>
          <w:trHeight w:val="300"/>
        </w:trPr>
        <w:tc>
          <w:tcPr>
            <w:tcW w:w="1110" w:type="dxa"/>
            <w:shd w:val="clear" w:color="auto" w:fill="auto"/>
            <w:vAlign w:val="bottom"/>
          </w:tcPr>
          <w:p w14:paraId="479F719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Z151</w:t>
            </w:r>
          </w:p>
        </w:tc>
        <w:tc>
          <w:tcPr>
            <w:tcW w:w="1695" w:type="dxa"/>
            <w:shd w:val="clear" w:color="auto" w:fill="auto"/>
            <w:vAlign w:val="bottom"/>
          </w:tcPr>
          <w:p w14:paraId="4AD62E2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Z1EA</w:t>
            </w:r>
          </w:p>
        </w:tc>
        <w:tc>
          <w:tcPr>
            <w:tcW w:w="6525" w:type="dxa"/>
            <w:shd w:val="clear" w:color="auto" w:fill="auto"/>
            <w:vAlign w:val="bottom"/>
          </w:tcPr>
          <w:p w14:paraId="15B6A9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E869FB4" w14:textId="77777777">
        <w:trPr>
          <w:trHeight w:val="300"/>
        </w:trPr>
        <w:tc>
          <w:tcPr>
            <w:tcW w:w="1110" w:type="dxa"/>
            <w:shd w:val="clear" w:color="auto" w:fill="auto"/>
            <w:vAlign w:val="bottom"/>
          </w:tcPr>
          <w:p w14:paraId="6E72149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Z151</w:t>
            </w:r>
          </w:p>
        </w:tc>
        <w:tc>
          <w:tcPr>
            <w:tcW w:w="1695" w:type="dxa"/>
            <w:shd w:val="clear" w:color="auto" w:fill="auto"/>
            <w:vAlign w:val="bottom"/>
          </w:tcPr>
          <w:p w14:paraId="298E0A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Z2EA</w:t>
            </w:r>
          </w:p>
        </w:tc>
        <w:tc>
          <w:tcPr>
            <w:tcW w:w="6525" w:type="dxa"/>
            <w:shd w:val="clear" w:color="auto" w:fill="auto"/>
            <w:vAlign w:val="bottom"/>
          </w:tcPr>
          <w:p w14:paraId="494606F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5CAB767" w14:textId="77777777">
        <w:trPr>
          <w:trHeight w:val="300"/>
        </w:trPr>
        <w:tc>
          <w:tcPr>
            <w:tcW w:w="1110" w:type="dxa"/>
            <w:shd w:val="clear" w:color="auto" w:fill="auto"/>
            <w:vAlign w:val="bottom"/>
          </w:tcPr>
          <w:p w14:paraId="2DA992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Z152</w:t>
            </w:r>
          </w:p>
        </w:tc>
        <w:tc>
          <w:tcPr>
            <w:tcW w:w="1695" w:type="dxa"/>
            <w:shd w:val="clear" w:color="auto" w:fill="auto"/>
            <w:vAlign w:val="bottom"/>
          </w:tcPr>
          <w:p w14:paraId="5D542E5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Z1EB</w:t>
            </w:r>
          </w:p>
        </w:tc>
        <w:tc>
          <w:tcPr>
            <w:tcW w:w="6525" w:type="dxa"/>
            <w:shd w:val="clear" w:color="auto" w:fill="auto"/>
            <w:vAlign w:val="bottom"/>
          </w:tcPr>
          <w:p w14:paraId="0182E6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2805FE2" w14:textId="77777777">
        <w:trPr>
          <w:trHeight w:val="300"/>
        </w:trPr>
        <w:tc>
          <w:tcPr>
            <w:tcW w:w="1110" w:type="dxa"/>
            <w:shd w:val="clear" w:color="auto" w:fill="auto"/>
            <w:vAlign w:val="bottom"/>
          </w:tcPr>
          <w:p w14:paraId="1CEA95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Z152</w:t>
            </w:r>
          </w:p>
        </w:tc>
        <w:tc>
          <w:tcPr>
            <w:tcW w:w="1695" w:type="dxa"/>
            <w:shd w:val="clear" w:color="auto" w:fill="auto"/>
            <w:vAlign w:val="bottom"/>
          </w:tcPr>
          <w:p w14:paraId="6E6AC6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Z2EB</w:t>
            </w:r>
          </w:p>
        </w:tc>
        <w:tc>
          <w:tcPr>
            <w:tcW w:w="6525" w:type="dxa"/>
            <w:shd w:val="clear" w:color="auto" w:fill="auto"/>
            <w:vAlign w:val="bottom"/>
          </w:tcPr>
          <w:p w14:paraId="1148D7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33102E1" w14:textId="77777777">
        <w:trPr>
          <w:trHeight w:val="300"/>
        </w:trPr>
        <w:tc>
          <w:tcPr>
            <w:tcW w:w="1110" w:type="dxa"/>
            <w:shd w:val="clear" w:color="auto" w:fill="auto"/>
            <w:vAlign w:val="bottom"/>
          </w:tcPr>
          <w:p w14:paraId="01EB29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Z153</w:t>
            </w:r>
          </w:p>
        </w:tc>
        <w:tc>
          <w:tcPr>
            <w:tcW w:w="1695" w:type="dxa"/>
            <w:shd w:val="clear" w:color="auto" w:fill="auto"/>
            <w:vAlign w:val="bottom"/>
          </w:tcPr>
          <w:p w14:paraId="35AEBED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Z1EC</w:t>
            </w:r>
          </w:p>
        </w:tc>
        <w:tc>
          <w:tcPr>
            <w:tcW w:w="6525" w:type="dxa"/>
            <w:shd w:val="clear" w:color="auto" w:fill="auto"/>
            <w:vAlign w:val="bottom"/>
          </w:tcPr>
          <w:p w14:paraId="0BDC08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8C8F910" w14:textId="77777777">
        <w:trPr>
          <w:trHeight w:val="300"/>
        </w:trPr>
        <w:tc>
          <w:tcPr>
            <w:tcW w:w="1110" w:type="dxa"/>
            <w:shd w:val="clear" w:color="auto" w:fill="auto"/>
            <w:vAlign w:val="bottom"/>
          </w:tcPr>
          <w:p w14:paraId="5A4835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Z153</w:t>
            </w:r>
          </w:p>
        </w:tc>
        <w:tc>
          <w:tcPr>
            <w:tcW w:w="1695" w:type="dxa"/>
            <w:shd w:val="clear" w:color="auto" w:fill="auto"/>
            <w:vAlign w:val="bottom"/>
          </w:tcPr>
          <w:p w14:paraId="1F2FA4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Z2EC</w:t>
            </w:r>
          </w:p>
        </w:tc>
        <w:tc>
          <w:tcPr>
            <w:tcW w:w="6525" w:type="dxa"/>
            <w:shd w:val="clear" w:color="auto" w:fill="auto"/>
            <w:vAlign w:val="bottom"/>
          </w:tcPr>
          <w:p w14:paraId="01D8E4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D62BDE5" w14:textId="77777777">
        <w:trPr>
          <w:trHeight w:val="300"/>
        </w:trPr>
        <w:tc>
          <w:tcPr>
            <w:tcW w:w="1110" w:type="dxa"/>
            <w:shd w:val="clear" w:color="auto" w:fill="auto"/>
            <w:vAlign w:val="bottom"/>
          </w:tcPr>
          <w:p w14:paraId="5107DA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Z154</w:t>
            </w:r>
          </w:p>
        </w:tc>
        <w:tc>
          <w:tcPr>
            <w:tcW w:w="1695" w:type="dxa"/>
            <w:shd w:val="clear" w:color="auto" w:fill="auto"/>
            <w:vAlign w:val="bottom"/>
          </w:tcPr>
          <w:p w14:paraId="3558D1E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Z1ED</w:t>
            </w:r>
          </w:p>
        </w:tc>
        <w:tc>
          <w:tcPr>
            <w:tcW w:w="6525" w:type="dxa"/>
            <w:shd w:val="clear" w:color="auto" w:fill="auto"/>
            <w:vAlign w:val="bottom"/>
          </w:tcPr>
          <w:p w14:paraId="2B7973F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9AFD0FF" w14:textId="77777777">
        <w:trPr>
          <w:trHeight w:val="300"/>
        </w:trPr>
        <w:tc>
          <w:tcPr>
            <w:tcW w:w="1110" w:type="dxa"/>
            <w:shd w:val="clear" w:color="auto" w:fill="auto"/>
            <w:vAlign w:val="bottom"/>
          </w:tcPr>
          <w:p w14:paraId="001BDB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Z154</w:t>
            </w:r>
          </w:p>
        </w:tc>
        <w:tc>
          <w:tcPr>
            <w:tcW w:w="1695" w:type="dxa"/>
            <w:shd w:val="clear" w:color="auto" w:fill="auto"/>
            <w:vAlign w:val="bottom"/>
          </w:tcPr>
          <w:p w14:paraId="47AD5C8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Z2ED</w:t>
            </w:r>
          </w:p>
        </w:tc>
        <w:tc>
          <w:tcPr>
            <w:tcW w:w="6525" w:type="dxa"/>
            <w:shd w:val="clear" w:color="auto" w:fill="auto"/>
            <w:vAlign w:val="bottom"/>
          </w:tcPr>
          <w:p w14:paraId="60C466F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BFA62C1" w14:textId="77777777">
        <w:trPr>
          <w:trHeight w:val="300"/>
        </w:trPr>
        <w:tc>
          <w:tcPr>
            <w:tcW w:w="1110" w:type="dxa"/>
            <w:shd w:val="clear" w:color="auto" w:fill="auto"/>
            <w:vAlign w:val="bottom"/>
          </w:tcPr>
          <w:p w14:paraId="18F1C5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Z155</w:t>
            </w:r>
          </w:p>
        </w:tc>
        <w:tc>
          <w:tcPr>
            <w:tcW w:w="1695" w:type="dxa"/>
            <w:shd w:val="clear" w:color="auto" w:fill="auto"/>
            <w:vAlign w:val="bottom"/>
          </w:tcPr>
          <w:p w14:paraId="0E3AD9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Z1EE</w:t>
            </w:r>
          </w:p>
        </w:tc>
        <w:tc>
          <w:tcPr>
            <w:tcW w:w="6525" w:type="dxa"/>
            <w:shd w:val="clear" w:color="auto" w:fill="auto"/>
            <w:vAlign w:val="bottom"/>
          </w:tcPr>
          <w:p w14:paraId="02BF325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36E1A86" w14:textId="77777777">
        <w:trPr>
          <w:trHeight w:val="300"/>
        </w:trPr>
        <w:tc>
          <w:tcPr>
            <w:tcW w:w="1110" w:type="dxa"/>
            <w:shd w:val="clear" w:color="auto" w:fill="auto"/>
            <w:vAlign w:val="bottom"/>
          </w:tcPr>
          <w:p w14:paraId="4FAB86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Z155</w:t>
            </w:r>
          </w:p>
        </w:tc>
        <w:tc>
          <w:tcPr>
            <w:tcW w:w="1695" w:type="dxa"/>
            <w:shd w:val="clear" w:color="auto" w:fill="auto"/>
            <w:vAlign w:val="bottom"/>
          </w:tcPr>
          <w:p w14:paraId="025B198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Z2EE</w:t>
            </w:r>
          </w:p>
        </w:tc>
        <w:tc>
          <w:tcPr>
            <w:tcW w:w="6525" w:type="dxa"/>
            <w:shd w:val="clear" w:color="auto" w:fill="auto"/>
            <w:vAlign w:val="bottom"/>
          </w:tcPr>
          <w:p w14:paraId="7BEF39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3BEEF7C" w14:textId="77777777">
        <w:trPr>
          <w:trHeight w:val="300"/>
        </w:trPr>
        <w:tc>
          <w:tcPr>
            <w:tcW w:w="1110" w:type="dxa"/>
            <w:shd w:val="clear" w:color="auto" w:fill="auto"/>
            <w:vAlign w:val="bottom"/>
          </w:tcPr>
          <w:p w14:paraId="51FC582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Z159</w:t>
            </w:r>
          </w:p>
        </w:tc>
        <w:tc>
          <w:tcPr>
            <w:tcW w:w="1695" w:type="dxa"/>
            <w:shd w:val="clear" w:color="auto" w:fill="auto"/>
            <w:vAlign w:val="bottom"/>
          </w:tcPr>
          <w:p w14:paraId="58CDAE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Z1EZ</w:t>
            </w:r>
          </w:p>
        </w:tc>
        <w:tc>
          <w:tcPr>
            <w:tcW w:w="6525" w:type="dxa"/>
            <w:shd w:val="clear" w:color="auto" w:fill="auto"/>
            <w:vAlign w:val="bottom"/>
          </w:tcPr>
          <w:p w14:paraId="65AB32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C5AC5B1" w14:textId="77777777">
        <w:trPr>
          <w:trHeight w:val="300"/>
        </w:trPr>
        <w:tc>
          <w:tcPr>
            <w:tcW w:w="1110" w:type="dxa"/>
            <w:shd w:val="clear" w:color="auto" w:fill="auto"/>
            <w:vAlign w:val="bottom"/>
          </w:tcPr>
          <w:p w14:paraId="7EF664F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Z159</w:t>
            </w:r>
          </w:p>
        </w:tc>
        <w:tc>
          <w:tcPr>
            <w:tcW w:w="1695" w:type="dxa"/>
            <w:shd w:val="clear" w:color="auto" w:fill="auto"/>
            <w:vAlign w:val="bottom"/>
          </w:tcPr>
          <w:p w14:paraId="4D8BB6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Z2EZ</w:t>
            </w:r>
          </w:p>
        </w:tc>
        <w:tc>
          <w:tcPr>
            <w:tcW w:w="6525" w:type="dxa"/>
            <w:shd w:val="clear" w:color="auto" w:fill="auto"/>
            <w:vAlign w:val="bottom"/>
          </w:tcPr>
          <w:p w14:paraId="03EC53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B1BC51B" w14:textId="77777777">
        <w:trPr>
          <w:trHeight w:val="300"/>
        </w:trPr>
        <w:tc>
          <w:tcPr>
            <w:tcW w:w="1110" w:type="dxa"/>
            <w:shd w:val="clear" w:color="auto" w:fill="auto"/>
            <w:vAlign w:val="bottom"/>
          </w:tcPr>
          <w:p w14:paraId="615EE0C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Z161</w:t>
            </w:r>
          </w:p>
        </w:tc>
        <w:tc>
          <w:tcPr>
            <w:tcW w:w="1695" w:type="dxa"/>
            <w:shd w:val="clear" w:color="auto" w:fill="auto"/>
            <w:vAlign w:val="bottom"/>
          </w:tcPr>
          <w:p w14:paraId="0FE31F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Z1FA</w:t>
            </w:r>
          </w:p>
        </w:tc>
        <w:tc>
          <w:tcPr>
            <w:tcW w:w="6525" w:type="dxa"/>
            <w:shd w:val="clear" w:color="auto" w:fill="auto"/>
            <w:vAlign w:val="bottom"/>
          </w:tcPr>
          <w:p w14:paraId="174D49F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DCAD020" w14:textId="77777777">
        <w:trPr>
          <w:trHeight w:val="300"/>
        </w:trPr>
        <w:tc>
          <w:tcPr>
            <w:tcW w:w="1110" w:type="dxa"/>
            <w:shd w:val="clear" w:color="auto" w:fill="auto"/>
            <w:vAlign w:val="bottom"/>
          </w:tcPr>
          <w:p w14:paraId="436542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Z161</w:t>
            </w:r>
          </w:p>
        </w:tc>
        <w:tc>
          <w:tcPr>
            <w:tcW w:w="1695" w:type="dxa"/>
            <w:shd w:val="clear" w:color="auto" w:fill="auto"/>
            <w:vAlign w:val="bottom"/>
          </w:tcPr>
          <w:p w14:paraId="1EBAA9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Z2FA</w:t>
            </w:r>
          </w:p>
        </w:tc>
        <w:tc>
          <w:tcPr>
            <w:tcW w:w="6525" w:type="dxa"/>
            <w:shd w:val="clear" w:color="auto" w:fill="auto"/>
            <w:vAlign w:val="bottom"/>
          </w:tcPr>
          <w:p w14:paraId="7A0E33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3F9FACC" w14:textId="77777777">
        <w:trPr>
          <w:trHeight w:val="300"/>
        </w:trPr>
        <w:tc>
          <w:tcPr>
            <w:tcW w:w="1110" w:type="dxa"/>
            <w:shd w:val="clear" w:color="auto" w:fill="auto"/>
            <w:vAlign w:val="bottom"/>
          </w:tcPr>
          <w:p w14:paraId="389F1C4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Z162</w:t>
            </w:r>
          </w:p>
        </w:tc>
        <w:tc>
          <w:tcPr>
            <w:tcW w:w="1695" w:type="dxa"/>
            <w:shd w:val="clear" w:color="auto" w:fill="auto"/>
            <w:vAlign w:val="bottom"/>
          </w:tcPr>
          <w:p w14:paraId="4B0D13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Z1FB</w:t>
            </w:r>
          </w:p>
        </w:tc>
        <w:tc>
          <w:tcPr>
            <w:tcW w:w="6525" w:type="dxa"/>
            <w:shd w:val="clear" w:color="auto" w:fill="auto"/>
            <w:vAlign w:val="bottom"/>
          </w:tcPr>
          <w:p w14:paraId="4FAC67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66C5301" w14:textId="77777777">
        <w:trPr>
          <w:trHeight w:val="300"/>
        </w:trPr>
        <w:tc>
          <w:tcPr>
            <w:tcW w:w="1110" w:type="dxa"/>
            <w:shd w:val="clear" w:color="auto" w:fill="auto"/>
            <w:vAlign w:val="bottom"/>
          </w:tcPr>
          <w:p w14:paraId="481729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Z162</w:t>
            </w:r>
          </w:p>
        </w:tc>
        <w:tc>
          <w:tcPr>
            <w:tcW w:w="1695" w:type="dxa"/>
            <w:shd w:val="clear" w:color="auto" w:fill="auto"/>
            <w:vAlign w:val="bottom"/>
          </w:tcPr>
          <w:p w14:paraId="3BAE079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Z2FB</w:t>
            </w:r>
          </w:p>
        </w:tc>
        <w:tc>
          <w:tcPr>
            <w:tcW w:w="6525" w:type="dxa"/>
            <w:shd w:val="clear" w:color="auto" w:fill="auto"/>
            <w:vAlign w:val="bottom"/>
          </w:tcPr>
          <w:p w14:paraId="1E66BCF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00D37F3" w14:textId="77777777">
        <w:trPr>
          <w:trHeight w:val="300"/>
        </w:trPr>
        <w:tc>
          <w:tcPr>
            <w:tcW w:w="1110" w:type="dxa"/>
            <w:shd w:val="clear" w:color="auto" w:fill="auto"/>
            <w:vAlign w:val="bottom"/>
          </w:tcPr>
          <w:p w14:paraId="64B930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Z163</w:t>
            </w:r>
          </w:p>
        </w:tc>
        <w:tc>
          <w:tcPr>
            <w:tcW w:w="1695" w:type="dxa"/>
            <w:shd w:val="clear" w:color="auto" w:fill="auto"/>
            <w:vAlign w:val="bottom"/>
          </w:tcPr>
          <w:p w14:paraId="2F7AB8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Z1FC</w:t>
            </w:r>
          </w:p>
        </w:tc>
        <w:tc>
          <w:tcPr>
            <w:tcW w:w="6525" w:type="dxa"/>
            <w:shd w:val="clear" w:color="auto" w:fill="auto"/>
            <w:vAlign w:val="bottom"/>
          </w:tcPr>
          <w:p w14:paraId="11F35B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D927F71" w14:textId="77777777">
        <w:trPr>
          <w:trHeight w:val="300"/>
        </w:trPr>
        <w:tc>
          <w:tcPr>
            <w:tcW w:w="1110" w:type="dxa"/>
            <w:shd w:val="clear" w:color="auto" w:fill="auto"/>
            <w:vAlign w:val="bottom"/>
          </w:tcPr>
          <w:p w14:paraId="562830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Z163</w:t>
            </w:r>
          </w:p>
        </w:tc>
        <w:tc>
          <w:tcPr>
            <w:tcW w:w="1695" w:type="dxa"/>
            <w:shd w:val="clear" w:color="auto" w:fill="auto"/>
            <w:vAlign w:val="bottom"/>
          </w:tcPr>
          <w:p w14:paraId="5ED6CC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Z2FC</w:t>
            </w:r>
          </w:p>
        </w:tc>
        <w:tc>
          <w:tcPr>
            <w:tcW w:w="6525" w:type="dxa"/>
            <w:shd w:val="clear" w:color="auto" w:fill="auto"/>
            <w:vAlign w:val="bottom"/>
          </w:tcPr>
          <w:p w14:paraId="71802ED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BB737F0" w14:textId="77777777">
        <w:trPr>
          <w:trHeight w:val="300"/>
        </w:trPr>
        <w:tc>
          <w:tcPr>
            <w:tcW w:w="1110" w:type="dxa"/>
            <w:shd w:val="clear" w:color="auto" w:fill="auto"/>
            <w:vAlign w:val="bottom"/>
          </w:tcPr>
          <w:p w14:paraId="583003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Z164</w:t>
            </w:r>
          </w:p>
        </w:tc>
        <w:tc>
          <w:tcPr>
            <w:tcW w:w="1695" w:type="dxa"/>
            <w:shd w:val="clear" w:color="auto" w:fill="auto"/>
            <w:vAlign w:val="bottom"/>
          </w:tcPr>
          <w:p w14:paraId="451132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Z1FD</w:t>
            </w:r>
          </w:p>
        </w:tc>
        <w:tc>
          <w:tcPr>
            <w:tcW w:w="6525" w:type="dxa"/>
            <w:shd w:val="clear" w:color="auto" w:fill="auto"/>
            <w:vAlign w:val="bottom"/>
          </w:tcPr>
          <w:p w14:paraId="3FBC73E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947CA52" w14:textId="77777777">
        <w:trPr>
          <w:trHeight w:val="300"/>
        </w:trPr>
        <w:tc>
          <w:tcPr>
            <w:tcW w:w="1110" w:type="dxa"/>
            <w:shd w:val="clear" w:color="auto" w:fill="auto"/>
            <w:vAlign w:val="bottom"/>
          </w:tcPr>
          <w:p w14:paraId="7EE9D5E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Z164</w:t>
            </w:r>
          </w:p>
        </w:tc>
        <w:tc>
          <w:tcPr>
            <w:tcW w:w="1695" w:type="dxa"/>
            <w:shd w:val="clear" w:color="auto" w:fill="auto"/>
            <w:vAlign w:val="bottom"/>
          </w:tcPr>
          <w:p w14:paraId="6BC0692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Z2FD</w:t>
            </w:r>
          </w:p>
        </w:tc>
        <w:tc>
          <w:tcPr>
            <w:tcW w:w="6525" w:type="dxa"/>
            <w:shd w:val="clear" w:color="auto" w:fill="auto"/>
            <w:vAlign w:val="bottom"/>
          </w:tcPr>
          <w:p w14:paraId="4F8E831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7169A03" w14:textId="77777777">
        <w:trPr>
          <w:trHeight w:val="300"/>
        </w:trPr>
        <w:tc>
          <w:tcPr>
            <w:tcW w:w="1110" w:type="dxa"/>
            <w:shd w:val="clear" w:color="auto" w:fill="auto"/>
            <w:vAlign w:val="bottom"/>
          </w:tcPr>
          <w:p w14:paraId="422971C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Z165</w:t>
            </w:r>
          </w:p>
        </w:tc>
        <w:tc>
          <w:tcPr>
            <w:tcW w:w="1695" w:type="dxa"/>
            <w:shd w:val="clear" w:color="auto" w:fill="auto"/>
            <w:vAlign w:val="bottom"/>
          </w:tcPr>
          <w:p w14:paraId="4AFE856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Z1FE</w:t>
            </w:r>
          </w:p>
        </w:tc>
        <w:tc>
          <w:tcPr>
            <w:tcW w:w="6525" w:type="dxa"/>
            <w:shd w:val="clear" w:color="auto" w:fill="auto"/>
            <w:vAlign w:val="bottom"/>
          </w:tcPr>
          <w:p w14:paraId="2151B84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DDAD1FD" w14:textId="77777777">
        <w:trPr>
          <w:trHeight w:val="300"/>
        </w:trPr>
        <w:tc>
          <w:tcPr>
            <w:tcW w:w="1110" w:type="dxa"/>
            <w:shd w:val="clear" w:color="auto" w:fill="auto"/>
            <w:vAlign w:val="bottom"/>
          </w:tcPr>
          <w:p w14:paraId="191F3D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Z165</w:t>
            </w:r>
          </w:p>
        </w:tc>
        <w:tc>
          <w:tcPr>
            <w:tcW w:w="1695" w:type="dxa"/>
            <w:shd w:val="clear" w:color="auto" w:fill="auto"/>
            <w:vAlign w:val="bottom"/>
          </w:tcPr>
          <w:p w14:paraId="5E81A4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Z2FE</w:t>
            </w:r>
          </w:p>
        </w:tc>
        <w:tc>
          <w:tcPr>
            <w:tcW w:w="6525" w:type="dxa"/>
            <w:shd w:val="clear" w:color="auto" w:fill="auto"/>
            <w:vAlign w:val="bottom"/>
          </w:tcPr>
          <w:p w14:paraId="2E9DFC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72F6D53" w14:textId="77777777">
        <w:trPr>
          <w:trHeight w:val="300"/>
        </w:trPr>
        <w:tc>
          <w:tcPr>
            <w:tcW w:w="1110" w:type="dxa"/>
            <w:shd w:val="clear" w:color="auto" w:fill="auto"/>
            <w:vAlign w:val="bottom"/>
          </w:tcPr>
          <w:p w14:paraId="4EB6C64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Z166</w:t>
            </w:r>
          </w:p>
        </w:tc>
        <w:tc>
          <w:tcPr>
            <w:tcW w:w="1695" w:type="dxa"/>
            <w:shd w:val="clear" w:color="auto" w:fill="auto"/>
            <w:vAlign w:val="bottom"/>
          </w:tcPr>
          <w:p w14:paraId="54E0827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Z1FF</w:t>
            </w:r>
          </w:p>
        </w:tc>
        <w:tc>
          <w:tcPr>
            <w:tcW w:w="6525" w:type="dxa"/>
            <w:shd w:val="clear" w:color="auto" w:fill="auto"/>
            <w:vAlign w:val="bottom"/>
          </w:tcPr>
          <w:p w14:paraId="43F989F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C344A65" w14:textId="77777777">
        <w:trPr>
          <w:trHeight w:val="300"/>
        </w:trPr>
        <w:tc>
          <w:tcPr>
            <w:tcW w:w="1110" w:type="dxa"/>
            <w:shd w:val="clear" w:color="auto" w:fill="auto"/>
            <w:vAlign w:val="bottom"/>
          </w:tcPr>
          <w:p w14:paraId="5181EEC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Z166</w:t>
            </w:r>
          </w:p>
        </w:tc>
        <w:tc>
          <w:tcPr>
            <w:tcW w:w="1695" w:type="dxa"/>
            <w:shd w:val="clear" w:color="auto" w:fill="auto"/>
            <w:vAlign w:val="bottom"/>
          </w:tcPr>
          <w:p w14:paraId="00B147A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Z2FF</w:t>
            </w:r>
          </w:p>
        </w:tc>
        <w:tc>
          <w:tcPr>
            <w:tcW w:w="6525" w:type="dxa"/>
            <w:shd w:val="clear" w:color="auto" w:fill="auto"/>
            <w:vAlign w:val="bottom"/>
          </w:tcPr>
          <w:p w14:paraId="2C163D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5A6873D" w14:textId="77777777">
        <w:trPr>
          <w:trHeight w:val="300"/>
        </w:trPr>
        <w:tc>
          <w:tcPr>
            <w:tcW w:w="1110" w:type="dxa"/>
            <w:shd w:val="clear" w:color="auto" w:fill="auto"/>
            <w:vAlign w:val="bottom"/>
          </w:tcPr>
          <w:p w14:paraId="2D16F2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Z169</w:t>
            </w:r>
          </w:p>
        </w:tc>
        <w:tc>
          <w:tcPr>
            <w:tcW w:w="1695" w:type="dxa"/>
            <w:shd w:val="clear" w:color="auto" w:fill="auto"/>
            <w:vAlign w:val="bottom"/>
          </w:tcPr>
          <w:p w14:paraId="6461E6A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Z1FZ</w:t>
            </w:r>
          </w:p>
        </w:tc>
        <w:tc>
          <w:tcPr>
            <w:tcW w:w="6525" w:type="dxa"/>
            <w:shd w:val="clear" w:color="auto" w:fill="auto"/>
            <w:vAlign w:val="bottom"/>
          </w:tcPr>
          <w:p w14:paraId="1ADA597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8D84AA5" w14:textId="77777777">
        <w:trPr>
          <w:trHeight w:val="300"/>
        </w:trPr>
        <w:tc>
          <w:tcPr>
            <w:tcW w:w="1110" w:type="dxa"/>
            <w:shd w:val="clear" w:color="auto" w:fill="auto"/>
            <w:vAlign w:val="bottom"/>
          </w:tcPr>
          <w:p w14:paraId="209F0FA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Z169</w:t>
            </w:r>
          </w:p>
        </w:tc>
        <w:tc>
          <w:tcPr>
            <w:tcW w:w="1695" w:type="dxa"/>
            <w:shd w:val="clear" w:color="auto" w:fill="auto"/>
            <w:vAlign w:val="bottom"/>
          </w:tcPr>
          <w:p w14:paraId="1128EB2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Z2FZ</w:t>
            </w:r>
          </w:p>
        </w:tc>
        <w:tc>
          <w:tcPr>
            <w:tcW w:w="6525" w:type="dxa"/>
            <w:shd w:val="clear" w:color="auto" w:fill="auto"/>
            <w:vAlign w:val="bottom"/>
          </w:tcPr>
          <w:p w14:paraId="69D26E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3360890" w14:textId="77777777">
        <w:trPr>
          <w:trHeight w:val="300"/>
        </w:trPr>
        <w:tc>
          <w:tcPr>
            <w:tcW w:w="1110" w:type="dxa"/>
            <w:shd w:val="clear" w:color="auto" w:fill="auto"/>
            <w:vAlign w:val="bottom"/>
          </w:tcPr>
          <w:p w14:paraId="2CB4878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Z171</w:t>
            </w:r>
          </w:p>
        </w:tc>
        <w:tc>
          <w:tcPr>
            <w:tcW w:w="1695" w:type="dxa"/>
            <w:shd w:val="clear" w:color="auto" w:fill="auto"/>
            <w:vAlign w:val="bottom"/>
          </w:tcPr>
          <w:p w14:paraId="24C08C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Z1GA</w:t>
            </w:r>
          </w:p>
        </w:tc>
        <w:tc>
          <w:tcPr>
            <w:tcW w:w="6525" w:type="dxa"/>
            <w:shd w:val="clear" w:color="auto" w:fill="auto"/>
            <w:vAlign w:val="bottom"/>
          </w:tcPr>
          <w:p w14:paraId="09E1B6F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E99A597" w14:textId="77777777">
        <w:trPr>
          <w:trHeight w:val="300"/>
        </w:trPr>
        <w:tc>
          <w:tcPr>
            <w:tcW w:w="1110" w:type="dxa"/>
            <w:shd w:val="clear" w:color="auto" w:fill="auto"/>
            <w:vAlign w:val="bottom"/>
          </w:tcPr>
          <w:p w14:paraId="3AF351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Z171</w:t>
            </w:r>
          </w:p>
        </w:tc>
        <w:tc>
          <w:tcPr>
            <w:tcW w:w="1695" w:type="dxa"/>
            <w:shd w:val="clear" w:color="auto" w:fill="auto"/>
            <w:vAlign w:val="bottom"/>
          </w:tcPr>
          <w:p w14:paraId="2387CF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Z2GA</w:t>
            </w:r>
          </w:p>
        </w:tc>
        <w:tc>
          <w:tcPr>
            <w:tcW w:w="6525" w:type="dxa"/>
            <w:shd w:val="clear" w:color="auto" w:fill="auto"/>
            <w:vAlign w:val="bottom"/>
          </w:tcPr>
          <w:p w14:paraId="2C42ED6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120B974" w14:textId="77777777">
        <w:trPr>
          <w:trHeight w:val="300"/>
        </w:trPr>
        <w:tc>
          <w:tcPr>
            <w:tcW w:w="1110" w:type="dxa"/>
            <w:shd w:val="clear" w:color="auto" w:fill="auto"/>
            <w:vAlign w:val="bottom"/>
          </w:tcPr>
          <w:p w14:paraId="0772554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Z172</w:t>
            </w:r>
          </w:p>
        </w:tc>
        <w:tc>
          <w:tcPr>
            <w:tcW w:w="1695" w:type="dxa"/>
            <w:shd w:val="clear" w:color="auto" w:fill="auto"/>
            <w:vAlign w:val="bottom"/>
          </w:tcPr>
          <w:p w14:paraId="483EE40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Z1GB</w:t>
            </w:r>
          </w:p>
        </w:tc>
        <w:tc>
          <w:tcPr>
            <w:tcW w:w="6525" w:type="dxa"/>
            <w:shd w:val="clear" w:color="auto" w:fill="auto"/>
            <w:vAlign w:val="bottom"/>
          </w:tcPr>
          <w:p w14:paraId="2FBDD8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542D8DE" w14:textId="77777777">
        <w:trPr>
          <w:trHeight w:val="300"/>
        </w:trPr>
        <w:tc>
          <w:tcPr>
            <w:tcW w:w="1110" w:type="dxa"/>
            <w:shd w:val="clear" w:color="auto" w:fill="auto"/>
            <w:vAlign w:val="bottom"/>
          </w:tcPr>
          <w:p w14:paraId="7F774D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Z172</w:t>
            </w:r>
          </w:p>
        </w:tc>
        <w:tc>
          <w:tcPr>
            <w:tcW w:w="1695" w:type="dxa"/>
            <w:shd w:val="clear" w:color="auto" w:fill="auto"/>
            <w:vAlign w:val="bottom"/>
          </w:tcPr>
          <w:p w14:paraId="1EEC3BC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Z2GB</w:t>
            </w:r>
          </w:p>
        </w:tc>
        <w:tc>
          <w:tcPr>
            <w:tcW w:w="6525" w:type="dxa"/>
            <w:shd w:val="clear" w:color="auto" w:fill="auto"/>
            <w:vAlign w:val="bottom"/>
          </w:tcPr>
          <w:p w14:paraId="67BDBE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7EF6D02" w14:textId="77777777">
        <w:trPr>
          <w:trHeight w:val="300"/>
        </w:trPr>
        <w:tc>
          <w:tcPr>
            <w:tcW w:w="1110" w:type="dxa"/>
            <w:shd w:val="clear" w:color="auto" w:fill="auto"/>
            <w:vAlign w:val="bottom"/>
          </w:tcPr>
          <w:p w14:paraId="2086B3B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Z173</w:t>
            </w:r>
          </w:p>
        </w:tc>
        <w:tc>
          <w:tcPr>
            <w:tcW w:w="1695" w:type="dxa"/>
            <w:shd w:val="clear" w:color="auto" w:fill="auto"/>
            <w:vAlign w:val="bottom"/>
          </w:tcPr>
          <w:p w14:paraId="6AA918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Z1GC</w:t>
            </w:r>
          </w:p>
        </w:tc>
        <w:tc>
          <w:tcPr>
            <w:tcW w:w="6525" w:type="dxa"/>
            <w:shd w:val="clear" w:color="auto" w:fill="auto"/>
            <w:vAlign w:val="bottom"/>
          </w:tcPr>
          <w:p w14:paraId="74262F3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77402EC" w14:textId="77777777">
        <w:trPr>
          <w:trHeight w:val="300"/>
        </w:trPr>
        <w:tc>
          <w:tcPr>
            <w:tcW w:w="1110" w:type="dxa"/>
            <w:shd w:val="clear" w:color="auto" w:fill="auto"/>
            <w:vAlign w:val="bottom"/>
          </w:tcPr>
          <w:p w14:paraId="3735DFE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Z173</w:t>
            </w:r>
          </w:p>
        </w:tc>
        <w:tc>
          <w:tcPr>
            <w:tcW w:w="1695" w:type="dxa"/>
            <w:shd w:val="clear" w:color="auto" w:fill="auto"/>
            <w:vAlign w:val="bottom"/>
          </w:tcPr>
          <w:p w14:paraId="28DCB78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Z2GC</w:t>
            </w:r>
          </w:p>
        </w:tc>
        <w:tc>
          <w:tcPr>
            <w:tcW w:w="6525" w:type="dxa"/>
            <w:shd w:val="clear" w:color="auto" w:fill="auto"/>
            <w:vAlign w:val="bottom"/>
          </w:tcPr>
          <w:p w14:paraId="367A935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E7F323D" w14:textId="77777777">
        <w:trPr>
          <w:trHeight w:val="300"/>
        </w:trPr>
        <w:tc>
          <w:tcPr>
            <w:tcW w:w="1110" w:type="dxa"/>
            <w:shd w:val="clear" w:color="auto" w:fill="auto"/>
            <w:vAlign w:val="bottom"/>
          </w:tcPr>
          <w:p w14:paraId="58A0CAA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Z174</w:t>
            </w:r>
          </w:p>
        </w:tc>
        <w:tc>
          <w:tcPr>
            <w:tcW w:w="1695" w:type="dxa"/>
            <w:shd w:val="clear" w:color="auto" w:fill="auto"/>
            <w:vAlign w:val="bottom"/>
          </w:tcPr>
          <w:p w14:paraId="2B8C893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Z1GD</w:t>
            </w:r>
          </w:p>
        </w:tc>
        <w:tc>
          <w:tcPr>
            <w:tcW w:w="6525" w:type="dxa"/>
            <w:shd w:val="clear" w:color="auto" w:fill="auto"/>
            <w:vAlign w:val="bottom"/>
          </w:tcPr>
          <w:p w14:paraId="4978130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168C85F" w14:textId="77777777">
        <w:trPr>
          <w:trHeight w:val="300"/>
        </w:trPr>
        <w:tc>
          <w:tcPr>
            <w:tcW w:w="1110" w:type="dxa"/>
            <w:shd w:val="clear" w:color="auto" w:fill="auto"/>
            <w:vAlign w:val="bottom"/>
          </w:tcPr>
          <w:p w14:paraId="10B70C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Z174</w:t>
            </w:r>
          </w:p>
        </w:tc>
        <w:tc>
          <w:tcPr>
            <w:tcW w:w="1695" w:type="dxa"/>
            <w:shd w:val="clear" w:color="auto" w:fill="auto"/>
            <w:vAlign w:val="bottom"/>
          </w:tcPr>
          <w:p w14:paraId="595BE9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Z2GD</w:t>
            </w:r>
          </w:p>
        </w:tc>
        <w:tc>
          <w:tcPr>
            <w:tcW w:w="6525" w:type="dxa"/>
            <w:shd w:val="clear" w:color="auto" w:fill="auto"/>
            <w:vAlign w:val="bottom"/>
          </w:tcPr>
          <w:p w14:paraId="361F7F7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696DAEE" w14:textId="77777777">
        <w:trPr>
          <w:trHeight w:val="300"/>
        </w:trPr>
        <w:tc>
          <w:tcPr>
            <w:tcW w:w="1110" w:type="dxa"/>
            <w:shd w:val="clear" w:color="auto" w:fill="auto"/>
            <w:vAlign w:val="bottom"/>
          </w:tcPr>
          <w:p w14:paraId="5BDBD8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Z179</w:t>
            </w:r>
          </w:p>
        </w:tc>
        <w:tc>
          <w:tcPr>
            <w:tcW w:w="1695" w:type="dxa"/>
            <w:shd w:val="clear" w:color="auto" w:fill="auto"/>
            <w:vAlign w:val="bottom"/>
          </w:tcPr>
          <w:p w14:paraId="1C1906B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Z1GZ</w:t>
            </w:r>
          </w:p>
        </w:tc>
        <w:tc>
          <w:tcPr>
            <w:tcW w:w="6525" w:type="dxa"/>
            <w:shd w:val="clear" w:color="auto" w:fill="auto"/>
            <w:vAlign w:val="bottom"/>
          </w:tcPr>
          <w:p w14:paraId="072376F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A5202A5" w14:textId="77777777">
        <w:trPr>
          <w:trHeight w:val="300"/>
        </w:trPr>
        <w:tc>
          <w:tcPr>
            <w:tcW w:w="1110" w:type="dxa"/>
            <w:shd w:val="clear" w:color="auto" w:fill="auto"/>
            <w:vAlign w:val="bottom"/>
          </w:tcPr>
          <w:p w14:paraId="1459E5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Z179</w:t>
            </w:r>
          </w:p>
        </w:tc>
        <w:tc>
          <w:tcPr>
            <w:tcW w:w="1695" w:type="dxa"/>
            <w:shd w:val="clear" w:color="auto" w:fill="auto"/>
            <w:vAlign w:val="bottom"/>
          </w:tcPr>
          <w:p w14:paraId="57C388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Z2GZ</w:t>
            </w:r>
          </w:p>
        </w:tc>
        <w:tc>
          <w:tcPr>
            <w:tcW w:w="6525" w:type="dxa"/>
            <w:shd w:val="clear" w:color="auto" w:fill="auto"/>
            <w:vAlign w:val="bottom"/>
          </w:tcPr>
          <w:p w14:paraId="0350B59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C02C1DD" w14:textId="77777777">
        <w:trPr>
          <w:trHeight w:val="300"/>
        </w:trPr>
        <w:tc>
          <w:tcPr>
            <w:tcW w:w="1110" w:type="dxa"/>
            <w:shd w:val="clear" w:color="auto" w:fill="auto"/>
            <w:vAlign w:val="bottom"/>
          </w:tcPr>
          <w:p w14:paraId="473C49A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Z181</w:t>
            </w:r>
          </w:p>
        </w:tc>
        <w:tc>
          <w:tcPr>
            <w:tcW w:w="1695" w:type="dxa"/>
            <w:shd w:val="clear" w:color="auto" w:fill="auto"/>
            <w:vAlign w:val="bottom"/>
          </w:tcPr>
          <w:p w14:paraId="6EE2C17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Z1HA</w:t>
            </w:r>
          </w:p>
        </w:tc>
        <w:tc>
          <w:tcPr>
            <w:tcW w:w="6525" w:type="dxa"/>
            <w:shd w:val="clear" w:color="auto" w:fill="auto"/>
            <w:vAlign w:val="bottom"/>
          </w:tcPr>
          <w:p w14:paraId="0C23FF3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A0B46B3" w14:textId="77777777">
        <w:trPr>
          <w:trHeight w:val="300"/>
        </w:trPr>
        <w:tc>
          <w:tcPr>
            <w:tcW w:w="1110" w:type="dxa"/>
            <w:shd w:val="clear" w:color="auto" w:fill="auto"/>
            <w:vAlign w:val="bottom"/>
          </w:tcPr>
          <w:p w14:paraId="70D40F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Z181</w:t>
            </w:r>
          </w:p>
        </w:tc>
        <w:tc>
          <w:tcPr>
            <w:tcW w:w="1695" w:type="dxa"/>
            <w:shd w:val="clear" w:color="auto" w:fill="auto"/>
            <w:vAlign w:val="bottom"/>
          </w:tcPr>
          <w:p w14:paraId="126F277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Z2HA</w:t>
            </w:r>
          </w:p>
        </w:tc>
        <w:tc>
          <w:tcPr>
            <w:tcW w:w="6525" w:type="dxa"/>
            <w:shd w:val="clear" w:color="auto" w:fill="auto"/>
            <w:vAlign w:val="bottom"/>
          </w:tcPr>
          <w:p w14:paraId="4D4A64D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4E81679" w14:textId="77777777">
        <w:trPr>
          <w:trHeight w:val="300"/>
        </w:trPr>
        <w:tc>
          <w:tcPr>
            <w:tcW w:w="1110" w:type="dxa"/>
            <w:shd w:val="clear" w:color="auto" w:fill="auto"/>
            <w:vAlign w:val="bottom"/>
          </w:tcPr>
          <w:p w14:paraId="5DA41C8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Z182</w:t>
            </w:r>
          </w:p>
        </w:tc>
        <w:tc>
          <w:tcPr>
            <w:tcW w:w="1695" w:type="dxa"/>
            <w:shd w:val="clear" w:color="auto" w:fill="auto"/>
            <w:vAlign w:val="bottom"/>
          </w:tcPr>
          <w:p w14:paraId="7BE6C57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Z1HB</w:t>
            </w:r>
          </w:p>
        </w:tc>
        <w:tc>
          <w:tcPr>
            <w:tcW w:w="6525" w:type="dxa"/>
            <w:shd w:val="clear" w:color="auto" w:fill="auto"/>
            <w:vAlign w:val="bottom"/>
          </w:tcPr>
          <w:p w14:paraId="5F32A4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3AA974C" w14:textId="77777777">
        <w:trPr>
          <w:trHeight w:val="300"/>
        </w:trPr>
        <w:tc>
          <w:tcPr>
            <w:tcW w:w="1110" w:type="dxa"/>
            <w:shd w:val="clear" w:color="auto" w:fill="auto"/>
            <w:vAlign w:val="bottom"/>
          </w:tcPr>
          <w:p w14:paraId="46B2F1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Z182</w:t>
            </w:r>
          </w:p>
        </w:tc>
        <w:tc>
          <w:tcPr>
            <w:tcW w:w="1695" w:type="dxa"/>
            <w:shd w:val="clear" w:color="auto" w:fill="auto"/>
            <w:vAlign w:val="bottom"/>
          </w:tcPr>
          <w:p w14:paraId="59F8065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Z2HB</w:t>
            </w:r>
          </w:p>
        </w:tc>
        <w:tc>
          <w:tcPr>
            <w:tcW w:w="6525" w:type="dxa"/>
            <w:shd w:val="clear" w:color="auto" w:fill="auto"/>
            <w:vAlign w:val="bottom"/>
          </w:tcPr>
          <w:p w14:paraId="1B18DB8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A46B237" w14:textId="77777777">
        <w:trPr>
          <w:trHeight w:val="300"/>
        </w:trPr>
        <w:tc>
          <w:tcPr>
            <w:tcW w:w="1110" w:type="dxa"/>
            <w:shd w:val="clear" w:color="auto" w:fill="auto"/>
            <w:vAlign w:val="bottom"/>
          </w:tcPr>
          <w:p w14:paraId="627AFC8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Z183</w:t>
            </w:r>
          </w:p>
        </w:tc>
        <w:tc>
          <w:tcPr>
            <w:tcW w:w="1695" w:type="dxa"/>
            <w:shd w:val="clear" w:color="auto" w:fill="auto"/>
            <w:vAlign w:val="bottom"/>
          </w:tcPr>
          <w:p w14:paraId="233595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Z1HC</w:t>
            </w:r>
          </w:p>
        </w:tc>
        <w:tc>
          <w:tcPr>
            <w:tcW w:w="6525" w:type="dxa"/>
            <w:shd w:val="clear" w:color="auto" w:fill="auto"/>
            <w:vAlign w:val="bottom"/>
          </w:tcPr>
          <w:p w14:paraId="59BC5C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1409765" w14:textId="77777777">
        <w:trPr>
          <w:trHeight w:val="300"/>
        </w:trPr>
        <w:tc>
          <w:tcPr>
            <w:tcW w:w="1110" w:type="dxa"/>
            <w:shd w:val="clear" w:color="auto" w:fill="auto"/>
            <w:vAlign w:val="bottom"/>
          </w:tcPr>
          <w:p w14:paraId="752FBC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Z183</w:t>
            </w:r>
          </w:p>
        </w:tc>
        <w:tc>
          <w:tcPr>
            <w:tcW w:w="1695" w:type="dxa"/>
            <w:shd w:val="clear" w:color="auto" w:fill="auto"/>
            <w:vAlign w:val="bottom"/>
          </w:tcPr>
          <w:p w14:paraId="43708F5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Z2HC</w:t>
            </w:r>
          </w:p>
        </w:tc>
        <w:tc>
          <w:tcPr>
            <w:tcW w:w="6525" w:type="dxa"/>
            <w:shd w:val="clear" w:color="auto" w:fill="auto"/>
            <w:vAlign w:val="bottom"/>
          </w:tcPr>
          <w:p w14:paraId="5038E1F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8163C89" w14:textId="77777777">
        <w:trPr>
          <w:trHeight w:val="300"/>
        </w:trPr>
        <w:tc>
          <w:tcPr>
            <w:tcW w:w="1110" w:type="dxa"/>
            <w:shd w:val="clear" w:color="auto" w:fill="auto"/>
            <w:vAlign w:val="bottom"/>
          </w:tcPr>
          <w:p w14:paraId="15FCC40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Z184</w:t>
            </w:r>
          </w:p>
        </w:tc>
        <w:tc>
          <w:tcPr>
            <w:tcW w:w="1695" w:type="dxa"/>
            <w:shd w:val="clear" w:color="auto" w:fill="auto"/>
            <w:vAlign w:val="bottom"/>
          </w:tcPr>
          <w:p w14:paraId="1CF9EF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Z1HZ</w:t>
            </w:r>
          </w:p>
        </w:tc>
        <w:tc>
          <w:tcPr>
            <w:tcW w:w="6525" w:type="dxa"/>
            <w:shd w:val="clear" w:color="auto" w:fill="auto"/>
            <w:vAlign w:val="bottom"/>
          </w:tcPr>
          <w:p w14:paraId="3B6DA3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C8B9D72" w14:textId="77777777">
        <w:trPr>
          <w:trHeight w:val="300"/>
        </w:trPr>
        <w:tc>
          <w:tcPr>
            <w:tcW w:w="1110" w:type="dxa"/>
            <w:shd w:val="clear" w:color="auto" w:fill="auto"/>
            <w:vAlign w:val="bottom"/>
          </w:tcPr>
          <w:p w14:paraId="081D40C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Z184</w:t>
            </w:r>
          </w:p>
        </w:tc>
        <w:tc>
          <w:tcPr>
            <w:tcW w:w="1695" w:type="dxa"/>
            <w:shd w:val="clear" w:color="auto" w:fill="auto"/>
            <w:vAlign w:val="bottom"/>
          </w:tcPr>
          <w:p w14:paraId="654B6A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Z2HZ</w:t>
            </w:r>
          </w:p>
        </w:tc>
        <w:tc>
          <w:tcPr>
            <w:tcW w:w="6525" w:type="dxa"/>
            <w:shd w:val="clear" w:color="auto" w:fill="auto"/>
            <w:vAlign w:val="bottom"/>
          </w:tcPr>
          <w:p w14:paraId="193A4C3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A29BBAC" w14:textId="77777777">
        <w:trPr>
          <w:trHeight w:val="300"/>
        </w:trPr>
        <w:tc>
          <w:tcPr>
            <w:tcW w:w="1110" w:type="dxa"/>
            <w:shd w:val="clear" w:color="auto" w:fill="auto"/>
            <w:vAlign w:val="bottom"/>
          </w:tcPr>
          <w:p w14:paraId="4323FD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Z191</w:t>
            </w:r>
          </w:p>
        </w:tc>
        <w:tc>
          <w:tcPr>
            <w:tcW w:w="1695" w:type="dxa"/>
            <w:shd w:val="clear" w:color="auto" w:fill="auto"/>
            <w:vAlign w:val="bottom"/>
          </w:tcPr>
          <w:p w14:paraId="56C97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Z1JA</w:t>
            </w:r>
          </w:p>
        </w:tc>
        <w:tc>
          <w:tcPr>
            <w:tcW w:w="6525" w:type="dxa"/>
            <w:shd w:val="clear" w:color="auto" w:fill="auto"/>
            <w:vAlign w:val="bottom"/>
          </w:tcPr>
          <w:p w14:paraId="0AEDA6E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677E91F" w14:textId="77777777">
        <w:trPr>
          <w:trHeight w:val="300"/>
        </w:trPr>
        <w:tc>
          <w:tcPr>
            <w:tcW w:w="1110" w:type="dxa"/>
            <w:shd w:val="clear" w:color="auto" w:fill="auto"/>
            <w:vAlign w:val="bottom"/>
          </w:tcPr>
          <w:p w14:paraId="0E118C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Z191</w:t>
            </w:r>
          </w:p>
        </w:tc>
        <w:tc>
          <w:tcPr>
            <w:tcW w:w="1695" w:type="dxa"/>
            <w:shd w:val="clear" w:color="auto" w:fill="auto"/>
            <w:vAlign w:val="bottom"/>
          </w:tcPr>
          <w:p w14:paraId="524F995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Z2JA</w:t>
            </w:r>
          </w:p>
        </w:tc>
        <w:tc>
          <w:tcPr>
            <w:tcW w:w="6525" w:type="dxa"/>
            <w:shd w:val="clear" w:color="auto" w:fill="auto"/>
            <w:vAlign w:val="bottom"/>
          </w:tcPr>
          <w:p w14:paraId="52BAE1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DF6E7E9" w14:textId="77777777">
        <w:trPr>
          <w:trHeight w:val="300"/>
        </w:trPr>
        <w:tc>
          <w:tcPr>
            <w:tcW w:w="1110" w:type="dxa"/>
            <w:shd w:val="clear" w:color="auto" w:fill="auto"/>
            <w:vAlign w:val="bottom"/>
          </w:tcPr>
          <w:p w14:paraId="213744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Z192</w:t>
            </w:r>
          </w:p>
        </w:tc>
        <w:tc>
          <w:tcPr>
            <w:tcW w:w="1695" w:type="dxa"/>
            <w:shd w:val="clear" w:color="auto" w:fill="auto"/>
            <w:vAlign w:val="bottom"/>
          </w:tcPr>
          <w:p w14:paraId="604D731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Z1JB</w:t>
            </w:r>
          </w:p>
        </w:tc>
        <w:tc>
          <w:tcPr>
            <w:tcW w:w="6525" w:type="dxa"/>
            <w:shd w:val="clear" w:color="auto" w:fill="auto"/>
            <w:vAlign w:val="bottom"/>
          </w:tcPr>
          <w:p w14:paraId="164631F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41DA53E" w14:textId="77777777">
        <w:trPr>
          <w:trHeight w:val="300"/>
        </w:trPr>
        <w:tc>
          <w:tcPr>
            <w:tcW w:w="1110" w:type="dxa"/>
            <w:shd w:val="clear" w:color="auto" w:fill="auto"/>
            <w:vAlign w:val="bottom"/>
          </w:tcPr>
          <w:p w14:paraId="242B84B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Z192</w:t>
            </w:r>
          </w:p>
        </w:tc>
        <w:tc>
          <w:tcPr>
            <w:tcW w:w="1695" w:type="dxa"/>
            <w:shd w:val="clear" w:color="auto" w:fill="auto"/>
            <w:vAlign w:val="bottom"/>
          </w:tcPr>
          <w:p w14:paraId="348EA39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Z2JB</w:t>
            </w:r>
          </w:p>
        </w:tc>
        <w:tc>
          <w:tcPr>
            <w:tcW w:w="6525" w:type="dxa"/>
            <w:shd w:val="clear" w:color="auto" w:fill="auto"/>
            <w:vAlign w:val="bottom"/>
          </w:tcPr>
          <w:p w14:paraId="5F25B1A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AB6237C" w14:textId="77777777">
        <w:trPr>
          <w:trHeight w:val="300"/>
        </w:trPr>
        <w:tc>
          <w:tcPr>
            <w:tcW w:w="1110" w:type="dxa"/>
            <w:shd w:val="clear" w:color="auto" w:fill="auto"/>
            <w:vAlign w:val="bottom"/>
          </w:tcPr>
          <w:p w14:paraId="4059173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Z199</w:t>
            </w:r>
          </w:p>
        </w:tc>
        <w:tc>
          <w:tcPr>
            <w:tcW w:w="1695" w:type="dxa"/>
            <w:shd w:val="clear" w:color="auto" w:fill="auto"/>
            <w:vAlign w:val="bottom"/>
          </w:tcPr>
          <w:p w14:paraId="34DD3F3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Z1JZ</w:t>
            </w:r>
          </w:p>
        </w:tc>
        <w:tc>
          <w:tcPr>
            <w:tcW w:w="6525" w:type="dxa"/>
            <w:shd w:val="clear" w:color="auto" w:fill="auto"/>
            <w:vAlign w:val="bottom"/>
          </w:tcPr>
          <w:p w14:paraId="26CF532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6DE841E" w14:textId="77777777">
        <w:trPr>
          <w:trHeight w:val="300"/>
        </w:trPr>
        <w:tc>
          <w:tcPr>
            <w:tcW w:w="1110" w:type="dxa"/>
            <w:shd w:val="clear" w:color="auto" w:fill="auto"/>
            <w:vAlign w:val="bottom"/>
          </w:tcPr>
          <w:p w14:paraId="387C32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Z199</w:t>
            </w:r>
          </w:p>
        </w:tc>
        <w:tc>
          <w:tcPr>
            <w:tcW w:w="1695" w:type="dxa"/>
            <w:shd w:val="clear" w:color="auto" w:fill="auto"/>
            <w:vAlign w:val="bottom"/>
          </w:tcPr>
          <w:p w14:paraId="0FB790C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Z2JZ</w:t>
            </w:r>
          </w:p>
        </w:tc>
        <w:tc>
          <w:tcPr>
            <w:tcW w:w="6525" w:type="dxa"/>
            <w:shd w:val="clear" w:color="auto" w:fill="auto"/>
            <w:vAlign w:val="bottom"/>
          </w:tcPr>
          <w:p w14:paraId="1039723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1E831B9" w14:textId="77777777">
        <w:trPr>
          <w:trHeight w:val="300"/>
        </w:trPr>
        <w:tc>
          <w:tcPr>
            <w:tcW w:w="1110" w:type="dxa"/>
            <w:shd w:val="clear" w:color="auto" w:fill="auto"/>
            <w:vAlign w:val="bottom"/>
          </w:tcPr>
          <w:p w14:paraId="217F1C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Z211</w:t>
            </w:r>
          </w:p>
        </w:tc>
        <w:tc>
          <w:tcPr>
            <w:tcW w:w="1695" w:type="dxa"/>
            <w:shd w:val="clear" w:color="auto" w:fill="auto"/>
            <w:vAlign w:val="bottom"/>
          </w:tcPr>
          <w:p w14:paraId="2482F2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Z1KA</w:t>
            </w:r>
          </w:p>
        </w:tc>
        <w:tc>
          <w:tcPr>
            <w:tcW w:w="6525" w:type="dxa"/>
            <w:shd w:val="clear" w:color="auto" w:fill="auto"/>
            <w:vAlign w:val="bottom"/>
          </w:tcPr>
          <w:p w14:paraId="4EB0062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96F2A0C" w14:textId="77777777">
        <w:trPr>
          <w:trHeight w:val="300"/>
        </w:trPr>
        <w:tc>
          <w:tcPr>
            <w:tcW w:w="1110" w:type="dxa"/>
            <w:shd w:val="clear" w:color="auto" w:fill="auto"/>
            <w:vAlign w:val="bottom"/>
          </w:tcPr>
          <w:p w14:paraId="53C86B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Z211</w:t>
            </w:r>
          </w:p>
        </w:tc>
        <w:tc>
          <w:tcPr>
            <w:tcW w:w="1695" w:type="dxa"/>
            <w:shd w:val="clear" w:color="auto" w:fill="auto"/>
            <w:vAlign w:val="bottom"/>
          </w:tcPr>
          <w:p w14:paraId="4AC5CA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Z2KA</w:t>
            </w:r>
          </w:p>
        </w:tc>
        <w:tc>
          <w:tcPr>
            <w:tcW w:w="6525" w:type="dxa"/>
            <w:shd w:val="clear" w:color="auto" w:fill="auto"/>
            <w:vAlign w:val="bottom"/>
          </w:tcPr>
          <w:p w14:paraId="2100740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12367EF" w14:textId="77777777">
        <w:trPr>
          <w:trHeight w:val="300"/>
        </w:trPr>
        <w:tc>
          <w:tcPr>
            <w:tcW w:w="1110" w:type="dxa"/>
            <w:shd w:val="clear" w:color="auto" w:fill="auto"/>
            <w:vAlign w:val="bottom"/>
          </w:tcPr>
          <w:p w14:paraId="28ACE67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Z212</w:t>
            </w:r>
          </w:p>
        </w:tc>
        <w:tc>
          <w:tcPr>
            <w:tcW w:w="1695" w:type="dxa"/>
            <w:shd w:val="clear" w:color="auto" w:fill="auto"/>
            <w:vAlign w:val="bottom"/>
          </w:tcPr>
          <w:p w14:paraId="0C12A1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Z1KB</w:t>
            </w:r>
          </w:p>
        </w:tc>
        <w:tc>
          <w:tcPr>
            <w:tcW w:w="6525" w:type="dxa"/>
            <w:shd w:val="clear" w:color="auto" w:fill="auto"/>
            <w:vAlign w:val="bottom"/>
          </w:tcPr>
          <w:p w14:paraId="41BE00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1DE6D5C" w14:textId="77777777">
        <w:trPr>
          <w:trHeight w:val="300"/>
        </w:trPr>
        <w:tc>
          <w:tcPr>
            <w:tcW w:w="1110" w:type="dxa"/>
            <w:shd w:val="clear" w:color="auto" w:fill="auto"/>
            <w:vAlign w:val="bottom"/>
          </w:tcPr>
          <w:p w14:paraId="36570BD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Z212</w:t>
            </w:r>
          </w:p>
        </w:tc>
        <w:tc>
          <w:tcPr>
            <w:tcW w:w="1695" w:type="dxa"/>
            <w:shd w:val="clear" w:color="auto" w:fill="auto"/>
            <w:vAlign w:val="bottom"/>
          </w:tcPr>
          <w:p w14:paraId="446E5D5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Z2KB</w:t>
            </w:r>
          </w:p>
        </w:tc>
        <w:tc>
          <w:tcPr>
            <w:tcW w:w="6525" w:type="dxa"/>
            <w:shd w:val="clear" w:color="auto" w:fill="auto"/>
            <w:vAlign w:val="bottom"/>
          </w:tcPr>
          <w:p w14:paraId="5900E1A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4BEED93" w14:textId="77777777">
        <w:trPr>
          <w:trHeight w:val="300"/>
        </w:trPr>
        <w:tc>
          <w:tcPr>
            <w:tcW w:w="1110" w:type="dxa"/>
            <w:shd w:val="clear" w:color="auto" w:fill="auto"/>
            <w:vAlign w:val="bottom"/>
          </w:tcPr>
          <w:p w14:paraId="1D162F2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Z213</w:t>
            </w:r>
          </w:p>
        </w:tc>
        <w:tc>
          <w:tcPr>
            <w:tcW w:w="1695" w:type="dxa"/>
            <w:shd w:val="clear" w:color="auto" w:fill="auto"/>
            <w:vAlign w:val="bottom"/>
          </w:tcPr>
          <w:p w14:paraId="771B9E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Z1KC</w:t>
            </w:r>
          </w:p>
        </w:tc>
        <w:tc>
          <w:tcPr>
            <w:tcW w:w="6525" w:type="dxa"/>
            <w:shd w:val="clear" w:color="auto" w:fill="auto"/>
            <w:vAlign w:val="bottom"/>
          </w:tcPr>
          <w:p w14:paraId="79A1F19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6B29560" w14:textId="77777777">
        <w:trPr>
          <w:trHeight w:val="300"/>
        </w:trPr>
        <w:tc>
          <w:tcPr>
            <w:tcW w:w="1110" w:type="dxa"/>
            <w:shd w:val="clear" w:color="auto" w:fill="auto"/>
            <w:vAlign w:val="bottom"/>
          </w:tcPr>
          <w:p w14:paraId="3BACFCA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Z213</w:t>
            </w:r>
          </w:p>
        </w:tc>
        <w:tc>
          <w:tcPr>
            <w:tcW w:w="1695" w:type="dxa"/>
            <w:shd w:val="clear" w:color="auto" w:fill="auto"/>
            <w:vAlign w:val="bottom"/>
          </w:tcPr>
          <w:p w14:paraId="7664EA0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Z2KC</w:t>
            </w:r>
          </w:p>
        </w:tc>
        <w:tc>
          <w:tcPr>
            <w:tcW w:w="6525" w:type="dxa"/>
            <w:shd w:val="clear" w:color="auto" w:fill="auto"/>
            <w:vAlign w:val="bottom"/>
          </w:tcPr>
          <w:p w14:paraId="18740A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5F32B59" w14:textId="77777777">
        <w:trPr>
          <w:trHeight w:val="300"/>
        </w:trPr>
        <w:tc>
          <w:tcPr>
            <w:tcW w:w="1110" w:type="dxa"/>
            <w:shd w:val="clear" w:color="auto" w:fill="auto"/>
            <w:vAlign w:val="bottom"/>
          </w:tcPr>
          <w:p w14:paraId="7C1958F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Z214</w:t>
            </w:r>
          </w:p>
        </w:tc>
        <w:tc>
          <w:tcPr>
            <w:tcW w:w="1695" w:type="dxa"/>
            <w:shd w:val="clear" w:color="auto" w:fill="auto"/>
            <w:vAlign w:val="bottom"/>
          </w:tcPr>
          <w:p w14:paraId="7377EF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Z1KD</w:t>
            </w:r>
          </w:p>
        </w:tc>
        <w:tc>
          <w:tcPr>
            <w:tcW w:w="6525" w:type="dxa"/>
            <w:shd w:val="clear" w:color="auto" w:fill="auto"/>
            <w:vAlign w:val="bottom"/>
          </w:tcPr>
          <w:p w14:paraId="5B242D8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C9BE289" w14:textId="77777777">
        <w:trPr>
          <w:trHeight w:val="300"/>
        </w:trPr>
        <w:tc>
          <w:tcPr>
            <w:tcW w:w="1110" w:type="dxa"/>
            <w:shd w:val="clear" w:color="auto" w:fill="auto"/>
            <w:vAlign w:val="bottom"/>
          </w:tcPr>
          <w:p w14:paraId="2CD2BB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Z214</w:t>
            </w:r>
          </w:p>
        </w:tc>
        <w:tc>
          <w:tcPr>
            <w:tcW w:w="1695" w:type="dxa"/>
            <w:shd w:val="clear" w:color="auto" w:fill="auto"/>
            <w:vAlign w:val="bottom"/>
          </w:tcPr>
          <w:p w14:paraId="2B745E6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Z2KD</w:t>
            </w:r>
          </w:p>
        </w:tc>
        <w:tc>
          <w:tcPr>
            <w:tcW w:w="6525" w:type="dxa"/>
            <w:shd w:val="clear" w:color="auto" w:fill="auto"/>
            <w:vAlign w:val="bottom"/>
          </w:tcPr>
          <w:p w14:paraId="2A56BCF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02E7316" w14:textId="77777777">
        <w:trPr>
          <w:trHeight w:val="300"/>
        </w:trPr>
        <w:tc>
          <w:tcPr>
            <w:tcW w:w="1110" w:type="dxa"/>
            <w:shd w:val="clear" w:color="auto" w:fill="auto"/>
            <w:vAlign w:val="bottom"/>
          </w:tcPr>
          <w:p w14:paraId="634E924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Z215</w:t>
            </w:r>
          </w:p>
        </w:tc>
        <w:tc>
          <w:tcPr>
            <w:tcW w:w="1695" w:type="dxa"/>
            <w:shd w:val="clear" w:color="auto" w:fill="auto"/>
            <w:vAlign w:val="bottom"/>
          </w:tcPr>
          <w:p w14:paraId="584FDA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Z1KE</w:t>
            </w:r>
          </w:p>
        </w:tc>
        <w:tc>
          <w:tcPr>
            <w:tcW w:w="6525" w:type="dxa"/>
            <w:shd w:val="clear" w:color="auto" w:fill="auto"/>
            <w:vAlign w:val="bottom"/>
          </w:tcPr>
          <w:p w14:paraId="0A711B3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9132C5E" w14:textId="77777777">
        <w:trPr>
          <w:trHeight w:val="300"/>
        </w:trPr>
        <w:tc>
          <w:tcPr>
            <w:tcW w:w="1110" w:type="dxa"/>
            <w:shd w:val="clear" w:color="auto" w:fill="auto"/>
            <w:vAlign w:val="bottom"/>
          </w:tcPr>
          <w:p w14:paraId="0101E5D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Z215</w:t>
            </w:r>
          </w:p>
        </w:tc>
        <w:tc>
          <w:tcPr>
            <w:tcW w:w="1695" w:type="dxa"/>
            <w:shd w:val="clear" w:color="auto" w:fill="auto"/>
            <w:vAlign w:val="bottom"/>
          </w:tcPr>
          <w:p w14:paraId="40DC25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Z2KE</w:t>
            </w:r>
          </w:p>
        </w:tc>
        <w:tc>
          <w:tcPr>
            <w:tcW w:w="6525" w:type="dxa"/>
            <w:shd w:val="clear" w:color="auto" w:fill="auto"/>
            <w:vAlign w:val="bottom"/>
          </w:tcPr>
          <w:p w14:paraId="5887494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01D3B7D" w14:textId="77777777">
        <w:trPr>
          <w:trHeight w:val="300"/>
        </w:trPr>
        <w:tc>
          <w:tcPr>
            <w:tcW w:w="1110" w:type="dxa"/>
            <w:shd w:val="clear" w:color="auto" w:fill="auto"/>
            <w:vAlign w:val="bottom"/>
          </w:tcPr>
          <w:p w14:paraId="4F99EA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Z216</w:t>
            </w:r>
          </w:p>
        </w:tc>
        <w:tc>
          <w:tcPr>
            <w:tcW w:w="1695" w:type="dxa"/>
            <w:shd w:val="clear" w:color="auto" w:fill="auto"/>
            <w:vAlign w:val="bottom"/>
          </w:tcPr>
          <w:p w14:paraId="5EC59D2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Z1KF</w:t>
            </w:r>
          </w:p>
        </w:tc>
        <w:tc>
          <w:tcPr>
            <w:tcW w:w="6525" w:type="dxa"/>
            <w:shd w:val="clear" w:color="auto" w:fill="auto"/>
            <w:vAlign w:val="bottom"/>
          </w:tcPr>
          <w:p w14:paraId="5E2B59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7AA19B4" w14:textId="77777777">
        <w:trPr>
          <w:trHeight w:val="300"/>
        </w:trPr>
        <w:tc>
          <w:tcPr>
            <w:tcW w:w="1110" w:type="dxa"/>
            <w:shd w:val="clear" w:color="auto" w:fill="auto"/>
            <w:vAlign w:val="bottom"/>
          </w:tcPr>
          <w:p w14:paraId="3C7FEFD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Z216</w:t>
            </w:r>
          </w:p>
        </w:tc>
        <w:tc>
          <w:tcPr>
            <w:tcW w:w="1695" w:type="dxa"/>
            <w:shd w:val="clear" w:color="auto" w:fill="auto"/>
            <w:vAlign w:val="bottom"/>
          </w:tcPr>
          <w:p w14:paraId="132200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Z2KF</w:t>
            </w:r>
          </w:p>
        </w:tc>
        <w:tc>
          <w:tcPr>
            <w:tcW w:w="6525" w:type="dxa"/>
            <w:shd w:val="clear" w:color="auto" w:fill="auto"/>
            <w:vAlign w:val="bottom"/>
          </w:tcPr>
          <w:p w14:paraId="1A6AA0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1188B92" w14:textId="77777777">
        <w:trPr>
          <w:trHeight w:val="300"/>
        </w:trPr>
        <w:tc>
          <w:tcPr>
            <w:tcW w:w="1110" w:type="dxa"/>
            <w:shd w:val="clear" w:color="auto" w:fill="auto"/>
            <w:vAlign w:val="bottom"/>
          </w:tcPr>
          <w:p w14:paraId="23A8B2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Z217</w:t>
            </w:r>
          </w:p>
        </w:tc>
        <w:tc>
          <w:tcPr>
            <w:tcW w:w="1695" w:type="dxa"/>
            <w:shd w:val="clear" w:color="auto" w:fill="auto"/>
            <w:vAlign w:val="bottom"/>
          </w:tcPr>
          <w:p w14:paraId="19D7CD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Z1KF</w:t>
            </w:r>
          </w:p>
        </w:tc>
        <w:tc>
          <w:tcPr>
            <w:tcW w:w="6525" w:type="dxa"/>
            <w:shd w:val="clear" w:color="auto" w:fill="auto"/>
            <w:vAlign w:val="bottom"/>
          </w:tcPr>
          <w:p w14:paraId="06FB487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Ended--covered in Z216 (now Z1KF and Z2KF)</w:t>
            </w:r>
          </w:p>
        </w:tc>
      </w:tr>
      <w:tr w:rsidR="00081D67" w14:paraId="75643431" w14:textId="77777777">
        <w:trPr>
          <w:trHeight w:val="300"/>
        </w:trPr>
        <w:tc>
          <w:tcPr>
            <w:tcW w:w="1110" w:type="dxa"/>
            <w:shd w:val="clear" w:color="auto" w:fill="auto"/>
            <w:vAlign w:val="bottom"/>
          </w:tcPr>
          <w:p w14:paraId="55AF47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Z217</w:t>
            </w:r>
          </w:p>
        </w:tc>
        <w:tc>
          <w:tcPr>
            <w:tcW w:w="1695" w:type="dxa"/>
            <w:shd w:val="clear" w:color="auto" w:fill="auto"/>
            <w:vAlign w:val="bottom"/>
          </w:tcPr>
          <w:p w14:paraId="405D26B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Z2KF</w:t>
            </w:r>
          </w:p>
        </w:tc>
        <w:tc>
          <w:tcPr>
            <w:tcW w:w="6525" w:type="dxa"/>
            <w:shd w:val="clear" w:color="auto" w:fill="auto"/>
            <w:vAlign w:val="bottom"/>
          </w:tcPr>
          <w:p w14:paraId="50A21749"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Ended--covered in Z216 (now Z1KF and Z2KF)</w:t>
            </w:r>
          </w:p>
        </w:tc>
      </w:tr>
      <w:tr w:rsidR="00081D67" w14:paraId="5C0565DE" w14:textId="77777777">
        <w:trPr>
          <w:trHeight w:val="300"/>
        </w:trPr>
        <w:tc>
          <w:tcPr>
            <w:tcW w:w="1110" w:type="dxa"/>
            <w:shd w:val="clear" w:color="auto" w:fill="auto"/>
            <w:vAlign w:val="bottom"/>
          </w:tcPr>
          <w:p w14:paraId="2033327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Z219</w:t>
            </w:r>
          </w:p>
        </w:tc>
        <w:tc>
          <w:tcPr>
            <w:tcW w:w="1695" w:type="dxa"/>
            <w:shd w:val="clear" w:color="auto" w:fill="auto"/>
            <w:vAlign w:val="bottom"/>
          </w:tcPr>
          <w:p w14:paraId="6724B47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Z1KZ</w:t>
            </w:r>
          </w:p>
        </w:tc>
        <w:tc>
          <w:tcPr>
            <w:tcW w:w="6525" w:type="dxa"/>
            <w:shd w:val="clear" w:color="auto" w:fill="auto"/>
            <w:vAlign w:val="bottom"/>
          </w:tcPr>
          <w:p w14:paraId="062BDE8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A619F67" w14:textId="77777777">
        <w:trPr>
          <w:trHeight w:val="300"/>
        </w:trPr>
        <w:tc>
          <w:tcPr>
            <w:tcW w:w="1110" w:type="dxa"/>
            <w:shd w:val="clear" w:color="auto" w:fill="auto"/>
            <w:vAlign w:val="bottom"/>
          </w:tcPr>
          <w:p w14:paraId="5621DAA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Z219</w:t>
            </w:r>
          </w:p>
        </w:tc>
        <w:tc>
          <w:tcPr>
            <w:tcW w:w="1695" w:type="dxa"/>
            <w:shd w:val="clear" w:color="auto" w:fill="auto"/>
            <w:vAlign w:val="bottom"/>
          </w:tcPr>
          <w:p w14:paraId="6BCE0C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Z2KZ</w:t>
            </w:r>
          </w:p>
        </w:tc>
        <w:tc>
          <w:tcPr>
            <w:tcW w:w="6525" w:type="dxa"/>
            <w:shd w:val="clear" w:color="auto" w:fill="auto"/>
            <w:vAlign w:val="bottom"/>
          </w:tcPr>
          <w:p w14:paraId="5ACE60B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A9F19F0" w14:textId="77777777">
        <w:trPr>
          <w:trHeight w:val="300"/>
        </w:trPr>
        <w:tc>
          <w:tcPr>
            <w:tcW w:w="1110" w:type="dxa"/>
            <w:shd w:val="clear" w:color="auto" w:fill="auto"/>
            <w:vAlign w:val="bottom"/>
          </w:tcPr>
          <w:p w14:paraId="4E2D187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Z221</w:t>
            </w:r>
          </w:p>
        </w:tc>
        <w:tc>
          <w:tcPr>
            <w:tcW w:w="1695" w:type="dxa"/>
            <w:shd w:val="clear" w:color="auto" w:fill="auto"/>
            <w:vAlign w:val="bottom"/>
          </w:tcPr>
          <w:p w14:paraId="33109C9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Z1LA</w:t>
            </w:r>
          </w:p>
        </w:tc>
        <w:tc>
          <w:tcPr>
            <w:tcW w:w="6525" w:type="dxa"/>
            <w:shd w:val="clear" w:color="auto" w:fill="auto"/>
            <w:vAlign w:val="bottom"/>
          </w:tcPr>
          <w:p w14:paraId="1F5352E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865A74A" w14:textId="77777777">
        <w:trPr>
          <w:trHeight w:val="300"/>
        </w:trPr>
        <w:tc>
          <w:tcPr>
            <w:tcW w:w="1110" w:type="dxa"/>
            <w:shd w:val="clear" w:color="auto" w:fill="auto"/>
            <w:vAlign w:val="bottom"/>
          </w:tcPr>
          <w:p w14:paraId="24B2FF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Z221</w:t>
            </w:r>
          </w:p>
        </w:tc>
        <w:tc>
          <w:tcPr>
            <w:tcW w:w="1695" w:type="dxa"/>
            <w:shd w:val="clear" w:color="auto" w:fill="auto"/>
            <w:vAlign w:val="bottom"/>
          </w:tcPr>
          <w:p w14:paraId="02095FD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Z2LA</w:t>
            </w:r>
          </w:p>
        </w:tc>
        <w:tc>
          <w:tcPr>
            <w:tcW w:w="6525" w:type="dxa"/>
            <w:shd w:val="clear" w:color="auto" w:fill="auto"/>
            <w:vAlign w:val="bottom"/>
          </w:tcPr>
          <w:p w14:paraId="3CAF33D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A9E13DB" w14:textId="77777777">
        <w:trPr>
          <w:trHeight w:val="300"/>
        </w:trPr>
        <w:tc>
          <w:tcPr>
            <w:tcW w:w="1110" w:type="dxa"/>
            <w:shd w:val="clear" w:color="auto" w:fill="auto"/>
            <w:vAlign w:val="bottom"/>
          </w:tcPr>
          <w:p w14:paraId="5ECF91F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Z222</w:t>
            </w:r>
          </w:p>
        </w:tc>
        <w:tc>
          <w:tcPr>
            <w:tcW w:w="1695" w:type="dxa"/>
            <w:shd w:val="clear" w:color="auto" w:fill="auto"/>
            <w:vAlign w:val="bottom"/>
          </w:tcPr>
          <w:p w14:paraId="5C202AB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Z1LB</w:t>
            </w:r>
          </w:p>
        </w:tc>
        <w:tc>
          <w:tcPr>
            <w:tcW w:w="6525" w:type="dxa"/>
            <w:shd w:val="clear" w:color="auto" w:fill="auto"/>
            <w:vAlign w:val="bottom"/>
          </w:tcPr>
          <w:p w14:paraId="5912A05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1903A95" w14:textId="77777777">
        <w:trPr>
          <w:trHeight w:val="300"/>
        </w:trPr>
        <w:tc>
          <w:tcPr>
            <w:tcW w:w="1110" w:type="dxa"/>
            <w:shd w:val="clear" w:color="auto" w:fill="auto"/>
            <w:vAlign w:val="bottom"/>
          </w:tcPr>
          <w:p w14:paraId="5D6C81C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Z222</w:t>
            </w:r>
          </w:p>
        </w:tc>
        <w:tc>
          <w:tcPr>
            <w:tcW w:w="1695" w:type="dxa"/>
            <w:shd w:val="clear" w:color="auto" w:fill="auto"/>
            <w:vAlign w:val="bottom"/>
          </w:tcPr>
          <w:p w14:paraId="26BB017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Z2LB</w:t>
            </w:r>
          </w:p>
        </w:tc>
        <w:tc>
          <w:tcPr>
            <w:tcW w:w="6525" w:type="dxa"/>
            <w:shd w:val="clear" w:color="auto" w:fill="auto"/>
            <w:vAlign w:val="bottom"/>
          </w:tcPr>
          <w:p w14:paraId="6F32F93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D06553F" w14:textId="77777777">
        <w:trPr>
          <w:trHeight w:val="300"/>
        </w:trPr>
        <w:tc>
          <w:tcPr>
            <w:tcW w:w="1110" w:type="dxa"/>
            <w:shd w:val="clear" w:color="auto" w:fill="auto"/>
            <w:vAlign w:val="bottom"/>
          </w:tcPr>
          <w:p w14:paraId="65241A3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Z223</w:t>
            </w:r>
          </w:p>
        </w:tc>
        <w:tc>
          <w:tcPr>
            <w:tcW w:w="1695" w:type="dxa"/>
            <w:shd w:val="clear" w:color="auto" w:fill="auto"/>
            <w:vAlign w:val="bottom"/>
          </w:tcPr>
          <w:p w14:paraId="350E1FF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Z1LC</w:t>
            </w:r>
          </w:p>
        </w:tc>
        <w:tc>
          <w:tcPr>
            <w:tcW w:w="6525" w:type="dxa"/>
            <w:shd w:val="clear" w:color="auto" w:fill="auto"/>
            <w:vAlign w:val="bottom"/>
          </w:tcPr>
          <w:p w14:paraId="79EC65B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113CD45" w14:textId="77777777">
        <w:trPr>
          <w:trHeight w:val="300"/>
        </w:trPr>
        <w:tc>
          <w:tcPr>
            <w:tcW w:w="1110" w:type="dxa"/>
            <w:shd w:val="clear" w:color="auto" w:fill="auto"/>
            <w:vAlign w:val="bottom"/>
          </w:tcPr>
          <w:p w14:paraId="77014E3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Z223</w:t>
            </w:r>
          </w:p>
        </w:tc>
        <w:tc>
          <w:tcPr>
            <w:tcW w:w="1695" w:type="dxa"/>
            <w:shd w:val="clear" w:color="auto" w:fill="auto"/>
            <w:vAlign w:val="bottom"/>
          </w:tcPr>
          <w:p w14:paraId="082194D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Z2LC</w:t>
            </w:r>
          </w:p>
        </w:tc>
        <w:tc>
          <w:tcPr>
            <w:tcW w:w="6525" w:type="dxa"/>
            <w:shd w:val="clear" w:color="auto" w:fill="auto"/>
            <w:vAlign w:val="bottom"/>
          </w:tcPr>
          <w:p w14:paraId="0B57599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42CE56D" w14:textId="77777777">
        <w:trPr>
          <w:trHeight w:val="300"/>
        </w:trPr>
        <w:tc>
          <w:tcPr>
            <w:tcW w:w="1110" w:type="dxa"/>
            <w:shd w:val="clear" w:color="auto" w:fill="auto"/>
            <w:vAlign w:val="bottom"/>
          </w:tcPr>
          <w:p w14:paraId="5FB68F6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Z224</w:t>
            </w:r>
          </w:p>
        </w:tc>
        <w:tc>
          <w:tcPr>
            <w:tcW w:w="1695" w:type="dxa"/>
            <w:shd w:val="clear" w:color="auto" w:fill="auto"/>
            <w:vAlign w:val="bottom"/>
          </w:tcPr>
          <w:p w14:paraId="79A768B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Z1LZ</w:t>
            </w:r>
          </w:p>
        </w:tc>
        <w:tc>
          <w:tcPr>
            <w:tcW w:w="6525" w:type="dxa"/>
            <w:shd w:val="clear" w:color="auto" w:fill="auto"/>
            <w:vAlign w:val="bottom"/>
          </w:tcPr>
          <w:p w14:paraId="2669CEB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94E6E06" w14:textId="77777777">
        <w:trPr>
          <w:trHeight w:val="300"/>
        </w:trPr>
        <w:tc>
          <w:tcPr>
            <w:tcW w:w="1110" w:type="dxa"/>
            <w:shd w:val="clear" w:color="auto" w:fill="auto"/>
            <w:vAlign w:val="bottom"/>
          </w:tcPr>
          <w:p w14:paraId="096A6C5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Z224</w:t>
            </w:r>
          </w:p>
        </w:tc>
        <w:tc>
          <w:tcPr>
            <w:tcW w:w="1695" w:type="dxa"/>
            <w:shd w:val="clear" w:color="auto" w:fill="auto"/>
            <w:vAlign w:val="bottom"/>
          </w:tcPr>
          <w:p w14:paraId="52CB85C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Z2LZ</w:t>
            </w:r>
          </w:p>
        </w:tc>
        <w:tc>
          <w:tcPr>
            <w:tcW w:w="6525" w:type="dxa"/>
            <w:shd w:val="clear" w:color="auto" w:fill="auto"/>
            <w:vAlign w:val="bottom"/>
          </w:tcPr>
          <w:p w14:paraId="64D8B96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A2918DE" w14:textId="77777777">
        <w:trPr>
          <w:trHeight w:val="300"/>
        </w:trPr>
        <w:tc>
          <w:tcPr>
            <w:tcW w:w="1110" w:type="dxa"/>
            <w:shd w:val="clear" w:color="auto" w:fill="auto"/>
            <w:vAlign w:val="bottom"/>
          </w:tcPr>
          <w:p w14:paraId="00DFDD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Z231</w:t>
            </w:r>
          </w:p>
        </w:tc>
        <w:tc>
          <w:tcPr>
            <w:tcW w:w="1695" w:type="dxa"/>
            <w:shd w:val="clear" w:color="auto" w:fill="auto"/>
            <w:vAlign w:val="bottom"/>
          </w:tcPr>
          <w:p w14:paraId="274D0AD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Z1MA</w:t>
            </w:r>
          </w:p>
        </w:tc>
        <w:tc>
          <w:tcPr>
            <w:tcW w:w="6525" w:type="dxa"/>
            <w:shd w:val="clear" w:color="auto" w:fill="auto"/>
            <w:vAlign w:val="bottom"/>
          </w:tcPr>
          <w:p w14:paraId="51A4CBBE"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190A03A" w14:textId="77777777">
        <w:trPr>
          <w:trHeight w:val="300"/>
        </w:trPr>
        <w:tc>
          <w:tcPr>
            <w:tcW w:w="1110" w:type="dxa"/>
            <w:shd w:val="clear" w:color="auto" w:fill="auto"/>
            <w:vAlign w:val="bottom"/>
          </w:tcPr>
          <w:p w14:paraId="55ABE0E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Z231</w:t>
            </w:r>
          </w:p>
        </w:tc>
        <w:tc>
          <w:tcPr>
            <w:tcW w:w="1695" w:type="dxa"/>
            <w:shd w:val="clear" w:color="auto" w:fill="auto"/>
            <w:vAlign w:val="bottom"/>
          </w:tcPr>
          <w:p w14:paraId="3DDFD9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Z2MA</w:t>
            </w:r>
          </w:p>
        </w:tc>
        <w:tc>
          <w:tcPr>
            <w:tcW w:w="6525" w:type="dxa"/>
            <w:shd w:val="clear" w:color="auto" w:fill="auto"/>
            <w:vAlign w:val="bottom"/>
          </w:tcPr>
          <w:p w14:paraId="4F98BCD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D3C3CF8" w14:textId="77777777">
        <w:trPr>
          <w:trHeight w:val="300"/>
        </w:trPr>
        <w:tc>
          <w:tcPr>
            <w:tcW w:w="1110" w:type="dxa"/>
            <w:shd w:val="clear" w:color="auto" w:fill="auto"/>
            <w:vAlign w:val="bottom"/>
          </w:tcPr>
          <w:p w14:paraId="145FA60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Z232</w:t>
            </w:r>
          </w:p>
        </w:tc>
        <w:tc>
          <w:tcPr>
            <w:tcW w:w="1695" w:type="dxa"/>
            <w:shd w:val="clear" w:color="auto" w:fill="auto"/>
            <w:vAlign w:val="bottom"/>
          </w:tcPr>
          <w:p w14:paraId="3471A6B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Z1MB</w:t>
            </w:r>
          </w:p>
        </w:tc>
        <w:tc>
          <w:tcPr>
            <w:tcW w:w="6525" w:type="dxa"/>
            <w:shd w:val="clear" w:color="auto" w:fill="auto"/>
            <w:vAlign w:val="bottom"/>
          </w:tcPr>
          <w:p w14:paraId="0715DFED"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E990573" w14:textId="77777777">
        <w:trPr>
          <w:trHeight w:val="300"/>
        </w:trPr>
        <w:tc>
          <w:tcPr>
            <w:tcW w:w="1110" w:type="dxa"/>
            <w:shd w:val="clear" w:color="auto" w:fill="auto"/>
            <w:vAlign w:val="bottom"/>
          </w:tcPr>
          <w:p w14:paraId="3AFBE6F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Z232</w:t>
            </w:r>
          </w:p>
        </w:tc>
        <w:tc>
          <w:tcPr>
            <w:tcW w:w="1695" w:type="dxa"/>
            <w:shd w:val="clear" w:color="auto" w:fill="auto"/>
            <w:vAlign w:val="bottom"/>
          </w:tcPr>
          <w:p w14:paraId="6CD74DF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Z2MB</w:t>
            </w:r>
          </w:p>
        </w:tc>
        <w:tc>
          <w:tcPr>
            <w:tcW w:w="6525" w:type="dxa"/>
            <w:shd w:val="clear" w:color="auto" w:fill="auto"/>
            <w:vAlign w:val="bottom"/>
          </w:tcPr>
          <w:p w14:paraId="1AD5FEB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B7D6B53" w14:textId="77777777">
        <w:trPr>
          <w:trHeight w:val="300"/>
        </w:trPr>
        <w:tc>
          <w:tcPr>
            <w:tcW w:w="1110" w:type="dxa"/>
            <w:shd w:val="clear" w:color="auto" w:fill="auto"/>
            <w:vAlign w:val="bottom"/>
          </w:tcPr>
          <w:p w14:paraId="6F72E03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Z233</w:t>
            </w:r>
          </w:p>
        </w:tc>
        <w:tc>
          <w:tcPr>
            <w:tcW w:w="1695" w:type="dxa"/>
            <w:shd w:val="clear" w:color="auto" w:fill="auto"/>
            <w:vAlign w:val="bottom"/>
          </w:tcPr>
          <w:p w14:paraId="2511B811"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Z1MC</w:t>
            </w:r>
          </w:p>
        </w:tc>
        <w:tc>
          <w:tcPr>
            <w:tcW w:w="6525" w:type="dxa"/>
            <w:shd w:val="clear" w:color="auto" w:fill="auto"/>
            <w:vAlign w:val="bottom"/>
          </w:tcPr>
          <w:p w14:paraId="33CF1C4C"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CB9B2CF" w14:textId="77777777">
        <w:trPr>
          <w:trHeight w:val="300"/>
        </w:trPr>
        <w:tc>
          <w:tcPr>
            <w:tcW w:w="1110" w:type="dxa"/>
            <w:shd w:val="clear" w:color="auto" w:fill="auto"/>
            <w:vAlign w:val="bottom"/>
          </w:tcPr>
          <w:p w14:paraId="058B0F3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Z233</w:t>
            </w:r>
          </w:p>
        </w:tc>
        <w:tc>
          <w:tcPr>
            <w:tcW w:w="1695" w:type="dxa"/>
            <w:shd w:val="clear" w:color="auto" w:fill="auto"/>
            <w:vAlign w:val="bottom"/>
          </w:tcPr>
          <w:p w14:paraId="42D3966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Z2MC</w:t>
            </w:r>
          </w:p>
        </w:tc>
        <w:tc>
          <w:tcPr>
            <w:tcW w:w="6525" w:type="dxa"/>
            <w:shd w:val="clear" w:color="auto" w:fill="auto"/>
            <w:vAlign w:val="bottom"/>
          </w:tcPr>
          <w:p w14:paraId="4A3EF7E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E36F895" w14:textId="77777777">
        <w:trPr>
          <w:trHeight w:val="300"/>
        </w:trPr>
        <w:tc>
          <w:tcPr>
            <w:tcW w:w="1110" w:type="dxa"/>
            <w:shd w:val="clear" w:color="auto" w:fill="auto"/>
            <w:vAlign w:val="bottom"/>
          </w:tcPr>
          <w:p w14:paraId="2B0D912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Z234</w:t>
            </w:r>
          </w:p>
        </w:tc>
        <w:tc>
          <w:tcPr>
            <w:tcW w:w="1695" w:type="dxa"/>
            <w:shd w:val="clear" w:color="auto" w:fill="auto"/>
            <w:vAlign w:val="bottom"/>
          </w:tcPr>
          <w:p w14:paraId="428588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Z1MD</w:t>
            </w:r>
          </w:p>
        </w:tc>
        <w:tc>
          <w:tcPr>
            <w:tcW w:w="6525" w:type="dxa"/>
            <w:shd w:val="clear" w:color="auto" w:fill="auto"/>
            <w:vAlign w:val="bottom"/>
          </w:tcPr>
          <w:p w14:paraId="17CF13C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4083513" w14:textId="77777777">
        <w:trPr>
          <w:trHeight w:val="300"/>
        </w:trPr>
        <w:tc>
          <w:tcPr>
            <w:tcW w:w="1110" w:type="dxa"/>
            <w:shd w:val="clear" w:color="auto" w:fill="auto"/>
            <w:vAlign w:val="bottom"/>
          </w:tcPr>
          <w:p w14:paraId="1DEB61E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Z234</w:t>
            </w:r>
          </w:p>
        </w:tc>
        <w:tc>
          <w:tcPr>
            <w:tcW w:w="1695" w:type="dxa"/>
            <w:shd w:val="clear" w:color="auto" w:fill="auto"/>
            <w:vAlign w:val="bottom"/>
          </w:tcPr>
          <w:p w14:paraId="6A183C8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Z2MD</w:t>
            </w:r>
          </w:p>
        </w:tc>
        <w:tc>
          <w:tcPr>
            <w:tcW w:w="6525" w:type="dxa"/>
            <w:shd w:val="clear" w:color="auto" w:fill="auto"/>
            <w:vAlign w:val="bottom"/>
          </w:tcPr>
          <w:p w14:paraId="3ED6DDC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AAB6710" w14:textId="77777777">
        <w:trPr>
          <w:trHeight w:val="300"/>
        </w:trPr>
        <w:tc>
          <w:tcPr>
            <w:tcW w:w="1110" w:type="dxa"/>
            <w:shd w:val="clear" w:color="auto" w:fill="auto"/>
            <w:vAlign w:val="bottom"/>
          </w:tcPr>
          <w:p w14:paraId="59E902C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Z235</w:t>
            </w:r>
          </w:p>
        </w:tc>
        <w:tc>
          <w:tcPr>
            <w:tcW w:w="1695" w:type="dxa"/>
            <w:shd w:val="clear" w:color="auto" w:fill="auto"/>
            <w:vAlign w:val="bottom"/>
          </w:tcPr>
          <w:p w14:paraId="5B1D57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Z1ME</w:t>
            </w:r>
          </w:p>
        </w:tc>
        <w:tc>
          <w:tcPr>
            <w:tcW w:w="6525" w:type="dxa"/>
            <w:shd w:val="clear" w:color="auto" w:fill="auto"/>
            <w:vAlign w:val="bottom"/>
          </w:tcPr>
          <w:p w14:paraId="0FBA571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99293AF" w14:textId="77777777">
        <w:trPr>
          <w:trHeight w:val="300"/>
        </w:trPr>
        <w:tc>
          <w:tcPr>
            <w:tcW w:w="1110" w:type="dxa"/>
            <w:shd w:val="clear" w:color="auto" w:fill="auto"/>
            <w:vAlign w:val="bottom"/>
          </w:tcPr>
          <w:p w14:paraId="1C9DD7F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Z235</w:t>
            </w:r>
          </w:p>
        </w:tc>
        <w:tc>
          <w:tcPr>
            <w:tcW w:w="1695" w:type="dxa"/>
            <w:shd w:val="clear" w:color="auto" w:fill="auto"/>
            <w:vAlign w:val="bottom"/>
          </w:tcPr>
          <w:p w14:paraId="6E73AC1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Z2ME</w:t>
            </w:r>
          </w:p>
        </w:tc>
        <w:tc>
          <w:tcPr>
            <w:tcW w:w="6525" w:type="dxa"/>
            <w:shd w:val="clear" w:color="auto" w:fill="auto"/>
            <w:vAlign w:val="bottom"/>
          </w:tcPr>
          <w:p w14:paraId="669E14D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E560F52" w14:textId="77777777">
        <w:trPr>
          <w:trHeight w:val="300"/>
        </w:trPr>
        <w:tc>
          <w:tcPr>
            <w:tcW w:w="1110" w:type="dxa"/>
            <w:shd w:val="clear" w:color="auto" w:fill="auto"/>
            <w:vAlign w:val="bottom"/>
          </w:tcPr>
          <w:p w14:paraId="67388C0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Z236</w:t>
            </w:r>
          </w:p>
        </w:tc>
        <w:tc>
          <w:tcPr>
            <w:tcW w:w="1695" w:type="dxa"/>
            <w:shd w:val="clear" w:color="auto" w:fill="auto"/>
            <w:vAlign w:val="bottom"/>
          </w:tcPr>
          <w:p w14:paraId="7F6087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Z1MF</w:t>
            </w:r>
          </w:p>
        </w:tc>
        <w:tc>
          <w:tcPr>
            <w:tcW w:w="6525" w:type="dxa"/>
            <w:shd w:val="clear" w:color="auto" w:fill="auto"/>
            <w:vAlign w:val="bottom"/>
          </w:tcPr>
          <w:p w14:paraId="3546206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5BCAB08" w14:textId="77777777">
        <w:trPr>
          <w:trHeight w:val="300"/>
        </w:trPr>
        <w:tc>
          <w:tcPr>
            <w:tcW w:w="1110" w:type="dxa"/>
            <w:shd w:val="clear" w:color="auto" w:fill="auto"/>
            <w:vAlign w:val="bottom"/>
          </w:tcPr>
          <w:p w14:paraId="269698F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Z236</w:t>
            </w:r>
          </w:p>
        </w:tc>
        <w:tc>
          <w:tcPr>
            <w:tcW w:w="1695" w:type="dxa"/>
            <w:shd w:val="clear" w:color="auto" w:fill="auto"/>
            <w:vAlign w:val="bottom"/>
          </w:tcPr>
          <w:p w14:paraId="7A768C2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Z2MF</w:t>
            </w:r>
          </w:p>
        </w:tc>
        <w:tc>
          <w:tcPr>
            <w:tcW w:w="6525" w:type="dxa"/>
            <w:shd w:val="clear" w:color="auto" w:fill="auto"/>
            <w:vAlign w:val="bottom"/>
          </w:tcPr>
          <w:p w14:paraId="30EB80E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D2C283B" w14:textId="77777777">
        <w:trPr>
          <w:trHeight w:val="300"/>
        </w:trPr>
        <w:tc>
          <w:tcPr>
            <w:tcW w:w="1110" w:type="dxa"/>
            <w:shd w:val="clear" w:color="auto" w:fill="auto"/>
            <w:vAlign w:val="bottom"/>
          </w:tcPr>
          <w:p w14:paraId="41FA23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Z237</w:t>
            </w:r>
          </w:p>
        </w:tc>
        <w:tc>
          <w:tcPr>
            <w:tcW w:w="1695" w:type="dxa"/>
            <w:shd w:val="clear" w:color="auto" w:fill="auto"/>
            <w:vAlign w:val="bottom"/>
          </w:tcPr>
          <w:p w14:paraId="3433BE2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Z1MG</w:t>
            </w:r>
          </w:p>
        </w:tc>
        <w:tc>
          <w:tcPr>
            <w:tcW w:w="6525" w:type="dxa"/>
            <w:shd w:val="clear" w:color="auto" w:fill="auto"/>
            <w:vAlign w:val="bottom"/>
          </w:tcPr>
          <w:p w14:paraId="4012D2C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7C91474" w14:textId="77777777">
        <w:trPr>
          <w:trHeight w:val="300"/>
        </w:trPr>
        <w:tc>
          <w:tcPr>
            <w:tcW w:w="1110" w:type="dxa"/>
            <w:shd w:val="clear" w:color="auto" w:fill="auto"/>
            <w:vAlign w:val="bottom"/>
          </w:tcPr>
          <w:p w14:paraId="12102B6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Z237</w:t>
            </w:r>
          </w:p>
        </w:tc>
        <w:tc>
          <w:tcPr>
            <w:tcW w:w="1695" w:type="dxa"/>
            <w:shd w:val="clear" w:color="auto" w:fill="auto"/>
            <w:vAlign w:val="bottom"/>
          </w:tcPr>
          <w:p w14:paraId="115E3C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Z2MG</w:t>
            </w:r>
          </w:p>
        </w:tc>
        <w:tc>
          <w:tcPr>
            <w:tcW w:w="6525" w:type="dxa"/>
            <w:shd w:val="clear" w:color="auto" w:fill="auto"/>
            <w:vAlign w:val="bottom"/>
          </w:tcPr>
          <w:p w14:paraId="6731AD0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E2D3706" w14:textId="77777777">
        <w:trPr>
          <w:trHeight w:val="300"/>
        </w:trPr>
        <w:tc>
          <w:tcPr>
            <w:tcW w:w="1110" w:type="dxa"/>
            <w:shd w:val="clear" w:color="auto" w:fill="auto"/>
            <w:vAlign w:val="bottom"/>
          </w:tcPr>
          <w:p w14:paraId="7822979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Z239</w:t>
            </w:r>
          </w:p>
        </w:tc>
        <w:tc>
          <w:tcPr>
            <w:tcW w:w="1695" w:type="dxa"/>
            <w:shd w:val="clear" w:color="auto" w:fill="auto"/>
            <w:vAlign w:val="bottom"/>
          </w:tcPr>
          <w:p w14:paraId="621E09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Z1MZ</w:t>
            </w:r>
          </w:p>
        </w:tc>
        <w:tc>
          <w:tcPr>
            <w:tcW w:w="6525" w:type="dxa"/>
            <w:shd w:val="clear" w:color="auto" w:fill="auto"/>
            <w:vAlign w:val="bottom"/>
          </w:tcPr>
          <w:p w14:paraId="35566353"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259CABFE" w14:textId="77777777">
        <w:trPr>
          <w:trHeight w:val="300"/>
        </w:trPr>
        <w:tc>
          <w:tcPr>
            <w:tcW w:w="1110" w:type="dxa"/>
            <w:shd w:val="clear" w:color="auto" w:fill="auto"/>
            <w:vAlign w:val="bottom"/>
          </w:tcPr>
          <w:p w14:paraId="37A4D32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Z239</w:t>
            </w:r>
          </w:p>
        </w:tc>
        <w:tc>
          <w:tcPr>
            <w:tcW w:w="1695" w:type="dxa"/>
            <w:shd w:val="clear" w:color="auto" w:fill="auto"/>
            <w:vAlign w:val="bottom"/>
          </w:tcPr>
          <w:p w14:paraId="494516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Z2MZ</w:t>
            </w:r>
          </w:p>
        </w:tc>
        <w:tc>
          <w:tcPr>
            <w:tcW w:w="6525" w:type="dxa"/>
            <w:shd w:val="clear" w:color="auto" w:fill="auto"/>
            <w:vAlign w:val="bottom"/>
          </w:tcPr>
          <w:p w14:paraId="7A8A459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FFA3175" w14:textId="77777777">
        <w:trPr>
          <w:trHeight w:val="300"/>
        </w:trPr>
        <w:tc>
          <w:tcPr>
            <w:tcW w:w="1110" w:type="dxa"/>
            <w:shd w:val="clear" w:color="auto" w:fill="auto"/>
            <w:vAlign w:val="bottom"/>
          </w:tcPr>
          <w:p w14:paraId="067EE5C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Z241</w:t>
            </w:r>
          </w:p>
        </w:tc>
        <w:tc>
          <w:tcPr>
            <w:tcW w:w="1695" w:type="dxa"/>
            <w:shd w:val="clear" w:color="auto" w:fill="auto"/>
            <w:vAlign w:val="bottom"/>
          </w:tcPr>
          <w:p w14:paraId="4D40AC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Z1NA</w:t>
            </w:r>
          </w:p>
        </w:tc>
        <w:tc>
          <w:tcPr>
            <w:tcW w:w="6525" w:type="dxa"/>
            <w:shd w:val="clear" w:color="auto" w:fill="auto"/>
            <w:vAlign w:val="bottom"/>
          </w:tcPr>
          <w:p w14:paraId="451CE1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30B75F8" w14:textId="77777777">
        <w:trPr>
          <w:trHeight w:val="300"/>
        </w:trPr>
        <w:tc>
          <w:tcPr>
            <w:tcW w:w="1110" w:type="dxa"/>
            <w:shd w:val="clear" w:color="auto" w:fill="auto"/>
            <w:vAlign w:val="bottom"/>
          </w:tcPr>
          <w:p w14:paraId="3C48543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Z241</w:t>
            </w:r>
          </w:p>
        </w:tc>
        <w:tc>
          <w:tcPr>
            <w:tcW w:w="1695" w:type="dxa"/>
            <w:shd w:val="clear" w:color="auto" w:fill="auto"/>
            <w:vAlign w:val="bottom"/>
          </w:tcPr>
          <w:p w14:paraId="3DD3551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Z2NA</w:t>
            </w:r>
          </w:p>
        </w:tc>
        <w:tc>
          <w:tcPr>
            <w:tcW w:w="6525" w:type="dxa"/>
            <w:shd w:val="clear" w:color="auto" w:fill="auto"/>
            <w:vAlign w:val="bottom"/>
          </w:tcPr>
          <w:p w14:paraId="6F74130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6F99E27" w14:textId="77777777">
        <w:trPr>
          <w:trHeight w:val="300"/>
        </w:trPr>
        <w:tc>
          <w:tcPr>
            <w:tcW w:w="1110" w:type="dxa"/>
            <w:shd w:val="clear" w:color="auto" w:fill="auto"/>
            <w:vAlign w:val="bottom"/>
          </w:tcPr>
          <w:p w14:paraId="79B9975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Z242</w:t>
            </w:r>
          </w:p>
        </w:tc>
        <w:tc>
          <w:tcPr>
            <w:tcW w:w="1695" w:type="dxa"/>
            <w:shd w:val="clear" w:color="auto" w:fill="auto"/>
            <w:vAlign w:val="bottom"/>
          </w:tcPr>
          <w:p w14:paraId="5FF0B6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Z1NB</w:t>
            </w:r>
          </w:p>
        </w:tc>
        <w:tc>
          <w:tcPr>
            <w:tcW w:w="6525" w:type="dxa"/>
            <w:shd w:val="clear" w:color="auto" w:fill="auto"/>
            <w:vAlign w:val="bottom"/>
          </w:tcPr>
          <w:p w14:paraId="309D20A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5BE0C8E" w14:textId="77777777">
        <w:trPr>
          <w:trHeight w:val="300"/>
        </w:trPr>
        <w:tc>
          <w:tcPr>
            <w:tcW w:w="1110" w:type="dxa"/>
            <w:shd w:val="clear" w:color="auto" w:fill="auto"/>
            <w:vAlign w:val="bottom"/>
          </w:tcPr>
          <w:p w14:paraId="0134F39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Z242</w:t>
            </w:r>
          </w:p>
        </w:tc>
        <w:tc>
          <w:tcPr>
            <w:tcW w:w="1695" w:type="dxa"/>
            <w:shd w:val="clear" w:color="auto" w:fill="auto"/>
            <w:vAlign w:val="bottom"/>
          </w:tcPr>
          <w:p w14:paraId="6771D5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Z2NB</w:t>
            </w:r>
          </w:p>
        </w:tc>
        <w:tc>
          <w:tcPr>
            <w:tcW w:w="6525" w:type="dxa"/>
            <w:shd w:val="clear" w:color="auto" w:fill="auto"/>
            <w:vAlign w:val="bottom"/>
          </w:tcPr>
          <w:p w14:paraId="150ED99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B9F062D" w14:textId="77777777">
        <w:trPr>
          <w:trHeight w:val="300"/>
        </w:trPr>
        <w:tc>
          <w:tcPr>
            <w:tcW w:w="1110" w:type="dxa"/>
            <w:shd w:val="clear" w:color="auto" w:fill="auto"/>
            <w:vAlign w:val="bottom"/>
          </w:tcPr>
          <w:p w14:paraId="16F4A53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Z243</w:t>
            </w:r>
          </w:p>
        </w:tc>
        <w:tc>
          <w:tcPr>
            <w:tcW w:w="1695" w:type="dxa"/>
            <w:shd w:val="clear" w:color="auto" w:fill="auto"/>
            <w:vAlign w:val="bottom"/>
          </w:tcPr>
          <w:p w14:paraId="4272EBB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Z1NC</w:t>
            </w:r>
          </w:p>
        </w:tc>
        <w:tc>
          <w:tcPr>
            <w:tcW w:w="6525" w:type="dxa"/>
            <w:shd w:val="clear" w:color="auto" w:fill="auto"/>
            <w:vAlign w:val="bottom"/>
          </w:tcPr>
          <w:p w14:paraId="4DCAE42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1E048D4" w14:textId="77777777">
        <w:trPr>
          <w:trHeight w:val="300"/>
        </w:trPr>
        <w:tc>
          <w:tcPr>
            <w:tcW w:w="1110" w:type="dxa"/>
            <w:shd w:val="clear" w:color="auto" w:fill="auto"/>
            <w:vAlign w:val="bottom"/>
          </w:tcPr>
          <w:p w14:paraId="1EBCE90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Z243</w:t>
            </w:r>
          </w:p>
        </w:tc>
        <w:tc>
          <w:tcPr>
            <w:tcW w:w="1695" w:type="dxa"/>
            <w:shd w:val="clear" w:color="auto" w:fill="auto"/>
            <w:vAlign w:val="bottom"/>
          </w:tcPr>
          <w:p w14:paraId="504494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Z2NC</w:t>
            </w:r>
          </w:p>
        </w:tc>
        <w:tc>
          <w:tcPr>
            <w:tcW w:w="6525" w:type="dxa"/>
            <w:shd w:val="clear" w:color="auto" w:fill="auto"/>
            <w:vAlign w:val="bottom"/>
          </w:tcPr>
          <w:p w14:paraId="7213EFB8"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6CD2116" w14:textId="77777777">
        <w:trPr>
          <w:trHeight w:val="300"/>
        </w:trPr>
        <w:tc>
          <w:tcPr>
            <w:tcW w:w="1110" w:type="dxa"/>
            <w:shd w:val="clear" w:color="auto" w:fill="auto"/>
            <w:vAlign w:val="bottom"/>
          </w:tcPr>
          <w:p w14:paraId="14569E8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Z244</w:t>
            </w:r>
          </w:p>
        </w:tc>
        <w:tc>
          <w:tcPr>
            <w:tcW w:w="1695" w:type="dxa"/>
            <w:shd w:val="clear" w:color="auto" w:fill="auto"/>
            <w:vAlign w:val="bottom"/>
          </w:tcPr>
          <w:p w14:paraId="5A0D16C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Z1ND</w:t>
            </w:r>
          </w:p>
        </w:tc>
        <w:tc>
          <w:tcPr>
            <w:tcW w:w="6525" w:type="dxa"/>
            <w:shd w:val="clear" w:color="auto" w:fill="auto"/>
            <w:vAlign w:val="bottom"/>
          </w:tcPr>
          <w:p w14:paraId="4330EBA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09CE62B" w14:textId="77777777">
        <w:trPr>
          <w:trHeight w:val="300"/>
        </w:trPr>
        <w:tc>
          <w:tcPr>
            <w:tcW w:w="1110" w:type="dxa"/>
            <w:shd w:val="clear" w:color="auto" w:fill="auto"/>
            <w:vAlign w:val="bottom"/>
          </w:tcPr>
          <w:p w14:paraId="467B246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Z244</w:t>
            </w:r>
          </w:p>
        </w:tc>
        <w:tc>
          <w:tcPr>
            <w:tcW w:w="1695" w:type="dxa"/>
            <w:shd w:val="clear" w:color="auto" w:fill="auto"/>
            <w:vAlign w:val="bottom"/>
          </w:tcPr>
          <w:p w14:paraId="7D30745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Z2ND</w:t>
            </w:r>
          </w:p>
        </w:tc>
        <w:tc>
          <w:tcPr>
            <w:tcW w:w="6525" w:type="dxa"/>
            <w:shd w:val="clear" w:color="auto" w:fill="auto"/>
            <w:vAlign w:val="bottom"/>
          </w:tcPr>
          <w:p w14:paraId="46EBD6D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ED781DF" w14:textId="77777777">
        <w:trPr>
          <w:trHeight w:val="300"/>
        </w:trPr>
        <w:tc>
          <w:tcPr>
            <w:tcW w:w="1110" w:type="dxa"/>
            <w:shd w:val="clear" w:color="auto" w:fill="auto"/>
            <w:vAlign w:val="bottom"/>
          </w:tcPr>
          <w:p w14:paraId="7E36DC1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Z245</w:t>
            </w:r>
          </w:p>
        </w:tc>
        <w:tc>
          <w:tcPr>
            <w:tcW w:w="1695" w:type="dxa"/>
            <w:shd w:val="clear" w:color="auto" w:fill="auto"/>
            <w:vAlign w:val="bottom"/>
          </w:tcPr>
          <w:p w14:paraId="19A5F10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Z1NE</w:t>
            </w:r>
          </w:p>
        </w:tc>
        <w:tc>
          <w:tcPr>
            <w:tcW w:w="6525" w:type="dxa"/>
            <w:shd w:val="clear" w:color="auto" w:fill="auto"/>
            <w:vAlign w:val="bottom"/>
          </w:tcPr>
          <w:p w14:paraId="0E1BE2C6"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E16554D" w14:textId="77777777">
        <w:trPr>
          <w:trHeight w:val="300"/>
        </w:trPr>
        <w:tc>
          <w:tcPr>
            <w:tcW w:w="1110" w:type="dxa"/>
            <w:shd w:val="clear" w:color="auto" w:fill="auto"/>
            <w:vAlign w:val="bottom"/>
          </w:tcPr>
          <w:p w14:paraId="0C9E2DD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Z245</w:t>
            </w:r>
          </w:p>
        </w:tc>
        <w:tc>
          <w:tcPr>
            <w:tcW w:w="1695" w:type="dxa"/>
            <w:shd w:val="clear" w:color="auto" w:fill="auto"/>
            <w:vAlign w:val="bottom"/>
          </w:tcPr>
          <w:p w14:paraId="2B51652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Z2NE</w:t>
            </w:r>
          </w:p>
        </w:tc>
        <w:tc>
          <w:tcPr>
            <w:tcW w:w="6525" w:type="dxa"/>
            <w:shd w:val="clear" w:color="auto" w:fill="auto"/>
            <w:vAlign w:val="bottom"/>
          </w:tcPr>
          <w:p w14:paraId="6CA3418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70274DFC" w14:textId="77777777">
        <w:trPr>
          <w:trHeight w:val="300"/>
        </w:trPr>
        <w:tc>
          <w:tcPr>
            <w:tcW w:w="1110" w:type="dxa"/>
            <w:shd w:val="clear" w:color="auto" w:fill="auto"/>
            <w:vAlign w:val="bottom"/>
          </w:tcPr>
          <w:p w14:paraId="49D342B7"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Z249</w:t>
            </w:r>
          </w:p>
        </w:tc>
        <w:tc>
          <w:tcPr>
            <w:tcW w:w="1695" w:type="dxa"/>
            <w:shd w:val="clear" w:color="auto" w:fill="auto"/>
            <w:vAlign w:val="bottom"/>
          </w:tcPr>
          <w:p w14:paraId="48B334D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Z1NZ</w:t>
            </w:r>
          </w:p>
        </w:tc>
        <w:tc>
          <w:tcPr>
            <w:tcW w:w="6525" w:type="dxa"/>
            <w:shd w:val="clear" w:color="auto" w:fill="auto"/>
            <w:vAlign w:val="bottom"/>
          </w:tcPr>
          <w:p w14:paraId="1DFF8F4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0B108284" w14:textId="77777777">
        <w:trPr>
          <w:trHeight w:val="300"/>
        </w:trPr>
        <w:tc>
          <w:tcPr>
            <w:tcW w:w="1110" w:type="dxa"/>
            <w:shd w:val="clear" w:color="auto" w:fill="auto"/>
            <w:vAlign w:val="bottom"/>
          </w:tcPr>
          <w:p w14:paraId="2EE79E2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Z249</w:t>
            </w:r>
          </w:p>
        </w:tc>
        <w:tc>
          <w:tcPr>
            <w:tcW w:w="1695" w:type="dxa"/>
            <w:shd w:val="clear" w:color="auto" w:fill="auto"/>
            <w:vAlign w:val="bottom"/>
          </w:tcPr>
          <w:p w14:paraId="06AC1844"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Z2NZ</w:t>
            </w:r>
          </w:p>
        </w:tc>
        <w:tc>
          <w:tcPr>
            <w:tcW w:w="6525" w:type="dxa"/>
            <w:shd w:val="clear" w:color="auto" w:fill="auto"/>
            <w:vAlign w:val="bottom"/>
          </w:tcPr>
          <w:p w14:paraId="132B9C1B"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04B10AF" w14:textId="77777777">
        <w:trPr>
          <w:trHeight w:val="300"/>
        </w:trPr>
        <w:tc>
          <w:tcPr>
            <w:tcW w:w="1110" w:type="dxa"/>
            <w:shd w:val="clear" w:color="auto" w:fill="auto"/>
            <w:vAlign w:val="bottom"/>
          </w:tcPr>
          <w:p w14:paraId="136BB91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Z291</w:t>
            </w:r>
          </w:p>
        </w:tc>
        <w:tc>
          <w:tcPr>
            <w:tcW w:w="1695" w:type="dxa"/>
            <w:shd w:val="clear" w:color="auto" w:fill="auto"/>
            <w:vAlign w:val="bottom"/>
          </w:tcPr>
          <w:p w14:paraId="26A8E84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Z1PA</w:t>
            </w:r>
          </w:p>
        </w:tc>
        <w:tc>
          <w:tcPr>
            <w:tcW w:w="6525" w:type="dxa"/>
            <w:shd w:val="clear" w:color="auto" w:fill="auto"/>
            <w:vAlign w:val="bottom"/>
          </w:tcPr>
          <w:p w14:paraId="38E47AE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61C31AA9" w14:textId="77777777">
        <w:trPr>
          <w:trHeight w:val="300"/>
        </w:trPr>
        <w:tc>
          <w:tcPr>
            <w:tcW w:w="1110" w:type="dxa"/>
            <w:shd w:val="clear" w:color="auto" w:fill="auto"/>
            <w:vAlign w:val="bottom"/>
          </w:tcPr>
          <w:p w14:paraId="4ACBE89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Z291</w:t>
            </w:r>
          </w:p>
        </w:tc>
        <w:tc>
          <w:tcPr>
            <w:tcW w:w="1695" w:type="dxa"/>
            <w:shd w:val="clear" w:color="auto" w:fill="auto"/>
            <w:vAlign w:val="bottom"/>
          </w:tcPr>
          <w:p w14:paraId="0BA6824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Z2PA</w:t>
            </w:r>
          </w:p>
        </w:tc>
        <w:tc>
          <w:tcPr>
            <w:tcW w:w="6525" w:type="dxa"/>
            <w:shd w:val="clear" w:color="auto" w:fill="auto"/>
            <w:vAlign w:val="bottom"/>
          </w:tcPr>
          <w:p w14:paraId="0DDFE78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21126CB" w14:textId="77777777">
        <w:trPr>
          <w:trHeight w:val="300"/>
        </w:trPr>
        <w:tc>
          <w:tcPr>
            <w:tcW w:w="1110" w:type="dxa"/>
            <w:shd w:val="clear" w:color="auto" w:fill="auto"/>
            <w:vAlign w:val="bottom"/>
          </w:tcPr>
          <w:p w14:paraId="14E2AAB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Z292</w:t>
            </w:r>
          </w:p>
        </w:tc>
        <w:tc>
          <w:tcPr>
            <w:tcW w:w="1695" w:type="dxa"/>
            <w:shd w:val="clear" w:color="auto" w:fill="auto"/>
            <w:vAlign w:val="bottom"/>
          </w:tcPr>
          <w:p w14:paraId="56BB5EA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Z1PB</w:t>
            </w:r>
          </w:p>
        </w:tc>
        <w:tc>
          <w:tcPr>
            <w:tcW w:w="6525" w:type="dxa"/>
            <w:shd w:val="clear" w:color="auto" w:fill="auto"/>
            <w:vAlign w:val="bottom"/>
          </w:tcPr>
          <w:p w14:paraId="6D2C2841"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9556AC5" w14:textId="77777777">
        <w:trPr>
          <w:trHeight w:val="300"/>
        </w:trPr>
        <w:tc>
          <w:tcPr>
            <w:tcW w:w="1110" w:type="dxa"/>
            <w:shd w:val="clear" w:color="auto" w:fill="auto"/>
            <w:vAlign w:val="bottom"/>
          </w:tcPr>
          <w:p w14:paraId="770A2A36"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Z292</w:t>
            </w:r>
          </w:p>
        </w:tc>
        <w:tc>
          <w:tcPr>
            <w:tcW w:w="1695" w:type="dxa"/>
            <w:shd w:val="clear" w:color="auto" w:fill="auto"/>
            <w:vAlign w:val="bottom"/>
          </w:tcPr>
          <w:p w14:paraId="5C024C1B"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Z2PB</w:t>
            </w:r>
          </w:p>
        </w:tc>
        <w:tc>
          <w:tcPr>
            <w:tcW w:w="6525" w:type="dxa"/>
            <w:shd w:val="clear" w:color="auto" w:fill="auto"/>
            <w:vAlign w:val="bottom"/>
          </w:tcPr>
          <w:p w14:paraId="5F2E96A0"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174D117E" w14:textId="77777777">
        <w:trPr>
          <w:trHeight w:val="300"/>
        </w:trPr>
        <w:tc>
          <w:tcPr>
            <w:tcW w:w="1110" w:type="dxa"/>
            <w:shd w:val="clear" w:color="auto" w:fill="auto"/>
            <w:vAlign w:val="bottom"/>
          </w:tcPr>
          <w:p w14:paraId="7CEDB798"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Z293</w:t>
            </w:r>
          </w:p>
        </w:tc>
        <w:tc>
          <w:tcPr>
            <w:tcW w:w="1695" w:type="dxa"/>
            <w:shd w:val="clear" w:color="auto" w:fill="auto"/>
            <w:vAlign w:val="bottom"/>
          </w:tcPr>
          <w:p w14:paraId="46A92C9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Z1PC</w:t>
            </w:r>
          </w:p>
        </w:tc>
        <w:tc>
          <w:tcPr>
            <w:tcW w:w="6525" w:type="dxa"/>
            <w:shd w:val="clear" w:color="auto" w:fill="auto"/>
            <w:vAlign w:val="bottom"/>
          </w:tcPr>
          <w:p w14:paraId="6321808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1D7EED7" w14:textId="77777777">
        <w:trPr>
          <w:trHeight w:val="300"/>
        </w:trPr>
        <w:tc>
          <w:tcPr>
            <w:tcW w:w="1110" w:type="dxa"/>
            <w:shd w:val="clear" w:color="auto" w:fill="auto"/>
            <w:vAlign w:val="bottom"/>
          </w:tcPr>
          <w:p w14:paraId="02A4BCB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Z293</w:t>
            </w:r>
          </w:p>
        </w:tc>
        <w:tc>
          <w:tcPr>
            <w:tcW w:w="1695" w:type="dxa"/>
            <w:shd w:val="clear" w:color="auto" w:fill="auto"/>
            <w:vAlign w:val="bottom"/>
          </w:tcPr>
          <w:p w14:paraId="04E82C7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Z2PC</w:t>
            </w:r>
          </w:p>
        </w:tc>
        <w:tc>
          <w:tcPr>
            <w:tcW w:w="6525" w:type="dxa"/>
            <w:shd w:val="clear" w:color="auto" w:fill="auto"/>
            <w:vAlign w:val="bottom"/>
          </w:tcPr>
          <w:p w14:paraId="59FFB53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7AF6DA2" w14:textId="77777777">
        <w:trPr>
          <w:trHeight w:val="300"/>
        </w:trPr>
        <w:tc>
          <w:tcPr>
            <w:tcW w:w="1110" w:type="dxa"/>
            <w:shd w:val="clear" w:color="auto" w:fill="auto"/>
            <w:vAlign w:val="bottom"/>
          </w:tcPr>
          <w:p w14:paraId="13F27FEE"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Z294</w:t>
            </w:r>
          </w:p>
        </w:tc>
        <w:tc>
          <w:tcPr>
            <w:tcW w:w="1695" w:type="dxa"/>
            <w:shd w:val="clear" w:color="auto" w:fill="auto"/>
            <w:vAlign w:val="bottom"/>
          </w:tcPr>
          <w:p w14:paraId="59228E6C"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Z1PD</w:t>
            </w:r>
          </w:p>
        </w:tc>
        <w:tc>
          <w:tcPr>
            <w:tcW w:w="6525" w:type="dxa"/>
            <w:shd w:val="clear" w:color="auto" w:fill="auto"/>
            <w:vAlign w:val="bottom"/>
          </w:tcPr>
          <w:p w14:paraId="1DBEB195"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03BBB7D" w14:textId="77777777">
        <w:trPr>
          <w:trHeight w:val="300"/>
        </w:trPr>
        <w:tc>
          <w:tcPr>
            <w:tcW w:w="1110" w:type="dxa"/>
            <w:shd w:val="clear" w:color="auto" w:fill="auto"/>
            <w:vAlign w:val="bottom"/>
          </w:tcPr>
          <w:p w14:paraId="600DA4C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Z294</w:t>
            </w:r>
          </w:p>
        </w:tc>
        <w:tc>
          <w:tcPr>
            <w:tcW w:w="1695" w:type="dxa"/>
            <w:shd w:val="clear" w:color="auto" w:fill="auto"/>
            <w:vAlign w:val="bottom"/>
          </w:tcPr>
          <w:p w14:paraId="0677910F"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Z2PD</w:t>
            </w:r>
          </w:p>
        </w:tc>
        <w:tc>
          <w:tcPr>
            <w:tcW w:w="6525" w:type="dxa"/>
            <w:shd w:val="clear" w:color="auto" w:fill="auto"/>
            <w:vAlign w:val="bottom"/>
          </w:tcPr>
          <w:p w14:paraId="34049E5A"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ACB7240" w14:textId="77777777">
        <w:trPr>
          <w:trHeight w:val="300"/>
        </w:trPr>
        <w:tc>
          <w:tcPr>
            <w:tcW w:w="1110" w:type="dxa"/>
            <w:shd w:val="clear" w:color="auto" w:fill="auto"/>
            <w:vAlign w:val="bottom"/>
          </w:tcPr>
          <w:p w14:paraId="7E946740"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Z299</w:t>
            </w:r>
          </w:p>
        </w:tc>
        <w:tc>
          <w:tcPr>
            <w:tcW w:w="1695" w:type="dxa"/>
            <w:shd w:val="clear" w:color="auto" w:fill="auto"/>
            <w:vAlign w:val="bottom"/>
          </w:tcPr>
          <w:p w14:paraId="1E49EEF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Z1PZ</w:t>
            </w:r>
          </w:p>
        </w:tc>
        <w:tc>
          <w:tcPr>
            <w:tcW w:w="6525" w:type="dxa"/>
            <w:shd w:val="clear" w:color="auto" w:fill="auto"/>
            <w:vAlign w:val="bottom"/>
          </w:tcPr>
          <w:p w14:paraId="15618F84"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40A2A052" w14:textId="77777777">
        <w:trPr>
          <w:trHeight w:val="300"/>
        </w:trPr>
        <w:tc>
          <w:tcPr>
            <w:tcW w:w="1110" w:type="dxa"/>
            <w:shd w:val="clear" w:color="auto" w:fill="auto"/>
            <w:vAlign w:val="bottom"/>
          </w:tcPr>
          <w:p w14:paraId="49EADD09"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Z299</w:t>
            </w:r>
          </w:p>
        </w:tc>
        <w:tc>
          <w:tcPr>
            <w:tcW w:w="1695" w:type="dxa"/>
            <w:shd w:val="clear" w:color="auto" w:fill="auto"/>
            <w:vAlign w:val="bottom"/>
          </w:tcPr>
          <w:p w14:paraId="522E8FAA"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Z2PZ</w:t>
            </w:r>
          </w:p>
        </w:tc>
        <w:tc>
          <w:tcPr>
            <w:tcW w:w="6525" w:type="dxa"/>
            <w:shd w:val="clear" w:color="auto" w:fill="auto"/>
            <w:vAlign w:val="bottom"/>
          </w:tcPr>
          <w:p w14:paraId="5F4A4E17"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3DE7CF4B" w14:textId="77777777">
        <w:trPr>
          <w:trHeight w:val="300"/>
        </w:trPr>
        <w:tc>
          <w:tcPr>
            <w:tcW w:w="1110" w:type="dxa"/>
            <w:shd w:val="clear" w:color="auto" w:fill="auto"/>
            <w:vAlign w:val="bottom"/>
          </w:tcPr>
          <w:p w14:paraId="39ED4D12"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Z300</w:t>
            </w:r>
          </w:p>
        </w:tc>
        <w:tc>
          <w:tcPr>
            <w:tcW w:w="1695" w:type="dxa"/>
            <w:shd w:val="clear" w:color="auto" w:fill="auto"/>
            <w:vAlign w:val="bottom"/>
          </w:tcPr>
          <w:p w14:paraId="5FB278DD"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Z1QA</w:t>
            </w:r>
          </w:p>
        </w:tc>
        <w:tc>
          <w:tcPr>
            <w:tcW w:w="6525" w:type="dxa"/>
            <w:shd w:val="clear" w:color="auto" w:fill="auto"/>
            <w:vAlign w:val="bottom"/>
          </w:tcPr>
          <w:p w14:paraId="5CD3A182"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r w:rsidR="00081D67" w14:paraId="5D7C9063" w14:textId="77777777">
        <w:trPr>
          <w:trHeight w:val="300"/>
        </w:trPr>
        <w:tc>
          <w:tcPr>
            <w:tcW w:w="1110" w:type="dxa"/>
            <w:shd w:val="clear" w:color="auto" w:fill="auto"/>
            <w:vAlign w:val="bottom"/>
          </w:tcPr>
          <w:p w14:paraId="01084CA3"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Z300</w:t>
            </w:r>
          </w:p>
        </w:tc>
        <w:tc>
          <w:tcPr>
            <w:tcW w:w="1695" w:type="dxa"/>
            <w:shd w:val="clear" w:color="auto" w:fill="auto"/>
            <w:vAlign w:val="bottom"/>
          </w:tcPr>
          <w:p w14:paraId="3670BB45" w14:textId="77777777" w:rsidR="00081D67"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Z2QA</w:t>
            </w:r>
          </w:p>
        </w:tc>
        <w:tc>
          <w:tcPr>
            <w:tcW w:w="6525" w:type="dxa"/>
            <w:shd w:val="clear" w:color="auto" w:fill="auto"/>
            <w:vAlign w:val="bottom"/>
          </w:tcPr>
          <w:p w14:paraId="1DCD066F" w14:textId="77777777" w:rsidR="00081D67"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New numbering scheme to split maintenance from repair/alteration (blog #114)</w:t>
            </w:r>
          </w:p>
        </w:tc>
      </w:tr>
    </w:tbl>
    <w:p w14:paraId="0EBC0B6C" w14:textId="77777777" w:rsidR="00081D67" w:rsidRDefault="00081D67">
      <w:pPr>
        <w:spacing w:after="0"/>
        <w:jc w:val="center"/>
        <w:rPr>
          <w:rFonts w:ascii="Times New Roman" w:eastAsia="Times New Roman" w:hAnsi="Times New Roman" w:cs="Times New Roman"/>
          <w:sz w:val="20"/>
          <w:szCs w:val="20"/>
        </w:rPr>
      </w:pPr>
    </w:p>
    <w:sectPr w:rsidR="00081D67">
      <w:footerReference w:type="default" r:id="rId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6D3D9" w14:textId="77777777" w:rsidR="000B4BC3" w:rsidRDefault="000B4BC3">
      <w:pPr>
        <w:spacing w:after="0" w:line="240" w:lineRule="auto"/>
      </w:pPr>
      <w:r>
        <w:separator/>
      </w:r>
    </w:p>
  </w:endnote>
  <w:endnote w:type="continuationSeparator" w:id="0">
    <w:p w14:paraId="632F3235" w14:textId="77777777" w:rsidR="000B4BC3" w:rsidRDefault="000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5D08" w14:textId="77777777" w:rsidR="00081D67" w:rsidRDefault="00081D67">
    <w:pPr>
      <w:pBdr>
        <w:top w:val="nil"/>
        <w:left w:val="nil"/>
        <w:bottom w:val="nil"/>
        <w:right w:val="nil"/>
        <w:between w:val="nil"/>
      </w:pBdr>
      <w:tabs>
        <w:tab w:val="center" w:pos="4680"/>
        <w:tab w:val="right" w:pos="9360"/>
      </w:tabs>
      <w:spacing w:after="0"/>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40A9" w14:textId="77777777" w:rsidR="00081D67" w:rsidRDefault="00000000">
    <w:pPr>
      <w:spacing w:before="200" w:after="0"/>
    </w:pPr>
    <w:r>
      <w:rPr>
        <w:rFonts w:ascii="Times New Roman" w:eastAsia="Times New Roman" w:hAnsi="Times New Roman" w:cs="Times New Roman"/>
        <w:sz w:val="20"/>
        <w:szCs w:val="20"/>
      </w:rPr>
      <w:t xml:space="preserve">PSC Manual: Appendix 4 - Product PSCs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656C" w14:textId="77777777" w:rsidR="00081D67" w:rsidRDefault="00000000">
    <w:pPr>
      <w:spacing w:before="200" w:after="0"/>
    </w:pPr>
    <w:r>
      <w:rPr>
        <w:rFonts w:ascii="Times New Roman" w:eastAsia="Times New Roman" w:hAnsi="Times New Roman" w:cs="Times New Roman"/>
        <w:sz w:val="20"/>
        <w:szCs w:val="20"/>
      </w:rPr>
      <w:t xml:space="preserve">PSC Manual: Appendix 5 - PSCs with Name Changes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24B9" w14:textId="77777777" w:rsidR="00081D67" w:rsidRDefault="00000000">
    <w:pPr>
      <w:spacing w:before="200" w:after="0"/>
    </w:pPr>
    <w:r>
      <w:rPr>
        <w:rFonts w:ascii="Times New Roman" w:eastAsia="Times New Roman" w:hAnsi="Times New Roman" w:cs="Times New Roman"/>
        <w:sz w:val="20"/>
        <w:szCs w:val="20"/>
      </w:rPr>
      <w:t xml:space="preserve">PSC Manual: Appendix 6 - PSCs Renumbered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F933" w14:textId="77777777" w:rsidR="00081D67" w:rsidRDefault="00000000">
    <w:pPr>
      <w:spacing w:before="200" w:after="0"/>
    </w:pPr>
    <w:r>
      <w:rPr>
        <w:rFonts w:ascii="Times New Roman" w:eastAsia="Times New Roman" w:hAnsi="Times New Roman" w:cs="Times New Roman"/>
        <w:sz w:val="20"/>
        <w:szCs w:val="20"/>
      </w:rPr>
      <w:t xml:space="preserve">PSC Manual: Appendix 7 - PSC Crosswalk from Previous Version of Manual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4745" w14:textId="77777777" w:rsidR="00081D67" w:rsidRDefault="00000000">
    <w:pPr>
      <w:spacing w:before="200" w:after="0"/>
      <w:rPr>
        <w:sz w:val="20"/>
        <w:szCs w:val="20"/>
      </w:rPr>
    </w:pPr>
    <w:r>
      <w:rPr>
        <w:sz w:val="20"/>
        <w:szCs w:val="20"/>
      </w:rPr>
      <w:t xml:space="preserve">PSC Manual                                                                                                                                        Page </w:t>
    </w:r>
    <w:r>
      <w:rPr>
        <w:sz w:val="20"/>
        <w:szCs w:val="20"/>
      </w:rPr>
      <w:fldChar w:fldCharType="begin"/>
    </w:r>
    <w:r>
      <w:rPr>
        <w:sz w:val="20"/>
        <w:szCs w:val="20"/>
      </w:rPr>
      <w:instrText>PAGE</w:instrText>
    </w:r>
    <w:r>
      <w:rPr>
        <w:sz w:val="20"/>
        <w:szCs w:val="20"/>
      </w:rPr>
      <w:fldChar w:fldCharType="separate"/>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C649" w14:textId="77777777" w:rsidR="00081D67" w:rsidRDefault="00081D67">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DEDE" w14:textId="77777777" w:rsidR="00081D67" w:rsidRDefault="00000000">
    <w:pPr>
      <w:spacing w:before="20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PSC Manual: Introductory Materials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12D1" w14:textId="77777777" w:rsidR="00081D67" w:rsidRDefault="00000000">
    <w:pPr>
      <w:spacing w:before="200" w:after="0"/>
    </w:pPr>
    <w:r>
      <w:rPr>
        <w:rFonts w:ascii="Times New Roman" w:eastAsia="Times New Roman" w:hAnsi="Times New Roman" w:cs="Times New Roman"/>
        <w:sz w:val="20"/>
        <w:szCs w:val="20"/>
      </w:rPr>
      <w:t xml:space="preserve">PSC Manual: Section A: Research and Development Codes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B9E5" w14:textId="77777777" w:rsidR="00081D67" w:rsidRDefault="00000000">
    <w:pPr>
      <w:spacing w:before="200" w:after="0"/>
    </w:pPr>
    <w:r>
      <w:rPr>
        <w:rFonts w:ascii="Times New Roman" w:eastAsia="Times New Roman" w:hAnsi="Times New Roman" w:cs="Times New Roman"/>
        <w:sz w:val="20"/>
        <w:szCs w:val="20"/>
      </w:rPr>
      <w:t xml:space="preserve">PSC Manual: Section B: IT Service Codes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B153" w14:textId="77777777" w:rsidR="00081D67" w:rsidRDefault="00000000">
    <w:pPr>
      <w:spacing w:before="200" w:after="0"/>
      <w:rPr>
        <w:color w:val="000000"/>
      </w:rPr>
    </w:pPr>
    <w:r>
      <w:rPr>
        <w:rFonts w:ascii="Times New Roman" w:eastAsia="Times New Roman" w:hAnsi="Times New Roman" w:cs="Times New Roman"/>
        <w:sz w:val="20"/>
        <w:szCs w:val="20"/>
      </w:rPr>
      <w:t xml:space="preserve">PSC Manual: Section C: Product Codes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1A66" w14:textId="77777777" w:rsidR="00081D67" w:rsidRDefault="00000000">
    <w:pPr>
      <w:spacing w:before="200" w:after="0"/>
    </w:pPr>
    <w:r>
      <w:rPr>
        <w:rFonts w:ascii="Times New Roman" w:eastAsia="Times New Roman" w:hAnsi="Times New Roman" w:cs="Times New Roman"/>
        <w:sz w:val="20"/>
        <w:szCs w:val="20"/>
      </w:rPr>
      <w:t xml:space="preserve">PSC Manual: Appendix 1 – R&amp;D PSCs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ACC2" w14:textId="77777777" w:rsidR="00081D67" w:rsidRDefault="00000000">
    <w:pPr>
      <w:spacing w:before="200" w:after="0"/>
    </w:pPr>
    <w:r>
      <w:rPr>
        <w:rFonts w:ascii="Times New Roman" w:eastAsia="Times New Roman" w:hAnsi="Times New Roman" w:cs="Times New Roman"/>
        <w:sz w:val="20"/>
        <w:szCs w:val="20"/>
      </w:rPr>
      <w:t xml:space="preserve">PSC Manual: Appendix 3 - Services PSCs                                                                                                        Page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3F5A" w14:textId="77777777" w:rsidR="000B4BC3" w:rsidRDefault="000B4BC3">
      <w:pPr>
        <w:spacing w:after="0" w:line="240" w:lineRule="auto"/>
      </w:pPr>
      <w:r>
        <w:separator/>
      </w:r>
    </w:p>
  </w:footnote>
  <w:footnote w:type="continuationSeparator" w:id="0">
    <w:p w14:paraId="3D65827D" w14:textId="77777777" w:rsidR="000B4BC3" w:rsidRDefault="000B4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6307" w14:textId="77777777" w:rsidR="00081D67" w:rsidRDefault="00081D67">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544A" w14:textId="77777777" w:rsidR="00081D67" w:rsidRDefault="00081D67">
    <w:pPr>
      <w:pBdr>
        <w:top w:val="nil"/>
        <w:left w:val="nil"/>
        <w:bottom w:val="nil"/>
        <w:right w:val="nil"/>
        <w:between w:val="nil"/>
      </w:pBdr>
      <w:tabs>
        <w:tab w:val="center" w:pos="4680"/>
        <w:tab w:val="right" w:pos="9360"/>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5B40" w14:textId="77777777" w:rsidR="00081D67" w:rsidRDefault="00081D67">
    <w:pPr>
      <w:pBdr>
        <w:top w:val="nil"/>
        <w:left w:val="nil"/>
        <w:bottom w:val="nil"/>
        <w:right w:val="nil"/>
        <w:between w:val="nil"/>
      </w:pBdr>
      <w:tabs>
        <w:tab w:val="center" w:pos="4680"/>
        <w:tab w:val="right" w:pos="9360"/>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7BDB" w14:textId="77777777" w:rsidR="00081D67" w:rsidRDefault="00081D67">
    <w:pPr>
      <w:pBdr>
        <w:top w:val="nil"/>
        <w:left w:val="nil"/>
        <w:bottom w:val="nil"/>
        <w:right w:val="nil"/>
        <w:between w:val="nil"/>
      </w:pBdr>
      <w:tabs>
        <w:tab w:val="center" w:pos="4680"/>
        <w:tab w:val="right" w:pos="9360"/>
      </w:tabs>
      <w:spacing w:after="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F741" w14:textId="77777777" w:rsidR="00081D67" w:rsidRDefault="00081D67">
    <w:pPr>
      <w:pBdr>
        <w:top w:val="nil"/>
        <w:left w:val="nil"/>
        <w:bottom w:val="nil"/>
        <w:right w:val="nil"/>
        <w:between w:val="nil"/>
      </w:pBdr>
      <w:tabs>
        <w:tab w:val="center" w:pos="4680"/>
        <w:tab w:val="right" w:pos="9360"/>
      </w:tabs>
      <w:spacing w:after="0"/>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39AA" w14:textId="77777777" w:rsidR="00081D67" w:rsidRDefault="00081D67">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D6"/>
    <w:multiLevelType w:val="multilevel"/>
    <w:tmpl w:val="0F766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EE7854"/>
    <w:multiLevelType w:val="multilevel"/>
    <w:tmpl w:val="E998F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71ED6"/>
    <w:multiLevelType w:val="multilevel"/>
    <w:tmpl w:val="4AA4F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F7546A"/>
    <w:multiLevelType w:val="multilevel"/>
    <w:tmpl w:val="6C264F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F4524D0"/>
    <w:multiLevelType w:val="multilevel"/>
    <w:tmpl w:val="CC28A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1518E9"/>
    <w:multiLevelType w:val="multilevel"/>
    <w:tmpl w:val="BD643C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DE36559"/>
    <w:multiLevelType w:val="multilevel"/>
    <w:tmpl w:val="92789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67BBE"/>
    <w:multiLevelType w:val="multilevel"/>
    <w:tmpl w:val="E7E27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D15246"/>
    <w:multiLevelType w:val="multilevel"/>
    <w:tmpl w:val="FC84E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4576FF"/>
    <w:multiLevelType w:val="multilevel"/>
    <w:tmpl w:val="CDE2CD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CA2BF3"/>
    <w:multiLevelType w:val="multilevel"/>
    <w:tmpl w:val="8154D598"/>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7047BE"/>
    <w:multiLevelType w:val="multilevel"/>
    <w:tmpl w:val="1F1829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964109A"/>
    <w:multiLevelType w:val="multilevel"/>
    <w:tmpl w:val="195A1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6F31D0"/>
    <w:multiLevelType w:val="multilevel"/>
    <w:tmpl w:val="8CDA2774"/>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F2246F"/>
    <w:multiLevelType w:val="multilevel"/>
    <w:tmpl w:val="EF6E131A"/>
    <w:lvl w:ilvl="0">
      <w:start w:val="1"/>
      <w:numFmt w:val="decimal"/>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5" w15:restartNumberingAfterBreak="0">
    <w:nsid w:val="644E4144"/>
    <w:multiLevelType w:val="multilevel"/>
    <w:tmpl w:val="FEFEEE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6" w15:restartNumberingAfterBreak="0">
    <w:nsid w:val="7083198F"/>
    <w:multiLevelType w:val="multilevel"/>
    <w:tmpl w:val="7868B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3B40843"/>
    <w:multiLevelType w:val="multilevel"/>
    <w:tmpl w:val="4BCE9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CD389E"/>
    <w:multiLevelType w:val="multilevel"/>
    <w:tmpl w:val="A9025D98"/>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CE0D4F"/>
    <w:multiLevelType w:val="multilevel"/>
    <w:tmpl w:val="918665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7C7D2A26"/>
    <w:multiLevelType w:val="multilevel"/>
    <w:tmpl w:val="3E00F9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9346662">
    <w:abstractNumId w:val="18"/>
  </w:num>
  <w:num w:numId="2" w16cid:durableId="112291861">
    <w:abstractNumId w:val="6"/>
  </w:num>
  <w:num w:numId="3" w16cid:durableId="295961946">
    <w:abstractNumId w:val="13"/>
  </w:num>
  <w:num w:numId="4" w16cid:durableId="501774941">
    <w:abstractNumId w:val="16"/>
  </w:num>
  <w:num w:numId="5" w16cid:durableId="236017561">
    <w:abstractNumId w:val="8"/>
  </w:num>
  <w:num w:numId="6" w16cid:durableId="4022988">
    <w:abstractNumId w:val="20"/>
  </w:num>
  <w:num w:numId="7" w16cid:durableId="1233856466">
    <w:abstractNumId w:val="1"/>
  </w:num>
  <w:num w:numId="8" w16cid:durableId="1033962658">
    <w:abstractNumId w:val="10"/>
  </w:num>
  <w:num w:numId="9" w16cid:durableId="1392773483">
    <w:abstractNumId w:val="4"/>
  </w:num>
  <w:num w:numId="10" w16cid:durableId="912861537">
    <w:abstractNumId w:val="2"/>
  </w:num>
  <w:num w:numId="11" w16cid:durableId="160899986">
    <w:abstractNumId w:val="14"/>
  </w:num>
  <w:num w:numId="12" w16cid:durableId="2043089662">
    <w:abstractNumId w:val="9"/>
  </w:num>
  <w:num w:numId="13" w16cid:durableId="1098335970">
    <w:abstractNumId w:val="15"/>
  </w:num>
  <w:num w:numId="14" w16cid:durableId="1151410846">
    <w:abstractNumId w:val="11"/>
  </w:num>
  <w:num w:numId="15" w16cid:durableId="1508906411">
    <w:abstractNumId w:val="7"/>
  </w:num>
  <w:num w:numId="16" w16cid:durableId="1088307777">
    <w:abstractNumId w:val="0"/>
  </w:num>
  <w:num w:numId="17" w16cid:durableId="919870922">
    <w:abstractNumId w:val="3"/>
  </w:num>
  <w:num w:numId="18" w16cid:durableId="1728186257">
    <w:abstractNumId w:val="19"/>
  </w:num>
  <w:num w:numId="19" w16cid:durableId="550189327">
    <w:abstractNumId w:val="12"/>
  </w:num>
  <w:num w:numId="20" w16cid:durableId="404839229">
    <w:abstractNumId w:val="17"/>
  </w:num>
  <w:num w:numId="21" w16cid:durableId="1281381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67"/>
    <w:rsid w:val="00081D67"/>
    <w:rsid w:val="000B4BC3"/>
    <w:rsid w:val="00D1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BBFCF"/>
  <w15:docId w15:val="{EC88FA70-2141-4340-A11D-9B3250C5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240" w:lineRule="auto"/>
      <w:ind w:left="720" w:hanging="720"/>
      <w:outlineLvl w:val="0"/>
    </w:pPr>
    <w:rPr>
      <w:rFonts w:ascii="Times New Roman" w:eastAsia="Times New Roman" w:hAnsi="Times New Roman" w:cs="Times New Roman"/>
      <w:color w:val="000000"/>
      <w:sz w:val="20"/>
      <w:szCs w:val="20"/>
    </w:rPr>
  </w:style>
  <w:style w:type="paragraph" w:styleId="Heading2">
    <w:name w:val="heading 2"/>
    <w:basedOn w:val="Normal"/>
    <w:next w:val="Normal"/>
    <w:uiPriority w:val="9"/>
    <w:unhideWhenUsed/>
    <w:qFormat/>
    <w:pPr>
      <w:keepNext/>
      <w:shd w:val="clear" w:color="auto" w:fill="FFFFFF"/>
      <w:spacing w:before="280" w:after="120"/>
      <w:outlineLvl w:val="1"/>
    </w:pPr>
    <w:rPr>
      <w:rFonts w:ascii="Times New Roman" w:eastAsia="Times New Roman" w:hAnsi="Times New Roman" w:cs="Times New Roman"/>
      <w:b/>
      <w:sz w:val="20"/>
      <w:szCs w:val="20"/>
    </w:rPr>
  </w:style>
  <w:style w:type="paragraph" w:styleId="Heading3">
    <w:name w:val="heading 3"/>
    <w:basedOn w:val="Normal"/>
    <w:next w:val="Normal"/>
    <w:uiPriority w:val="9"/>
    <w:unhideWhenUsed/>
    <w:qFormat/>
    <w:pPr>
      <w:keepNext/>
      <w:outlineLvl w:val="2"/>
    </w:pPr>
    <w:rPr>
      <w:rFonts w:ascii="Times New Roman" w:eastAsia="Times New Roman" w:hAnsi="Times New Roman" w:cs="Times New Roman"/>
      <w:i/>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line="240" w:lineRule="auto"/>
      <w:ind w:left="720" w:hanging="720"/>
      <w:jc w:val="center"/>
    </w:pPr>
    <w:rPr>
      <w:rFonts w:ascii="Times New Roman" w:eastAsia="Times New Roman" w:hAnsi="Times New Roman" w:cs="Times New Roman"/>
      <w:b/>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c">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d">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e">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2">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3">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4">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5">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6">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7">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8">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9">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fffffffffffb">
    <w:basedOn w:val="TableNormal"/>
    <w:pPr>
      <w:spacing w:after="0" w:line="240" w:lineRule="auto"/>
    </w:p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pds.gov" TargetMode="External"/><Relationship Id="rId26" Type="http://schemas.openxmlformats.org/officeDocument/2006/relationships/footer" Target="footer6.xml"/><Relationship Id="rId21" Type="http://schemas.openxmlformats.org/officeDocument/2006/relationships/hyperlink" Target="mailto:PSC-Codes@gsa.gov" TargetMode="Externa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uscode.house.gov/" TargetMode="External"/><Relationship Id="rId25" Type="http://schemas.openxmlformats.org/officeDocument/2006/relationships/image" Target="media/image5.png"/><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quisition.gov/PSC_Manual_to" TargetMode="External"/><Relationship Id="rId20" Type="http://schemas.openxmlformats.org/officeDocument/2006/relationships/hyperlink" Target="https://www.acquisition.gov/PSC_Manual" TargetMode="Externa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yperlink" Target="https://www.fpds.gov/help/index.jsp"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oter" Target="footer1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113609</Words>
  <Characters>647577</Characters>
  <Application>Microsoft Office Word</Application>
  <DocSecurity>0</DocSecurity>
  <Lines>5396</Lines>
  <Paragraphs>1519</Paragraphs>
  <ScaleCrop>false</ScaleCrop>
  <Company/>
  <LinksUpToDate>false</LinksUpToDate>
  <CharactersWithSpaces>759667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KatherineMRollins</dc:creator>
  <cp:lastModifiedBy>KatherineMRollins</cp:lastModifiedBy>
  <cp:revision>2</cp:revision>
  <dcterms:created xsi:type="dcterms:W3CDTF">2023-02-07T19:22:00Z</dcterms:created>
  <dcterms:modified xsi:type="dcterms:W3CDTF">2023-02-07T19:22:00Z</dcterms:modified>
</cp:coreProperties>
</file>